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00105877" w:rsidR="00A97BE7" w:rsidRDefault="009A3DA5" w:rsidP="009F44B0">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414475">
        <w:rPr>
          <w:rFonts w:ascii="Arial" w:eastAsia="Times New Roman" w:hAnsi="Arial" w:cs="Arial"/>
          <w:b/>
          <w:bCs/>
          <w:caps/>
          <w:sz w:val="28"/>
          <w:szCs w:val="28"/>
          <w:lang w:eastAsia="cs-CZ"/>
        </w:rPr>
        <w:t xml:space="preserve">fyzické osobě </w:t>
      </w:r>
      <w:r w:rsidR="00530F1C">
        <w:rPr>
          <w:rFonts w:ascii="Arial" w:eastAsia="Times New Roman" w:hAnsi="Arial" w:cs="Arial"/>
          <w:b/>
          <w:bCs/>
          <w:caps/>
          <w:sz w:val="28"/>
          <w:szCs w:val="28"/>
          <w:lang w:eastAsia="cs-CZ"/>
        </w:rPr>
        <w:t>ne</w:t>
      </w:r>
      <w:r w:rsidR="00414475">
        <w:rPr>
          <w:rFonts w:ascii="Arial" w:eastAsia="Times New Roman" w:hAnsi="Arial" w:cs="Arial"/>
          <w:b/>
          <w:bCs/>
          <w:caps/>
          <w:sz w:val="28"/>
          <w:szCs w:val="28"/>
          <w:lang w:eastAsia="cs-CZ"/>
        </w:rPr>
        <w:t>podnika</w:t>
      </w:r>
      <w:r w:rsidR="00205C33">
        <w:rPr>
          <w:rFonts w:ascii="Arial" w:eastAsia="Times New Roman" w:hAnsi="Arial" w:cs="Arial"/>
          <w:b/>
          <w:bCs/>
          <w:caps/>
          <w:sz w:val="28"/>
          <w:szCs w:val="28"/>
          <w:lang w:eastAsia="cs-CZ"/>
        </w:rPr>
        <w:t>teli</w:t>
      </w:r>
      <w:r w:rsidR="00F76BFB">
        <w:rPr>
          <w:rFonts w:ascii="Arial" w:eastAsia="Times New Roman" w:hAnsi="Arial" w:cs="Arial"/>
          <w:b/>
          <w:bCs/>
          <w:caps/>
          <w:sz w:val="28"/>
          <w:szCs w:val="28"/>
          <w:lang w:eastAsia="cs-CZ"/>
        </w:rPr>
        <w:t xml:space="preserve"> </w:t>
      </w:r>
      <w:r w:rsidR="00914107" w:rsidRPr="00FE179C">
        <w:rPr>
          <w:rFonts w:ascii="Arial" w:eastAsia="Times New Roman" w:hAnsi="Arial" w:cs="Arial"/>
          <w:bCs/>
          <w:caps/>
          <w:sz w:val="28"/>
          <w:szCs w:val="28"/>
          <w:lang w:eastAsia="cs-CZ"/>
        </w:rPr>
        <w:t>/</w:t>
      </w:r>
      <w:r w:rsidR="00914107" w:rsidRPr="00FE179C">
        <w:rPr>
          <w:rFonts w:ascii="Arial" w:eastAsia="Times New Roman" w:hAnsi="Arial" w:cs="Arial"/>
          <w:bCs/>
          <w:sz w:val="28"/>
          <w:szCs w:val="28"/>
          <w:lang w:eastAsia="cs-CZ"/>
        </w:rPr>
        <w:t>Vzor</w:t>
      </w:r>
      <w:r w:rsidR="00914107" w:rsidRPr="00FE179C">
        <w:rPr>
          <w:rFonts w:ascii="Arial" w:eastAsia="Times New Roman" w:hAnsi="Arial" w:cs="Arial"/>
          <w:bCs/>
          <w:caps/>
          <w:sz w:val="28"/>
          <w:szCs w:val="28"/>
          <w:lang w:eastAsia="cs-CZ"/>
        </w:rPr>
        <w:t xml:space="preserve"> 1/</w:t>
      </w:r>
    </w:p>
    <w:p w14:paraId="620EA114" w14:textId="23BE206C" w:rsidR="00343E1D" w:rsidRPr="0082296E" w:rsidRDefault="00343E1D" w:rsidP="0082296E">
      <w:pPr>
        <w:spacing w:before="60" w:after="480"/>
        <w:ind w:left="0" w:firstLine="0"/>
        <w:jc w:val="center"/>
        <w:rPr>
          <w:rFonts w:ascii="Arial" w:eastAsia="Times New Roman" w:hAnsi="Arial" w:cs="Arial"/>
          <w:b/>
          <w:sz w:val="24"/>
          <w:szCs w:val="24"/>
          <w:lang w:eastAsia="cs-CZ"/>
        </w:rPr>
      </w:pPr>
      <w:r w:rsidRPr="0082296E">
        <w:rPr>
          <w:rFonts w:ascii="Arial" w:eastAsia="Times New Roman" w:hAnsi="Arial" w:cs="Arial"/>
          <w:b/>
          <w:sz w:val="24"/>
          <w:szCs w:val="24"/>
          <w:lang w:eastAsia="cs-CZ"/>
        </w:rPr>
        <w:t xml:space="preserve">(nebo pro </w:t>
      </w:r>
      <w:r w:rsidR="0082296E">
        <w:rPr>
          <w:rFonts w:ascii="Arial" w:eastAsia="Times New Roman" w:hAnsi="Arial" w:cs="Arial"/>
          <w:b/>
          <w:sz w:val="24"/>
          <w:szCs w:val="24"/>
          <w:lang w:eastAsia="cs-CZ"/>
        </w:rPr>
        <w:t>fyzick</w:t>
      </w:r>
      <w:r w:rsidR="00C911C9">
        <w:rPr>
          <w:rFonts w:ascii="Arial" w:eastAsia="Times New Roman" w:hAnsi="Arial" w:cs="Arial"/>
          <w:b/>
          <w:sz w:val="24"/>
          <w:szCs w:val="24"/>
          <w:lang w:eastAsia="cs-CZ"/>
        </w:rPr>
        <w:t>ou</w:t>
      </w:r>
      <w:r w:rsidR="0082296E">
        <w:rPr>
          <w:rFonts w:ascii="Arial" w:eastAsia="Times New Roman" w:hAnsi="Arial" w:cs="Arial"/>
          <w:b/>
          <w:sz w:val="24"/>
          <w:szCs w:val="24"/>
          <w:lang w:eastAsia="cs-CZ"/>
        </w:rPr>
        <w:t xml:space="preserve"> osob</w:t>
      </w:r>
      <w:r w:rsidR="00C911C9">
        <w:rPr>
          <w:rFonts w:ascii="Arial" w:eastAsia="Times New Roman" w:hAnsi="Arial" w:cs="Arial"/>
          <w:b/>
          <w:sz w:val="24"/>
          <w:szCs w:val="24"/>
          <w:lang w:eastAsia="cs-CZ"/>
        </w:rPr>
        <w:t>u</w:t>
      </w:r>
      <w:r w:rsidRPr="0082296E">
        <w:rPr>
          <w:rFonts w:ascii="Arial" w:eastAsia="Times New Roman" w:hAnsi="Arial" w:cs="Arial"/>
          <w:b/>
          <w:sz w:val="24"/>
          <w:szCs w:val="24"/>
          <w:lang w:eastAsia="cs-CZ"/>
        </w:rPr>
        <w:t xml:space="preserve"> podnikatele, je-li dotace poskytována na účel nesouvisející s předmětem jejího podnikání)</w:t>
      </w:r>
    </w:p>
    <w:p w14:paraId="3C9258B8" w14:textId="7BFD0239"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00D5749E"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C268B">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C268B">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807B78B" w14:textId="77777777" w:rsidR="004D5824" w:rsidRPr="00E62519" w:rsidRDefault="004D5824" w:rsidP="004D582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1B1912B6" w14:textId="77777777" w:rsidR="004D5824"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2BEF97FA"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Adresa bydliště</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21A60CB7" w14:textId="77777777" w:rsidR="004D5824" w:rsidRPr="00E62519" w:rsidRDefault="004D5824" w:rsidP="004D582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E62519">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7A42997A" w14:textId="77777777" w:rsidR="004D5824" w:rsidRPr="00E62519" w:rsidRDefault="004D5824" w:rsidP="004D582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806C4B8" w14:textId="77777777" w:rsidR="004D5824" w:rsidRPr="00E62519" w:rsidRDefault="004D5824" w:rsidP="004D582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A0D6168" w:rsidR="009A3DA5" w:rsidRPr="006B549F"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6D2534">
        <w:rPr>
          <w:rFonts w:ascii="Arial" w:hAnsi="Arial" w:cs="Arial"/>
          <w:sz w:val="24"/>
          <w:szCs w:val="24"/>
        </w:rPr>
        <w:t xml:space="preserve">za účelem ……… </w:t>
      </w:r>
      <w:r w:rsidR="006D2534">
        <w:rPr>
          <w:rFonts w:ascii="Arial" w:eastAsia="Times New Roman" w:hAnsi="Arial" w:cs="Arial"/>
          <w:i/>
          <w:color w:val="0000FF"/>
          <w:sz w:val="24"/>
          <w:szCs w:val="24"/>
          <w:lang w:eastAsia="cs-CZ"/>
        </w:rPr>
        <w:t xml:space="preserve">(specifikuje se dle dotačního programu/titulu </w:t>
      </w:r>
      <w:r w:rsidR="006D2534" w:rsidRPr="006B549F">
        <w:rPr>
          <w:rFonts w:ascii="Arial" w:eastAsia="Times New Roman" w:hAnsi="Arial" w:cs="Arial"/>
          <w:i/>
          <w:color w:val="0000FF"/>
          <w:sz w:val="24"/>
          <w:szCs w:val="24"/>
          <w:lang w:eastAsia="cs-CZ"/>
        </w:rPr>
        <w:t>- opisuje se text obecného účelu z vyhlášeného dotačního programu/titulu)</w:t>
      </w:r>
      <w:bookmarkStart w:id="0" w:name="_GoBack"/>
      <w:bookmarkEnd w:id="0"/>
    </w:p>
    <w:p w14:paraId="3C9258CF" w14:textId="25B767FE" w:rsidR="009A3DA5" w:rsidRPr="006B549F" w:rsidRDefault="009A3DA5" w:rsidP="009A3DA5">
      <w:pPr>
        <w:numPr>
          <w:ilvl w:val="0"/>
          <w:numId w:val="16"/>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Účelem poskytnutí dotace je</w:t>
      </w:r>
      <w:r w:rsidRPr="006B549F">
        <w:rPr>
          <w:rFonts w:ascii="Arial" w:eastAsia="Times New Roman" w:hAnsi="Arial" w:cs="Arial"/>
          <w:bCs/>
          <w:color w:val="000000"/>
          <w:sz w:val="24"/>
          <w:szCs w:val="24"/>
          <w:lang w:eastAsia="cs-CZ"/>
        </w:rPr>
        <w:t xml:space="preserve"> </w:t>
      </w:r>
      <w:r w:rsidRPr="006B549F">
        <w:rPr>
          <w:rFonts w:ascii="Arial" w:eastAsia="Times New Roman" w:hAnsi="Arial" w:cs="Arial"/>
          <w:sz w:val="24"/>
          <w:szCs w:val="24"/>
          <w:lang w:eastAsia="cs-CZ"/>
        </w:rPr>
        <w:t xml:space="preserve">úhrada/částečná úhrada </w:t>
      </w:r>
      <w:r w:rsidR="003D1870" w:rsidRPr="006B549F">
        <w:rPr>
          <w:rFonts w:ascii="Arial" w:eastAsia="Times New Roman" w:hAnsi="Arial" w:cs="Arial"/>
          <w:sz w:val="24"/>
          <w:szCs w:val="24"/>
          <w:lang w:eastAsia="cs-CZ"/>
        </w:rPr>
        <w:t>výdajů</w:t>
      </w:r>
      <w:r w:rsidRPr="006B549F">
        <w:rPr>
          <w:rFonts w:ascii="Arial" w:eastAsia="Times New Roman" w:hAnsi="Arial" w:cs="Arial"/>
          <w:sz w:val="24"/>
          <w:szCs w:val="24"/>
          <w:lang w:eastAsia="cs-CZ"/>
        </w:rPr>
        <w:t xml:space="preserve"> na</w:t>
      </w:r>
      <w:r w:rsidR="00F73535" w:rsidRPr="006B549F">
        <w:rPr>
          <w:rFonts w:ascii="Arial" w:eastAsia="Times New Roman" w:hAnsi="Arial" w:cs="Arial"/>
          <w:sz w:val="24"/>
          <w:szCs w:val="24"/>
          <w:lang w:eastAsia="cs-CZ"/>
        </w:rPr>
        <w:t xml:space="preserve"> ………</w:t>
      </w:r>
      <w:r w:rsidRPr="006B549F">
        <w:rPr>
          <w:rFonts w:ascii="Arial" w:eastAsia="Times New Roman" w:hAnsi="Arial" w:cs="Arial"/>
          <w:sz w:val="24"/>
          <w:szCs w:val="24"/>
          <w:lang w:eastAsia="cs-CZ"/>
        </w:rPr>
        <w:t xml:space="preserve">......... (dále také „akce“). </w:t>
      </w:r>
      <w:r w:rsidR="00372DE5" w:rsidRPr="006B549F">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6B549F">
        <w:rPr>
          <w:rFonts w:ascii="Arial" w:eastAsia="Times New Roman" w:hAnsi="Arial" w:cs="Arial"/>
          <w:i/>
          <w:color w:val="0000FF"/>
          <w:sz w:val="24"/>
          <w:szCs w:val="24"/>
          <w:lang w:eastAsia="cs-CZ"/>
        </w:rPr>
        <w:t>činnost)</w:t>
      </w:r>
    </w:p>
    <w:p w14:paraId="2A29FCDA" w14:textId="15E16E7D" w:rsidR="000B23F2" w:rsidRDefault="000B23F2" w:rsidP="000B23F2">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DC66E8" w:rsidRPr="00520771">
        <w:rPr>
          <w:rFonts w:ascii="Arial" w:eastAsia="Times New Roman" w:hAnsi="Arial" w:cs="Arial"/>
          <w:i/>
          <w:color w:val="0000FF"/>
          <w:sz w:val="24"/>
          <w:szCs w:val="24"/>
          <w:lang w:eastAsia="cs-CZ"/>
        </w:rPr>
        <w:t xml:space="preserve"> (specifikuje se dle dotačního programu/titulu)</w:t>
      </w:r>
    </w:p>
    <w:p w14:paraId="27D60E30" w14:textId="77777777" w:rsidR="000B23F2" w:rsidRDefault="000B23F2" w:rsidP="000B23F2">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2518C7BB"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dota</w:t>
      </w:r>
      <w:r w:rsidR="00825371">
        <w:rPr>
          <w:rFonts w:ascii="Arial" w:eastAsia="Times New Roman" w:hAnsi="Arial" w:cs="Arial"/>
          <w:i/>
          <w:color w:val="0000FF"/>
          <w:sz w:val="24"/>
          <w:szCs w:val="24"/>
          <w:lang w:eastAsia="cs-CZ"/>
        </w:rPr>
        <w:t>čního programu/titulu</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233A90A2" w:rsidR="00403137" w:rsidRPr="006B549F" w:rsidRDefault="00AC3C20" w:rsidP="0040313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Smluvní strany sjednávají, že toto ustanovení čl. I odst. 4 smlouvy se nepoužije pro vynaložení </w:t>
      </w:r>
      <w:r w:rsidRPr="006B549F">
        <w:rPr>
          <w:rFonts w:ascii="Arial" w:eastAsia="Times New Roman" w:hAnsi="Arial" w:cs="Arial"/>
          <w:sz w:val="24"/>
          <w:szCs w:val="24"/>
          <w:lang w:eastAsia="cs-CZ"/>
        </w:rPr>
        <w:t>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6B549F" w:rsidRDefault="00B815E8" w:rsidP="00403137">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6B549F">
        <w:rPr>
          <w:rFonts w:ascii="Arial" w:eastAsia="Times New Roman" w:hAnsi="Arial" w:cs="Arial"/>
          <w:i/>
          <w:color w:val="0000FF"/>
          <w:sz w:val="24"/>
          <w:szCs w:val="24"/>
          <w:lang w:eastAsia="cs-CZ"/>
        </w:rPr>
        <w:t>/titulu</w:t>
      </w:r>
      <w:r w:rsidRPr="006B549F">
        <w:rPr>
          <w:rFonts w:ascii="Arial" w:eastAsia="Times New Roman" w:hAnsi="Arial" w:cs="Arial"/>
          <w:i/>
          <w:color w:val="0000FF"/>
          <w:sz w:val="24"/>
          <w:szCs w:val="24"/>
          <w:lang w:eastAsia="cs-CZ"/>
        </w:rPr>
        <w:t xml:space="preserve">, tj. je potřeba toto v Pravidlech upravit - možnost </w:t>
      </w:r>
      <w:r w:rsidRPr="006B549F">
        <w:rPr>
          <w:rFonts w:ascii="Arial" w:eastAsia="Times New Roman" w:hAnsi="Arial" w:cs="Arial"/>
          <w:i/>
          <w:color w:val="0000FF"/>
          <w:sz w:val="24"/>
          <w:szCs w:val="24"/>
          <w:lang w:eastAsia="cs-CZ"/>
        </w:rPr>
        <w:lastRenderedPageBreak/>
        <w:t xml:space="preserve">vynaložení vlastních a jiných zdrojů i na neinvestiční účely by měla být uvedena zejména v čl. </w:t>
      </w:r>
      <w:r w:rsidR="005C4F45" w:rsidRPr="006B549F">
        <w:rPr>
          <w:rFonts w:ascii="Arial" w:eastAsia="Times New Roman" w:hAnsi="Arial" w:cs="Arial"/>
          <w:i/>
          <w:color w:val="0000FF"/>
          <w:sz w:val="24"/>
          <w:szCs w:val="24"/>
          <w:lang w:eastAsia="cs-CZ"/>
        </w:rPr>
        <w:t>6</w:t>
      </w:r>
      <w:r w:rsidRPr="006B549F">
        <w:rPr>
          <w:rFonts w:ascii="Arial" w:eastAsia="Times New Roman" w:hAnsi="Arial" w:cs="Arial"/>
          <w:i/>
          <w:color w:val="0000FF"/>
          <w:sz w:val="24"/>
          <w:szCs w:val="24"/>
          <w:lang w:eastAsia="cs-CZ"/>
        </w:rPr>
        <w:t xml:space="preserve"> Pravidel konkrétního dotačního programu</w:t>
      </w:r>
      <w:r w:rsidR="000B6E55" w:rsidRPr="006B549F">
        <w:rPr>
          <w:rFonts w:ascii="Arial" w:eastAsia="Times New Roman" w:hAnsi="Arial" w:cs="Arial"/>
          <w:i/>
          <w:color w:val="0000FF"/>
          <w:sz w:val="24"/>
          <w:szCs w:val="24"/>
          <w:lang w:eastAsia="cs-CZ"/>
        </w:rPr>
        <w:t>/titulu</w:t>
      </w:r>
      <w:r w:rsidRPr="006B549F">
        <w:rPr>
          <w:rFonts w:ascii="Arial" w:eastAsia="Times New Roman" w:hAnsi="Arial" w:cs="Arial"/>
          <w:i/>
          <w:color w:val="0000FF"/>
          <w:sz w:val="24"/>
          <w:szCs w:val="24"/>
          <w:lang w:eastAsia="cs-CZ"/>
        </w:rPr>
        <w:t>.</w:t>
      </w:r>
    </w:p>
    <w:p w14:paraId="3C9258D8"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w:t>
      </w:r>
    </w:p>
    <w:p w14:paraId="16CF0B14" w14:textId="7874AC56" w:rsidR="00001074" w:rsidRPr="006B549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6B549F">
        <w:rPr>
          <w:rFonts w:ascii="Arial" w:eastAsia="Times New Roman" w:hAnsi="Arial" w:cs="Arial"/>
          <w:sz w:val="24"/>
          <w:szCs w:val="24"/>
          <w:lang w:eastAsia="cs-CZ"/>
        </w:rPr>
        <w:t xml:space="preserve"> pravidly </w:t>
      </w:r>
      <w:r w:rsidR="00ED68BB" w:rsidRPr="006B549F">
        <w:rPr>
          <w:rFonts w:ascii="Arial" w:eastAsia="Times New Roman" w:hAnsi="Arial" w:cs="Arial"/>
          <w:sz w:val="24"/>
          <w:szCs w:val="24"/>
          <w:lang w:eastAsia="cs-CZ"/>
        </w:rPr>
        <w:t>dotačního programu …………………… pro dotační titul ……………………</w:t>
      </w:r>
      <w:r w:rsidR="00AC34BB" w:rsidRPr="006B549F">
        <w:rPr>
          <w:rFonts w:ascii="Arial" w:eastAsia="Times New Roman" w:hAnsi="Arial" w:cs="Arial"/>
          <w:iCs/>
          <w:sz w:val="24"/>
          <w:szCs w:val="24"/>
          <w:lang w:eastAsia="cs-CZ"/>
        </w:rPr>
        <w:t>.</w:t>
      </w:r>
      <w:r w:rsidR="00ED68BB" w:rsidRPr="006B549F">
        <w:rPr>
          <w:rFonts w:ascii="Arial" w:eastAsia="Times New Roman" w:hAnsi="Arial" w:cs="Arial"/>
          <w:iCs/>
          <w:sz w:val="24"/>
          <w:szCs w:val="24"/>
          <w:lang w:eastAsia="cs-CZ"/>
        </w:rPr>
        <w:t xml:space="preserve"> (dále také jen „Pravidla“).</w:t>
      </w:r>
    </w:p>
    <w:p w14:paraId="5F5FA310" w14:textId="72FF8B7B" w:rsidR="00986793" w:rsidRPr="006B549F" w:rsidRDefault="00986793"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řídit se Pravidly. </w:t>
      </w:r>
      <w:r w:rsidRPr="006B549F">
        <w:rPr>
          <w:rFonts w:ascii="Arial" w:eastAsia="Times New Roman" w:hAnsi="Arial" w:cs="Arial"/>
          <w:iCs/>
          <w:sz w:val="24"/>
          <w:szCs w:val="24"/>
          <w:lang w:eastAsia="cs-CZ"/>
        </w:rPr>
        <w:t>V případě odchylného znění Pravidel a této smlouvy mají přednost ustanovení této smlouvy.</w:t>
      </w:r>
    </w:p>
    <w:p w14:paraId="3C9258D9" w14:textId="5DBA2A35" w:rsidR="009A3DA5" w:rsidRPr="006B549F" w:rsidRDefault="009A3DA5" w:rsidP="00001074">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iCs/>
          <w:sz w:val="24"/>
          <w:szCs w:val="24"/>
          <w:lang w:eastAsia="cs-CZ"/>
        </w:rPr>
        <w:t>Příjemce</w:t>
      </w:r>
      <w:r w:rsidRPr="006B549F">
        <w:rPr>
          <w:rFonts w:ascii="Arial" w:eastAsia="Times New Roman" w:hAnsi="Arial" w:cs="Arial"/>
          <w:sz w:val="24"/>
          <w:szCs w:val="24"/>
          <w:lang w:eastAsia="cs-CZ"/>
        </w:rPr>
        <w:t xml:space="preserve"> je oprávněn dotaci použít pouze na ..........</w:t>
      </w:r>
      <w:r w:rsidR="00B542C6" w:rsidRPr="006B549F">
        <w:rPr>
          <w:rFonts w:ascii="Arial" w:eastAsia="Times New Roman" w:hAnsi="Arial" w:cs="Arial"/>
          <w:sz w:val="24"/>
          <w:szCs w:val="24"/>
          <w:lang w:eastAsia="cs-CZ"/>
        </w:rPr>
        <w:t>……………</w:t>
      </w:r>
      <w:r w:rsidR="002C095D" w:rsidRPr="006B549F">
        <w:rPr>
          <w:rFonts w:ascii="Arial" w:eastAsia="Times New Roman" w:hAnsi="Arial" w:cs="Arial"/>
          <w:sz w:val="24"/>
          <w:szCs w:val="24"/>
          <w:lang w:eastAsia="cs-CZ"/>
        </w:rPr>
        <w:t>.</w:t>
      </w:r>
      <w:r w:rsidR="00B542C6" w:rsidRPr="006B549F">
        <w:rPr>
          <w:rFonts w:ascii="Arial" w:eastAsia="Times New Roman" w:hAnsi="Arial" w:cs="Arial"/>
          <w:sz w:val="24"/>
          <w:szCs w:val="24"/>
          <w:lang w:eastAsia="cs-CZ"/>
        </w:rPr>
        <w:t xml:space="preserve"> </w:t>
      </w:r>
      <w:r w:rsidR="00D63E92" w:rsidRPr="00D63E92">
        <w:rPr>
          <w:rFonts w:ascii="Arial" w:eastAsia="Times New Roman" w:hAnsi="Arial" w:cs="Arial"/>
          <w:i/>
          <w:color w:val="0000FF"/>
          <w:sz w:val="24"/>
          <w:szCs w:val="24"/>
          <w:lang w:eastAsia="cs-CZ"/>
        </w:rPr>
        <w:t>Zde musí být přesně vymezeny uznatelné výdaje, na jejichž úhradu lze dotaci pouze použít (viz odst. 5.4 písm. c) a odst. 11.8 Pravidel).</w:t>
      </w:r>
    </w:p>
    <w:p w14:paraId="6D421C15" w14:textId="77777777" w:rsidR="003E0A08" w:rsidRPr="006B549F" w:rsidRDefault="003E0A08" w:rsidP="003E0A08">
      <w:pPr>
        <w:tabs>
          <w:tab w:val="left" w:pos="8100"/>
        </w:tabs>
        <w:spacing w:after="120"/>
        <w:ind w:left="567" w:firstLine="0"/>
        <w:rPr>
          <w:rFonts w:ascii="Arial" w:eastAsia="Times New Roman" w:hAnsi="Arial" w:cs="Arial"/>
          <w:iCs/>
          <w:sz w:val="24"/>
          <w:szCs w:val="24"/>
          <w:lang w:eastAsia="cs-CZ"/>
        </w:rPr>
      </w:pPr>
      <w:r w:rsidRPr="006B549F">
        <w:rPr>
          <w:rFonts w:ascii="Arial" w:eastAsia="Times New Roman" w:hAnsi="Arial" w:cs="Arial"/>
          <w:sz w:val="24"/>
          <w:szCs w:val="24"/>
          <w:lang w:eastAsia="cs-CZ"/>
        </w:rPr>
        <w:t>Dotace musí být použita hospodárně.</w:t>
      </w:r>
    </w:p>
    <w:p w14:paraId="3C9258E4" w14:textId="0FA5A724" w:rsidR="009A3DA5" w:rsidRPr="006B549F" w:rsidRDefault="009A3DA5" w:rsidP="009E65A6">
      <w:pPr>
        <w:numPr>
          <w:ilvl w:val="0"/>
          <w:numId w:val="34"/>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Příjemce je povinen použít poskytnutou dotaci nejpozději do ..........</w:t>
      </w:r>
      <w:r w:rsidRPr="006B549F">
        <w:rPr>
          <w:rFonts w:ascii="Arial" w:eastAsia="Times New Roman" w:hAnsi="Arial" w:cs="Arial"/>
          <w:iCs/>
          <w:sz w:val="24"/>
          <w:szCs w:val="24"/>
          <w:lang w:eastAsia="cs-CZ"/>
        </w:rPr>
        <w:t>..</w:t>
      </w:r>
      <w:r w:rsidR="00B6510E" w:rsidRPr="006B549F">
        <w:rPr>
          <w:rFonts w:ascii="Arial" w:eastAsia="Times New Roman" w:hAnsi="Arial" w:cs="Arial"/>
          <w:iCs/>
          <w:sz w:val="24"/>
          <w:szCs w:val="24"/>
          <w:lang w:eastAsia="cs-CZ"/>
        </w:rPr>
        <w:t>…</w:t>
      </w:r>
      <w:r w:rsidR="009A4F51" w:rsidRPr="006B549F">
        <w:rPr>
          <w:rFonts w:ascii="Arial" w:eastAsia="Times New Roman" w:hAnsi="Arial" w:cs="Arial"/>
          <w:iCs/>
          <w:sz w:val="24"/>
          <w:szCs w:val="24"/>
          <w:lang w:eastAsia="cs-CZ"/>
        </w:rPr>
        <w:t>.</w:t>
      </w:r>
      <w:r w:rsidR="00B9505C" w:rsidRPr="006B549F">
        <w:rPr>
          <w:rFonts w:ascii="Arial" w:eastAsia="Times New Roman" w:hAnsi="Arial" w:cs="Arial"/>
          <w:i/>
          <w:iCs/>
          <w:color w:val="0000FF"/>
          <w:sz w:val="24"/>
          <w:szCs w:val="24"/>
          <w:lang w:eastAsia="cs-CZ"/>
        </w:rPr>
        <w:t xml:space="preserve"> Termín </w:t>
      </w:r>
      <w:r w:rsidR="00D63E92">
        <w:rPr>
          <w:rFonts w:ascii="Arial" w:eastAsia="Times New Roman" w:hAnsi="Arial" w:cs="Arial"/>
          <w:i/>
          <w:iCs/>
          <w:color w:val="0000FF"/>
          <w:sz w:val="24"/>
          <w:szCs w:val="24"/>
          <w:lang w:eastAsia="cs-CZ"/>
        </w:rPr>
        <w:t xml:space="preserve">nebo lhůta </w:t>
      </w:r>
      <w:r w:rsidR="00B9505C" w:rsidRPr="006B549F">
        <w:rPr>
          <w:rFonts w:ascii="Arial" w:eastAsia="Times New Roman" w:hAnsi="Arial" w:cs="Arial"/>
          <w:i/>
          <w:iCs/>
          <w:color w:val="0000FF"/>
          <w:sz w:val="24"/>
          <w:szCs w:val="24"/>
          <w:lang w:eastAsia="cs-CZ"/>
        </w:rPr>
        <w:t xml:space="preserve">pro použití dotace se </w:t>
      </w:r>
      <w:r w:rsidR="00D63E92">
        <w:rPr>
          <w:rFonts w:ascii="Arial" w:eastAsia="Times New Roman" w:hAnsi="Arial" w:cs="Arial"/>
          <w:i/>
          <w:iCs/>
          <w:color w:val="0000FF"/>
          <w:sz w:val="24"/>
          <w:szCs w:val="24"/>
          <w:lang w:eastAsia="cs-CZ"/>
        </w:rPr>
        <w:t xml:space="preserve">obvykle </w:t>
      </w:r>
      <w:r w:rsidR="00B9505C" w:rsidRPr="006B549F">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1D5FCF37" w:rsidR="009A3DA5" w:rsidRDefault="009A3DA5" w:rsidP="00350F39">
      <w:pPr>
        <w:spacing w:after="60"/>
        <w:ind w:left="567" w:firstLine="0"/>
        <w:rPr>
          <w:rFonts w:ascii="Arial" w:eastAsia="Times New Roman" w:hAnsi="Arial" w:cs="Arial"/>
          <w:i/>
          <w:iCs/>
          <w:color w:val="0000FF"/>
          <w:sz w:val="24"/>
          <w:szCs w:val="24"/>
          <w:lang w:eastAsia="cs-CZ"/>
        </w:rPr>
      </w:pPr>
      <w:r w:rsidRPr="006B549F">
        <w:rPr>
          <w:rFonts w:ascii="Arial" w:eastAsia="Times New Roman" w:hAnsi="Arial" w:cs="Arial"/>
          <w:i/>
          <w:iCs/>
          <w:color w:val="0000FF"/>
          <w:sz w:val="24"/>
          <w:szCs w:val="24"/>
          <w:lang w:eastAsia="cs-CZ"/>
        </w:rPr>
        <w:t>Pokud bude</w:t>
      </w:r>
      <w:r w:rsidR="0051486B" w:rsidRPr="006B549F">
        <w:rPr>
          <w:rFonts w:ascii="Arial" w:eastAsia="Times New Roman" w:hAnsi="Arial" w:cs="Arial"/>
          <w:i/>
          <w:iCs/>
          <w:color w:val="0000FF"/>
          <w:sz w:val="24"/>
          <w:szCs w:val="24"/>
          <w:lang w:eastAsia="cs-CZ"/>
        </w:rPr>
        <w:t xml:space="preserve"> příjemce oprávněn použít dotaci</w:t>
      </w:r>
      <w:r w:rsidRPr="006B549F">
        <w:rPr>
          <w:rFonts w:ascii="Arial" w:eastAsia="Times New Roman" w:hAnsi="Arial" w:cs="Arial"/>
          <w:i/>
          <w:iCs/>
          <w:color w:val="0000FF"/>
          <w:sz w:val="24"/>
          <w:szCs w:val="24"/>
          <w:lang w:eastAsia="cs-CZ"/>
        </w:rPr>
        <w:t xml:space="preserve"> i na úhradu </w:t>
      </w:r>
      <w:r w:rsidR="003D1870" w:rsidRPr="006B549F">
        <w:rPr>
          <w:rFonts w:ascii="Arial" w:eastAsia="Times New Roman" w:hAnsi="Arial" w:cs="Arial"/>
          <w:i/>
          <w:iCs/>
          <w:color w:val="0000FF"/>
          <w:sz w:val="24"/>
          <w:szCs w:val="24"/>
          <w:lang w:eastAsia="cs-CZ"/>
        </w:rPr>
        <w:t>výdajů</w:t>
      </w:r>
      <w:r w:rsidRPr="006B549F">
        <w:rPr>
          <w:rFonts w:ascii="Arial" w:eastAsia="Times New Roman" w:hAnsi="Arial" w:cs="Arial"/>
          <w:i/>
          <w:iCs/>
          <w:color w:val="0000FF"/>
          <w:sz w:val="24"/>
          <w:szCs w:val="24"/>
          <w:lang w:eastAsia="cs-CZ"/>
        </w:rPr>
        <w:t xml:space="preserve"> vzniklých před uzavřením smlouvy:</w:t>
      </w:r>
    </w:p>
    <w:p w14:paraId="3C9258E6" w14:textId="4D862BE7"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2C622E70" w14:textId="6212D053" w:rsidR="00B67C75" w:rsidRPr="006B549F" w:rsidRDefault="00742626" w:rsidP="00CB5336">
      <w:pPr>
        <w:spacing w:after="6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 xml:space="preserve">Celkové předpokládané uznatelné výdaje na </w:t>
      </w:r>
      <w:r w:rsidRPr="006B549F">
        <w:rPr>
          <w:rFonts w:ascii="Arial" w:eastAsia="Times New Roman" w:hAnsi="Arial" w:cs="Arial"/>
          <w:sz w:val="24"/>
          <w:szCs w:val="24"/>
          <w:lang w:eastAsia="cs-CZ"/>
        </w:rPr>
        <w:t xml:space="preserve">účel uvedený v čl. I odst. 2 a 4 této smlouvy činí ….…… Kč (slovy: …..…… korun českých). Příjemce je povinen na tento účel vynaložit </w:t>
      </w:r>
      <w:r w:rsidR="000624E8">
        <w:rPr>
          <w:rFonts w:ascii="Arial" w:eastAsia="Times New Roman" w:hAnsi="Arial" w:cs="Arial"/>
          <w:sz w:val="24"/>
          <w:szCs w:val="24"/>
          <w:lang w:eastAsia="cs-CZ"/>
        </w:rPr>
        <w:t xml:space="preserve">nejméně </w:t>
      </w:r>
      <w:r w:rsidRPr="006B549F">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B549F">
        <w:rPr>
          <w:rFonts w:ascii="Arial" w:hAnsi="Arial" w:cs="Arial"/>
          <w:sz w:val="24"/>
          <w:szCs w:val="24"/>
        </w:rPr>
        <w:t xml:space="preserve">v rámci vyúčtování dotace vrátit poskytovateli část dotace tak, aby výše </w:t>
      </w:r>
      <w:r w:rsidR="00B303FD" w:rsidRPr="006B549F">
        <w:rPr>
          <w:rFonts w:ascii="Arial" w:hAnsi="Arial" w:cs="Arial"/>
          <w:sz w:val="24"/>
          <w:szCs w:val="24"/>
        </w:rPr>
        <w:t xml:space="preserve">dotace </w:t>
      </w:r>
      <w:r w:rsidRPr="006B549F">
        <w:rPr>
          <w:rFonts w:ascii="Arial" w:hAnsi="Arial" w:cs="Arial"/>
          <w:sz w:val="24"/>
          <w:szCs w:val="24"/>
        </w:rPr>
        <w:t xml:space="preserve">odpovídala </w:t>
      </w:r>
      <w:r w:rsidR="000624E8">
        <w:rPr>
          <w:rFonts w:ascii="Arial" w:hAnsi="Arial" w:cs="Arial"/>
          <w:sz w:val="24"/>
          <w:szCs w:val="24"/>
        </w:rPr>
        <w:t xml:space="preserve">nejvýše </w:t>
      </w:r>
      <w:r w:rsidRPr="006B549F">
        <w:rPr>
          <w:rFonts w:ascii="Arial" w:hAnsi="Arial" w:cs="Arial"/>
          <w:sz w:val="24"/>
          <w:szCs w:val="24"/>
        </w:rPr>
        <w:t xml:space="preserve">…. % </w:t>
      </w:r>
      <w:r w:rsidR="00A026D9" w:rsidRPr="006B549F">
        <w:rPr>
          <w:rFonts w:ascii="Arial" w:hAnsi="Arial" w:cs="Arial"/>
          <w:bCs/>
          <w:i/>
          <w:color w:val="0000FF"/>
          <w:sz w:val="24"/>
          <w:szCs w:val="24"/>
        </w:rPr>
        <w:t>(zde bude uvedeno % tak, aby v součtu s % spoluúčasti v </w:t>
      </w:r>
      <w:r w:rsidR="00C2169A" w:rsidRPr="006B549F">
        <w:rPr>
          <w:rFonts w:ascii="Arial" w:hAnsi="Arial" w:cs="Arial"/>
          <w:bCs/>
          <w:i/>
          <w:color w:val="0000FF"/>
          <w:sz w:val="24"/>
          <w:szCs w:val="24"/>
        </w:rPr>
        <w:t>druhé</w:t>
      </w:r>
      <w:r w:rsidR="00A026D9" w:rsidRPr="006B549F">
        <w:rPr>
          <w:rFonts w:ascii="Arial" w:hAnsi="Arial" w:cs="Arial"/>
          <w:bCs/>
          <w:i/>
          <w:color w:val="0000FF"/>
          <w:sz w:val="24"/>
          <w:szCs w:val="24"/>
        </w:rPr>
        <w:t xml:space="preserve"> větě byl součet 100</w:t>
      </w:r>
      <w:r w:rsidR="000624E8">
        <w:rPr>
          <w:rFonts w:ascii="Arial" w:hAnsi="Arial" w:cs="Arial"/>
          <w:bCs/>
          <w:i/>
          <w:color w:val="0000FF"/>
          <w:sz w:val="24"/>
          <w:szCs w:val="24"/>
        </w:rPr>
        <w:t> </w:t>
      </w:r>
      <w:r w:rsidR="00A026D9" w:rsidRPr="006B549F">
        <w:rPr>
          <w:rFonts w:ascii="Arial" w:hAnsi="Arial" w:cs="Arial"/>
          <w:bCs/>
          <w:i/>
          <w:color w:val="0000FF"/>
          <w:sz w:val="24"/>
          <w:szCs w:val="24"/>
        </w:rPr>
        <w:t>%)</w:t>
      </w:r>
      <w:r w:rsidR="00A026D9" w:rsidRPr="006B549F">
        <w:rPr>
          <w:rFonts w:ascii="Arial" w:hAnsi="Arial" w:cs="Arial"/>
          <w:bCs/>
          <w:i/>
          <w:sz w:val="24"/>
          <w:szCs w:val="24"/>
        </w:rPr>
        <w:t xml:space="preserve"> </w:t>
      </w:r>
      <w:r w:rsidRPr="006B549F">
        <w:rPr>
          <w:rFonts w:ascii="Arial" w:hAnsi="Arial" w:cs="Arial"/>
          <w:sz w:val="24"/>
          <w:szCs w:val="24"/>
        </w:rPr>
        <w:t>celkových skutečně vynaložených uznatelných výdajů na účel dle čl. I odst. 2 a 4 této smlouvy.</w:t>
      </w:r>
    </w:p>
    <w:p w14:paraId="2A203FAD" w14:textId="0F05CF4C" w:rsidR="00CB5336" w:rsidRPr="006B549F" w:rsidRDefault="00F863DE"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20F971ED" w:rsidR="00CB5336" w:rsidRPr="006B549F" w:rsidRDefault="00331407" w:rsidP="00CB5336">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lastRenderedPageBreak/>
        <w:t xml:space="preserve">Vymezení jiných zdrojů by mělo být pro konkrétní </w:t>
      </w:r>
      <w:proofErr w:type="spellStart"/>
      <w:r w:rsidR="00064487" w:rsidRPr="006B549F">
        <w:rPr>
          <w:rFonts w:ascii="Arial" w:eastAsia="Times New Roman" w:hAnsi="Arial" w:cs="Arial"/>
          <w:i/>
          <w:color w:val="0000FF"/>
          <w:sz w:val="24"/>
          <w:szCs w:val="24"/>
          <w:lang w:eastAsia="cs-CZ"/>
        </w:rPr>
        <w:t>dotačí</w:t>
      </w:r>
      <w:proofErr w:type="spellEnd"/>
      <w:r w:rsidR="00064487" w:rsidRPr="006B549F">
        <w:rPr>
          <w:rFonts w:ascii="Arial" w:eastAsia="Times New Roman" w:hAnsi="Arial" w:cs="Arial"/>
          <w:i/>
          <w:color w:val="0000FF"/>
          <w:sz w:val="24"/>
          <w:szCs w:val="24"/>
          <w:lang w:eastAsia="cs-CZ"/>
        </w:rPr>
        <w:t xml:space="preserve"> </w:t>
      </w:r>
      <w:r w:rsidR="00C57C51" w:rsidRPr="006B549F">
        <w:rPr>
          <w:rFonts w:ascii="Arial" w:eastAsia="Times New Roman" w:hAnsi="Arial" w:cs="Arial"/>
          <w:i/>
          <w:color w:val="0000FF"/>
          <w:sz w:val="24"/>
          <w:szCs w:val="24"/>
          <w:lang w:eastAsia="cs-CZ"/>
        </w:rPr>
        <w:t>program/</w:t>
      </w:r>
      <w:r w:rsidRPr="006B549F">
        <w:rPr>
          <w:rFonts w:ascii="Arial" w:eastAsia="Times New Roman" w:hAnsi="Arial" w:cs="Arial"/>
          <w:i/>
          <w:color w:val="0000FF"/>
          <w:sz w:val="24"/>
          <w:szCs w:val="24"/>
          <w:lang w:eastAsia="cs-CZ"/>
        </w:rPr>
        <w:t xml:space="preserve">titul uvedeno </w:t>
      </w:r>
      <w:r w:rsidR="00C02F39" w:rsidRPr="006B549F">
        <w:rPr>
          <w:rFonts w:ascii="Arial" w:eastAsia="Times New Roman" w:hAnsi="Arial" w:cs="Arial"/>
          <w:i/>
          <w:color w:val="0000FF"/>
          <w:sz w:val="24"/>
          <w:szCs w:val="24"/>
          <w:lang w:eastAsia="cs-CZ"/>
        </w:rPr>
        <w:t>v odst</w:t>
      </w:r>
      <w:r w:rsidRPr="006B549F">
        <w:rPr>
          <w:rFonts w:ascii="Arial" w:eastAsia="Times New Roman" w:hAnsi="Arial" w:cs="Arial"/>
          <w:i/>
          <w:color w:val="0000FF"/>
          <w:sz w:val="24"/>
          <w:szCs w:val="24"/>
          <w:lang w:eastAsia="cs-CZ"/>
        </w:rPr>
        <w:t xml:space="preserve">. </w:t>
      </w:r>
      <w:r w:rsidR="00C02F39" w:rsidRPr="006B549F">
        <w:rPr>
          <w:rFonts w:ascii="Arial" w:eastAsia="Times New Roman" w:hAnsi="Arial" w:cs="Arial"/>
          <w:i/>
          <w:color w:val="0000FF"/>
          <w:sz w:val="24"/>
          <w:szCs w:val="24"/>
          <w:lang w:eastAsia="cs-CZ"/>
        </w:rPr>
        <w:t>11.2</w:t>
      </w:r>
      <w:r w:rsidR="00B44603">
        <w:rPr>
          <w:rFonts w:ascii="Arial" w:eastAsia="Times New Roman" w:hAnsi="Arial" w:cs="Arial"/>
          <w:i/>
          <w:color w:val="0000FF"/>
          <w:sz w:val="24"/>
          <w:szCs w:val="24"/>
          <w:lang w:eastAsia="cs-CZ"/>
        </w:rPr>
        <w:t>3</w:t>
      </w:r>
      <w:r w:rsidRPr="006B549F">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6B549F">
        <w:rPr>
          <w:rFonts w:ascii="Arial" w:eastAsia="Times New Roman" w:hAnsi="Arial" w:cs="Arial"/>
          <w:i/>
          <w:color w:val="0000FF"/>
          <w:sz w:val="24"/>
          <w:szCs w:val="24"/>
          <w:lang w:eastAsia="cs-CZ"/>
        </w:rPr>
        <w:t xml:space="preserve"> (čl. 6)</w:t>
      </w:r>
      <w:r w:rsidRPr="006B549F">
        <w:rPr>
          <w:rFonts w:ascii="Arial" w:eastAsia="Times New Roman" w:hAnsi="Arial" w:cs="Arial"/>
          <w:i/>
          <w:color w:val="0000FF"/>
          <w:sz w:val="24"/>
          <w:szCs w:val="24"/>
          <w:lang w:eastAsia="cs-CZ"/>
        </w:rPr>
        <w:t xml:space="preserve"> i zde v ustanovení o spoluúčasti.</w:t>
      </w:r>
    </w:p>
    <w:p w14:paraId="3C9258EB" w14:textId="77777777"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2283C95A" w:rsidR="009A3DA5" w:rsidRPr="006B549F" w:rsidRDefault="009A3DA5" w:rsidP="009A3DA5">
      <w:pPr>
        <w:numPr>
          <w:ilvl w:val="0"/>
          <w:numId w:val="34"/>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nejpozději do ......... předložit poskytovateli vyúčtování poskytnuté </w:t>
      </w:r>
      <w:r w:rsidR="00453D92" w:rsidRPr="006B549F">
        <w:rPr>
          <w:rFonts w:ascii="Arial" w:eastAsia="Times New Roman" w:hAnsi="Arial" w:cs="Arial"/>
          <w:sz w:val="24"/>
          <w:szCs w:val="24"/>
          <w:lang w:eastAsia="cs-CZ"/>
        </w:rPr>
        <w:t>dotace (dále jen „vyúčtování“).</w:t>
      </w:r>
      <w:r w:rsidR="00B44603">
        <w:rPr>
          <w:rFonts w:ascii="Arial" w:eastAsia="Times New Roman" w:hAnsi="Arial" w:cs="Arial"/>
          <w:sz w:val="24"/>
          <w:szCs w:val="24"/>
          <w:lang w:eastAsia="cs-CZ"/>
        </w:rPr>
        <w:t xml:space="preserve"> </w:t>
      </w:r>
      <w:r w:rsidR="00B44603" w:rsidRPr="003B5E91">
        <w:rPr>
          <w:rFonts w:ascii="Arial" w:eastAsia="Times New Roman" w:hAnsi="Arial" w:cs="Arial"/>
          <w:i/>
          <w:color w:val="0000FF"/>
          <w:sz w:val="24"/>
          <w:szCs w:val="24"/>
          <w:lang w:eastAsia="cs-CZ"/>
        </w:rPr>
        <w:t>Upozorňujeme, že</w:t>
      </w:r>
      <w:r w:rsidR="00B44603">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B44603" w:rsidRPr="006F288F">
        <w:rPr>
          <w:rFonts w:ascii="Arial" w:eastAsia="Times New Roman" w:hAnsi="Arial" w:cs="Arial"/>
          <w:i/>
          <w:color w:val="0000FF"/>
          <w:sz w:val="24"/>
          <w:szCs w:val="24"/>
          <w:lang w:eastAsia="cs-CZ"/>
        </w:rPr>
        <w:t xml:space="preserve"> </w:t>
      </w:r>
      <w:r w:rsidR="00B44603">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6B549F" w:rsidRDefault="00A9730D" w:rsidP="00A9730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24178EAE" w14:textId="33BE4370" w:rsidR="00D05376" w:rsidRPr="006B549F" w:rsidRDefault="00F32B92" w:rsidP="0039077C">
      <w:pPr>
        <w:pStyle w:val="Odstavecseseznamem"/>
        <w:numPr>
          <w:ilvl w:val="1"/>
          <w:numId w:val="34"/>
        </w:numPr>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6B549F">
        <w:rPr>
          <w:rFonts w:ascii="Arial" w:eastAsia="Times New Roman" w:hAnsi="Arial" w:cs="Arial"/>
          <w:sz w:val="24"/>
          <w:szCs w:val="24"/>
          <w:lang w:eastAsia="cs-CZ"/>
        </w:rPr>
        <w:t xml:space="preserve">. </w:t>
      </w:r>
      <w:r w:rsidR="00A9730D" w:rsidRPr="006B549F">
        <w:rPr>
          <w:rFonts w:ascii="Arial" w:eastAsia="Times New Roman" w:hAnsi="Arial" w:cs="Arial"/>
          <w:i/>
          <w:color w:val="0000FF"/>
          <w:sz w:val="24"/>
          <w:szCs w:val="24"/>
          <w:lang w:eastAsia="cs-CZ"/>
        </w:rPr>
        <w:t xml:space="preserve">Uvede se aktuální správný název této přílohy. </w:t>
      </w:r>
      <w:r w:rsidR="00A9730D" w:rsidRPr="006B549F">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444D49">
          <w:rPr>
            <w:rFonts w:ascii="Arial" w:hAnsi="Arial" w:cs="Arial"/>
            <w:b/>
            <w:bCs/>
            <w:sz w:val="24"/>
            <w:szCs w:val="24"/>
          </w:rPr>
          <w:t>……………………………</w:t>
        </w:r>
      </w:hyperlink>
      <w:r w:rsidR="00A9730D" w:rsidRPr="00444D49">
        <w:rPr>
          <w:rFonts w:ascii="Arial" w:eastAsia="Times New Roman" w:hAnsi="Arial" w:cs="Arial"/>
          <w:sz w:val="24"/>
          <w:szCs w:val="24"/>
          <w:lang w:eastAsia="cs-CZ"/>
        </w:rPr>
        <w:t>.</w:t>
      </w:r>
      <w:r w:rsidR="00A9730D" w:rsidRPr="006B549F">
        <w:rPr>
          <w:rFonts w:ascii="Arial" w:eastAsia="Times New Roman" w:hAnsi="Arial" w:cs="Arial"/>
          <w:sz w:val="24"/>
          <w:szCs w:val="24"/>
          <w:lang w:eastAsia="cs-CZ"/>
        </w:rPr>
        <w:t xml:space="preserve"> </w:t>
      </w:r>
      <w:r w:rsidR="00A9730D" w:rsidRPr="006B549F">
        <w:rPr>
          <w:rFonts w:ascii="Arial" w:eastAsia="Times New Roman" w:hAnsi="Arial" w:cs="Arial"/>
          <w:i/>
          <w:color w:val="0000FF"/>
          <w:sz w:val="24"/>
          <w:szCs w:val="24"/>
          <w:lang w:eastAsia="cs-CZ"/>
        </w:rPr>
        <w:t xml:space="preserve">Uvede se adresa webové stránky, kde je příloha č. 1 umístěna. </w:t>
      </w:r>
      <w:r w:rsidR="00A9730D" w:rsidRPr="006B549F">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6B549F">
        <w:rPr>
          <w:rFonts w:ascii="Arial" w:eastAsia="Times New Roman" w:hAnsi="Arial" w:cs="Arial"/>
          <w:i/>
          <w:color w:val="0000FF"/>
          <w:sz w:val="24"/>
          <w:szCs w:val="24"/>
          <w:lang w:eastAsia="cs-CZ"/>
        </w:rPr>
        <w:t>(čestné prohlášení je zapracováno v textu přílohy č. 1)</w:t>
      </w:r>
      <w:r w:rsidR="00A9730D" w:rsidRPr="006B549F">
        <w:rPr>
          <w:rFonts w:ascii="Arial" w:eastAsia="Times New Roman" w:hAnsi="Arial" w:cs="Arial"/>
          <w:sz w:val="24"/>
          <w:szCs w:val="24"/>
          <w:lang w:eastAsia="cs-CZ"/>
        </w:rPr>
        <w:t>.</w:t>
      </w:r>
      <w:r w:rsidR="00A9730D" w:rsidRPr="006B549F">
        <w:rPr>
          <w:rFonts w:ascii="Arial" w:hAnsi="Arial" w:cs="Arial"/>
          <w:iCs/>
          <w:sz w:val="24"/>
          <w:szCs w:val="24"/>
        </w:rPr>
        <w:t xml:space="preserve"> </w:t>
      </w:r>
      <w:r w:rsidR="00A9730D" w:rsidRPr="006B549F">
        <w:rPr>
          <w:rFonts w:ascii="Arial" w:eastAsia="Times New Roman" w:hAnsi="Arial" w:cs="Arial"/>
          <w:iCs/>
          <w:sz w:val="24"/>
          <w:szCs w:val="24"/>
          <w:lang w:eastAsia="cs-CZ"/>
        </w:rPr>
        <w:t xml:space="preserve">Za příjem se považují veškeré </w:t>
      </w:r>
      <w:r w:rsidR="00E93DF9" w:rsidRPr="006B549F">
        <w:rPr>
          <w:rFonts w:ascii="Arial" w:hAnsi="Arial" w:cs="Arial"/>
          <w:sz w:val="24"/>
          <w:szCs w:val="24"/>
        </w:rPr>
        <w:t>příjmy uvedené v odst. 11.2</w:t>
      </w:r>
      <w:r w:rsidR="00F07258">
        <w:rPr>
          <w:rFonts w:ascii="Arial" w:hAnsi="Arial" w:cs="Arial"/>
          <w:sz w:val="24"/>
          <w:szCs w:val="24"/>
        </w:rPr>
        <w:t>4</w:t>
      </w:r>
      <w:r w:rsidR="00E93DF9" w:rsidRPr="006B549F">
        <w:rPr>
          <w:rFonts w:ascii="Arial" w:hAnsi="Arial" w:cs="Arial"/>
          <w:sz w:val="24"/>
          <w:szCs w:val="24"/>
        </w:rPr>
        <w:t xml:space="preserve"> Pravidel</w:t>
      </w:r>
      <w:r w:rsidR="00840C0F" w:rsidRPr="006B549F">
        <w:rPr>
          <w:rFonts w:ascii="Arial" w:hAnsi="Arial" w:cs="Arial"/>
          <w:sz w:val="24"/>
          <w:szCs w:val="24"/>
        </w:rPr>
        <w:t>.</w:t>
      </w:r>
    </w:p>
    <w:p w14:paraId="11D74AD3" w14:textId="0350D597" w:rsidR="00A9730D" w:rsidRPr="006B549F" w:rsidRDefault="00B7592A" w:rsidP="00D05376">
      <w:pPr>
        <w:spacing w:after="120"/>
        <w:ind w:left="1134" w:firstLine="0"/>
        <w:rPr>
          <w:rFonts w:ascii="Arial" w:eastAsia="Times New Roman" w:hAnsi="Arial" w:cs="Arial"/>
          <w:sz w:val="24"/>
          <w:szCs w:val="24"/>
          <w:lang w:eastAsia="cs-CZ"/>
        </w:rPr>
      </w:pPr>
      <w:r w:rsidRPr="006B549F">
        <w:rPr>
          <w:rFonts w:ascii="Arial" w:eastAsia="Times New Roman" w:hAnsi="Arial" w:cs="Arial"/>
          <w:i/>
          <w:color w:val="0000FF"/>
          <w:sz w:val="24"/>
          <w:szCs w:val="24"/>
          <w:lang w:eastAsia="cs-CZ"/>
        </w:rPr>
        <w:t>U</w:t>
      </w:r>
      <w:r w:rsidR="00A9730D" w:rsidRPr="006B549F">
        <w:rPr>
          <w:rFonts w:ascii="Arial" w:eastAsia="Times New Roman" w:hAnsi="Arial" w:cs="Arial"/>
          <w:i/>
          <w:color w:val="0000FF"/>
          <w:sz w:val="24"/>
          <w:szCs w:val="24"/>
          <w:lang w:eastAsia="cs-CZ"/>
        </w:rPr>
        <w:t xml:space="preserve">stanovení o příjmech </w:t>
      </w:r>
      <w:r w:rsidR="00E646B0" w:rsidRPr="006B549F">
        <w:rPr>
          <w:rFonts w:ascii="Arial" w:eastAsia="Times New Roman" w:hAnsi="Arial" w:cs="Arial"/>
          <w:i/>
          <w:color w:val="0000FF"/>
          <w:sz w:val="24"/>
          <w:szCs w:val="24"/>
          <w:lang w:eastAsia="cs-CZ"/>
        </w:rPr>
        <w:t xml:space="preserve">(odst. 4.1) </w:t>
      </w:r>
      <w:r w:rsidR="00A9730D" w:rsidRPr="006B549F">
        <w:rPr>
          <w:rFonts w:ascii="Arial" w:eastAsia="Times New Roman" w:hAnsi="Arial" w:cs="Arial"/>
          <w:i/>
          <w:color w:val="0000FF"/>
          <w:sz w:val="24"/>
          <w:szCs w:val="24"/>
          <w:lang w:eastAsia="cs-CZ"/>
        </w:rPr>
        <w:t xml:space="preserve">a </w:t>
      </w:r>
      <w:r w:rsidRPr="006B549F">
        <w:rPr>
          <w:rFonts w:ascii="Arial" w:eastAsia="Times New Roman" w:hAnsi="Arial" w:cs="Arial"/>
          <w:i/>
          <w:color w:val="0000FF"/>
          <w:sz w:val="24"/>
          <w:szCs w:val="24"/>
          <w:lang w:eastAsia="cs-CZ"/>
        </w:rPr>
        <w:t xml:space="preserve">modře podbarvený text </w:t>
      </w:r>
      <w:r w:rsidR="00A9730D" w:rsidRPr="006B549F">
        <w:rPr>
          <w:rFonts w:ascii="Arial" w:eastAsia="Times New Roman" w:hAnsi="Arial" w:cs="Arial"/>
          <w:i/>
          <w:color w:val="0000FF"/>
          <w:sz w:val="24"/>
          <w:szCs w:val="24"/>
          <w:lang w:eastAsia="cs-CZ"/>
        </w:rPr>
        <w:t>v</w:t>
      </w:r>
      <w:r w:rsidRPr="006B549F">
        <w:rPr>
          <w:rFonts w:ascii="Arial" w:eastAsia="Times New Roman" w:hAnsi="Arial" w:cs="Arial"/>
          <w:i/>
          <w:color w:val="0000FF"/>
          <w:sz w:val="24"/>
          <w:szCs w:val="24"/>
          <w:lang w:eastAsia="cs-CZ"/>
        </w:rPr>
        <w:t> </w:t>
      </w:r>
      <w:r w:rsidR="00A9730D" w:rsidRPr="006B549F">
        <w:rPr>
          <w:rFonts w:ascii="Arial" w:eastAsia="Times New Roman" w:hAnsi="Arial" w:cs="Arial"/>
          <w:i/>
          <w:color w:val="0000FF"/>
          <w:sz w:val="24"/>
          <w:szCs w:val="24"/>
          <w:lang w:eastAsia="cs-CZ"/>
        </w:rPr>
        <w:t xml:space="preserve">odst. 5 </w:t>
      </w:r>
      <w:r w:rsidR="00A70669" w:rsidRPr="006B549F">
        <w:rPr>
          <w:rFonts w:ascii="Arial" w:eastAsia="Times New Roman" w:hAnsi="Arial" w:cs="Arial"/>
          <w:i/>
          <w:color w:val="0000FF"/>
          <w:sz w:val="24"/>
          <w:szCs w:val="24"/>
          <w:lang w:eastAsia="cs-CZ"/>
        </w:rPr>
        <w:t xml:space="preserve">se ve smlouvě </w:t>
      </w:r>
      <w:r w:rsidR="00A9730D" w:rsidRPr="006B549F">
        <w:rPr>
          <w:rFonts w:ascii="Arial" w:eastAsia="Times New Roman" w:hAnsi="Arial" w:cs="Arial"/>
          <w:i/>
          <w:color w:val="0000FF"/>
          <w:sz w:val="24"/>
          <w:szCs w:val="24"/>
          <w:lang w:eastAsia="cs-CZ"/>
        </w:rPr>
        <w:t>uvede vždy, pokud bude v čl. II odst. 2 sjedná</w:t>
      </w:r>
      <w:r w:rsidR="00644E8F" w:rsidRPr="006B549F">
        <w:rPr>
          <w:rFonts w:ascii="Arial" w:eastAsia="Times New Roman" w:hAnsi="Arial" w:cs="Arial"/>
          <w:i/>
          <w:color w:val="0000FF"/>
          <w:sz w:val="24"/>
          <w:szCs w:val="24"/>
          <w:lang w:eastAsia="cs-CZ"/>
        </w:rPr>
        <w:t>vá</w:t>
      </w:r>
      <w:r w:rsidR="00A9730D" w:rsidRPr="006B549F">
        <w:rPr>
          <w:rFonts w:ascii="Arial" w:eastAsia="Times New Roman" w:hAnsi="Arial" w:cs="Arial"/>
          <w:i/>
          <w:color w:val="0000FF"/>
          <w:sz w:val="24"/>
          <w:szCs w:val="24"/>
          <w:lang w:eastAsia="cs-CZ"/>
        </w:rPr>
        <w:t>na spoluúčast příjemce, nebo pokud se bude jednat o akci s příjmy.</w:t>
      </w:r>
    </w:p>
    <w:p w14:paraId="2FDE39D2" w14:textId="03E66F37" w:rsidR="00822CBA" w:rsidRPr="006B549F"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D82321">
        <w:rPr>
          <w:rFonts w:ascii="Arial" w:eastAsia="Times New Roman" w:hAnsi="Arial" w:cs="Arial"/>
          <w:color w:val="0000FF"/>
          <w:sz w:val="24"/>
          <w:szCs w:val="24"/>
          <w:lang w:eastAsia="cs-CZ"/>
        </w:rPr>
        <w:t>„………………“</w:t>
      </w:r>
      <w:r w:rsidR="004C0852" w:rsidRPr="00D82321">
        <w:rPr>
          <w:rFonts w:ascii="Arial" w:eastAsia="Times New Roman" w:hAnsi="Arial" w:cs="Arial"/>
          <w:color w:val="0000FF"/>
          <w:sz w:val="24"/>
          <w:szCs w:val="24"/>
          <w:lang w:eastAsia="cs-CZ"/>
        </w:rPr>
        <w:t>.</w:t>
      </w:r>
      <w:r w:rsidR="00DC038B" w:rsidRPr="00D82321">
        <w:rPr>
          <w:rFonts w:ascii="Arial" w:eastAsia="Times New Roman" w:hAnsi="Arial" w:cs="Arial"/>
          <w:color w:val="0000FF"/>
          <w:sz w:val="24"/>
          <w:szCs w:val="24"/>
          <w:lang w:eastAsia="cs-CZ"/>
        </w:rPr>
        <w:t xml:space="preserve"> </w:t>
      </w:r>
      <w:r w:rsidR="008769A6" w:rsidRPr="00D82321">
        <w:rPr>
          <w:rFonts w:ascii="Arial" w:eastAsia="Times New Roman" w:hAnsi="Arial" w:cs="Arial"/>
          <w:b/>
          <w:color w:val="0000FF"/>
          <w:sz w:val="24"/>
          <w:szCs w:val="24"/>
          <w:lang w:eastAsia="cs-CZ"/>
        </w:rPr>
        <w:t xml:space="preserve">Příloha č. 1 je pro příjemce k dispozici v elektronické formě na webu poskytovatele </w:t>
      </w:r>
      <w:hyperlink r:id="rId9" w:history="1">
        <w:r w:rsidR="008769A6" w:rsidRPr="00D82321">
          <w:rPr>
            <w:rStyle w:val="Hypertextovodkaz"/>
            <w:rFonts w:ascii="Arial" w:eastAsia="Times New Roman" w:hAnsi="Arial" w:cs="Arial"/>
            <w:b/>
            <w:bCs/>
            <w:color w:val="0000FF"/>
            <w:sz w:val="24"/>
            <w:szCs w:val="24"/>
            <w:u w:val="none"/>
            <w:lang w:eastAsia="cs-CZ"/>
          </w:rPr>
          <w:t>……………………………</w:t>
        </w:r>
      </w:hyperlink>
      <w:r w:rsidR="008769A6" w:rsidRPr="00C87F82">
        <w:rPr>
          <w:rFonts w:ascii="Arial" w:eastAsia="Times New Roman" w:hAnsi="Arial" w:cs="Arial"/>
          <w:sz w:val="24"/>
          <w:szCs w:val="24"/>
          <w:lang w:eastAsia="cs-CZ"/>
        </w:rPr>
        <w:t>.</w:t>
      </w:r>
      <w:r w:rsidR="008769A6" w:rsidRPr="003E0167">
        <w:rPr>
          <w:rFonts w:ascii="Arial" w:eastAsia="Times New Roman" w:hAnsi="Arial" w:cs="Arial"/>
          <w:sz w:val="24"/>
          <w:szCs w:val="24"/>
          <w:lang w:eastAsia="cs-CZ"/>
        </w:rPr>
        <w:t xml:space="preserve"> </w:t>
      </w:r>
      <w:r w:rsidR="008769A6"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8769A6" w:rsidRPr="00F0276F">
        <w:rPr>
          <w:rFonts w:ascii="Arial" w:eastAsia="Times New Roman" w:hAnsi="Arial" w:cs="Arial"/>
          <w:sz w:val="24"/>
          <w:szCs w:val="24"/>
          <w:lang w:eastAsia="cs-CZ"/>
        </w:rPr>
        <w:t xml:space="preserve"> </w:t>
      </w:r>
      <w:r w:rsidR="00DC038B" w:rsidRPr="006B549F">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E33F10">
        <w:rPr>
          <w:rFonts w:ascii="Arial" w:eastAsia="Times New Roman" w:hAnsi="Arial" w:cs="Arial"/>
          <w:sz w:val="24"/>
          <w:szCs w:val="24"/>
          <w:lang w:eastAsia="cs-CZ"/>
        </w:rPr>
        <w:t>.</w:t>
      </w:r>
      <w:r w:rsidR="00DC038B" w:rsidRPr="006B549F">
        <w:rPr>
          <w:rFonts w:ascii="Arial" w:eastAsia="Times New Roman" w:hAnsi="Arial" w:cs="Arial"/>
          <w:sz w:val="24"/>
          <w:szCs w:val="24"/>
          <w:lang w:eastAsia="cs-CZ"/>
        </w:rPr>
        <w:t xml:space="preserve"> </w:t>
      </w:r>
      <w:r w:rsidR="00DC038B" w:rsidRPr="006B549F">
        <w:rPr>
          <w:rFonts w:ascii="Arial" w:eastAsia="Times New Roman" w:hAnsi="Arial" w:cs="Arial"/>
          <w:i/>
          <w:color w:val="0000FF"/>
          <w:sz w:val="24"/>
          <w:szCs w:val="24"/>
          <w:lang w:eastAsia="cs-CZ"/>
        </w:rPr>
        <w:t>(čestné prohlášení je zapracováno v textu přílohy č. 1)</w:t>
      </w:r>
    </w:p>
    <w:p w14:paraId="0B5E3DCC" w14:textId="5F2B4392" w:rsidR="00A9730D" w:rsidRPr="006B549F" w:rsidRDefault="00F32B92" w:rsidP="00822CBA">
      <w:pPr>
        <w:pStyle w:val="Odstavecseseznamem"/>
        <w:numPr>
          <w:ilvl w:val="1"/>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w:t>
      </w:r>
      <w:r w:rsidR="00A9730D" w:rsidRPr="006B549F">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495CB0">
        <w:rPr>
          <w:rFonts w:ascii="Arial" w:eastAsia="Times New Roman" w:hAnsi="Arial" w:cs="Arial"/>
          <w:sz w:val="24"/>
          <w:szCs w:val="24"/>
          <w:lang w:eastAsia="cs-CZ"/>
        </w:rPr>
        <w:t> </w:t>
      </w:r>
      <w:r w:rsidR="00A9730D" w:rsidRPr="006B549F">
        <w:rPr>
          <w:rFonts w:ascii="Arial" w:eastAsia="Times New Roman" w:hAnsi="Arial" w:cs="Arial"/>
          <w:sz w:val="24"/>
          <w:szCs w:val="24"/>
          <w:lang w:eastAsia="cs-CZ"/>
        </w:rPr>
        <w:t>1, doložený:</w:t>
      </w:r>
    </w:p>
    <w:p w14:paraId="397576FA"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4995A96C" w:rsidR="00A9730D" w:rsidRPr="006B549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čestným prohlášením, že fotokopie předaných dokladů jsou shodné s originály a výdaje uvedené v soupisu jsou </w:t>
      </w:r>
      <w:r w:rsidR="00410772" w:rsidRPr="006B549F">
        <w:rPr>
          <w:rFonts w:ascii="Arial" w:eastAsia="Times New Roman" w:hAnsi="Arial" w:cs="Arial"/>
          <w:sz w:val="24"/>
          <w:szCs w:val="24"/>
          <w:lang w:eastAsia="cs-CZ"/>
        </w:rPr>
        <w:t>pravdivé</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(čestné prohlášení je zapracováno v textu přílohy č. 1)</w:t>
      </w:r>
      <w:r w:rsidRPr="006B549F">
        <w:rPr>
          <w:rFonts w:ascii="Arial" w:eastAsia="Times New Roman" w:hAnsi="Arial" w:cs="Arial"/>
          <w:sz w:val="24"/>
          <w:szCs w:val="24"/>
          <w:lang w:eastAsia="cs-CZ"/>
        </w:rPr>
        <w:t>.</w:t>
      </w:r>
    </w:p>
    <w:p w14:paraId="5CD02A7C" w14:textId="19CC12C8" w:rsidR="00A9730D" w:rsidRPr="006B549F" w:rsidRDefault="00A9730D" w:rsidP="00A9730D">
      <w:pPr>
        <w:spacing w:after="120"/>
        <w:ind w:left="1287" w:firstLine="0"/>
        <w:rPr>
          <w:rFonts w:ascii="Arial" w:eastAsia="Times New Roman" w:hAnsi="Arial" w:cs="Arial"/>
          <w:color w:val="0000FF"/>
          <w:sz w:val="24"/>
          <w:szCs w:val="24"/>
          <w:lang w:eastAsia="cs-CZ"/>
        </w:rPr>
      </w:pPr>
      <w:r w:rsidRPr="006B549F">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6B549F" w:rsidRDefault="00A9730D" w:rsidP="00A9730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0726C632" w14:textId="3BB6DE10" w:rsidR="00A9730D" w:rsidRPr="00A9730D" w:rsidRDefault="009C5E46" w:rsidP="00A9730D">
      <w:pPr>
        <w:spacing w:after="120"/>
        <w:ind w:left="567" w:firstLine="0"/>
        <w:rPr>
          <w:rFonts w:ascii="Arial" w:eastAsia="Times New Roman" w:hAnsi="Arial" w:cs="Arial"/>
          <w:i/>
          <w:iCs/>
          <w:sz w:val="24"/>
          <w:szCs w:val="24"/>
          <w:lang w:eastAsia="cs-CZ"/>
        </w:rPr>
      </w:pPr>
      <w:r w:rsidRPr="006B549F">
        <w:rPr>
          <w:rFonts w:ascii="Arial" w:eastAsia="Times New Roman" w:hAnsi="Arial" w:cs="Arial"/>
          <w:sz w:val="24"/>
          <w:szCs w:val="24"/>
          <w:lang w:eastAsia="cs-CZ"/>
        </w:rPr>
        <w:t>Závěrečná zpráva musí obsahovat</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uvede se povinný minimální obsah závěrečné zprávy</w:t>
      </w:r>
      <w:r w:rsidR="00495CB0">
        <w:rPr>
          <w:rFonts w:ascii="Arial" w:eastAsia="Times New Roman" w:hAnsi="Arial" w:cs="Arial"/>
          <w:i/>
          <w:iCs/>
          <w:color w:val="0000FF"/>
          <w:sz w:val="24"/>
          <w:szCs w:val="24"/>
          <w:lang w:eastAsia="cs-CZ"/>
        </w:rPr>
        <w:t>,</w:t>
      </w:r>
      <w:r w:rsidRPr="006B549F">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sidRPr="006B549F">
        <w:rPr>
          <w:rFonts w:ascii="Arial" w:eastAsia="Times New Roman" w:hAnsi="Arial" w:cs="Arial"/>
          <w:i/>
          <w:iCs/>
          <w:color w:val="0000FF"/>
          <w:sz w:val="24"/>
          <w:szCs w:val="24"/>
          <w:lang w:eastAsia="cs-CZ"/>
        </w:rPr>
        <w:t>jaké</w:t>
      </w:r>
      <w:r w:rsidRPr="006B549F">
        <w:rPr>
          <w:rFonts w:ascii="Arial" w:eastAsia="Times New Roman" w:hAnsi="Arial" w:cs="Arial"/>
          <w:i/>
          <w:iCs/>
          <w:color w:val="0000FF"/>
          <w:sz w:val="24"/>
          <w:szCs w:val="24"/>
          <w:lang w:eastAsia="cs-CZ"/>
        </w:rPr>
        <w:t xml:space="preserve"> jsou minimální náležitosti zprávy apod.)</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V příloze závěrečné zprávy je příjemce povinen předložit poskytovateli.........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podle konkrétních okolností a v souladu s Pravidly lze, resp. je třeba vyžadovat další doklady, např. fotodokumentaci z průběhu akce, fotodokumentaci splnění povinné propagace poskytovatele a užití jeho loga dle čl. II odst. 10 této smlouvy – povinně musí být fotodokumentace propagace u dotace na akci převyšující 35 tis. Kč, apod. Nejsou-li další doklady třeba, poslední věta „V příloze závěrečné zprávy…“ se vypustí)</w:t>
      </w:r>
      <w:r w:rsidRPr="006B549F">
        <w:rPr>
          <w:rFonts w:ascii="Arial" w:eastAsia="Times New Roman" w:hAnsi="Arial" w:cs="Arial"/>
          <w:i/>
          <w:iCs/>
          <w:sz w:val="24"/>
          <w:szCs w:val="24"/>
          <w:lang w:eastAsia="cs-CZ"/>
        </w:rPr>
        <w:t>.</w:t>
      </w:r>
    </w:p>
    <w:p w14:paraId="758E3118" w14:textId="4E405D5E" w:rsidR="00A9730D" w:rsidRPr="00A9730D" w:rsidRDefault="00AC268B"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F863DE">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Pr>
          <w:rFonts w:ascii="Arial" w:eastAsia="Times New Roman" w:hAnsi="Arial" w:cs="Arial"/>
          <w:sz w:val="24"/>
          <w:szCs w:val="24"/>
          <w:highlight w:val="green"/>
          <w:lang w:eastAsia="cs-CZ"/>
        </w:rPr>
        <w:t>celkové předpokládané uznatelné výdaje dle čl. II odst. 2 této smlouvy,</w:t>
      </w:r>
      <w:r w:rsidRPr="00A9730D">
        <w:rPr>
          <w:rFonts w:ascii="Arial" w:eastAsia="Times New Roman" w:hAnsi="Arial" w:cs="Arial"/>
          <w:sz w:val="24"/>
          <w:szCs w:val="24"/>
          <w:highlight w:val="green"/>
          <w:lang w:eastAsia="cs-CZ"/>
        </w:rPr>
        <w:t xml:space="preserve"> </w:t>
      </w:r>
      <w:r w:rsidRPr="00B91AFD">
        <w:rPr>
          <w:rFonts w:ascii="Arial" w:eastAsia="Times New Roman" w:hAnsi="Arial" w:cs="Arial"/>
          <w:i/>
          <w:color w:val="0000FF"/>
          <w:sz w:val="24"/>
          <w:szCs w:val="24"/>
          <w:lang w:eastAsia="cs-CZ"/>
        </w:rPr>
        <w:t>(není-li v čl. II odst. 2 sjednávána spoluúčast, zelený text se ve smlouvě neuvede)</w:t>
      </w:r>
      <w:r>
        <w:rPr>
          <w:rFonts w:ascii="Arial" w:eastAsia="Times New Roman" w:hAnsi="Arial" w:cs="Arial"/>
          <w:sz w:val="24"/>
          <w:szCs w:val="24"/>
          <w:lang w:eastAsia="cs-CZ"/>
        </w:rPr>
        <w:t xml:space="preserve"> j</w:t>
      </w:r>
      <w:r w:rsidR="00A9730D" w:rsidRPr="00A9730D">
        <w:rPr>
          <w:rFonts w:ascii="Arial" w:eastAsia="Times New Roman" w:hAnsi="Arial" w:cs="Arial"/>
          <w:sz w:val="24"/>
          <w:szCs w:val="24"/>
          <w:lang w:eastAsia="cs-CZ"/>
        </w:rPr>
        <w:t xml:space="preserve">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A9730D">
        <w:rPr>
          <w:rFonts w:ascii="Arial" w:eastAsia="Times New Roman" w:hAnsi="Arial" w:cs="Arial"/>
          <w:sz w:val="24"/>
          <w:szCs w:val="24"/>
          <w:lang w:eastAsia="cs-CZ"/>
        </w:rPr>
        <w:t>ust</w:t>
      </w:r>
      <w:proofErr w:type="spellEnd"/>
      <w:r w:rsidR="00A9730D"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00A9730D" w:rsidRPr="00A9730D">
        <w:rPr>
          <w:rFonts w:ascii="Arial" w:eastAsia="Times New Roman" w:hAnsi="Arial" w:cs="Arial"/>
          <w:sz w:val="24"/>
          <w:szCs w:val="24"/>
          <w:highlight w:val="cyan"/>
          <w:lang w:eastAsia="cs-CZ"/>
        </w:rPr>
        <w:t>V</w:t>
      </w:r>
      <w:r w:rsidR="00F863DE">
        <w:rPr>
          <w:rFonts w:ascii="Arial" w:eastAsia="Times New Roman" w:hAnsi="Arial" w:cs="Arial"/>
          <w:sz w:val="24"/>
          <w:szCs w:val="24"/>
          <w:highlight w:val="cyan"/>
          <w:lang w:eastAsia="cs-CZ"/>
        </w:rPr>
        <w:t> téže lhůtě</w:t>
      </w:r>
      <w:r w:rsidR="00A9730D"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00A9730D"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A9730D">
        <w:rPr>
          <w:rFonts w:ascii="Arial" w:eastAsia="Times New Roman" w:hAnsi="Arial" w:cs="Arial"/>
          <w:sz w:val="24"/>
          <w:szCs w:val="24"/>
          <w:highlight w:val="cyan"/>
          <w:lang w:eastAsia="cs-CZ"/>
        </w:rPr>
        <w:t>ust</w:t>
      </w:r>
      <w:proofErr w:type="spellEnd"/>
      <w:r w:rsidR="00A9730D"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00A9730D" w:rsidRPr="00A9730D">
        <w:rPr>
          <w:rFonts w:ascii="Arial" w:eastAsia="Times New Roman" w:hAnsi="Arial" w:cs="Arial"/>
          <w:sz w:val="24"/>
          <w:szCs w:val="24"/>
          <w:lang w:eastAsia="cs-CZ"/>
        </w:rPr>
        <w:t xml:space="preserve"> </w:t>
      </w:r>
      <w:r w:rsidR="00A9730D"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00A9730D"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00A9730D"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00A9730D" w:rsidRPr="00A9730D">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Pr="006B549F"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w:t>
      </w:r>
      <w:r>
        <w:rPr>
          <w:rFonts w:ascii="Arial" w:eastAsia="Times New Roman" w:hAnsi="Arial" w:cs="Arial"/>
          <w:sz w:val="24"/>
          <w:szCs w:val="24"/>
          <w:lang w:eastAsia="cs-CZ"/>
        </w:rPr>
        <w:lastRenderedPageBreak/>
        <w:t xml:space="preserve">územních rozpočtů, ve znění pozdějších předpisů. Pokud příjemce předloží vyúčtování a </w:t>
      </w:r>
      <w:r w:rsidRPr="006B549F">
        <w:rPr>
          <w:rFonts w:ascii="Arial" w:eastAsia="Times New Roman" w:hAnsi="Arial" w:cs="Arial"/>
          <w:sz w:val="24"/>
          <w:szCs w:val="24"/>
          <w:lang w:eastAsia="cs-CZ"/>
        </w:rPr>
        <w:t>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6B549F"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3890D5" w14:textId="77777777" w:rsidR="00894BF7"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Výše odvodu</w:t>
            </w:r>
          </w:p>
          <w:p w14:paraId="3C9258FD" w14:textId="1E190B2E" w:rsidR="009A3DA5" w:rsidRPr="006B549F" w:rsidRDefault="009A3DA5">
            <w:pPr>
              <w:ind w:left="0" w:firstLine="0"/>
              <w:jc w:val="left"/>
              <w:rPr>
                <w:rFonts w:ascii="Arial" w:eastAsia="Calibri" w:hAnsi="Arial" w:cs="Arial"/>
                <w:b/>
                <w:sz w:val="24"/>
                <w:szCs w:val="24"/>
                <w:lang w:eastAsia="cs-CZ"/>
              </w:rPr>
            </w:pPr>
            <w:r w:rsidRPr="006B549F">
              <w:rPr>
                <w:rFonts w:ascii="Arial" w:eastAsia="Calibri" w:hAnsi="Arial" w:cs="Arial"/>
                <w:b/>
                <w:sz w:val="24"/>
                <w:szCs w:val="24"/>
                <w:lang w:eastAsia="cs-CZ"/>
              </w:rPr>
              <w:t>v % z celkově poskytnuté dotace</w:t>
            </w:r>
          </w:p>
        </w:tc>
      </w:tr>
      <w:tr w:rsidR="009A3DA5" w:rsidRPr="006B549F"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894BF7" w:rsidRPr="003E0167" w14:paraId="2C4B8F3B" w14:textId="77777777" w:rsidTr="00894BF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E32A85" w14:textId="77777777" w:rsidR="00894BF7" w:rsidRPr="003E0167" w:rsidRDefault="00894BF7" w:rsidP="00191793">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E30BE2" w14:textId="77777777" w:rsidR="00894BF7" w:rsidRPr="003E0167" w:rsidRDefault="00894BF7"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6B549F"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20708FFC" w:rsidR="009A3DA5" w:rsidRPr="006B549F" w:rsidRDefault="009A3DA5" w:rsidP="00894BF7">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Předložení vyúčtování a závěrečné zprávy o využití dotace s prodlením do </w:t>
            </w:r>
            <w:r w:rsidR="00894BF7">
              <w:rPr>
                <w:rFonts w:ascii="Arial" w:eastAsia="Calibri" w:hAnsi="Arial" w:cs="Arial"/>
                <w:sz w:val="24"/>
                <w:szCs w:val="24"/>
                <w:lang w:eastAsia="cs-CZ"/>
              </w:rPr>
              <w:t xml:space="preserve">60 </w:t>
            </w:r>
            <w:r w:rsidRPr="006B549F">
              <w:rPr>
                <w:rFonts w:ascii="Arial" w:eastAsia="Calibri" w:hAnsi="Arial" w:cs="Arial"/>
                <w:sz w:val="24"/>
                <w:szCs w:val="24"/>
                <w:lang w:eastAsia="cs-CZ"/>
              </w:rPr>
              <w:t>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0DFE25B1"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2</w:t>
            </w:r>
            <w:r w:rsidR="00D802C7">
              <w:rPr>
                <w:rFonts w:ascii="Arial" w:eastAsia="Calibri" w:hAnsi="Arial" w:cs="Arial"/>
                <w:sz w:val="24"/>
                <w:szCs w:val="24"/>
                <w:lang w:eastAsia="cs-CZ"/>
              </w:rPr>
              <w:t xml:space="preserve"> </w:t>
            </w:r>
            <w:r w:rsidRPr="006B549F">
              <w:rPr>
                <w:rFonts w:ascii="Arial" w:eastAsia="Calibri" w:hAnsi="Arial" w:cs="Arial"/>
                <w:sz w:val="24"/>
                <w:szCs w:val="24"/>
                <w:lang w:eastAsia="cs-CZ"/>
              </w:rPr>
              <w:t>%</w:t>
            </w:r>
          </w:p>
        </w:tc>
      </w:tr>
      <w:tr w:rsidR="009A3DA5" w:rsidRPr="006B549F"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B549F" w:rsidRDefault="009A3DA5">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9A3DA5" w:rsidRPr="006B549F"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D352D5" w:rsidR="009A3DA5" w:rsidRPr="006B549F" w:rsidRDefault="009A3DA5" w:rsidP="00B503A0">
            <w:pPr>
              <w:ind w:left="0" w:firstLine="0"/>
              <w:rPr>
                <w:rFonts w:ascii="Arial" w:eastAsia="Calibri" w:hAnsi="Arial" w:cs="Arial"/>
                <w:sz w:val="24"/>
                <w:szCs w:val="24"/>
                <w:lang w:eastAsia="cs-CZ"/>
              </w:rPr>
            </w:pPr>
            <w:r w:rsidRPr="006B549F">
              <w:rPr>
                <w:rFonts w:ascii="Arial" w:eastAsia="Calibri" w:hAnsi="Arial" w:cs="Arial"/>
                <w:sz w:val="24"/>
                <w:szCs w:val="24"/>
                <w:lang w:eastAsia="cs-CZ"/>
              </w:rPr>
              <w:t xml:space="preserve">Porušení povinnosti informovat poskytovatele o změnách adresy </w:t>
            </w:r>
            <w:r w:rsidR="00B503A0" w:rsidRPr="006B549F">
              <w:rPr>
                <w:rFonts w:ascii="Arial" w:eastAsia="Calibri" w:hAnsi="Arial" w:cs="Arial"/>
                <w:sz w:val="24"/>
                <w:szCs w:val="24"/>
                <w:lang w:eastAsia="cs-CZ"/>
              </w:rPr>
              <w:t>bydliště</w:t>
            </w:r>
            <w:r w:rsidRPr="006B549F">
              <w:rPr>
                <w:rFonts w:ascii="Arial" w:eastAsia="Calibri" w:hAnsi="Arial" w:cs="Arial"/>
                <w:sz w:val="24"/>
                <w:szCs w:val="24"/>
                <w:lang w:eastAsia="cs-CZ"/>
              </w:rPr>
              <w:t>, bankovního spojení a o jiných změnách, které mohou podstatně ovlivnit způsob finančního hospodaření příjemce a náplň jeho aktivit ve vztahu k dotaci, je-li tato povinnost u</w:t>
            </w:r>
            <w:r w:rsidR="00722527" w:rsidRPr="006B549F">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B549F" w:rsidRDefault="009A3DA5">
            <w:pPr>
              <w:ind w:left="0" w:firstLine="0"/>
              <w:jc w:val="center"/>
              <w:rPr>
                <w:rFonts w:ascii="Arial" w:eastAsia="Calibri" w:hAnsi="Arial" w:cs="Arial"/>
                <w:sz w:val="24"/>
                <w:szCs w:val="24"/>
                <w:lang w:eastAsia="cs-CZ"/>
              </w:rPr>
            </w:pPr>
            <w:r w:rsidRPr="006B549F">
              <w:rPr>
                <w:rFonts w:ascii="Arial" w:eastAsia="Calibri" w:hAnsi="Arial" w:cs="Arial"/>
                <w:sz w:val="24"/>
                <w:szCs w:val="24"/>
                <w:lang w:eastAsia="cs-CZ"/>
              </w:rPr>
              <w:t>5 %</w:t>
            </w:r>
          </w:p>
        </w:tc>
      </w:tr>
      <w:tr w:rsidR="007C4156" w:rsidRPr="003E0167" w14:paraId="425732A9" w14:textId="77777777" w:rsidTr="007C415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8E2249" w14:textId="77777777" w:rsidR="007C4156" w:rsidRPr="003E0167" w:rsidRDefault="007C4156"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60FC1" w14:textId="77777777" w:rsidR="007C4156" w:rsidRPr="003E0167" w:rsidRDefault="007C4156"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6B549F"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sidRPr="006B549F">
        <w:rPr>
          <w:rFonts w:ascii="Arial" w:eastAsia="Times New Roman" w:hAnsi="Arial" w:cs="Arial"/>
          <w:sz w:val="24"/>
          <w:szCs w:val="24"/>
          <w:lang w:eastAsia="cs-CZ"/>
        </w:rPr>
        <w:t xml:space="preserve">....... </w:t>
      </w:r>
      <w:r w:rsidR="00D40813" w:rsidRPr="006B549F">
        <w:rPr>
          <w:rFonts w:ascii="Arial" w:hAnsi="Arial" w:cs="Arial"/>
          <w:sz w:val="24"/>
          <w:szCs w:val="24"/>
        </w:rPr>
        <w:t>Případný odvod či penále se hradí na účet poskytovatele č. …………… na základě vystavené faktury.</w:t>
      </w:r>
      <w:r w:rsidR="00AE30DE" w:rsidRPr="006B549F">
        <w:rPr>
          <w:rFonts w:ascii="Arial" w:hAnsi="Arial" w:cs="Arial"/>
          <w:sz w:val="24"/>
          <w:szCs w:val="24"/>
        </w:rPr>
        <w:t xml:space="preserve"> </w:t>
      </w:r>
      <w:r w:rsidR="00AE30DE" w:rsidRPr="006B549F">
        <w:rPr>
          <w:rFonts w:ascii="Arial" w:hAnsi="Arial" w:cs="Arial"/>
          <w:i/>
          <w:color w:val="0000FF"/>
          <w:sz w:val="24"/>
          <w:szCs w:val="24"/>
        </w:rPr>
        <w:t>Je nutné upravit dle požadavků OE</w:t>
      </w:r>
      <w:r w:rsidR="00015EEA" w:rsidRPr="006B549F">
        <w:rPr>
          <w:rFonts w:ascii="Arial" w:hAnsi="Arial" w:cs="Arial"/>
          <w:i/>
          <w:color w:val="0000FF"/>
          <w:sz w:val="24"/>
          <w:szCs w:val="24"/>
        </w:rPr>
        <w:t xml:space="preserve"> u konkrétního dotačního programu/titulu</w:t>
      </w:r>
      <w:r w:rsidR="00AE30DE" w:rsidRPr="006B549F">
        <w:rPr>
          <w:rFonts w:ascii="Arial" w:hAnsi="Arial" w:cs="Arial"/>
          <w:i/>
          <w:color w:val="0000FF"/>
          <w:sz w:val="24"/>
          <w:szCs w:val="24"/>
        </w:rPr>
        <w:t>.</w:t>
      </w:r>
    </w:p>
    <w:p w14:paraId="3C925913" w14:textId="13B02D28" w:rsidR="009A3DA5" w:rsidRPr="006B549F"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 xml:space="preserve">Příjemce se zavazuje seznámit poskytovatele, do 15 dnů od jejich vzniku, s těmito skutečnostmi: se změnami adresy </w:t>
      </w:r>
      <w:r w:rsidR="00B503A0" w:rsidRPr="006B549F">
        <w:rPr>
          <w:rFonts w:ascii="Arial" w:eastAsia="Times New Roman" w:hAnsi="Arial" w:cs="Arial"/>
          <w:sz w:val="24"/>
          <w:szCs w:val="24"/>
          <w:lang w:eastAsia="cs-CZ"/>
        </w:rPr>
        <w:t>bydliště</w:t>
      </w:r>
      <w:r w:rsidRPr="006B549F">
        <w:rPr>
          <w:rFonts w:ascii="Arial" w:eastAsia="Times New Roman" w:hAnsi="Arial" w:cs="Arial"/>
          <w:sz w:val="24"/>
          <w:szCs w:val="24"/>
          <w:lang w:eastAsia="cs-CZ"/>
        </w:rPr>
        <w:t>, bankovního spojení, jakož i jinými změnami, které mohou podstatně ovlivnit způsob jeho finančního hospodaření a náplň jeho aktivit</w:t>
      </w:r>
      <w:r w:rsidR="001F4E50" w:rsidRPr="006B549F">
        <w:rPr>
          <w:rFonts w:ascii="Arial" w:eastAsia="Times New Roman" w:hAnsi="Arial" w:cs="Arial"/>
          <w:sz w:val="24"/>
          <w:szCs w:val="24"/>
          <w:lang w:eastAsia="cs-CZ"/>
        </w:rPr>
        <w:t xml:space="preserve"> ve vztahu k poskytnuté dotaci.</w:t>
      </w:r>
    </w:p>
    <w:p w14:paraId="57AF1CAB" w14:textId="56D2C353" w:rsidR="00163897" w:rsidRPr="006B549F" w:rsidRDefault="009A3DA5" w:rsidP="00163897">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sz w:val="24"/>
          <w:szCs w:val="24"/>
          <w:lang w:eastAsia="cs-CZ"/>
        </w:rPr>
        <w:lastRenderedPageBreak/>
        <w:t xml:space="preserve">Při použití </w:t>
      </w:r>
      <w:r w:rsidRPr="006B549F">
        <w:rPr>
          <w:rFonts w:ascii="Arial" w:eastAsia="Times New Roman" w:hAnsi="Arial" w:cs="Arial"/>
          <w:iCs/>
          <w:sz w:val="24"/>
          <w:szCs w:val="24"/>
          <w:lang w:eastAsia="cs-CZ"/>
        </w:rPr>
        <w:t>dotace</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ke shora stanovenému účelu je příjemce dále povinen:</w:t>
      </w:r>
      <w:r w:rsidRPr="006B549F">
        <w:rPr>
          <w:rFonts w:ascii="Arial" w:eastAsia="Times New Roman" w:hAnsi="Arial" w:cs="Arial"/>
          <w:iCs/>
          <w:sz w:val="24"/>
          <w:szCs w:val="24"/>
          <w:lang w:eastAsia="cs-CZ"/>
        </w:rPr>
        <w:t xml:space="preserve"> ………….</w:t>
      </w:r>
      <w:r w:rsidR="007E1FDA" w:rsidRPr="006B549F">
        <w:rPr>
          <w:rFonts w:ascii="Arial" w:hAnsi="Arial" w:cs="Arial"/>
        </w:rPr>
        <w:t xml:space="preserve"> </w:t>
      </w:r>
      <w:r w:rsidR="007E1FDA" w:rsidRPr="006B549F">
        <w:rPr>
          <w:rFonts w:ascii="Arial" w:eastAsia="Times New Roman" w:hAnsi="Arial" w:cs="Arial"/>
          <w:i/>
          <w:color w:val="0000FF"/>
          <w:sz w:val="24"/>
          <w:szCs w:val="24"/>
          <w:lang w:eastAsia="cs-CZ"/>
        </w:rPr>
        <w:t xml:space="preserve">Lze </w:t>
      </w:r>
      <w:r w:rsidR="008040C3" w:rsidRPr="006B549F">
        <w:rPr>
          <w:rFonts w:ascii="Arial" w:eastAsia="Times New Roman" w:hAnsi="Arial" w:cs="Arial"/>
          <w:i/>
          <w:color w:val="0000FF"/>
          <w:sz w:val="24"/>
          <w:szCs w:val="24"/>
          <w:lang w:eastAsia="cs-CZ"/>
        </w:rPr>
        <w:t xml:space="preserve">zde </w:t>
      </w:r>
      <w:r w:rsidR="001D3A9C" w:rsidRPr="006B549F">
        <w:rPr>
          <w:rFonts w:ascii="Arial" w:eastAsia="Times New Roman" w:hAnsi="Arial" w:cs="Arial"/>
          <w:i/>
          <w:color w:val="0000FF"/>
          <w:sz w:val="24"/>
          <w:szCs w:val="24"/>
          <w:lang w:eastAsia="cs-CZ"/>
        </w:rPr>
        <w:t>uvést</w:t>
      </w:r>
      <w:r w:rsidR="002E7140" w:rsidRPr="006B549F">
        <w:rPr>
          <w:rFonts w:ascii="Arial" w:eastAsia="Times New Roman" w:hAnsi="Arial" w:cs="Arial"/>
          <w:i/>
          <w:color w:val="0000FF"/>
          <w:sz w:val="24"/>
          <w:szCs w:val="24"/>
          <w:lang w:eastAsia="cs-CZ"/>
        </w:rPr>
        <w:t xml:space="preserve"> pro zdůraznění některé povinnosti stanovené v Pravidlech</w:t>
      </w:r>
      <w:r w:rsidR="00630335" w:rsidRPr="006B549F">
        <w:rPr>
          <w:rFonts w:ascii="Arial" w:eastAsia="Times New Roman" w:hAnsi="Arial" w:cs="Arial"/>
          <w:i/>
          <w:color w:val="0000FF"/>
          <w:sz w:val="24"/>
          <w:szCs w:val="24"/>
          <w:lang w:eastAsia="cs-CZ"/>
        </w:rPr>
        <w:t>,</w:t>
      </w:r>
      <w:r w:rsidR="007E1FDA" w:rsidRPr="006B549F">
        <w:rPr>
          <w:rFonts w:ascii="Arial" w:eastAsia="Times New Roman" w:hAnsi="Arial" w:cs="Arial"/>
          <w:i/>
          <w:color w:val="0000FF"/>
          <w:sz w:val="24"/>
          <w:szCs w:val="24"/>
          <w:lang w:eastAsia="cs-CZ"/>
        </w:rPr>
        <w:t xml:space="preserve"> </w:t>
      </w:r>
      <w:r w:rsidR="002E7140" w:rsidRPr="006B549F">
        <w:rPr>
          <w:rFonts w:ascii="Arial" w:eastAsia="Times New Roman" w:hAnsi="Arial" w:cs="Arial"/>
          <w:i/>
          <w:color w:val="0000FF"/>
          <w:sz w:val="24"/>
          <w:szCs w:val="24"/>
          <w:lang w:eastAsia="cs-CZ"/>
        </w:rPr>
        <w:t xml:space="preserve">nebo </w:t>
      </w:r>
      <w:r w:rsidR="00163897" w:rsidRPr="006B549F">
        <w:rPr>
          <w:rFonts w:ascii="Arial" w:eastAsia="Times New Roman" w:hAnsi="Arial" w:cs="Arial"/>
          <w:i/>
          <w:color w:val="0000FF"/>
          <w:sz w:val="24"/>
          <w:szCs w:val="24"/>
          <w:lang w:eastAsia="cs-CZ"/>
        </w:rPr>
        <w:t xml:space="preserve">je-li nutné stanovit další povinnost/i příjemce </w:t>
      </w:r>
      <w:r w:rsidR="00630335" w:rsidRPr="006B549F">
        <w:rPr>
          <w:rFonts w:ascii="Arial" w:eastAsia="Times New Roman" w:hAnsi="Arial" w:cs="Arial"/>
          <w:i/>
          <w:color w:val="0000FF"/>
          <w:sz w:val="24"/>
          <w:szCs w:val="24"/>
          <w:lang w:eastAsia="cs-CZ"/>
        </w:rPr>
        <w:t xml:space="preserve">neuvedenou/é </w:t>
      </w:r>
      <w:r w:rsidR="00577BC3" w:rsidRPr="006B549F">
        <w:rPr>
          <w:rFonts w:ascii="Arial" w:eastAsia="Times New Roman" w:hAnsi="Arial" w:cs="Arial"/>
          <w:i/>
          <w:color w:val="0000FF"/>
          <w:sz w:val="24"/>
          <w:szCs w:val="24"/>
          <w:lang w:eastAsia="cs-CZ"/>
        </w:rPr>
        <w:t xml:space="preserve">v Pravidlech ani </w:t>
      </w:r>
      <w:r w:rsidR="00630335" w:rsidRPr="006B549F">
        <w:rPr>
          <w:rFonts w:ascii="Arial" w:eastAsia="Times New Roman" w:hAnsi="Arial" w:cs="Arial"/>
          <w:i/>
          <w:color w:val="0000FF"/>
          <w:sz w:val="24"/>
          <w:szCs w:val="24"/>
          <w:lang w:eastAsia="cs-CZ"/>
        </w:rPr>
        <w:t>jinde ve smlouvě</w:t>
      </w:r>
      <w:r w:rsidR="002241CF" w:rsidRPr="006B549F">
        <w:rPr>
          <w:rFonts w:ascii="Arial" w:eastAsia="Times New Roman" w:hAnsi="Arial" w:cs="Arial"/>
          <w:i/>
          <w:color w:val="0000FF"/>
          <w:sz w:val="24"/>
          <w:szCs w:val="24"/>
          <w:lang w:eastAsia="cs-CZ"/>
        </w:rPr>
        <w:t>, podle specifik dotačního programu/titulu</w:t>
      </w:r>
      <w:r w:rsidR="00630335" w:rsidRPr="006B549F">
        <w:rPr>
          <w:rFonts w:ascii="Arial" w:eastAsia="Times New Roman" w:hAnsi="Arial" w:cs="Arial"/>
          <w:i/>
          <w:color w:val="0000FF"/>
          <w:sz w:val="24"/>
          <w:szCs w:val="24"/>
          <w:lang w:eastAsia="cs-CZ"/>
        </w:rPr>
        <w:t>. Není-li toto potřeba, věta se vypustí.</w:t>
      </w:r>
    </w:p>
    <w:p w14:paraId="55BDF311" w14:textId="0E929591" w:rsidR="00836AA2" w:rsidRPr="006B549F" w:rsidRDefault="00836AA2" w:rsidP="00836AA2">
      <w:pPr>
        <w:numPr>
          <w:ilvl w:val="0"/>
          <w:numId w:val="34"/>
        </w:numPr>
        <w:tabs>
          <w:tab w:val="num" w:pos="747"/>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uvádět logo poskytovatele na svých webových stránkách (jsou-li zřízeny) po dobu …………</w:t>
      </w:r>
      <w:r w:rsidR="008A3F8C" w:rsidRPr="006B549F">
        <w:rPr>
          <w:rFonts w:ascii="Arial" w:eastAsia="Times New Roman" w:hAnsi="Arial" w:cs="Arial"/>
          <w:sz w:val="24"/>
          <w:szCs w:val="24"/>
          <w:lang w:eastAsia="cs-CZ"/>
        </w:rPr>
        <w:t xml:space="preserve"> </w:t>
      </w:r>
      <w:r w:rsidR="00DF0122" w:rsidRPr="006B549F">
        <w:rPr>
          <w:rFonts w:ascii="Arial" w:eastAsia="Times New Roman" w:hAnsi="Arial" w:cs="Arial"/>
          <w:i/>
          <w:color w:val="0000FF"/>
          <w:sz w:val="24"/>
          <w:szCs w:val="24"/>
          <w:lang w:eastAsia="cs-CZ"/>
        </w:rPr>
        <w:t xml:space="preserve">(lze stanovit </w:t>
      </w:r>
      <w:r w:rsidR="0037274D" w:rsidRPr="006B549F">
        <w:rPr>
          <w:rFonts w:ascii="Arial" w:eastAsia="Times New Roman" w:hAnsi="Arial" w:cs="Arial"/>
          <w:i/>
          <w:color w:val="0000FF"/>
          <w:sz w:val="24"/>
          <w:szCs w:val="24"/>
          <w:lang w:eastAsia="cs-CZ"/>
        </w:rPr>
        <w:t>i jako</w:t>
      </w:r>
      <w:r w:rsidR="00DF0122" w:rsidRPr="006B549F">
        <w:rPr>
          <w:rFonts w:ascii="Arial" w:eastAsia="Times New Roman" w:hAnsi="Arial" w:cs="Arial"/>
          <w:i/>
          <w:color w:val="0000FF"/>
          <w:sz w:val="24"/>
          <w:szCs w:val="24"/>
          <w:lang w:eastAsia="cs-CZ"/>
        </w:rPr>
        <w:t xml:space="preserve"> od…… do ……)</w:t>
      </w:r>
      <w:r w:rsidRPr="006B549F">
        <w:rPr>
          <w:rFonts w:ascii="Arial" w:eastAsia="Times New Roman" w:hAnsi="Arial" w:cs="Arial"/>
          <w:sz w:val="24"/>
          <w:szCs w:val="24"/>
          <w:lang w:eastAsia="cs-CZ"/>
        </w:rPr>
        <w:t xml:space="preserve">, </w:t>
      </w:r>
      <w:r w:rsidRPr="007C4156">
        <w:rPr>
          <w:rFonts w:ascii="Arial" w:eastAsia="Times New Roman" w:hAnsi="Arial" w:cs="Arial"/>
          <w:color w:val="0000FF"/>
          <w:sz w:val="24"/>
          <w:szCs w:val="24"/>
          <w:lang w:eastAsia="cs-CZ"/>
        </w:rPr>
        <w:t xml:space="preserve">dále je </w:t>
      </w:r>
      <w:r w:rsidRPr="00EC5B08">
        <w:rPr>
          <w:rFonts w:ascii="Arial" w:eastAsia="Times New Roman" w:hAnsi="Arial" w:cs="Arial"/>
          <w:color w:val="0000FF"/>
          <w:sz w:val="24"/>
          <w:szCs w:val="24"/>
          <w:lang w:eastAsia="cs-CZ"/>
        </w:rPr>
        <w:t>příjemce povinen označit propagační materiály příjemce, vztahující se k účelu dotace, logem poskytovatele a umístit reklamní panel, nebo obdobné zařízení, s logem poskytovatele do místa, ve kterém je realizována podpořená akce</w:t>
      </w:r>
      <w:r w:rsidR="00725B3A" w:rsidRPr="00EC5B08">
        <w:rPr>
          <w:rFonts w:ascii="Arial" w:eastAsia="Times New Roman" w:hAnsi="Arial" w:cs="Arial"/>
          <w:color w:val="0000FF"/>
          <w:sz w:val="24"/>
          <w:szCs w:val="24"/>
          <w:lang w:eastAsia="cs-CZ"/>
        </w:rPr>
        <w:t xml:space="preserve">, po dobu </w:t>
      </w:r>
      <w:r w:rsidR="00DF0122" w:rsidRPr="00EC5B08">
        <w:rPr>
          <w:rFonts w:ascii="Arial" w:eastAsia="Times New Roman" w:hAnsi="Arial" w:cs="Arial"/>
          <w:color w:val="0000FF"/>
          <w:sz w:val="24"/>
          <w:szCs w:val="24"/>
          <w:lang w:eastAsia="cs-CZ"/>
        </w:rPr>
        <w:t>………</w:t>
      </w:r>
      <w:r w:rsidRPr="00EC5B08">
        <w:rPr>
          <w:rFonts w:ascii="Arial" w:eastAsia="Times New Roman" w:hAnsi="Arial" w:cs="Arial"/>
          <w:color w:val="0000FF"/>
          <w:sz w:val="24"/>
          <w:szCs w:val="24"/>
          <w:lang w:eastAsia="cs-CZ"/>
        </w:rPr>
        <w:t xml:space="preserve">. </w:t>
      </w:r>
      <w:r w:rsidRPr="00EC5B08">
        <w:rPr>
          <w:rFonts w:ascii="Arial" w:eastAsia="Times New Roman" w:hAnsi="Arial" w:cs="Arial"/>
          <w:i/>
          <w:color w:val="0000FF"/>
          <w:sz w:val="24"/>
          <w:szCs w:val="24"/>
          <w:lang w:eastAsia="cs-CZ"/>
        </w:rPr>
        <w:t>(specifikuje se dle typu akce, výše poskytnuté dotace a údajů uvedených v žádosti)</w:t>
      </w:r>
      <w:r w:rsidR="0031285D" w:rsidRPr="00EC5B08">
        <w:rPr>
          <w:rFonts w:ascii="Arial" w:eastAsia="Times New Roman" w:hAnsi="Arial" w:cs="Arial"/>
          <w:i/>
          <w:color w:val="0000FF"/>
          <w:sz w:val="24"/>
          <w:szCs w:val="24"/>
          <w:lang w:eastAsia="cs-CZ"/>
        </w:rPr>
        <w:t>.</w:t>
      </w:r>
      <w:r w:rsidRPr="00EC5B08">
        <w:rPr>
          <w:rFonts w:ascii="Arial" w:eastAsia="Times New Roman" w:hAnsi="Arial" w:cs="Arial"/>
          <w:i/>
          <w:color w:val="0000FF"/>
          <w:sz w:val="24"/>
          <w:szCs w:val="24"/>
          <w:lang w:eastAsia="cs-CZ"/>
        </w:rPr>
        <w:t xml:space="preserve"> </w:t>
      </w:r>
      <w:r w:rsidRPr="006B549F">
        <w:rPr>
          <w:rFonts w:ascii="Arial" w:eastAsia="Times New Roman" w:hAnsi="Arial" w:cs="Arial"/>
          <w:sz w:val="24"/>
          <w:szCs w:val="24"/>
          <w:lang w:eastAsia="cs-CZ"/>
        </w:rPr>
        <w:t xml:space="preserve">Spolu s logem </w:t>
      </w:r>
      <w:r w:rsidR="0031285D" w:rsidRPr="006B549F">
        <w:rPr>
          <w:rFonts w:ascii="Arial" w:eastAsia="Times New Roman" w:hAnsi="Arial" w:cs="Arial"/>
          <w:sz w:val="24"/>
          <w:szCs w:val="24"/>
          <w:lang w:eastAsia="cs-CZ"/>
        </w:rPr>
        <w:t xml:space="preserve">zde </w:t>
      </w:r>
      <w:r w:rsidRPr="006B549F">
        <w:rPr>
          <w:rFonts w:ascii="Arial" w:eastAsia="Times New Roman" w:hAnsi="Arial" w:cs="Arial"/>
          <w:sz w:val="24"/>
          <w:szCs w:val="24"/>
          <w:lang w:eastAsia="cs-CZ"/>
        </w:rPr>
        <w:t xml:space="preserve">bude vždy uvedena informace, že </w:t>
      </w:r>
      <w:r w:rsidR="0031285D" w:rsidRPr="006B549F">
        <w:rPr>
          <w:rFonts w:ascii="Arial" w:eastAsia="Times New Roman" w:hAnsi="Arial" w:cs="Arial"/>
          <w:sz w:val="24"/>
          <w:szCs w:val="24"/>
          <w:lang w:eastAsia="cs-CZ"/>
        </w:rPr>
        <w:t xml:space="preserve">poskytovatel akci </w:t>
      </w:r>
      <w:r w:rsidRPr="006B549F">
        <w:rPr>
          <w:rFonts w:ascii="Arial" w:eastAsia="Times New Roman" w:hAnsi="Arial" w:cs="Arial"/>
          <w:sz w:val="24"/>
          <w:szCs w:val="24"/>
          <w:lang w:eastAsia="cs-CZ"/>
        </w:rPr>
        <w:t>finančně podpořil.</w:t>
      </w:r>
    </w:p>
    <w:p w14:paraId="4711E03D" w14:textId="22D3B272" w:rsidR="00836AA2" w:rsidRPr="006B549F" w:rsidRDefault="004D0E3E" w:rsidP="00836AA2">
      <w:pPr>
        <w:spacing w:after="120"/>
        <w:ind w:left="567" w:firstLine="0"/>
        <w:rPr>
          <w:rFonts w:ascii="Arial" w:eastAsia="Times New Roman" w:hAnsi="Arial" w:cs="Arial"/>
          <w:i/>
          <w:sz w:val="24"/>
          <w:szCs w:val="24"/>
          <w:lang w:eastAsia="cs-CZ"/>
        </w:rPr>
      </w:pPr>
      <w:r w:rsidRPr="006B549F">
        <w:rPr>
          <w:rFonts w:ascii="Arial" w:eastAsia="Times New Roman" w:hAnsi="Arial" w:cs="Arial"/>
          <w:i/>
          <w:color w:val="0000FF"/>
          <w:sz w:val="24"/>
          <w:szCs w:val="24"/>
          <w:lang w:eastAsia="cs-CZ"/>
        </w:rPr>
        <w:t>U</w:t>
      </w:r>
      <w:r w:rsidR="007E68A5" w:rsidRPr="006B549F">
        <w:rPr>
          <w:rFonts w:ascii="Arial" w:eastAsia="Times New Roman" w:hAnsi="Arial" w:cs="Arial"/>
          <w:i/>
          <w:color w:val="0000FF"/>
          <w:sz w:val="24"/>
          <w:szCs w:val="24"/>
          <w:lang w:eastAsia="cs-CZ"/>
        </w:rPr>
        <w:t xml:space="preserve"> </w:t>
      </w:r>
      <w:r w:rsidR="00695FFD" w:rsidRPr="006B549F">
        <w:rPr>
          <w:rFonts w:ascii="Arial" w:eastAsia="Times New Roman" w:hAnsi="Arial" w:cs="Arial"/>
          <w:i/>
          <w:iCs/>
          <w:color w:val="0000FF"/>
          <w:sz w:val="24"/>
          <w:szCs w:val="24"/>
          <w:lang w:eastAsia="cs-CZ"/>
        </w:rPr>
        <w:t xml:space="preserve">dotace </w:t>
      </w:r>
      <w:r w:rsidRPr="006B549F">
        <w:rPr>
          <w:rFonts w:ascii="Arial" w:eastAsia="Times New Roman" w:hAnsi="Arial" w:cs="Arial"/>
          <w:i/>
          <w:iCs/>
          <w:color w:val="0000FF"/>
          <w:sz w:val="24"/>
          <w:szCs w:val="24"/>
          <w:lang w:eastAsia="cs-CZ"/>
        </w:rPr>
        <w:t xml:space="preserve">na akci </w:t>
      </w:r>
      <w:r w:rsidR="00695FFD" w:rsidRPr="006B549F">
        <w:rPr>
          <w:rFonts w:ascii="Arial" w:eastAsia="Times New Roman" w:hAnsi="Arial" w:cs="Arial"/>
          <w:i/>
          <w:iCs/>
          <w:color w:val="0000FF"/>
          <w:sz w:val="24"/>
          <w:szCs w:val="24"/>
          <w:lang w:eastAsia="cs-CZ"/>
        </w:rPr>
        <w:t xml:space="preserve">převyšující </w:t>
      </w:r>
      <w:r w:rsidR="00836AA2" w:rsidRPr="006B549F">
        <w:rPr>
          <w:rFonts w:ascii="Arial" w:eastAsia="Times New Roman" w:hAnsi="Arial" w:cs="Arial"/>
          <w:i/>
          <w:color w:val="0000FF"/>
          <w:sz w:val="24"/>
          <w:szCs w:val="24"/>
          <w:lang w:eastAsia="cs-CZ"/>
        </w:rPr>
        <w:t>3</w:t>
      </w:r>
      <w:r w:rsidR="00AF4C47" w:rsidRPr="006B549F">
        <w:rPr>
          <w:rFonts w:ascii="Arial" w:eastAsia="Times New Roman" w:hAnsi="Arial" w:cs="Arial"/>
          <w:i/>
          <w:color w:val="0000FF"/>
          <w:sz w:val="24"/>
          <w:szCs w:val="24"/>
          <w:lang w:eastAsia="cs-CZ"/>
        </w:rPr>
        <w:t>5</w:t>
      </w:r>
      <w:r w:rsidR="00836AA2" w:rsidRPr="006B549F">
        <w:rPr>
          <w:rFonts w:ascii="Arial" w:eastAsia="Times New Roman" w:hAnsi="Arial" w:cs="Arial"/>
          <w:i/>
          <w:color w:val="0000FF"/>
          <w:sz w:val="24"/>
          <w:szCs w:val="24"/>
          <w:lang w:eastAsia="cs-CZ"/>
        </w:rPr>
        <w:t> 000 Kč se také uvede:</w:t>
      </w:r>
    </w:p>
    <w:p w14:paraId="23E63567" w14:textId="4299B5C1" w:rsidR="00836AA2" w:rsidRPr="006B549F" w:rsidRDefault="00836AA2" w:rsidP="00836AA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pořídit fotodokumentaci o propagaci </w:t>
      </w:r>
      <w:r w:rsidR="0031285D" w:rsidRPr="006B549F">
        <w:rPr>
          <w:rFonts w:ascii="Arial" w:eastAsia="Times New Roman" w:hAnsi="Arial" w:cs="Arial"/>
          <w:sz w:val="24"/>
          <w:szCs w:val="24"/>
          <w:lang w:eastAsia="cs-CZ"/>
        </w:rPr>
        <w:t>poskytovatele při akci podporované dle této smlouvy</w:t>
      </w:r>
      <w:r w:rsidRPr="006B549F">
        <w:rPr>
          <w:rFonts w:ascii="Arial" w:eastAsia="Times New Roman" w:hAnsi="Arial" w:cs="Arial"/>
          <w:sz w:val="24"/>
          <w:szCs w:val="24"/>
          <w:lang w:eastAsia="cs-CZ"/>
        </w:rPr>
        <w:t xml:space="preserve">. Povinně pořízená fotodokumentace (minimálně dvě fotografie dokladující propagaci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na viditelném veřejně přístupném místě) musí být poskytovateli příjemcem předlože</w:t>
      </w:r>
      <w:r w:rsidR="00B21ADD" w:rsidRPr="006B549F">
        <w:rPr>
          <w:rFonts w:ascii="Arial" w:eastAsia="Times New Roman" w:hAnsi="Arial" w:cs="Arial"/>
          <w:sz w:val="24"/>
          <w:szCs w:val="24"/>
          <w:lang w:eastAsia="cs-CZ"/>
        </w:rPr>
        <w:t>na společně se závěrečnou zprávou.</w:t>
      </w:r>
    </w:p>
    <w:p w14:paraId="2A38804F" w14:textId="5B3083FA" w:rsidR="00836AA2" w:rsidRPr="006B549F" w:rsidRDefault="007E68A5" w:rsidP="00836AA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 </w:t>
      </w:r>
      <w:r w:rsidRPr="006B549F">
        <w:rPr>
          <w:rFonts w:ascii="Arial" w:eastAsia="Times New Roman" w:hAnsi="Arial" w:cs="Arial"/>
          <w:i/>
          <w:iCs/>
          <w:color w:val="0000FF"/>
          <w:sz w:val="24"/>
          <w:szCs w:val="24"/>
          <w:lang w:eastAsia="cs-CZ"/>
        </w:rPr>
        <w:t xml:space="preserve">dotace </w:t>
      </w:r>
      <w:r w:rsidR="00836AA2" w:rsidRPr="006B549F">
        <w:rPr>
          <w:rFonts w:ascii="Arial" w:eastAsia="Times New Roman" w:hAnsi="Arial" w:cs="Arial"/>
          <w:i/>
          <w:color w:val="0000FF"/>
          <w:sz w:val="24"/>
          <w:szCs w:val="24"/>
          <w:lang w:eastAsia="cs-CZ"/>
        </w:rPr>
        <w:t>na neinvestiční akc</w:t>
      </w:r>
      <w:r w:rsidR="004D0E3E" w:rsidRPr="006B549F">
        <w:rPr>
          <w:rFonts w:ascii="Arial" w:eastAsia="Times New Roman" w:hAnsi="Arial" w:cs="Arial"/>
          <w:i/>
          <w:color w:val="0000FF"/>
          <w:sz w:val="24"/>
          <w:szCs w:val="24"/>
          <w:lang w:eastAsia="cs-CZ"/>
        </w:rPr>
        <w:t>i</w:t>
      </w:r>
      <w:r w:rsidR="00836AA2" w:rsidRPr="006B549F">
        <w:rPr>
          <w:rFonts w:ascii="Arial" w:eastAsia="Times New Roman" w:hAnsi="Arial" w:cs="Arial"/>
          <w:i/>
          <w:color w:val="0000FF"/>
          <w:sz w:val="24"/>
          <w:szCs w:val="24"/>
          <w:lang w:eastAsia="cs-CZ"/>
        </w:rPr>
        <w:t xml:space="preserve"> </w:t>
      </w:r>
      <w:r w:rsidR="001323D9" w:rsidRPr="006B549F">
        <w:rPr>
          <w:rFonts w:ascii="Arial" w:eastAsia="Times New Roman" w:hAnsi="Arial" w:cs="Arial"/>
          <w:i/>
          <w:color w:val="0000FF"/>
          <w:sz w:val="24"/>
          <w:szCs w:val="24"/>
          <w:lang w:eastAsia="cs-CZ"/>
        </w:rPr>
        <w:t>ve výši</w:t>
      </w:r>
      <w:r w:rsidR="000B2B07" w:rsidRPr="006B549F">
        <w:rPr>
          <w:rFonts w:ascii="Arial" w:eastAsia="Times New Roman" w:hAnsi="Arial" w:cs="Arial"/>
          <w:i/>
          <w:iCs/>
          <w:color w:val="0000FF"/>
          <w:sz w:val="24"/>
          <w:szCs w:val="24"/>
          <w:lang w:eastAsia="cs-CZ"/>
        </w:rPr>
        <w:t xml:space="preserve"> </w:t>
      </w:r>
      <w:r w:rsidR="00836AA2" w:rsidRPr="006B549F">
        <w:rPr>
          <w:rFonts w:ascii="Arial" w:eastAsia="Times New Roman" w:hAnsi="Arial" w:cs="Arial"/>
          <w:i/>
          <w:color w:val="0000FF"/>
          <w:sz w:val="24"/>
          <w:szCs w:val="24"/>
          <w:lang w:eastAsia="cs-CZ"/>
        </w:rPr>
        <w:t>1 mil. Kč a více, se navíc uvede</w:t>
      </w:r>
      <w:r w:rsidR="000B2B07" w:rsidRPr="006B549F">
        <w:rPr>
          <w:rFonts w:ascii="Arial" w:eastAsia="Times New Roman" w:hAnsi="Arial" w:cs="Arial"/>
          <w:i/>
          <w:color w:val="0000FF"/>
          <w:sz w:val="24"/>
          <w:szCs w:val="24"/>
          <w:lang w:eastAsia="cs-CZ"/>
        </w:rPr>
        <w:t>:</w:t>
      </w:r>
    </w:p>
    <w:p w14:paraId="6EAF043A" w14:textId="04B33FA1" w:rsidR="00836AA2" w:rsidRPr="006B549F" w:rsidRDefault="00836AA2" w:rsidP="00836AA2">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6B549F">
        <w:rPr>
          <w:rFonts w:ascii="Arial" w:eastAsia="Times New Roman" w:hAnsi="Arial" w:cs="Arial"/>
          <w:sz w:val="24"/>
          <w:szCs w:val="24"/>
          <w:lang w:eastAsia="cs-CZ"/>
        </w:rPr>
        <w:t xml:space="preserve">podporované dle této smlouvy </w:t>
      </w:r>
      <w:r w:rsidRPr="006B549F">
        <w:rPr>
          <w:rFonts w:ascii="Arial" w:eastAsia="Times New Roman" w:hAnsi="Arial" w:cs="Arial"/>
          <w:sz w:val="24"/>
          <w:szCs w:val="24"/>
          <w:lang w:eastAsia="cs-CZ"/>
        </w:rPr>
        <w:t xml:space="preserve">a dokumentace provedení propagace </w:t>
      </w:r>
      <w:r w:rsidR="0031285D" w:rsidRPr="006B549F">
        <w:rPr>
          <w:rFonts w:ascii="Arial" w:eastAsia="Times New Roman" w:hAnsi="Arial" w:cs="Arial"/>
          <w:sz w:val="24"/>
          <w:szCs w:val="24"/>
          <w:lang w:eastAsia="cs-CZ"/>
        </w:rPr>
        <w:t>poskytovatele</w:t>
      </w:r>
      <w:r w:rsidRPr="006B549F">
        <w:rPr>
          <w:rFonts w:ascii="Arial" w:eastAsia="Times New Roman" w:hAnsi="Arial" w:cs="Arial"/>
          <w:sz w:val="24"/>
          <w:szCs w:val="24"/>
          <w:lang w:eastAsia="cs-CZ"/>
        </w:rPr>
        <w:t xml:space="preserve"> při realizaci této akce.</w:t>
      </w:r>
    </w:p>
    <w:p w14:paraId="20040845" w14:textId="5FF094AD" w:rsidR="00836AA2" w:rsidRPr="006B549F" w:rsidRDefault="00836AA2" w:rsidP="00836AA2">
      <w:pPr>
        <w:spacing w:after="120"/>
        <w:ind w:left="567" w:firstLine="0"/>
        <w:rPr>
          <w:rFonts w:ascii="Arial" w:eastAsia="Times New Roman" w:hAnsi="Arial" w:cs="Arial"/>
          <w:i/>
          <w:color w:val="0000FF"/>
          <w:sz w:val="24"/>
          <w:szCs w:val="24"/>
          <w:lang w:eastAsia="cs-CZ"/>
        </w:rPr>
      </w:pPr>
      <w:r w:rsidRPr="006B549F">
        <w:rPr>
          <w:rFonts w:ascii="Arial" w:eastAsia="Times New Roman" w:hAnsi="Arial" w:cs="Arial"/>
          <w:i/>
          <w:color w:val="0000FF"/>
          <w:sz w:val="24"/>
          <w:szCs w:val="24"/>
          <w:lang w:eastAsia="cs-CZ"/>
        </w:rPr>
        <w:t xml:space="preserve">Ustanovení odst. 10 lze dále upravit </w:t>
      </w:r>
      <w:r w:rsidR="004514D3" w:rsidRPr="006B549F">
        <w:rPr>
          <w:rFonts w:ascii="Arial" w:eastAsia="Times New Roman" w:hAnsi="Arial" w:cs="Arial"/>
          <w:i/>
          <w:color w:val="0000FF"/>
          <w:sz w:val="24"/>
          <w:szCs w:val="24"/>
          <w:lang w:eastAsia="cs-CZ"/>
        </w:rPr>
        <w:t>po</w:t>
      </w:r>
      <w:r w:rsidRPr="006B549F">
        <w:rPr>
          <w:rFonts w:ascii="Arial" w:eastAsia="Times New Roman" w:hAnsi="Arial" w:cs="Arial"/>
          <w:i/>
          <w:color w:val="0000FF"/>
          <w:sz w:val="24"/>
          <w:szCs w:val="24"/>
          <w:lang w:eastAsia="cs-CZ"/>
        </w:rPr>
        <w:t xml:space="preserve">dle </w:t>
      </w:r>
      <w:r w:rsidR="00E73C61" w:rsidRPr="006B549F">
        <w:rPr>
          <w:rFonts w:ascii="Arial" w:eastAsia="Times New Roman" w:hAnsi="Arial" w:cs="Arial"/>
          <w:i/>
          <w:color w:val="0000FF"/>
          <w:sz w:val="24"/>
          <w:szCs w:val="24"/>
          <w:lang w:eastAsia="cs-CZ"/>
        </w:rPr>
        <w:t xml:space="preserve">Pravidel schváleného dotačního programu/titulu a dle </w:t>
      </w:r>
      <w:r w:rsidRPr="006B549F">
        <w:rPr>
          <w:rFonts w:ascii="Arial" w:eastAsia="Times New Roman" w:hAnsi="Arial" w:cs="Arial"/>
          <w:i/>
          <w:color w:val="0000FF"/>
          <w:sz w:val="24"/>
          <w:szCs w:val="24"/>
          <w:lang w:eastAsia="cs-CZ"/>
        </w:rPr>
        <w:t xml:space="preserve">potřeb poskytovatele a specifik </w:t>
      </w:r>
      <w:r w:rsidR="00E73C61" w:rsidRPr="006B549F">
        <w:rPr>
          <w:rFonts w:ascii="Arial" w:eastAsia="Times New Roman" w:hAnsi="Arial" w:cs="Arial"/>
          <w:i/>
          <w:color w:val="0000FF"/>
          <w:sz w:val="24"/>
          <w:szCs w:val="24"/>
          <w:lang w:eastAsia="cs-CZ"/>
        </w:rPr>
        <w:t>předmětného dotačního programu/titulu.</w:t>
      </w:r>
      <w:r w:rsidR="006B2CD4" w:rsidRPr="006B549F">
        <w:rPr>
          <w:rFonts w:ascii="Arial" w:eastAsia="Times New Roman" w:hAnsi="Arial" w:cs="Arial"/>
          <w:i/>
          <w:color w:val="0000FF"/>
          <w:sz w:val="24"/>
          <w:szCs w:val="24"/>
          <w:lang w:eastAsia="cs-CZ"/>
        </w:rPr>
        <w:t xml:space="preserve"> Je však třeba zachovat minimální požadavky stanovené ve vzorových </w:t>
      </w:r>
      <w:r w:rsidR="00DC730E" w:rsidRPr="006B549F">
        <w:rPr>
          <w:rFonts w:ascii="Arial" w:eastAsia="Times New Roman" w:hAnsi="Arial" w:cs="Arial"/>
          <w:i/>
          <w:color w:val="0000FF"/>
          <w:sz w:val="24"/>
          <w:szCs w:val="24"/>
          <w:lang w:eastAsia="cs-CZ"/>
        </w:rPr>
        <w:t>p</w:t>
      </w:r>
      <w:r w:rsidR="006B2CD4" w:rsidRPr="006B549F">
        <w:rPr>
          <w:rFonts w:ascii="Arial" w:eastAsia="Times New Roman" w:hAnsi="Arial" w:cs="Arial"/>
          <w:i/>
          <w:color w:val="0000FF"/>
          <w:sz w:val="24"/>
          <w:szCs w:val="24"/>
          <w:lang w:eastAsia="cs-CZ"/>
        </w:rPr>
        <w:t>ravidlech.</w:t>
      </w:r>
    </w:p>
    <w:p w14:paraId="3C925919" w14:textId="20DFFAC2" w:rsidR="009A3DA5" w:rsidRPr="006B549F" w:rsidRDefault="009A3DA5" w:rsidP="009A3DA5">
      <w:pPr>
        <w:numPr>
          <w:ilvl w:val="0"/>
          <w:numId w:val="34"/>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6B549F" w:rsidRDefault="009A3DA5" w:rsidP="009A3DA5">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sz w:val="24"/>
          <w:szCs w:val="24"/>
          <w:lang w:eastAsia="cs-CZ"/>
        </w:rPr>
        <w:t>Pokud bude příjemce při realizaci akce, na n</w:t>
      </w:r>
      <w:r w:rsidR="00255AE2" w:rsidRPr="006B549F">
        <w:rPr>
          <w:rFonts w:ascii="Arial" w:eastAsia="Times New Roman" w:hAnsi="Arial" w:cs="Arial"/>
          <w:sz w:val="24"/>
          <w:szCs w:val="24"/>
          <w:lang w:eastAsia="cs-CZ"/>
        </w:rPr>
        <w:t>i</w:t>
      </w:r>
      <w:r w:rsidRPr="006B549F">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6B549F">
        <w:rPr>
          <w:rFonts w:ascii="Arial" w:eastAsia="Times New Roman" w:hAnsi="Arial" w:cs="Arial"/>
          <w:sz w:val="24"/>
          <w:szCs w:val="24"/>
          <w:lang w:eastAsia="cs-CZ"/>
        </w:rPr>
        <w:t xml:space="preserve">zadávání </w:t>
      </w:r>
      <w:r w:rsidRPr="006B549F">
        <w:rPr>
          <w:rFonts w:ascii="Arial" w:eastAsia="Times New Roman" w:hAnsi="Arial" w:cs="Arial"/>
          <w:sz w:val="24"/>
          <w:szCs w:val="24"/>
          <w:lang w:eastAsia="cs-CZ"/>
        </w:rPr>
        <w:t>veřejných zakáz</w:t>
      </w:r>
      <w:r w:rsidR="000647E7" w:rsidRPr="006B549F">
        <w:rPr>
          <w:rFonts w:ascii="Arial" w:eastAsia="Times New Roman" w:hAnsi="Arial" w:cs="Arial"/>
          <w:sz w:val="24"/>
          <w:szCs w:val="24"/>
          <w:lang w:eastAsia="cs-CZ"/>
        </w:rPr>
        <w:t>e</w:t>
      </w:r>
      <w:r w:rsidRPr="006B549F">
        <w:rPr>
          <w:rFonts w:ascii="Arial" w:eastAsia="Times New Roman" w:hAnsi="Arial" w:cs="Arial"/>
          <w:sz w:val="24"/>
          <w:szCs w:val="24"/>
          <w:lang w:eastAsia="cs-CZ"/>
        </w:rPr>
        <w:t>k, je povinen při její realizaci postupovat dle tohoto zákona.</w:t>
      </w:r>
    </w:p>
    <w:p w14:paraId="76D3227E" w14:textId="1C98B1BF" w:rsidR="002D14D8" w:rsidRPr="006B549F" w:rsidRDefault="002D14D8" w:rsidP="002D14D8">
      <w:pPr>
        <w:numPr>
          <w:ilvl w:val="0"/>
          <w:numId w:val="34"/>
        </w:numPr>
        <w:spacing w:after="120"/>
        <w:rPr>
          <w:rFonts w:ascii="Arial" w:eastAsia="Times New Roman" w:hAnsi="Arial" w:cs="Arial"/>
          <w:i/>
          <w:iCs/>
          <w:sz w:val="24"/>
          <w:szCs w:val="24"/>
          <w:lang w:eastAsia="cs-CZ"/>
        </w:rPr>
      </w:pPr>
      <w:r w:rsidRPr="006B549F">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6B549F">
        <w:rPr>
          <w:rFonts w:ascii="Arial" w:eastAsia="Times New Roman" w:hAnsi="Arial" w:cs="Arial"/>
          <w:bCs/>
          <w:iCs/>
          <w:color w:val="0000FF"/>
          <w:sz w:val="24"/>
          <w:szCs w:val="24"/>
          <w:lang w:eastAsia="cs-CZ"/>
        </w:rPr>
        <w:t xml:space="preserve">10.1 </w:t>
      </w:r>
      <w:r w:rsidR="009D4C64" w:rsidRPr="006B549F">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A3306D" w:rsidRPr="006B549F">
        <w:rPr>
          <w:rFonts w:ascii="Arial" w:eastAsia="Times New Roman" w:hAnsi="Arial" w:cs="Arial"/>
          <w:bCs/>
          <w:i/>
          <w:iCs/>
          <w:color w:val="0000FF"/>
          <w:sz w:val="24"/>
          <w:szCs w:val="24"/>
          <w:lang w:eastAsia="cs-CZ"/>
        </w:rPr>
        <w:t xml:space="preserve">zde </w:t>
      </w:r>
      <w:r w:rsidR="009D4C64" w:rsidRPr="006B549F">
        <w:rPr>
          <w:rFonts w:ascii="Arial" w:eastAsia="Times New Roman" w:hAnsi="Arial" w:cs="Arial"/>
          <w:bCs/>
          <w:i/>
          <w:iCs/>
          <w:color w:val="0000FF"/>
          <w:sz w:val="24"/>
          <w:szCs w:val="24"/>
          <w:lang w:eastAsia="cs-CZ"/>
        </w:rPr>
        <w:t>uvést odpovídající ustanovení konkrétních Pravidel)</w:t>
      </w:r>
      <w:r w:rsidRPr="006B549F">
        <w:rPr>
          <w:rFonts w:ascii="Arial" w:eastAsia="Times New Roman" w:hAnsi="Arial" w:cs="Arial"/>
          <w:bCs/>
          <w:iCs/>
          <w:sz w:val="24"/>
          <w:szCs w:val="24"/>
          <w:lang w:eastAsia="cs-CZ"/>
        </w:rPr>
        <w:t xml:space="preserve"> Pravidel.</w:t>
      </w:r>
    </w:p>
    <w:p w14:paraId="1CDF3037" w14:textId="0D1E44F6" w:rsidR="002D14D8" w:rsidRPr="006B549F" w:rsidRDefault="002D14D8" w:rsidP="002D14D8">
      <w:pPr>
        <w:spacing w:after="120"/>
        <w:ind w:left="567" w:firstLine="0"/>
        <w:rPr>
          <w:rFonts w:ascii="Arial" w:eastAsia="Times New Roman" w:hAnsi="Arial" w:cs="Arial"/>
          <w:bCs/>
          <w:iCs/>
          <w:sz w:val="24"/>
          <w:szCs w:val="24"/>
          <w:lang w:eastAsia="cs-CZ"/>
        </w:rPr>
      </w:pPr>
      <w:r w:rsidRPr="006B549F">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B549F">
        <w:rPr>
          <w:rFonts w:ascii="Arial" w:eastAsia="Times New Roman" w:hAnsi="Arial" w:cs="Arial"/>
          <w:bCs/>
          <w:iCs/>
          <w:color w:val="0000FF"/>
          <w:sz w:val="24"/>
          <w:szCs w:val="24"/>
          <w:lang w:eastAsia="cs-CZ"/>
        </w:rPr>
        <w:t xml:space="preserve">10.2 </w:t>
      </w:r>
      <w:r w:rsidR="001E3FA0" w:rsidRPr="006B549F">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A3306D" w:rsidRPr="006B549F">
        <w:rPr>
          <w:rFonts w:ascii="Arial" w:eastAsia="Times New Roman" w:hAnsi="Arial" w:cs="Arial"/>
          <w:bCs/>
          <w:i/>
          <w:iCs/>
          <w:color w:val="0000FF"/>
          <w:sz w:val="24"/>
          <w:szCs w:val="24"/>
          <w:lang w:eastAsia="cs-CZ"/>
        </w:rPr>
        <w:t xml:space="preserve">zde </w:t>
      </w:r>
      <w:r w:rsidR="001E3FA0" w:rsidRPr="006B549F">
        <w:rPr>
          <w:rFonts w:ascii="Arial" w:eastAsia="Times New Roman" w:hAnsi="Arial" w:cs="Arial"/>
          <w:bCs/>
          <w:i/>
          <w:iCs/>
          <w:color w:val="0000FF"/>
          <w:sz w:val="24"/>
          <w:szCs w:val="24"/>
          <w:lang w:eastAsia="cs-CZ"/>
        </w:rPr>
        <w:t>uvést odpovídající ustanovení konkrétních Pravidel)</w:t>
      </w:r>
      <w:r w:rsidRPr="006B549F">
        <w:rPr>
          <w:rFonts w:ascii="Arial" w:eastAsia="Times New Roman" w:hAnsi="Arial" w:cs="Arial"/>
          <w:bCs/>
          <w:i/>
          <w:iCs/>
          <w:color w:val="0000FF"/>
          <w:sz w:val="24"/>
          <w:szCs w:val="24"/>
          <w:lang w:eastAsia="cs-CZ"/>
        </w:rPr>
        <w:t xml:space="preserve"> </w:t>
      </w:r>
      <w:r w:rsidR="001E3FA0" w:rsidRPr="006B549F">
        <w:rPr>
          <w:rFonts w:ascii="Arial" w:eastAsia="Times New Roman" w:hAnsi="Arial" w:cs="Arial"/>
          <w:bCs/>
          <w:iCs/>
          <w:sz w:val="24"/>
          <w:szCs w:val="24"/>
          <w:lang w:eastAsia="cs-CZ"/>
        </w:rPr>
        <w:t>Pravidel, kterou ve lhůtě stanovené Pravidly neoznámil poskytovateli.</w:t>
      </w:r>
    </w:p>
    <w:p w14:paraId="39496BF2" w14:textId="77777777" w:rsidR="002D14D8" w:rsidRPr="006B549F" w:rsidRDefault="002D14D8" w:rsidP="002D14D8">
      <w:pPr>
        <w:spacing w:after="120"/>
        <w:ind w:left="567" w:firstLine="0"/>
        <w:rPr>
          <w:rFonts w:ascii="Arial" w:eastAsia="Times New Roman" w:hAnsi="Arial" w:cs="Arial"/>
          <w:iCs/>
          <w:sz w:val="24"/>
          <w:szCs w:val="24"/>
          <w:lang w:eastAsia="cs-CZ"/>
        </w:rPr>
      </w:pPr>
      <w:r w:rsidRPr="006B549F">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6B549F">
        <w:rPr>
          <w:rFonts w:ascii="Arial" w:eastAsia="Times New Roman" w:hAnsi="Arial" w:cs="Arial"/>
          <w:bCs/>
          <w:iCs/>
          <w:sz w:val="24"/>
          <w:szCs w:val="24"/>
          <w:lang w:eastAsia="cs-CZ"/>
        </w:rPr>
        <w:t>ust</w:t>
      </w:r>
      <w:proofErr w:type="spellEnd"/>
      <w:r w:rsidRPr="006B549F">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6B549F" w:rsidRDefault="009A3DA5" w:rsidP="00E14732">
      <w:pPr>
        <w:spacing w:before="480" w:after="240"/>
        <w:ind w:left="0" w:firstLine="0"/>
        <w:jc w:val="center"/>
        <w:rPr>
          <w:rFonts w:ascii="Arial" w:eastAsia="Times New Roman" w:hAnsi="Arial" w:cs="Arial"/>
          <w:b/>
          <w:bCs/>
          <w:sz w:val="24"/>
          <w:szCs w:val="24"/>
          <w:lang w:eastAsia="cs-CZ"/>
        </w:rPr>
      </w:pPr>
      <w:r w:rsidRPr="006B549F">
        <w:rPr>
          <w:rFonts w:ascii="Arial" w:eastAsia="Times New Roman" w:hAnsi="Arial" w:cs="Arial"/>
          <w:b/>
          <w:bCs/>
          <w:sz w:val="24"/>
          <w:szCs w:val="24"/>
          <w:lang w:eastAsia="cs-CZ"/>
        </w:rPr>
        <w:t>III.</w:t>
      </w:r>
    </w:p>
    <w:p w14:paraId="3C92591C" w14:textId="71592861"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Smlouva se uzavírá v souladu s §</w:t>
      </w:r>
      <w:r w:rsidR="0063512A"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09543083" w:rsidR="00906564" w:rsidRPr="006B549F" w:rsidRDefault="00A62D21" w:rsidP="00B96E96">
      <w:pPr>
        <w:numPr>
          <w:ilvl w:val="0"/>
          <w:numId w:val="19"/>
        </w:numPr>
        <w:spacing w:after="12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t>Ve smlouvách, které mají být uveřejněny v registru smluv, se uvede:</w:t>
      </w:r>
      <w:r w:rsidR="00CA1E36" w:rsidRPr="006B549F">
        <w:rPr>
          <w:rFonts w:ascii="Arial" w:hAnsi="Arial" w:cs="Arial"/>
          <w:sz w:val="24"/>
          <w:szCs w:val="24"/>
          <w:lang w:eastAsia="cs-CZ"/>
        </w:rPr>
        <w:t xml:space="preserve"> Smluvní strany jsou srozuměny s tím, že t</w:t>
      </w:r>
      <w:r w:rsidRPr="006B549F">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D396547" w:rsidR="00A62D21" w:rsidRPr="006B549F" w:rsidRDefault="005B6375" w:rsidP="005B6375">
      <w:pPr>
        <w:spacing w:after="120"/>
        <w:ind w:left="567" w:firstLine="0"/>
        <w:rPr>
          <w:rFonts w:ascii="Arial" w:eastAsia="Times New Roman" w:hAnsi="Arial" w:cs="Arial"/>
          <w:iCs/>
          <w:sz w:val="24"/>
          <w:szCs w:val="24"/>
          <w:lang w:eastAsia="cs-CZ"/>
        </w:rPr>
      </w:pPr>
      <w:r w:rsidRPr="006B549F">
        <w:rPr>
          <w:rFonts w:ascii="Arial" w:hAnsi="Arial" w:cs="Arial"/>
          <w:b/>
          <w:bCs/>
          <w:i/>
          <w:iCs/>
          <w:color w:val="0000FF"/>
          <w:sz w:val="24"/>
          <w:szCs w:val="24"/>
          <w:u w:val="single"/>
          <w:lang w:eastAsia="cs-CZ"/>
        </w:rPr>
        <w:t xml:space="preserve">Ve smlouvách, které se povinně </w:t>
      </w:r>
      <w:r w:rsidR="00B3283A">
        <w:rPr>
          <w:rFonts w:ascii="Arial" w:hAnsi="Arial" w:cs="Arial"/>
          <w:b/>
          <w:bCs/>
          <w:i/>
          <w:iCs/>
          <w:color w:val="0000FF"/>
          <w:sz w:val="24"/>
          <w:szCs w:val="24"/>
          <w:u w:val="single"/>
          <w:lang w:eastAsia="cs-CZ"/>
        </w:rPr>
        <w:t>z</w:t>
      </w:r>
      <w:r w:rsidRPr="006B549F">
        <w:rPr>
          <w:rFonts w:ascii="Arial" w:hAnsi="Arial" w:cs="Arial"/>
          <w:b/>
          <w:bCs/>
          <w:i/>
          <w:iCs/>
          <w:color w:val="0000FF"/>
          <w:sz w:val="24"/>
          <w:szCs w:val="24"/>
          <w:u w:val="single"/>
          <w:lang w:eastAsia="cs-CZ"/>
        </w:rPr>
        <w:t xml:space="preserve">veřejňují na úřední desce (dotace nad 50 000 Kč), se </w:t>
      </w:r>
      <w:r w:rsidR="00B02329" w:rsidRPr="006B549F">
        <w:rPr>
          <w:rFonts w:ascii="Arial" w:hAnsi="Arial" w:cs="Arial"/>
          <w:b/>
          <w:bCs/>
          <w:i/>
          <w:iCs/>
          <w:color w:val="0000FF"/>
          <w:sz w:val="24"/>
          <w:szCs w:val="24"/>
          <w:u w:val="single"/>
          <w:lang w:eastAsia="cs-CZ"/>
        </w:rPr>
        <w:t xml:space="preserve">dále </w:t>
      </w:r>
      <w:r w:rsidRPr="006B549F">
        <w:rPr>
          <w:rFonts w:ascii="Arial" w:hAnsi="Arial" w:cs="Arial"/>
          <w:b/>
          <w:bCs/>
          <w:i/>
          <w:iCs/>
          <w:color w:val="0000FF"/>
          <w:sz w:val="24"/>
          <w:szCs w:val="24"/>
          <w:u w:val="single"/>
          <w:lang w:eastAsia="cs-CZ"/>
        </w:rPr>
        <w:t xml:space="preserve">uvede: </w:t>
      </w:r>
      <w:r w:rsidRPr="006B549F">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0DEF2F16" w:rsidR="00B96E96" w:rsidRDefault="00B96E96" w:rsidP="00B96E96">
      <w:pPr>
        <w:numPr>
          <w:ilvl w:val="0"/>
          <w:numId w:val="19"/>
        </w:numPr>
        <w:spacing w:after="120"/>
        <w:rPr>
          <w:rFonts w:ascii="Arial" w:eastAsia="Times New Roman" w:hAnsi="Arial" w:cs="Arial"/>
          <w:iCs/>
          <w:sz w:val="24"/>
          <w:szCs w:val="24"/>
          <w:lang w:eastAsia="cs-CZ"/>
        </w:rPr>
      </w:pPr>
      <w:r w:rsidRPr="006B549F">
        <w:rPr>
          <w:rFonts w:ascii="Arial" w:eastAsia="Times New Roman" w:hAnsi="Arial" w:cs="Arial"/>
          <w:iCs/>
          <w:sz w:val="24"/>
          <w:szCs w:val="24"/>
          <w:lang w:eastAsia="cs-CZ"/>
        </w:rPr>
        <w:t>Tato smlouva nabývá platnosti a účinnosti dnem jejího uzavření.</w:t>
      </w:r>
    </w:p>
    <w:p w14:paraId="2BEE24C1" w14:textId="75DFCF16" w:rsidR="00B3283A" w:rsidRPr="006B549F" w:rsidRDefault="00B3283A" w:rsidP="00B96E96">
      <w:pPr>
        <w:numPr>
          <w:ilvl w:val="0"/>
          <w:numId w:val="19"/>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sidR="00DE0DD5" w:rsidRPr="00DE0DD5">
        <w:rPr>
          <w:rFonts w:ascii="Arial" w:eastAsia="Times New Roman" w:hAnsi="Arial" w:cs="Arial"/>
          <w:i/>
          <w:color w:val="0000FF"/>
          <w:sz w:val="24"/>
          <w:szCs w:val="24"/>
          <w:lang w:eastAsia="cs-CZ"/>
        </w:rPr>
        <w:t xml:space="preserve"> </w:t>
      </w:r>
      <w:r w:rsidR="00DE0DD5">
        <w:rPr>
          <w:rFonts w:ascii="Arial" w:eastAsia="Times New Roman" w:hAnsi="Arial" w:cs="Arial"/>
          <w:i/>
          <w:color w:val="0000FF"/>
          <w:sz w:val="24"/>
          <w:szCs w:val="24"/>
          <w:lang w:eastAsia="cs-CZ"/>
        </w:rPr>
        <w:t xml:space="preserve">Pokud </w:t>
      </w:r>
      <w:r w:rsidR="00DE0DD5" w:rsidRPr="003631BA">
        <w:rPr>
          <w:rFonts w:ascii="Arial" w:eastAsia="Times New Roman" w:hAnsi="Arial" w:cs="Arial"/>
          <w:bCs/>
          <w:i/>
          <w:iCs/>
          <w:color w:val="0000FF"/>
          <w:sz w:val="24"/>
          <w:szCs w:val="24"/>
          <w:lang w:eastAsia="cs-CZ"/>
        </w:rPr>
        <w:t>v konkrétních Pravidlech do</w:t>
      </w:r>
      <w:r w:rsidR="00DE0DD5">
        <w:rPr>
          <w:rFonts w:ascii="Arial" w:eastAsia="Times New Roman" w:hAnsi="Arial" w:cs="Arial"/>
          <w:bCs/>
          <w:i/>
          <w:iCs/>
          <w:color w:val="0000FF"/>
          <w:sz w:val="24"/>
          <w:szCs w:val="24"/>
          <w:lang w:eastAsia="cs-CZ"/>
        </w:rPr>
        <w:t>jde</w:t>
      </w:r>
      <w:r w:rsidR="00DE0DD5"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DE0DD5">
        <w:rPr>
          <w:rFonts w:ascii="Arial" w:eastAsia="Times New Roman" w:hAnsi="Arial" w:cs="Arial"/>
          <w:i/>
          <w:color w:val="0000FF"/>
          <w:sz w:val="24"/>
          <w:szCs w:val="24"/>
          <w:lang w:eastAsia="cs-CZ"/>
        </w:rPr>
        <w:t>. Totéž obdobně platí i pro čl. I odst. 3 této smlouvy.</w:t>
      </w:r>
    </w:p>
    <w:p w14:paraId="3C92591E"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Tuto smlouvu lze měnit pouze písemnými vzestupně číslovanými dodatky.</w:t>
      </w:r>
    </w:p>
    <w:p w14:paraId="3C92591F" w14:textId="788DEB7E"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Smluvní strany prohlašují, že souhlasí s případným zveřejněním textu této smlouvy v souladu se zákonem č.</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106/1999</w:t>
      </w:r>
      <w:r w:rsidR="00BA4E35" w:rsidRPr="006B549F">
        <w:rPr>
          <w:rFonts w:ascii="Arial" w:eastAsia="Times New Roman" w:hAnsi="Arial" w:cs="Arial"/>
          <w:sz w:val="24"/>
          <w:szCs w:val="24"/>
          <w:lang w:eastAsia="cs-CZ"/>
        </w:rPr>
        <w:t> </w:t>
      </w:r>
      <w:r w:rsidRPr="006B549F">
        <w:rPr>
          <w:rFonts w:ascii="Arial" w:eastAsia="Times New Roman" w:hAnsi="Arial" w:cs="Arial"/>
          <w:sz w:val="24"/>
          <w:szCs w:val="24"/>
          <w:lang w:eastAsia="cs-CZ"/>
        </w:rPr>
        <w:t>Sb., o svobodném přístupu k informacím, ve znění pozdějších předpisů.</w:t>
      </w:r>
    </w:p>
    <w:p w14:paraId="52A7F43D" w14:textId="3ABDE48C" w:rsidR="004C50AD" w:rsidRPr="006B549F" w:rsidRDefault="004C50AD" w:rsidP="00D30207">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6B549F">
        <w:rPr>
          <w:rFonts w:ascii="Arial" w:eastAsia="Times New Roman" w:hAnsi="Arial" w:cs="Arial"/>
          <w:sz w:val="24"/>
          <w:szCs w:val="24"/>
          <w:lang w:eastAsia="cs-CZ"/>
        </w:rPr>
        <w:t xml:space="preserve"> </w:t>
      </w:r>
      <w:hyperlink r:id="rId10" w:history="1">
        <w:r w:rsidR="009032BE" w:rsidRPr="006B549F">
          <w:rPr>
            <w:rStyle w:val="Hypertextovodkaz"/>
            <w:rFonts w:ascii="Arial" w:eastAsia="Times New Roman" w:hAnsi="Arial" w:cs="Arial"/>
            <w:sz w:val="24"/>
            <w:szCs w:val="24"/>
            <w:lang w:eastAsia="cs-CZ"/>
          </w:rPr>
          <w:t>www.olkraj.cz</w:t>
        </w:r>
      </w:hyperlink>
      <w:r w:rsidRPr="006B549F">
        <w:rPr>
          <w:rFonts w:ascii="Arial" w:eastAsia="Times New Roman" w:hAnsi="Arial" w:cs="Arial"/>
          <w:sz w:val="24"/>
          <w:szCs w:val="24"/>
          <w:lang w:eastAsia="cs-CZ"/>
        </w:rPr>
        <w:t>.</w:t>
      </w:r>
    </w:p>
    <w:p w14:paraId="3C925920"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Pr="006B549F" w:rsidRDefault="009A3DA5"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Tato smlouva je sepsána ve ......... vyhotoveních, z nichž každá smluvní strana obdrží ......... vyhotovení.</w:t>
      </w:r>
    </w:p>
    <w:p w14:paraId="3C925924" w14:textId="06CEE59C" w:rsidR="009A3DA5" w:rsidRPr="006B549F" w:rsidRDefault="009A3DA5" w:rsidP="009A76BA">
      <w:pPr>
        <w:tabs>
          <w:tab w:val="left" w:pos="4536"/>
        </w:tabs>
        <w:spacing w:before="600" w:after="60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 Olomouci dne .......................</w:t>
      </w:r>
      <w:r w:rsidRPr="006B549F">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6B549F" w14:paraId="3C92592A" w14:textId="77777777" w:rsidTr="009A3DA5">
        <w:tc>
          <w:tcPr>
            <w:tcW w:w="4606" w:type="dxa"/>
            <w:tcMar>
              <w:top w:w="0" w:type="dxa"/>
              <w:left w:w="70" w:type="dxa"/>
              <w:bottom w:w="0" w:type="dxa"/>
              <w:right w:w="70" w:type="dxa"/>
            </w:tcMar>
          </w:tcPr>
          <w:p w14:paraId="3C925925" w14:textId="77777777" w:rsidR="009A3DA5" w:rsidRPr="006B549F" w:rsidRDefault="009A3DA5">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lastRenderedPageBreak/>
              <w:t>Za poskytovatele:</w:t>
            </w:r>
          </w:p>
          <w:p w14:paraId="3C925928" w14:textId="77777777" w:rsidR="009A3DA5" w:rsidRPr="006B549F"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6B549F" w:rsidRDefault="007B6748">
            <w:pPr>
              <w:spacing w:before="40" w:after="40"/>
              <w:ind w:left="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P</w:t>
            </w:r>
            <w:r w:rsidR="009A3DA5" w:rsidRPr="006B549F">
              <w:rPr>
                <w:rFonts w:ascii="Arial" w:eastAsia="Times New Roman" w:hAnsi="Arial" w:cs="Arial"/>
                <w:sz w:val="24"/>
                <w:szCs w:val="24"/>
                <w:lang w:eastAsia="cs-CZ"/>
              </w:rPr>
              <w:t>říjemce:</w:t>
            </w:r>
          </w:p>
        </w:tc>
      </w:tr>
      <w:tr w:rsidR="009A3DA5" w:rsidRPr="006B549F" w14:paraId="3C92592F" w14:textId="77777777" w:rsidTr="009A3DA5">
        <w:tc>
          <w:tcPr>
            <w:tcW w:w="4606" w:type="dxa"/>
            <w:tcMar>
              <w:top w:w="0" w:type="dxa"/>
              <w:left w:w="70" w:type="dxa"/>
              <w:bottom w:w="0" w:type="dxa"/>
              <w:right w:w="70" w:type="dxa"/>
            </w:tcMar>
          </w:tcPr>
          <w:p w14:paraId="3C92592B" w14:textId="5103B400" w:rsidR="009A3DA5" w:rsidRPr="006B549F" w:rsidRDefault="009A3DA5" w:rsidP="009A76BA">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p>
          <w:p w14:paraId="3C92592C" w14:textId="77777777" w:rsidR="009A3DA5" w:rsidRPr="006B549F" w:rsidRDefault="009A3DA5">
            <w:pPr>
              <w:ind w:left="0" w:firstLine="0"/>
              <w:jc w:val="center"/>
              <w:rPr>
                <w:rFonts w:ascii="Arial" w:eastAsia="Times New Roman" w:hAnsi="Arial" w:cs="Arial"/>
                <w:i/>
                <w:sz w:val="24"/>
                <w:szCs w:val="24"/>
                <w:lang w:eastAsia="cs-CZ"/>
              </w:rPr>
            </w:pPr>
            <w:r w:rsidRPr="006B549F">
              <w:rPr>
                <w:rFonts w:ascii="Arial" w:eastAsia="Times New Roman" w:hAnsi="Arial" w:cs="Arial"/>
                <w:i/>
                <w:sz w:val="24"/>
                <w:szCs w:val="24"/>
                <w:lang w:eastAsia="cs-CZ"/>
              </w:rPr>
              <w:t>jméno, funkce</w:t>
            </w:r>
          </w:p>
          <w:p w14:paraId="3C92592D" w14:textId="77777777" w:rsidR="009A3DA5" w:rsidRPr="006B549F"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6B549F" w:rsidRDefault="009A3DA5" w:rsidP="00C96B55">
            <w:pPr>
              <w:spacing w:before="840"/>
              <w:ind w:left="0" w:firstLine="0"/>
              <w:jc w:val="center"/>
              <w:rPr>
                <w:rFonts w:ascii="Arial" w:eastAsia="Times New Roman" w:hAnsi="Arial" w:cs="Arial"/>
                <w:sz w:val="24"/>
                <w:szCs w:val="24"/>
                <w:lang w:eastAsia="cs-CZ"/>
              </w:rPr>
            </w:pPr>
            <w:r w:rsidRPr="006B549F">
              <w:rPr>
                <w:rFonts w:ascii="Arial" w:eastAsia="Times New Roman" w:hAnsi="Arial" w:cs="Arial"/>
                <w:sz w:val="24"/>
                <w:szCs w:val="24"/>
                <w:lang w:eastAsia="cs-CZ"/>
              </w:rPr>
              <w:t>…………………………</w:t>
            </w:r>
            <w:r w:rsidR="00C96B55" w:rsidRPr="006B549F">
              <w:rPr>
                <w:rFonts w:ascii="Arial" w:eastAsia="Times New Roman" w:hAnsi="Arial" w:cs="Arial"/>
                <w:sz w:val="24"/>
                <w:szCs w:val="24"/>
                <w:lang w:eastAsia="cs-CZ"/>
              </w:rPr>
              <w:t>…</w:t>
            </w:r>
            <w:r w:rsidR="00E459D7" w:rsidRPr="006B549F">
              <w:rPr>
                <w:rFonts w:ascii="Arial" w:eastAsia="Times New Roman" w:hAnsi="Arial" w:cs="Arial"/>
                <w:sz w:val="24"/>
                <w:szCs w:val="24"/>
                <w:lang w:eastAsia="cs-CZ"/>
              </w:rPr>
              <w:t>…</w:t>
            </w:r>
          </w:p>
        </w:tc>
      </w:tr>
    </w:tbl>
    <w:p w14:paraId="265F7223" w14:textId="6FF833DA" w:rsidR="009B0F59" w:rsidRPr="006B549F" w:rsidRDefault="009B0F59">
      <w:pPr>
        <w:rPr>
          <w:rFonts w:ascii="Arial" w:hAnsi="Arial" w:cs="Arial"/>
          <w:bCs/>
        </w:rPr>
      </w:pPr>
      <w:r w:rsidRPr="006B549F">
        <w:rPr>
          <w:rFonts w:ascii="Arial" w:hAnsi="Arial" w:cs="Arial"/>
          <w:bCs/>
        </w:rPr>
        <w:br w:type="page"/>
      </w:r>
    </w:p>
    <w:p w14:paraId="45DE702C" w14:textId="0225D30F" w:rsidR="00FE3DFD" w:rsidRPr="006B549F" w:rsidRDefault="007E1EFE" w:rsidP="009B0F59">
      <w:pPr>
        <w:spacing w:before="240" w:after="720"/>
        <w:ind w:left="0" w:firstLine="0"/>
        <w:jc w:val="center"/>
        <w:rPr>
          <w:rFonts w:ascii="Arial" w:eastAsia="Times New Roman" w:hAnsi="Arial" w:cs="Arial"/>
          <w:b/>
          <w:sz w:val="28"/>
          <w:szCs w:val="28"/>
          <w:lang w:eastAsia="cs-CZ"/>
        </w:rPr>
      </w:pPr>
      <w:r w:rsidRPr="006B549F">
        <w:rPr>
          <w:rFonts w:ascii="Arial" w:eastAsia="Times New Roman" w:hAnsi="Arial" w:cs="Arial"/>
          <w:b/>
          <w:sz w:val="28"/>
          <w:szCs w:val="28"/>
          <w:lang w:eastAsia="cs-CZ"/>
        </w:rPr>
        <w:lastRenderedPageBreak/>
        <w:t>Vzorové u</w:t>
      </w:r>
      <w:r w:rsidR="00FE3DFD" w:rsidRPr="006B549F">
        <w:rPr>
          <w:rFonts w:ascii="Arial" w:eastAsia="Times New Roman" w:hAnsi="Arial" w:cs="Arial"/>
          <w:b/>
          <w:sz w:val="28"/>
          <w:szCs w:val="28"/>
          <w:lang w:eastAsia="cs-CZ"/>
        </w:rPr>
        <w:t>stanovení čl. II odst. 2 – 5 smluv o poskytnutí</w:t>
      </w:r>
      <w:r w:rsidR="00B36109" w:rsidRPr="006B549F">
        <w:rPr>
          <w:rFonts w:ascii="Arial" w:eastAsia="Times New Roman" w:hAnsi="Arial" w:cs="Arial"/>
          <w:b/>
          <w:sz w:val="28"/>
          <w:szCs w:val="28"/>
          <w:lang w:eastAsia="cs-CZ"/>
        </w:rPr>
        <w:br/>
        <w:t>programové</w:t>
      </w:r>
      <w:r w:rsidR="001517F8" w:rsidRPr="006B549F">
        <w:rPr>
          <w:rFonts w:ascii="Arial" w:eastAsia="Times New Roman" w:hAnsi="Arial" w:cs="Arial"/>
          <w:b/>
          <w:sz w:val="28"/>
          <w:szCs w:val="28"/>
          <w:lang w:eastAsia="cs-CZ"/>
        </w:rPr>
        <w:t xml:space="preserve"> </w:t>
      </w:r>
      <w:r w:rsidR="001517F8" w:rsidRPr="006B549F">
        <w:rPr>
          <w:rFonts w:ascii="Arial" w:eastAsia="Times New Roman" w:hAnsi="Arial" w:cs="Arial"/>
          <w:b/>
          <w:sz w:val="28"/>
          <w:szCs w:val="28"/>
          <w:u w:val="single"/>
          <w:lang w:eastAsia="cs-CZ"/>
        </w:rPr>
        <w:t>d</w:t>
      </w:r>
      <w:r w:rsidR="00FE3DFD" w:rsidRPr="006B549F">
        <w:rPr>
          <w:rFonts w:ascii="Arial" w:eastAsia="Times New Roman" w:hAnsi="Arial" w:cs="Arial"/>
          <w:b/>
          <w:sz w:val="28"/>
          <w:szCs w:val="28"/>
          <w:u w:val="single"/>
          <w:lang w:eastAsia="cs-CZ"/>
        </w:rPr>
        <w:t>otace</w:t>
      </w:r>
      <w:r w:rsidR="001517F8" w:rsidRPr="000624E8">
        <w:rPr>
          <w:rFonts w:ascii="Arial" w:eastAsia="Times New Roman" w:hAnsi="Arial" w:cs="Arial"/>
          <w:b/>
          <w:sz w:val="28"/>
          <w:szCs w:val="28"/>
          <w:lang w:eastAsia="cs-CZ"/>
        </w:rPr>
        <w:t xml:space="preserve"> </w:t>
      </w:r>
      <w:r w:rsidR="000624E8" w:rsidRPr="000624E8">
        <w:rPr>
          <w:rFonts w:ascii="Arial" w:eastAsia="Times New Roman" w:hAnsi="Arial" w:cs="Arial"/>
          <w:b/>
          <w:sz w:val="28"/>
          <w:szCs w:val="28"/>
          <w:lang w:eastAsia="cs-CZ"/>
        </w:rPr>
        <w:t xml:space="preserve">na akci </w:t>
      </w:r>
      <w:r w:rsidR="00416F5E" w:rsidRPr="006B549F">
        <w:rPr>
          <w:rFonts w:ascii="Arial" w:eastAsia="Times New Roman" w:hAnsi="Arial" w:cs="Arial"/>
          <w:b/>
          <w:sz w:val="28"/>
          <w:szCs w:val="28"/>
          <w:u w:val="single"/>
          <w:lang w:eastAsia="cs-CZ"/>
        </w:rPr>
        <w:t>nepřevyšující</w:t>
      </w:r>
      <w:r w:rsidR="00FE3DFD" w:rsidRPr="006B549F">
        <w:rPr>
          <w:rFonts w:ascii="Arial" w:eastAsia="Times New Roman" w:hAnsi="Arial" w:cs="Arial"/>
          <w:b/>
          <w:sz w:val="28"/>
          <w:szCs w:val="28"/>
          <w:u w:val="single"/>
          <w:lang w:eastAsia="cs-CZ"/>
        </w:rPr>
        <w:t xml:space="preserve"> </w:t>
      </w:r>
      <w:r w:rsidR="00EC41C1" w:rsidRPr="006B549F">
        <w:rPr>
          <w:rFonts w:ascii="Arial" w:eastAsia="Times New Roman" w:hAnsi="Arial" w:cs="Arial"/>
          <w:b/>
          <w:sz w:val="28"/>
          <w:szCs w:val="28"/>
          <w:u w:val="single"/>
          <w:lang w:eastAsia="cs-CZ"/>
        </w:rPr>
        <w:t xml:space="preserve">35 </w:t>
      </w:r>
      <w:r w:rsidR="00FE3DFD" w:rsidRPr="006B549F">
        <w:rPr>
          <w:rFonts w:ascii="Arial" w:eastAsia="Times New Roman" w:hAnsi="Arial" w:cs="Arial"/>
          <w:b/>
          <w:sz w:val="28"/>
          <w:szCs w:val="28"/>
          <w:u w:val="single"/>
          <w:lang w:eastAsia="cs-CZ"/>
        </w:rPr>
        <w:t xml:space="preserve">tisíc Kč </w:t>
      </w:r>
    </w:p>
    <w:p w14:paraId="01821132" w14:textId="7F204131" w:rsidR="00FE3DFD" w:rsidRPr="006B549F" w:rsidRDefault="00FE3DFD" w:rsidP="009934B1">
      <w:pPr>
        <w:numPr>
          <w:ilvl w:val="0"/>
          <w:numId w:val="42"/>
        </w:numPr>
        <w:spacing w:after="120"/>
        <w:rPr>
          <w:rFonts w:ascii="Arial" w:eastAsia="Times New Roman" w:hAnsi="Arial" w:cs="Arial"/>
          <w:iCs/>
          <w:sz w:val="24"/>
          <w:szCs w:val="24"/>
          <w:lang w:eastAsia="cs-CZ"/>
        </w:rPr>
      </w:pPr>
      <w:r w:rsidRPr="006B549F">
        <w:rPr>
          <w:rFonts w:ascii="Arial" w:eastAsia="Times New Roman" w:hAnsi="Arial" w:cs="Arial"/>
          <w:sz w:val="24"/>
          <w:szCs w:val="24"/>
          <w:lang w:eastAsia="cs-CZ"/>
        </w:rPr>
        <w:t xml:space="preserve">Příjemce je povinen použít poskytnutou dotaci nejpozději do </w:t>
      </w:r>
      <w:r w:rsidR="00A13B4A" w:rsidRPr="006B549F">
        <w:rPr>
          <w:rFonts w:ascii="Arial" w:eastAsia="Times New Roman" w:hAnsi="Arial" w:cs="Arial"/>
          <w:sz w:val="24"/>
          <w:szCs w:val="24"/>
          <w:lang w:eastAsia="cs-CZ"/>
        </w:rPr>
        <w:t>……………</w:t>
      </w:r>
      <w:r w:rsidR="006A566F" w:rsidRPr="006B549F">
        <w:rPr>
          <w:rFonts w:ascii="Arial" w:eastAsia="Times New Roman" w:hAnsi="Arial" w:cs="Arial"/>
          <w:iCs/>
          <w:color w:val="0000FF"/>
          <w:sz w:val="24"/>
          <w:szCs w:val="24"/>
          <w:lang w:eastAsia="cs-CZ"/>
        </w:rPr>
        <w:t>.</w:t>
      </w:r>
      <w:r w:rsidR="00B36109" w:rsidRPr="006B549F">
        <w:rPr>
          <w:rFonts w:ascii="Arial" w:eastAsia="Times New Roman" w:hAnsi="Arial" w:cs="Arial"/>
          <w:i/>
          <w:iCs/>
          <w:color w:val="0000FF"/>
          <w:sz w:val="24"/>
          <w:szCs w:val="24"/>
          <w:lang w:eastAsia="cs-CZ"/>
        </w:rPr>
        <w:t xml:space="preserve"> </w:t>
      </w:r>
      <w:r w:rsidR="00700190" w:rsidRPr="000D1B23">
        <w:rPr>
          <w:rFonts w:ascii="Arial" w:eastAsia="Times New Roman" w:hAnsi="Arial" w:cs="Arial"/>
          <w:i/>
          <w:iCs/>
          <w:color w:val="0000FF"/>
          <w:sz w:val="24"/>
          <w:szCs w:val="24"/>
          <w:lang w:eastAsia="cs-CZ"/>
        </w:rPr>
        <w:t xml:space="preserve">Termín </w:t>
      </w:r>
      <w:r w:rsidR="00700190">
        <w:rPr>
          <w:rFonts w:ascii="Arial" w:eastAsia="Times New Roman" w:hAnsi="Arial" w:cs="Arial"/>
          <w:i/>
          <w:iCs/>
          <w:color w:val="0000FF"/>
          <w:sz w:val="24"/>
          <w:szCs w:val="24"/>
          <w:lang w:eastAsia="cs-CZ"/>
        </w:rPr>
        <w:t xml:space="preserve">nebo lhůta </w:t>
      </w:r>
      <w:r w:rsidR="00700190" w:rsidRPr="000D1B23">
        <w:rPr>
          <w:rFonts w:ascii="Arial" w:eastAsia="Times New Roman" w:hAnsi="Arial" w:cs="Arial"/>
          <w:i/>
          <w:iCs/>
          <w:color w:val="0000FF"/>
          <w:sz w:val="24"/>
          <w:szCs w:val="24"/>
          <w:lang w:eastAsia="cs-CZ"/>
        </w:rPr>
        <w:t xml:space="preserve">pro použití </w:t>
      </w:r>
      <w:r w:rsidR="00700190">
        <w:rPr>
          <w:rFonts w:ascii="Arial" w:eastAsia="Times New Roman" w:hAnsi="Arial" w:cs="Arial"/>
          <w:i/>
          <w:iCs/>
          <w:color w:val="0000FF"/>
          <w:sz w:val="24"/>
          <w:szCs w:val="24"/>
          <w:lang w:eastAsia="cs-CZ"/>
        </w:rPr>
        <w:t xml:space="preserve">dotace se obvykle stanoví </w:t>
      </w:r>
      <w:r w:rsidR="00B36109" w:rsidRPr="006B549F">
        <w:rPr>
          <w:rFonts w:ascii="Arial" w:eastAsia="Times New Roman" w:hAnsi="Arial" w:cs="Arial"/>
          <w:i/>
          <w:iCs/>
          <w:color w:val="0000FF"/>
          <w:sz w:val="24"/>
          <w:szCs w:val="24"/>
          <w:lang w:eastAsia="cs-CZ"/>
        </w:rPr>
        <w:t>nejpozději do konce měsíce následujícího po konci termínu realizace akce, uvedeného v tabulce žadatelů v materiálu, schváleném řídícím orgánem v sloupci Termín akce/realizace činnosti.</w:t>
      </w:r>
    </w:p>
    <w:p w14:paraId="75DA4A08" w14:textId="77777777" w:rsidR="00FE3DFD" w:rsidRPr="006B549F" w:rsidRDefault="00FE3DFD" w:rsidP="00FE3DFD">
      <w:pPr>
        <w:spacing w:after="60"/>
        <w:ind w:left="567" w:firstLine="0"/>
        <w:rPr>
          <w:rFonts w:ascii="Arial" w:eastAsia="Times New Roman" w:hAnsi="Arial" w:cs="Arial"/>
          <w:i/>
          <w:iCs/>
          <w:color w:val="0000FF"/>
          <w:sz w:val="24"/>
          <w:szCs w:val="24"/>
          <w:lang w:eastAsia="cs-CZ"/>
        </w:rPr>
      </w:pPr>
      <w:r w:rsidRPr="006B549F">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6B549F" w:rsidRDefault="00FE3DFD" w:rsidP="00FE3DFD">
      <w:pPr>
        <w:spacing w:after="120"/>
        <w:ind w:left="567" w:firstLine="0"/>
        <w:rPr>
          <w:rFonts w:ascii="Arial" w:eastAsia="Times New Roman" w:hAnsi="Arial" w:cs="Arial"/>
          <w:i/>
          <w:iCs/>
          <w:sz w:val="24"/>
          <w:szCs w:val="24"/>
          <w:lang w:eastAsia="cs-CZ"/>
        </w:rPr>
      </w:pPr>
      <w:r w:rsidRPr="006B549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6B549F" w:rsidRDefault="00FE3DFD" w:rsidP="00FE3DFD">
      <w:pPr>
        <w:numPr>
          <w:ilvl w:val="0"/>
          <w:numId w:val="42"/>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6B549F" w:rsidRDefault="00FE3DFD" w:rsidP="00FE3DFD">
      <w:pPr>
        <w:numPr>
          <w:ilvl w:val="0"/>
          <w:numId w:val="42"/>
        </w:numPr>
        <w:tabs>
          <w:tab w:val="left" w:pos="540"/>
        </w:tabs>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Příjemce je povinen nejpozději do ......... předložit poskytovateli vyúčtování poskytnuté dotace (dále jen „vyúčtování“).</w:t>
      </w:r>
    </w:p>
    <w:p w14:paraId="600A512A" w14:textId="77777777" w:rsidR="00FE3DFD" w:rsidRPr="006B549F" w:rsidRDefault="00FE3DFD" w:rsidP="00FE3DFD">
      <w:pPr>
        <w:tabs>
          <w:tab w:val="left" w:pos="540"/>
        </w:tabs>
        <w:spacing w:after="120"/>
        <w:ind w:left="540"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Vyúčtování musí obsahovat:</w:t>
      </w:r>
    </w:p>
    <w:p w14:paraId="0272592A" w14:textId="4C5588FE" w:rsidR="00D571FB" w:rsidRPr="006B549F" w:rsidRDefault="008C0DC3" w:rsidP="0039077C">
      <w:pPr>
        <w:pStyle w:val="Odstavecseseznamem"/>
        <w:numPr>
          <w:ilvl w:val="1"/>
          <w:numId w:val="42"/>
        </w:numPr>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6B549F">
        <w:rPr>
          <w:rFonts w:ascii="Arial" w:eastAsia="Times New Roman" w:hAnsi="Arial" w:cs="Arial"/>
          <w:i/>
          <w:color w:val="0000FF"/>
          <w:sz w:val="24"/>
          <w:szCs w:val="24"/>
          <w:lang w:eastAsia="cs-CZ"/>
        </w:rPr>
        <w:t xml:space="preserve">Uvede se aktuální správný název této přílohy. </w:t>
      </w:r>
      <w:r w:rsidRPr="006B549F">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444D49">
          <w:rPr>
            <w:rFonts w:ascii="Arial" w:hAnsi="Arial" w:cs="Arial"/>
            <w:b/>
            <w:bCs/>
            <w:sz w:val="24"/>
            <w:szCs w:val="24"/>
          </w:rPr>
          <w:t>……………………………</w:t>
        </w:r>
      </w:hyperlink>
      <w:r w:rsidRPr="00444D49">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 xml:space="preserve">Uvede se adresa webové stránky, kde je příloha č. 1 umístěna. </w:t>
      </w:r>
      <w:r w:rsidRPr="006B549F">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6B549F">
        <w:rPr>
          <w:rFonts w:ascii="Arial" w:eastAsia="Times New Roman" w:hAnsi="Arial" w:cs="Arial"/>
          <w:i/>
          <w:color w:val="0000FF"/>
          <w:sz w:val="24"/>
          <w:szCs w:val="24"/>
          <w:lang w:eastAsia="cs-CZ"/>
        </w:rPr>
        <w:t>(čestné prohlášení je zapracováno v textu přílohy č. 1)</w:t>
      </w:r>
      <w:r w:rsidRPr="006B549F">
        <w:rPr>
          <w:rFonts w:ascii="Arial" w:eastAsia="Times New Roman" w:hAnsi="Arial" w:cs="Arial"/>
          <w:sz w:val="24"/>
          <w:szCs w:val="24"/>
          <w:lang w:eastAsia="cs-CZ"/>
        </w:rPr>
        <w:t>.</w:t>
      </w:r>
      <w:r w:rsidRPr="006B549F">
        <w:rPr>
          <w:rFonts w:ascii="Arial" w:hAnsi="Arial" w:cs="Arial"/>
          <w:iCs/>
          <w:sz w:val="24"/>
          <w:szCs w:val="24"/>
        </w:rPr>
        <w:t xml:space="preserve"> </w:t>
      </w:r>
      <w:r w:rsidRPr="006B549F">
        <w:rPr>
          <w:rFonts w:ascii="Arial" w:eastAsia="Times New Roman" w:hAnsi="Arial" w:cs="Arial"/>
          <w:iCs/>
          <w:sz w:val="24"/>
          <w:szCs w:val="24"/>
          <w:lang w:eastAsia="cs-CZ"/>
        </w:rPr>
        <w:t xml:space="preserve">Za příjem se považují veškeré </w:t>
      </w:r>
      <w:r w:rsidRPr="006B549F">
        <w:rPr>
          <w:rFonts w:ascii="Arial" w:hAnsi="Arial" w:cs="Arial"/>
          <w:sz w:val="24"/>
          <w:szCs w:val="24"/>
        </w:rPr>
        <w:t>příjmy uvedené v odst. 11.2</w:t>
      </w:r>
      <w:r w:rsidR="00235D0D">
        <w:rPr>
          <w:rFonts w:ascii="Arial" w:hAnsi="Arial" w:cs="Arial"/>
          <w:sz w:val="24"/>
          <w:szCs w:val="24"/>
        </w:rPr>
        <w:t>4</w:t>
      </w:r>
      <w:r w:rsidRPr="006B549F">
        <w:rPr>
          <w:rFonts w:ascii="Arial" w:hAnsi="Arial" w:cs="Arial"/>
          <w:sz w:val="24"/>
          <w:szCs w:val="24"/>
        </w:rPr>
        <w:t xml:space="preserve"> Pravidel.</w:t>
      </w:r>
    </w:p>
    <w:p w14:paraId="42180656" w14:textId="7F955B71" w:rsidR="00220A93" w:rsidRPr="006B549F" w:rsidRDefault="00C34D62" w:rsidP="00D571FB">
      <w:pPr>
        <w:spacing w:after="120"/>
        <w:ind w:left="1134" w:firstLine="0"/>
        <w:rPr>
          <w:rFonts w:ascii="Arial" w:eastAsia="Times New Roman" w:hAnsi="Arial" w:cs="Arial"/>
          <w:sz w:val="24"/>
          <w:szCs w:val="24"/>
          <w:lang w:eastAsia="cs-CZ"/>
        </w:rPr>
      </w:pPr>
      <w:r w:rsidRPr="006B549F">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4A8B74AD" w:rsidR="00FE3DFD" w:rsidRPr="006B549F" w:rsidRDefault="00FE3DFD" w:rsidP="0039077C">
      <w:pPr>
        <w:spacing w:before="120" w:after="120"/>
        <w:ind w:left="1287" w:hanging="720"/>
        <w:rPr>
          <w:rFonts w:ascii="Arial" w:eastAsia="Times New Roman" w:hAnsi="Arial" w:cs="Arial"/>
          <w:sz w:val="24"/>
          <w:szCs w:val="24"/>
          <w:lang w:eastAsia="cs-CZ"/>
        </w:rPr>
      </w:pPr>
      <w:r w:rsidRPr="006B549F">
        <w:rPr>
          <w:rFonts w:ascii="Arial" w:eastAsia="Times New Roman" w:hAnsi="Arial" w:cs="Arial"/>
          <w:sz w:val="24"/>
          <w:szCs w:val="24"/>
          <w:lang w:eastAsia="cs-CZ"/>
        </w:rPr>
        <w:t>4.2.</w:t>
      </w:r>
      <w:r w:rsidRPr="006B549F">
        <w:rPr>
          <w:rFonts w:ascii="Arial" w:eastAsia="Times New Roman" w:hAnsi="Arial" w:cs="Arial"/>
          <w:sz w:val="24"/>
          <w:szCs w:val="24"/>
          <w:lang w:eastAsia="cs-CZ"/>
        </w:rPr>
        <w:tab/>
      </w:r>
      <w:r w:rsidR="006A47B1" w:rsidRPr="006B549F">
        <w:rPr>
          <w:rFonts w:ascii="Arial" w:eastAsia="Times New Roman" w:hAnsi="Arial" w:cs="Arial"/>
          <w:sz w:val="24"/>
          <w:szCs w:val="24"/>
          <w:lang w:eastAsia="cs-CZ"/>
        </w:rPr>
        <w:t>S</w:t>
      </w:r>
      <w:r w:rsidRPr="006B549F">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FB45B6">
        <w:rPr>
          <w:rFonts w:ascii="Arial" w:eastAsia="Times New Roman" w:hAnsi="Arial" w:cs="Arial"/>
          <w:color w:val="0000FF"/>
          <w:sz w:val="24"/>
          <w:szCs w:val="24"/>
          <w:lang w:eastAsia="cs-CZ"/>
        </w:rPr>
        <w:t>„……………“</w:t>
      </w:r>
      <w:r w:rsidRPr="006B549F">
        <w:rPr>
          <w:rFonts w:ascii="Arial" w:eastAsia="Times New Roman" w:hAnsi="Arial" w:cs="Arial"/>
          <w:sz w:val="24"/>
          <w:szCs w:val="24"/>
          <w:lang w:eastAsia="cs-CZ"/>
        </w:rPr>
        <w:t xml:space="preserve">. </w:t>
      </w:r>
      <w:r w:rsidR="00FB45B6" w:rsidRPr="00E8429A">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FB45B6" w:rsidRPr="00E8429A">
          <w:rPr>
            <w:rStyle w:val="Hypertextovodkaz"/>
            <w:rFonts w:ascii="Arial" w:eastAsia="Times New Roman" w:hAnsi="Arial" w:cs="Arial"/>
            <w:b/>
            <w:bCs/>
            <w:color w:val="0000FF"/>
            <w:sz w:val="24"/>
            <w:szCs w:val="24"/>
            <w:u w:val="none"/>
            <w:lang w:eastAsia="cs-CZ"/>
          </w:rPr>
          <w:t>……………………………</w:t>
        </w:r>
      </w:hyperlink>
      <w:r w:rsidR="00FB45B6" w:rsidRPr="00E8429A">
        <w:rPr>
          <w:rFonts w:ascii="Arial" w:eastAsia="Times New Roman" w:hAnsi="Arial" w:cs="Arial"/>
          <w:color w:val="0000FF"/>
          <w:sz w:val="24"/>
          <w:szCs w:val="24"/>
          <w:lang w:eastAsia="cs-CZ"/>
        </w:rPr>
        <w:t xml:space="preserve">. </w:t>
      </w:r>
      <w:r w:rsidR="00FB45B6" w:rsidRPr="00E8429A">
        <w:rPr>
          <w:rFonts w:ascii="Arial" w:eastAsia="Times New Roman" w:hAnsi="Arial" w:cs="Arial"/>
          <w:i/>
          <w:color w:val="0000FF"/>
          <w:sz w:val="24"/>
          <w:szCs w:val="24"/>
          <w:lang w:eastAsia="cs-CZ"/>
        </w:rPr>
        <w:t xml:space="preserve">Název přílohy č. 1 a předcházející tučná věta se zde uvede pouze tehdy, pokud smlouva nebude obsahovat bod 4.1. </w:t>
      </w:r>
      <w:r w:rsidRPr="006B549F">
        <w:rPr>
          <w:rFonts w:ascii="Arial" w:eastAsia="Times New Roman" w:hAnsi="Arial" w:cs="Arial"/>
          <w:sz w:val="24"/>
          <w:szCs w:val="24"/>
          <w:lang w:eastAsia="cs-CZ"/>
        </w:rPr>
        <w:t xml:space="preserve">Tento soupis bude doložen čestným prohlášením, že výdaje uvedené v soupisu jsou shodné s údaji na originálech účetních dokladů a jsou </w:t>
      </w:r>
      <w:r w:rsidR="0054666B" w:rsidRPr="006B549F">
        <w:rPr>
          <w:rFonts w:ascii="Arial" w:eastAsia="Times New Roman" w:hAnsi="Arial" w:cs="Arial"/>
          <w:sz w:val="24"/>
          <w:szCs w:val="24"/>
          <w:lang w:eastAsia="cs-CZ"/>
        </w:rPr>
        <w:t>pravdivé</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(čestné prohlášení je zapracováno v textu přílohy č. 1)</w:t>
      </w:r>
      <w:r w:rsidRPr="006B549F">
        <w:rPr>
          <w:rFonts w:ascii="Arial" w:eastAsia="Times New Roman" w:hAnsi="Arial" w:cs="Arial"/>
          <w:sz w:val="24"/>
          <w:szCs w:val="24"/>
          <w:lang w:eastAsia="cs-CZ"/>
        </w:rPr>
        <w:t>.</w:t>
      </w:r>
    </w:p>
    <w:p w14:paraId="32224D81" w14:textId="77777777" w:rsidR="00FE3DFD" w:rsidRPr="006B549F" w:rsidRDefault="00FE3DFD" w:rsidP="00FE3DFD">
      <w:pPr>
        <w:spacing w:after="120"/>
        <w:ind w:left="1287" w:firstLine="0"/>
        <w:rPr>
          <w:rFonts w:ascii="Arial" w:eastAsia="Times New Roman" w:hAnsi="Arial" w:cs="Arial"/>
          <w:color w:val="0000FF"/>
          <w:sz w:val="24"/>
          <w:szCs w:val="24"/>
          <w:lang w:eastAsia="cs-CZ"/>
        </w:rPr>
      </w:pPr>
      <w:r w:rsidRPr="006B549F">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6904271A" w14:textId="77777777" w:rsidR="00FE3DFD" w:rsidRPr="006B549F" w:rsidRDefault="00FE3DFD" w:rsidP="00FE3DFD">
      <w:pPr>
        <w:spacing w:after="120"/>
        <w:ind w:left="567" w:firstLine="0"/>
        <w:rPr>
          <w:rFonts w:ascii="Arial" w:eastAsia="Times New Roman" w:hAnsi="Arial" w:cs="Arial"/>
          <w:sz w:val="24"/>
          <w:szCs w:val="24"/>
          <w:lang w:eastAsia="cs-CZ"/>
        </w:rPr>
      </w:pPr>
      <w:r w:rsidRPr="006B549F">
        <w:rPr>
          <w:rFonts w:ascii="Arial" w:eastAsia="Times New Roman" w:hAnsi="Arial" w:cs="Arial"/>
          <w:sz w:val="24"/>
          <w:szCs w:val="24"/>
          <w:lang w:eastAsia="cs-CZ"/>
        </w:rPr>
        <w:t>Společně s vyúčtováním příjemce předloží poskytovateli závěrečnou zprávu.</w:t>
      </w:r>
    </w:p>
    <w:p w14:paraId="5F5CF718" w14:textId="777E0147" w:rsidR="00FE3DFD" w:rsidRPr="006B549F" w:rsidRDefault="00FE3DFD" w:rsidP="00FE3DFD">
      <w:pPr>
        <w:spacing w:after="120"/>
        <w:ind w:left="567" w:firstLine="0"/>
        <w:rPr>
          <w:rFonts w:ascii="Arial" w:eastAsia="Times New Roman" w:hAnsi="Arial" w:cs="Arial"/>
          <w:i/>
          <w:iCs/>
          <w:sz w:val="24"/>
          <w:szCs w:val="24"/>
          <w:lang w:eastAsia="cs-CZ"/>
        </w:rPr>
      </w:pPr>
      <w:r w:rsidRPr="006B549F">
        <w:rPr>
          <w:rFonts w:ascii="Arial" w:eastAsia="Times New Roman" w:hAnsi="Arial" w:cs="Arial"/>
          <w:sz w:val="24"/>
          <w:szCs w:val="24"/>
          <w:lang w:eastAsia="cs-CZ"/>
        </w:rPr>
        <w:lastRenderedPageBreak/>
        <w:t>Závěrečná zpráva musí obsahovat</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uvede se povinný minimální obsah závěrečné zprávy</w:t>
      </w:r>
      <w:r w:rsidR="00FB45B6">
        <w:rPr>
          <w:rFonts w:ascii="Arial" w:eastAsia="Times New Roman" w:hAnsi="Arial" w:cs="Arial"/>
          <w:i/>
          <w:iCs/>
          <w:color w:val="0000FF"/>
          <w:sz w:val="24"/>
          <w:szCs w:val="24"/>
          <w:lang w:eastAsia="cs-CZ"/>
        </w:rPr>
        <w:t>,</w:t>
      </w:r>
      <w:r w:rsidRPr="006B549F">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sidRPr="006B549F">
        <w:rPr>
          <w:rFonts w:ascii="Arial" w:eastAsia="Times New Roman" w:hAnsi="Arial" w:cs="Arial"/>
          <w:i/>
          <w:iCs/>
          <w:sz w:val="24"/>
          <w:szCs w:val="24"/>
          <w:lang w:eastAsia="cs-CZ"/>
        </w:rPr>
        <w:t xml:space="preserve">. </w:t>
      </w:r>
      <w:r w:rsidRPr="006B549F">
        <w:rPr>
          <w:rFonts w:ascii="Arial" w:eastAsia="Times New Roman" w:hAnsi="Arial" w:cs="Arial"/>
          <w:sz w:val="24"/>
          <w:szCs w:val="24"/>
          <w:lang w:eastAsia="cs-CZ"/>
        </w:rPr>
        <w:t xml:space="preserve">V příloze závěrečné zprávy je příjemce povinen předložit poskytovateli......... </w:t>
      </w:r>
      <w:r w:rsidRPr="006B549F">
        <w:rPr>
          <w:rFonts w:ascii="Arial" w:eastAsia="Times New Roman" w:hAnsi="Arial" w:cs="Arial"/>
          <w:i/>
          <w:color w:val="0000FF"/>
          <w:sz w:val="24"/>
          <w:szCs w:val="24"/>
          <w:lang w:eastAsia="cs-CZ"/>
        </w:rPr>
        <w:t>(</w:t>
      </w:r>
      <w:r w:rsidRPr="006B549F">
        <w:rPr>
          <w:rFonts w:ascii="Arial" w:eastAsia="Times New Roman" w:hAnsi="Arial" w:cs="Arial"/>
          <w:i/>
          <w:iCs/>
          <w:color w:val="0000FF"/>
          <w:sz w:val="24"/>
          <w:szCs w:val="24"/>
          <w:lang w:eastAsia="cs-CZ"/>
        </w:rPr>
        <w:t xml:space="preserve">podle konkrétních okolností </w:t>
      </w:r>
      <w:r w:rsidR="00891BDD" w:rsidRPr="006B549F">
        <w:rPr>
          <w:rFonts w:ascii="Arial" w:eastAsia="Times New Roman" w:hAnsi="Arial" w:cs="Arial"/>
          <w:i/>
          <w:iCs/>
          <w:color w:val="0000FF"/>
          <w:sz w:val="24"/>
          <w:szCs w:val="24"/>
          <w:lang w:eastAsia="cs-CZ"/>
        </w:rPr>
        <w:t xml:space="preserve">a v souladu s Pravidly </w:t>
      </w:r>
      <w:r w:rsidRPr="006B549F">
        <w:rPr>
          <w:rFonts w:ascii="Arial" w:eastAsia="Times New Roman" w:hAnsi="Arial" w:cs="Arial"/>
          <w:i/>
          <w:iCs/>
          <w:color w:val="0000FF"/>
          <w:sz w:val="24"/>
          <w:szCs w:val="24"/>
          <w:lang w:eastAsia="cs-CZ"/>
        </w:rPr>
        <w:t>lze vyžadovat další doklady, např. fotodokumentaci z průběhu akce, a užití loga dle čl. II odst. 10 této smlouvy apod. Nejsou-li další doklady třeba, poslední věta „V příloze závěrečné zprávy…“ se vypustí)</w:t>
      </w:r>
      <w:r w:rsidRPr="006B549F">
        <w:rPr>
          <w:rFonts w:ascii="Arial" w:eastAsia="Times New Roman" w:hAnsi="Arial" w:cs="Arial"/>
          <w:i/>
          <w:iCs/>
          <w:sz w:val="24"/>
          <w:szCs w:val="24"/>
          <w:lang w:eastAsia="cs-CZ"/>
        </w:rPr>
        <w:t>.</w:t>
      </w:r>
    </w:p>
    <w:p w14:paraId="549AC1FC" w14:textId="080FB57F" w:rsidR="00A34824" w:rsidRPr="006D34A6" w:rsidRDefault="00FE3DFD" w:rsidP="00A91C16">
      <w:pPr>
        <w:numPr>
          <w:ilvl w:val="0"/>
          <w:numId w:val="42"/>
        </w:numPr>
        <w:tabs>
          <w:tab w:val="left" w:pos="540"/>
        </w:tabs>
        <w:spacing w:after="120"/>
        <w:rPr>
          <w:rFonts w:ascii="Arial" w:eastAsia="Times New Roman" w:hAnsi="Arial" w:cs="Arial"/>
          <w:lang w:eastAsia="cs-CZ"/>
        </w:rPr>
      </w:pPr>
      <w:r w:rsidRPr="006B549F">
        <w:rPr>
          <w:rFonts w:ascii="Arial" w:eastAsia="Times New Roman" w:hAnsi="Arial" w:cs="Arial"/>
          <w:sz w:val="24"/>
          <w:szCs w:val="24"/>
          <w:lang w:eastAsia="cs-CZ"/>
        </w:rPr>
        <w:t>V případě, že dotace nebyla použita v celé výši v</w:t>
      </w:r>
      <w:r w:rsidR="00F863DE">
        <w:rPr>
          <w:rFonts w:ascii="Arial" w:eastAsia="Times New Roman" w:hAnsi="Arial" w:cs="Arial"/>
          <w:sz w:val="24"/>
          <w:szCs w:val="24"/>
          <w:lang w:eastAsia="cs-CZ"/>
        </w:rPr>
        <w:t> termínu/</w:t>
      </w:r>
      <w:r w:rsidRPr="006B549F">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w:t>
      </w:r>
      <w:r w:rsidRPr="0058756D">
        <w:rPr>
          <w:rFonts w:ascii="Arial" w:eastAsia="Times New Roman" w:hAnsi="Arial" w:cs="Arial"/>
          <w:sz w:val="24"/>
          <w:szCs w:val="24"/>
          <w:lang w:eastAsia="cs-CZ"/>
        </w:rPr>
        <w:t xml:space="preserve"> část dotace v této lhůtě, dopustí se porušení rozpočtové kázně ve smyslu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F863DE">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 xml:space="preserve">Ustanovení </w:t>
      </w:r>
      <w:r w:rsidR="00FA1EBC" w:rsidRPr="006B549F">
        <w:rPr>
          <w:rFonts w:ascii="Arial" w:eastAsia="Times New Roman" w:hAnsi="Arial" w:cs="Arial"/>
          <w:i/>
          <w:color w:val="0000FF"/>
          <w:sz w:val="24"/>
          <w:szCs w:val="24"/>
          <w:lang w:eastAsia="cs-CZ"/>
        </w:rPr>
        <w:t>o příjmech (modře podbarvený text) se v tomto ustanovení uvede společně s odst. 4.1 vždy, pokud se bude jednat o akci s příjmy.</w:t>
      </w:r>
    </w:p>
    <w:sectPr w:rsidR="00A34824" w:rsidRPr="006D34A6" w:rsidSect="00AB031B">
      <w:headerReference w:type="default" r:id="rId13"/>
      <w:footerReference w:type="default" r:id="rId14"/>
      <w:headerReference w:type="first" r:id="rId15"/>
      <w:footerReference w:type="first" r:id="rId16"/>
      <w:pgSz w:w="11906" w:h="16838"/>
      <w:pgMar w:top="1418" w:right="1418" w:bottom="1418" w:left="1418" w:header="708" w:footer="708"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6B850" w14:textId="77777777" w:rsidR="00B14D8D" w:rsidRDefault="00B14D8D" w:rsidP="00D40C40">
      <w:r>
        <w:separator/>
      </w:r>
    </w:p>
  </w:endnote>
  <w:endnote w:type="continuationSeparator" w:id="0">
    <w:p w14:paraId="4FAE8FC0" w14:textId="77777777" w:rsidR="00B14D8D" w:rsidRDefault="00B14D8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010E" w14:textId="385F7AD6" w:rsidR="00AA3AC9" w:rsidRPr="00AA3AC9" w:rsidRDefault="00AB031B" w:rsidP="00AA3AC9">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260422" w:rsidRPr="00260422">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260422" w:rsidRPr="00260422">
      <w:rPr>
        <w:rFonts w:ascii="Arial" w:eastAsia="Times New Roman" w:hAnsi="Arial" w:cs="Arial"/>
        <w:i/>
        <w:iCs/>
        <w:noProof/>
        <w:sz w:val="20"/>
        <w:szCs w:val="20"/>
        <w:lang w:eastAsia="cs-CZ"/>
      </w:rPr>
      <w:t>. 9. 2019</w:t>
    </w:r>
    <w:r w:rsidR="00AA3AC9">
      <w:rPr>
        <w:rFonts w:ascii="Arial" w:eastAsia="Times New Roman" w:hAnsi="Arial" w:cs="Arial"/>
        <w:i/>
        <w:iCs/>
        <w:noProof/>
        <w:sz w:val="20"/>
        <w:szCs w:val="20"/>
        <w:lang w:eastAsia="cs-CZ"/>
      </w:rPr>
      <w:tab/>
    </w:r>
    <w:r w:rsidR="00AA3AC9">
      <w:rPr>
        <w:rFonts w:ascii="Arial" w:eastAsia="Times New Roman" w:hAnsi="Arial" w:cs="Arial"/>
        <w:i/>
        <w:iCs/>
        <w:noProof/>
        <w:sz w:val="20"/>
        <w:szCs w:val="20"/>
        <w:lang w:eastAsia="cs-CZ"/>
      </w:rPr>
      <w:tab/>
    </w:r>
    <w:r w:rsidR="00AA3AC9" w:rsidRPr="00F344AC">
      <w:rPr>
        <w:rFonts w:ascii="Arial" w:eastAsia="Times New Roman" w:hAnsi="Arial" w:cs="Arial"/>
        <w:i/>
        <w:iCs/>
        <w:noProof/>
        <w:sz w:val="20"/>
        <w:szCs w:val="20"/>
        <w:lang w:eastAsia="cs-CZ"/>
      </w:rPr>
      <w:t>Strana </w:t>
    </w:r>
    <w:r w:rsidR="00260422" w:rsidRPr="00F344AC">
      <w:rPr>
        <w:rFonts w:ascii="Arial" w:eastAsia="Times New Roman" w:hAnsi="Arial" w:cs="Arial"/>
        <w:i/>
        <w:iCs/>
        <w:noProof/>
        <w:sz w:val="20"/>
        <w:szCs w:val="20"/>
        <w:lang w:eastAsia="cs-CZ"/>
      </w:rPr>
      <w:fldChar w:fldCharType="begin"/>
    </w:r>
    <w:r w:rsidR="00260422" w:rsidRPr="00F344AC">
      <w:rPr>
        <w:rFonts w:ascii="Arial" w:eastAsia="Times New Roman" w:hAnsi="Arial" w:cs="Arial"/>
        <w:i/>
        <w:iCs/>
        <w:noProof/>
        <w:sz w:val="20"/>
        <w:szCs w:val="20"/>
        <w:lang w:eastAsia="cs-CZ"/>
      </w:rPr>
      <w:instrText xml:space="preserve"> PAGE   \* MERGEFORMAT </w:instrText>
    </w:r>
    <w:r w:rsidR="00260422" w:rsidRPr="00F344AC">
      <w:rPr>
        <w:rFonts w:ascii="Arial" w:eastAsia="Times New Roman" w:hAnsi="Arial" w:cs="Arial"/>
        <w:i/>
        <w:iCs/>
        <w:noProof/>
        <w:sz w:val="20"/>
        <w:szCs w:val="20"/>
        <w:lang w:eastAsia="cs-CZ"/>
      </w:rPr>
      <w:fldChar w:fldCharType="separate"/>
    </w:r>
    <w:r w:rsidR="00575D10">
      <w:rPr>
        <w:rFonts w:ascii="Arial" w:eastAsia="Times New Roman" w:hAnsi="Arial" w:cs="Arial"/>
        <w:i/>
        <w:iCs/>
        <w:noProof/>
        <w:sz w:val="20"/>
        <w:szCs w:val="20"/>
        <w:lang w:eastAsia="cs-CZ"/>
      </w:rPr>
      <w:t>58</w:t>
    </w:r>
    <w:r w:rsidR="00260422" w:rsidRPr="00F344AC">
      <w:rPr>
        <w:rFonts w:ascii="Arial" w:eastAsia="Times New Roman" w:hAnsi="Arial" w:cs="Arial"/>
        <w:i/>
        <w:iCs/>
        <w:noProof/>
        <w:sz w:val="20"/>
        <w:szCs w:val="20"/>
        <w:lang w:eastAsia="cs-CZ"/>
      </w:rPr>
      <w:fldChar w:fldCharType="end"/>
    </w:r>
    <w:r w:rsidR="00AA3AC9" w:rsidRPr="00AC268B">
      <w:rPr>
        <w:rFonts w:ascii="Arial" w:eastAsia="Times New Roman" w:hAnsi="Arial" w:cs="Arial"/>
        <w:i/>
        <w:iCs/>
        <w:noProof/>
        <w:color w:val="FF0000"/>
        <w:sz w:val="20"/>
        <w:szCs w:val="20"/>
        <w:lang w:eastAsia="cs-CZ"/>
      </w:rPr>
      <w:t xml:space="preserve"> </w:t>
    </w:r>
    <w:r w:rsidR="00AA3AC9" w:rsidRPr="00AA3AC9">
      <w:rPr>
        <w:rFonts w:ascii="Arial" w:eastAsia="Times New Roman" w:hAnsi="Arial" w:cs="Arial"/>
        <w:i/>
        <w:iCs/>
        <w:noProof/>
        <w:sz w:val="20"/>
        <w:szCs w:val="20"/>
        <w:lang w:eastAsia="cs-CZ"/>
      </w:rPr>
      <w:t>(celkem</w:t>
    </w:r>
    <w:r w:rsidR="00AA3AC9">
      <w:rPr>
        <w:rFonts w:ascii="Arial" w:eastAsia="Times New Roman" w:hAnsi="Arial" w:cs="Arial"/>
        <w:i/>
        <w:iCs/>
        <w:noProof/>
        <w:sz w:val="20"/>
        <w:szCs w:val="20"/>
        <w:lang w:eastAsia="cs-CZ"/>
      </w:rPr>
      <w:t xml:space="preserve"> </w:t>
    </w:r>
    <w:r w:rsidR="00575D10">
      <w:rPr>
        <w:rFonts w:ascii="Arial" w:eastAsia="Times New Roman" w:hAnsi="Arial" w:cs="Arial"/>
        <w:i/>
        <w:iCs/>
        <w:noProof/>
        <w:sz w:val="20"/>
        <w:szCs w:val="20"/>
        <w:lang w:eastAsia="cs-CZ"/>
      </w:rPr>
      <w:t>208</w:t>
    </w:r>
    <w:r w:rsidR="00AA3AC9" w:rsidRPr="00AA3AC9">
      <w:rPr>
        <w:rFonts w:ascii="Arial" w:eastAsia="Times New Roman" w:hAnsi="Arial" w:cs="Arial"/>
        <w:i/>
        <w:iCs/>
        <w:noProof/>
        <w:sz w:val="20"/>
        <w:szCs w:val="20"/>
        <w:lang w:eastAsia="cs-CZ"/>
      </w:rPr>
      <w:t>)</w:t>
    </w:r>
  </w:p>
  <w:p w14:paraId="20881A9F" w14:textId="77777777" w:rsidR="00AB031B" w:rsidRDefault="00AB031B" w:rsidP="00AB031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260422">
      <w:rPr>
        <w:rFonts w:ascii="Arial" w:eastAsia="Times New Roman" w:hAnsi="Arial" w:cs="Arial"/>
        <w:i/>
        <w:iCs/>
        <w:noProof/>
        <w:sz w:val="20"/>
        <w:szCs w:val="20"/>
        <w:lang w:eastAsia="cs-CZ"/>
      </w:rPr>
      <w:t xml:space="preserve">. </w:t>
    </w:r>
    <w:r w:rsidRPr="00AA3AC9">
      <w:rPr>
        <w:rFonts w:ascii="Arial" w:eastAsia="Times New Roman" w:hAnsi="Arial" w:cs="Arial"/>
        <w:i/>
        <w:iCs/>
        <w:noProof/>
        <w:sz w:val="20"/>
        <w:szCs w:val="20"/>
        <w:lang w:eastAsia="cs-CZ"/>
      </w:rPr>
      <w:t>Dotační prog</w:t>
    </w:r>
    <w:r>
      <w:rPr>
        <w:rFonts w:ascii="Arial" w:eastAsia="Times New Roman" w:hAnsi="Arial" w:cs="Arial"/>
        <w:i/>
        <w:iCs/>
        <w:noProof/>
        <w:sz w:val="20"/>
        <w:szCs w:val="20"/>
        <w:lang w:eastAsia="cs-CZ"/>
      </w:rPr>
      <w:t>ramy Olomouckého kraje</w:t>
    </w:r>
  </w:p>
  <w:p w14:paraId="07D913D8" w14:textId="50111496" w:rsidR="00AA3AC9" w:rsidRPr="00AA3AC9" w:rsidRDefault="00AB031B" w:rsidP="00AB031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AB031B">
      <w:rPr>
        <w:rFonts w:ascii="Arial" w:eastAsia="Times New Roman" w:hAnsi="Arial" w:cs="Arial"/>
        <w:i/>
        <w:iCs/>
        <w:noProof/>
        <w:sz w:val="20"/>
        <w:szCs w:val="20"/>
        <w:lang w:eastAsia="cs-CZ"/>
      </w:rPr>
      <w:t>Příloha č. 03 – Vzor DP – Vzorová veřejnoprávní smlouva o poskytnutí dotace na akci fyzické osobě nepodnikateli /Vzor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rPr>
        <w:rFonts w:ascii="Arial" w:eastAsia="Times New Roman" w:hAnsi="Arial" w:cs="Arial"/>
        <w:i/>
        <w:iCs/>
        <w:noProof/>
        <w:sz w:val="20"/>
        <w:szCs w:val="20"/>
        <w:lang w:eastAsia="cs-CZ"/>
      </w:rPr>
    </w:sdtEndPr>
    <w:sdtContent>
      <w:p w14:paraId="5354F087" w14:textId="5E58D78E" w:rsidR="00260422" w:rsidRPr="00AA3AC9" w:rsidRDefault="00AB031B" w:rsidP="00260422">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260422" w:rsidRPr="00260422">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260422" w:rsidRPr="00260422">
          <w:rPr>
            <w:rFonts w:ascii="Arial" w:eastAsia="Times New Roman" w:hAnsi="Arial" w:cs="Arial"/>
            <w:i/>
            <w:iCs/>
            <w:noProof/>
            <w:sz w:val="20"/>
            <w:szCs w:val="20"/>
            <w:lang w:eastAsia="cs-CZ"/>
          </w:rPr>
          <w:t>. 9. 2019</w:t>
        </w:r>
        <w:r w:rsidR="00260422">
          <w:rPr>
            <w:rFonts w:ascii="Arial" w:eastAsia="Times New Roman" w:hAnsi="Arial" w:cs="Arial"/>
            <w:i/>
            <w:iCs/>
            <w:noProof/>
            <w:sz w:val="20"/>
            <w:szCs w:val="20"/>
            <w:lang w:eastAsia="cs-CZ"/>
          </w:rPr>
          <w:tab/>
        </w:r>
        <w:r w:rsidR="00260422">
          <w:rPr>
            <w:rFonts w:ascii="Arial" w:eastAsia="Times New Roman" w:hAnsi="Arial" w:cs="Arial"/>
            <w:i/>
            <w:iCs/>
            <w:noProof/>
            <w:sz w:val="20"/>
            <w:szCs w:val="20"/>
            <w:lang w:eastAsia="cs-CZ"/>
          </w:rPr>
          <w:tab/>
        </w:r>
        <w:r w:rsidR="00260422" w:rsidRPr="00F344AC">
          <w:rPr>
            <w:rFonts w:ascii="Arial" w:eastAsia="Times New Roman" w:hAnsi="Arial" w:cs="Arial"/>
            <w:i/>
            <w:iCs/>
            <w:noProof/>
            <w:sz w:val="20"/>
            <w:szCs w:val="20"/>
            <w:lang w:eastAsia="cs-CZ"/>
          </w:rPr>
          <w:t>Strana </w:t>
        </w:r>
        <w:r w:rsidR="00260422" w:rsidRPr="00F344AC">
          <w:rPr>
            <w:rFonts w:ascii="Arial" w:eastAsia="Times New Roman" w:hAnsi="Arial" w:cs="Arial"/>
            <w:i/>
            <w:iCs/>
            <w:noProof/>
            <w:sz w:val="20"/>
            <w:szCs w:val="20"/>
            <w:lang w:eastAsia="cs-CZ"/>
          </w:rPr>
          <w:fldChar w:fldCharType="begin"/>
        </w:r>
        <w:r w:rsidR="00260422" w:rsidRPr="00F344AC">
          <w:rPr>
            <w:rFonts w:ascii="Arial" w:eastAsia="Times New Roman" w:hAnsi="Arial" w:cs="Arial"/>
            <w:i/>
            <w:iCs/>
            <w:noProof/>
            <w:sz w:val="20"/>
            <w:szCs w:val="20"/>
            <w:lang w:eastAsia="cs-CZ"/>
          </w:rPr>
          <w:instrText xml:space="preserve"> PAGE   \* MERGEFORMAT </w:instrText>
        </w:r>
        <w:r w:rsidR="00260422" w:rsidRPr="00F344AC">
          <w:rPr>
            <w:rFonts w:ascii="Arial" w:eastAsia="Times New Roman" w:hAnsi="Arial" w:cs="Arial"/>
            <w:i/>
            <w:iCs/>
            <w:noProof/>
            <w:sz w:val="20"/>
            <w:szCs w:val="20"/>
            <w:lang w:eastAsia="cs-CZ"/>
          </w:rPr>
          <w:fldChar w:fldCharType="separate"/>
        </w:r>
        <w:r w:rsidR="00575D10">
          <w:rPr>
            <w:rFonts w:ascii="Arial" w:eastAsia="Times New Roman" w:hAnsi="Arial" w:cs="Arial"/>
            <w:i/>
            <w:iCs/>
            <w:noProof/>
            <w:sz w:val="20"/>
            <w:szCs w:val="20"/>
            <w:lang w:eastAsia="cs-CZ"/>
          </w:rPr>
          <w:t>49</w:t>
        </w:r>
        <w:r w:rsidR="00260422" w:rsidRPr="00F344AC">
          <w:rPr>
            <w:rFonts w:ascii="Arial" w:eastAsia="Times New Roman" w:hAnsi="Arial" w:cs="Arial"/>
            <w:i/>
            <w:iCs/>
            <w:noProof/>
            <w:sz w:val="20"/>
            <w:szCs w:val="20"/>
            <w:lang w:eastAsia="cs-CZ"/>
          </w:rPr>
          <w:fldChar w:fldCharType="end"/>
        </w:r>
        <w:r w:rsidR="00260422" w:rsidRPr="00AC268B">
          <w:rPr>
            <w:rFonts w:ascii="Arial" w:eastAsia="Times New Roman" w:hAnsi="Arial" w:cs="Arial"/>
            <w:i/>
            <w:iCs/>
            <w:noProof/>
            <w:color w:val="FF0000"/>
            <w:sz w:val="20"/>
            <w:szCs w:val="20"/>
            <w:lang w:eastAsia="cs-CZ"/>
          </w:rPr>
          <w:t xml:space="preserve"> </w:t>
        </w:r>
        <w:r w:rsidR="00260422" w:rsidRPr="00AA3AC9">
          <w:rPr>
            <w:rFonts w:ascii="Arial" w:eastAsia="Times New Roman" w:hAnsi="Arial" w:cs="Arial"/>
            <w:i/>
            <w:iCs/>
            <w:noProof/>
            <w:sz w:val="20"/>
            <w:szCs w:val="20"/>
            <w:lang w:eastAsia="cs-CZ"/>
          </w:rPr>
          <w:t>(</w:t>
        </w:r>
        <w:r w:rsidR="00260422" w:rsidRPr="00885450">
          <w:rPr>
            <w:rFonts w:ascii="Arial" w:eastAsia="Times New Roman" w:hAnsi="Arial" w:cs="Arial"/>
            <w:i/>
            <w:iCs/>
            <w:noProof/>
            <w:sz w:val="20"/>
            <w:szCs w:val="20"/>
            <w:lang w:eastAsia="cs-CZ"/>
          </w:rPr>
          <w:t xml:space="preserve">celkem </w:t>
        </w:r>
        <w:r w:rsidR="00575D10">
          <w:rPr>
            <w:rFonts w:ascii="Arial" w:eastAsia="Times New Roman" w:hAnsi="Arial" w:cs="Arial"/>
            <w:i/>
            <w:iCs/>
            <w:noProof/>
            <w:sz w:val="20"/>
            <w:szCs w:val="20"/>
            <w:lang w:eastAsia="cs-CZ"/>
          </w:rPr>
          <w:t>208</w:t>
        </w:r>
        <w:r w:rsidR="00260422" w:rsidRPr="00AA3AC9">
          <w:rPr>
            <w:rFonts w:ascii="Arial" w:eastAsia="Times New Roman" w:hAnsi="Arial" w:cs="Arial"/>
            <w:i/>
            <w:iCs/>
            <w:noProof/>
            <w:sz w:val="20"/>
            <w:szCs w:val="20"/>
            <w:lang w:eastAsia="cs-CZ"/>
          </w:rPr>
          <w:t>)</w:t>
        </w:r>
      </w:p>
      <w:p w14:paraId="7C9C5896" w14:textId="46C956EC" w:rsidR="00260422" w:rsidRDefault="00AB031B" w:rsidP="00260422">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260422" w:rsidRPr="00260422">
          <w:rPr>
            <w:rFonts w:ascii="Arial" w:eastAsia="Times New Roman" w:hAnsi="Arial" w:cs="Arial"/>
            <w:i/>
            <w:iCs/>
            <w:noProof/>
            <w:sz w:val="20"/>
            <w:szCs w:val="20"/>
            <w:lang w:eastAsia="cs-CZ"/>
          </w:rPr>
          <w:t xml:space="preserve">. </w:t>
        </w:r>
        <w:r w:rsidR="00260422" w:rsidRPr="00AA3AC9">
          <w:rPr>
            <w:rFonts w:ascii="Arial" w:eastAsia="Times New Roman" w:hAnsi="Arial" w:cs="Arial"/>
            <w:i/>
            <w:iCs/>
            <w:noProof/>
            <w:sz w:val="20"/>
            <w:szCs w:val="20"/>
            <w:lang w:eastAsia="cs-CZ"/>
          </w:rPr>
          <w:t>Dotační prog</w:t>
        </w:r>
        <w:r w:rsidR="00260422">
          <w:rPr>
            <w:rFonts w:ascii="Arial" w:eastAsia="Times New Roman" w:hAnsi="Arial" w:cs="Arial"/>
            <w:i/>
            <w:iCs/>
            <w:noProof/>
            <w:sz w:val="20"/>
            <w:szCs w:val="20"/>
            <w:lang w:eastAsia="cs-CZ"/>
          </w:rPr>
          <w:t>ramy Olomouckého kraje</w:t>
        </w:r>
      </w:p>
      <w:p w14:paraId="391B58AA" w14:textId="1214C535" w:rsidR="00A375C6" w:rsidRPr="00260422" w:rsidRDefault="00AB031B" w:rsidP="00AB031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AB031B">
          <w:rPr>
            <w:rFonts w:ascii="Arial" w:eastAsia="Times New Roman" w:hAnsi="Arial" w:cs="Arial"/>
            <w:i/>
            <w:iCs/>
            <w:noProof/>
            <w:sz w:val="20"/>
            <w:szCs w:val="20"/>
            <w:lang w:eastAsia="cs-CZ"/>
          </w:rPr>
          <w:t>Příloha č. 03 – Vzor DP – Vzorová veřejnoprávní smlouva o poskytnutí dotace na akci fyzické osobě nepodnikateli /Vzor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7A30" w14:textId="77777777" w:rsidR="00B14D8D" w:rsidRDefault="00B14D8D" w:rsidP="00D40C40">
      <w:r>
        <w:separator/>
      </w:r>
    </w:p>
  </w:footnote>
  <w:footnote w:type="continuationSeparator" w:id="0">
    <w:p w14:paraId="09E249F6" w14:textId="77777777" w:rsidR="00B14D8D" w:rsidRDefault="00B14D8D"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E7C9" w14:textId="614F5F95" w:rsidR="00260422" w:rsidRDefault="00260422">
    <w:pPr>
      <w:pStyle w:val="Zhlav"/>
    </w:pPr>
  </w:p>
  <w:p w14:paraId="1FA6FD04" w14:textId="77777777" w:rsidR="00260422" w:rsidRDefault="002604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A7336" w14:textId="77777777" w:rsidR="00260422" w:rsidRDefault="00260422" w:rsidP="00260422">
    <w:pPr>
      <w:rPr>
        <w:rFonts w:ascii="Arial" w:hAnsi="Arial" w:cs="Arial"/>
        <w:b/>
        <w:bCs/>
        <w:i/>
        <w:iCs/>
        <w:sz w:val="24"/>
        <w:szCs w:val="24"/>
      </w:rPr>
    </w:pPr>
    <w:r>
      <w:rPr>
        <w:rFonts w:ascii="Arial" w:hAnsi="Arial" w:cs="Arial"/>
        <w:b/>
        <w:bCs/>
        <w:i/>
        <w:iCs/>
        <w:sz w:val="24"/>
        <w:szCs w:val="24"/>
      </w:rPr>
      <w:t>Zásady pro Poskytování programových dotací z rozpočtu Olomouckého kraje</w:t>
    </w:r>
  </w:p>
  <w:p w14:paraId="493B2DEE" w14:textId="77777777" w:rsidR="00260422" w:rsidRDefault="00260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3F59"/>
    <w:rsid w:val="000145AB"/>
    <w:rsid w:val="00014A64"/>
    <w:rsid w:val="00015EEA"/>
    <w:rsid w:val="00016E18"/>
    <w:rsid w:val="00021193"/>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4E8"/>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3F2"/>
    <w:rsid w:val="000B2B07"/>
    <w:rsid w:val="000B4B4A"/>
    <w:rsid w:val="000B6728"/>
    <w:rsid w:val="000B6E55"/>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9649A"/>
    <w:rsid w:val="001A028E"/>
    <w:rsid w:val="001A0934"/>
    <w:rsid w:val="001A1B34"/>
    <w:rsid w:val="001A1C6B"/>
    <w:rsid w:val="001A2370"/>
    <w:rsid w:val="001A2630"/>
    <w:rsid w:val="001A336F"/>
    <w:rsid w:val="001A3CC1"/>
    <w:rsid w:val="001A4883"/>
    <w:rsid w:val="001A49B5"/>
    <w:rsid w:val="001A621F"/>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73"/>
    <w:rsid w:val="001E00C9"/>
    <w:rsid w:val="001E21D4"/>
    <w:rsid w:val="001E3FA0"/>
    <w:rsid w:val="001E478A"/>
    <w:rsid w:val="001E5401"/>
    <w:rsid w:val="001E5DE6"/>
    <w:rsid w:val="001E61B2"/>
    <w:rsid w:val="001E6893"/>
    <w:rsid w:val="001F0441"/>
    <w:rsid w:val="001F43EE"/>
    <w:rsid w:val="001F4D19"/>
    <w:rsid w:val="001F4E50"/>
    <w:rsid w:val="001F5745"/>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2A1D"/>
    <w:rsid w:val="002234B7"/>
    <w:rsid w:val="002236B8"/>
    <w:rsid w:val="002241CF"/>
    <w:rsid w:val="00224C86"/>
    <w:rsid w:val="00227F41"/>
    <w:rsid w:val="00230580"/>
    <w:rsid w:val="00230F9B"/>
    <w:rsid w:val="00231891"/>
    <w:rsid w:val="00233860"/>
    <w:rsid w:val="00235694"/>
    <w:rsid w:val="00235D0D"/>
    <w:rsid w:val="002360BE"/>
    <w:rsid w:val="002376AD"/>
    <w:rsid w:val="00237F27"/>
    <w:rsid w:val="002409C2"/>
    <w:rsid w:val="00240D4A"/>
    <w:rsid w:val="00243E17"/>
    <w:rsid w:val="00244A06"/>
    <w:rsid w:val="00247A74"/>
    <w:rsid w:val="00250995"/>
    <w:rsid w:val="00250B44"/>
    <w:rsid w:val="0025108A"/>
    <w:rsid w:val="0025121D"/>
    <w:rsid w:val="002529F2"/>
    <w:rsid w:val="00253090"/>
    <w:rsid w:val="00253A30"/>
    <w:rsid w:val="00253B38"/>
    <w:rsid w:val="00253C6B"/>
    <w:rsid w:val="00253DD4"/>
    <w:rsid w:val="00254AC2"/>
    <w:rsid w:val="00255AB8"/>
    <w:rsid w:val="00255AE2"/>
    <w:rsid w:val="00257F52"/>
    <w:rsid w:val="002601DB"/>
    <w:rsid w:val="00260422"/>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14D8"/>
    <w:rsid w:val="002D2C99"/>
    <w:rsid w:val="002D5240"/>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6D37"/>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3E1D"/>
    <w:rsid w:val="003454CB"/>
    <w:rsid w:val="00345E5F"/>
    <w:rsid w:val="003475F9"/>
    <w:rsid w:val="0035057E"/>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7D8"/>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A5B22"/>
    <w:rsid w:val="003B052C"/>
    <w:rsid w:val="003B0643"/>
    <w:rsid w:val="003B2510"/>
    <w:rsid w:val="003B4F80"/>
    <w:rsid w:val="003B55DD"/>
    <w:rsid w:val="003B6F7A"/>
    <w:rsid w:val="003C45D9"/>
    <w:rsid w:val="003C45E5"/>
    <w:rsid w:val="003C6D43"/>
    <w:rsid w:val="003C717E"/>
    <w:rsid w:val="003C7BC9"/>
    <w:rsid w:val="003D138C"/>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4BA"/>
    <w:rsid w:val="00405AFE"/>
    <w:rsid w:val="00405D22"/>
    <w:rsid w:val="00407ADE"/>
    <w:rsid w:val="00410772"/>
    <w:rsid w:val="004122C0"/>
    <w:rsid w:val="0041260F"/>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37E54"/>
    <w:rsid w:val="00442164"/>
    <w:rsid w:val="004421B5"/>
    <w:rsid w:val="00442F43"/>
    <w:rsid w:val="0044472F"/>
    <w:rsid w:val="00444D49"/>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779AC"/>
    <w:rsid w:val="004811A3"/>
    <w:rsid w:val="00484A44"/>
    <w:rsid w:val="00486F4C"/>
    <w:rsid w:val="004871C8"/>
    <w:rsid w:val="00490455"/>
    <w:rsid w:val="00493B7C"/>
    <w:rsid w:val="00495CB0"/>
    <w:rsid w:val="00495FA8"/>
    <w:rsid w:val="004969CE"/>
    <w:rsid w:val="004975B8"/>
    <w:rsid w:val="00497BC2"/>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5824"/>
    <w:rsid w:val="004D7174"/>
    <w:rsid w:val="004D7CAF"/>
    <w:rsid w:val="004E0742"/>
    <w:rsid w:val="004E2514"/>
    <w:rsid w:val="004E254D"/>
    <w:rsid w:val="004E2846"/>
    <w:rsid w:val="004E3838"/>
    <w:rsid w:val="004E5314"/>
    <w:rsid w:val="004E5862"/>
    <w:rsid w:val="004E7A87"/>
    <w:rsid w:val="004F104E"/>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0F1C"/>
    <w:rsid w:val="005333B5"/>
    <w:rsid w:val="005349A1"/>
    <w:rsid w:val="00543768"/>
    <w:rsid w:val="005459E0"/>
    <w:rsid w:val="00545A5B"/>
    <w:rsid w:val="0054666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5D10"/>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0E2"/>
    <w:rsid w:val="005E5BBD"/>
    <w:rsid w:val="005E5D14"/>
    <w:rsid w:val="005E5F7E"/>
    <w:rsid w:val="005F2003"/>
    <w:rsid w:val="005F27D1"/>
    <w:rsid w:val="005F43AE"/>
    <w:rsid w:val="005F4772"/>
    <w:rsid w:val="005F53D8"/>
    <w:rsid w:val="005F635A"/>
    <w:rsid w:val="005F6446"/>
    <w:rsid w:val="006061B0"/>
    <w:rsid w:val="00606441"/>
    <w:rsid w:val="00607499"/>
    <w:rsid w:val="00607CC5"/>
    <w:rsid w:val="006105BB"/>
    <w:rsid w:val="00610DE8"/>
    <w:rsid w:val="00610E32"/>
    <w:rsid w:val="00611A33"/>
    <w:rsid w:val="00612773"/>
    <w:rsid w:val="006157F4"/>
    <w:rsid w:val="00620AA1"/>
    <w:rsid w:val="00621852"/>
    <w:rsid w:val="00621A3A"/>
    <w:rsid w:val="00624EC7"/>
    <w:rsid w:val="006250D3"/>
    <w:rsid w:val="00625C8C"/>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863"/>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549F"/>
    <w:rsid w:val="006B75E7"/>
    <w:rsid w:val="006B7765"/>
    <w:rsid w:val="006B7C31"/>
    <w:rsid w:val="006C061A"/>
    <w:rsid w:val="006C0D2D"/>
    <w:rsid w:val="006C43C7"/>
    <w:rsid w:val="006C452D"/>
    <w:rsid w:val="006C478B"/>
    <w:rsid w:val="006C5BC4"/>
    <w:rsid w:val="006D0AC7"/>
    <w:rsid w:val="006D101C"/>
    <w:rsid w:val="006D2534"/>
    <w:rsid w:val="006D34A6"/>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190"/>
    <w:rsid w:val="007003C9"/>
    <w:rsid w:val="0070084C"/>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51B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4156"/>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231E"/>
    <w:rsid w:val="00816428"/>
    <w:rsid w:val="00820B4D"/>
    <w:rsid w:val="00821F04"/>
    <w:rsid w:val="0082296E"/>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C2"/>
    <w:rsid w:val="008479FE"/>
    <w:rsid w:val="008525B2"/>
    <w:rsid w:val="008556B1"/>
    <w:rsid w:val="0085615A"/>
    <w:rsid w:val="00856F2E"/>
    <w:rsid w:val="0086634E"/>
    <w:rsid w:val="00866505"/>
    <w:rsid w:val="008751B8"/>
    <w:rsid w:val="008769A6"/>
    <w:rsid w:val="008771BB"/>
    <w:rsid w:val="008824D6"/>
    <w:rsid w:val="00882BA6"/>
    <w:rsid w:val="00885450"/>
    <w:rsid w:val="00885BED"/>
    <w:rsid w:val="00891BDD"/>
    <w:rsid w:val="00892667"/>
    <w:rsid w:val="00894BF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4107"/>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2874"/>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C61"/>
    <w:rsid w:val="009D0F79"/>
    <w:rsid w:val="009D2600"/>
    <w:rsid w:val="009D2BF2"/>
    <w:rsid w:val="009D4C64"/>
    <w:rsid w:val="009D4F9E"/>
    <w:rsid w:val="009D6778"/>
    <w:rsid w:val="009D6807"/>
    <w:rsid w:val="009D6B2A"/>
    <w:rsid w:val="009D73E4"/>
    <w:rsid w:val="009D7B35"/>
    <w:rsid w:val="009E065A"/>
    <w:rsid w:val="009E27A1"/>
    <w:rsid w:val="009E3491"/>
    <w:rsid w:val="009E61A3"/>
    <w:rsid w:val="009E65A6"/>
    <w:rsid w:val="009E6E94"/>
    <w:rsid w:val="009E7A42"/>
    <w:rsid w:val="009F0214"/>
    <w:rsid w:val="009F0AA3"/>
    <w:rsid w:val="009F0F5D"/>
    <w:rsid w:val="009F44B0"/>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523"/>
    <w:rsid w:val="00A13B4A"/>
    <w:rsid w:val="00A143CD"/>
    <w:rsid w:val="00A17116"/>
    <w:rsid w:val="00A22B7A"/>
    <w:rsid w:val="00A2309D"/>
    <w:rsid w:val="00A247E2"/>
    <w:rsid w:val="00A25504"/>
    <w:rsid w:val="00A2565B"/>
    <w:rsid w:val="00A25D3B"/>
    <w:rsid w:val="00A30281"/>
    <w:rsid w:val="00A30F23"/>
    <w:rsid w:val="00A3306D"/>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57C28"/>
    <w:rsid w:val="00A61A61"/>
    <w:rsid w:val="00A61C4B"/>
    <w:rsid w:val="00A62433"/>
    <w:rsid w:val="00A62D21"/>
    <w:rsid w:val="00A64BA5"/>
    <w:rsid w:val="00A65D8D"/>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1C16"/>
    <w:rsid w:val="00A94063"/>
    <w:rsid w:val="00A94C19"/>
    <w:rsid w:val="00A966EF"/>
    <w:rsid w:val="00A96E88"/>
    <w:rsid w:val="00A96F6E"/>
    <w:rsid w:val="00A9730D"/>
    <w:rsid w:val="00A97BE7"/>
    <w:rsid w:val="00AA150B"/>
    <w:rsid w:val="00AA170A"/>
    <w:rsid w:val="00AA19BD"/>
    <w:rsid w:val="00AA1B7A"/>
    <w:rsid w:val="00AA2EC8"/>
    <w:rsid w:val="00AA3AC9"/>
    <w:rsid w:val="00AA41B1"/>
    <w:rsid w:val="00AA4F31"/>
    <w:rsid w:val="00AA5100"/>
    <w:rsid w:val="00AA5967"/>
    <w:rsid w:val="00AA63C3"/>
    <w:rsid w:val="00AB015C"/>
    <w:rsid w:val="00AB031B"/>
    <w:rsid w:val="00AB0656"/>
    <w:rsid w:val="00AB0697"/>
    <w:rsid w:val="00AB071F"/>
    <w:rsid w:val="00AB0E51"/>
    <w:rsid w:val="00AB1A4A"/>
    <w:rsid w:val="00AB20CF"/>
    <w:rsid w:val="00AB20DF"/>
    <w:rsid w:val="00AB403F"/>
    <w:rsid w:val="00AB4ECA"/>
    <w:rsid w:val="00AB66CC"/>
    <w:rsid w:val="00AB7D7B"/>
    <w:rsid w:val="00AC020C"/>
    <w:rsid w:val="00AC0656"/>
    <w:rsid w:val="00AC13E7"/>
    <w:rsid w:val="00AC268B"/>
    <w:rsid w:val="00AC34BB"/>
    <w:rsid w:val="00AC3C20"/>
    <w:rsid w:val="00AC5FFB"/>
    <w:rsid w:val="00AC637B"/>
    <w:rsid w:val="00AD0592"/>
    <w:rsid w:val="00AD3B56"/>
    <w:rsid w:val="00AD46AF"/>
    <w:rsid w:val="00AE18C4"/>
    <w:rsid w:val="00AE1F54"/>
    <w:rsid w:val="00AE30DE"/>
    <w:rsid w:val="00AE3DBD"/>
    <w:rsid w:val="00AE4456"/>
    <w:rsid w:val="00AE7CD0"/>
    <w:rsid w:val="00AF161F"/>
    <w:rsid w:val="00AF4C47"/>
    <w:rsid w:val="00AF583E"/>
    <w:rsid w:val="00AF584A"/>
    <w:rsid w:val="00AF6250"/>
    <w:rsid w:val="00AF77E0"/>
    <w:rsid w:val="00B02329"/>
    <w:rsid w:val="00B03153"/>
    <w:rsid w:val="00B03C1D"/>
    <w:rsid w:val="00B05653"/>
    <w:rsid w:val="00B05DE4"/>
    <w:rsid w:val="00B07F5D"/>
    <w:rsid w:val="00B108B5"/>
    <w:rsid w:val="00B11C98"/>
    <w:rsid w:val="00B1245E"/>
    <w:rsid w:val="00B14D8D"/>
    <w:rsid w:val="00B177B5"/>
    <w:rsid w:val="00B204EE"/>
    <w:rsid w:val="00B21ADD"/>
    <w:rsid w:val="00B21F9C"/>
    <w:rsid w:val="00B22181"/>
    <w:rsid w:val="00B2218C"/>
    <w:rsid w:val="00B23BED"/>
    <w:rsid w:val="00B261B6"/>
    <w:rsid w:val="00B26FAD"/>
    <w:rsid w:val="00B303FD"/>
    <w:rsid w:val="00B3180F"/>
    <w:rsid w:val="00B31966"/>
    <w:rsid w:val="00B3283A"/>
    <w:rsid w:val="00B36109"/>
    <w:rsid w:val="00B37882"/>
    <w:rsid w:val="00B37EF1"/>
    <w:rsid w:val="00B42514"/>
    <w:rsid w:val="00B437A0"/>
    <w:rsid w:val="00B43E42"/>
    <w:rsid w:val="00B44603"/>
    <w:rsid w:val="00B45773"/>
    <w:rsid w:val="00B45D7E"/>
    <w:rsid w:val="00B460CA"/>
    <w:rsid w:val="00B470F4"/>
    <w:rsid w:val="00B503A0"/>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0C4"/>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0AA0"/>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77DE0"/>
    <w:rsid w:val="00C81BD7"/>
    <w:rsid w:val="00C82552"/>
    <w:rsid w:val="00C828EA"/>
    <w:rsid w:val="00C84778"/>
    <w:rsid w:val="00C875AA"/>
    <w:rsid w:val="00C877AD"/>
    <w:rsid w:val="00C87CAD"/>
    <w:rsid w:val="00C90DC4"/>
    <w:rsid w:val="00C911C9"/>
    <w:rsid w:val="00C92651"/>
    <w:rsid w:val="00C9283D"/>
    <w:rsid w:val="00C93442"/>
    <w:rsid w:val="00C95988"/>
    <w:rsid w:val="00C96B55"/>
    <w:rsid w:val="00CA0A71"/>
    <w:rsid w:val="00CA19C3"/>
    <w:rsid w:val="00CA1E36"/>
    <w:rsid w:val="00CA24A0"/>
    <w:rsid w:val="00CB0A48"/>
    <w:rsid w:val="00CB5336"/>
    <w:rsid w:val="00CB5F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5AA8"/>
    <w:rsid w:val="00CF5F46"/>
    <w:rsid w:val="00D00B9A"/>
    <w:rsid w:val="00D0147F"/>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49C"/>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3102"/>
    <w:rsid w:val="00D63E92"/>
    <w:rsid w:val="00D65393"/>
    <w:rsid w:val="00D6556E"/>
    <w:rsid w:val="00D675D4"/>
    <w:rsid w:val="00D704F9"/>
    <w:rsid w:val="00D70888"/>
    <w:rsid w:val="00D72A2A"/>
    <w:rsid w:val="00D739F9"/>
    <w:rsid w:val="00D73EC7"/>
    <w:rsid w:val="00D74FAE"/>
    <w:rsid w:val="00D8021D"/>
    <w:rsid w:val="00D802C7"/>
    <w:rsid w:val="00D80504"/>
    <w:rsid w:val="00D815C4"/>
    <w:rsid w:val="00D82321"/>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0130"/>
    <w:rsid w:val="00DA2913"/>
    <w:rsid w:val="00DA2B55"/>
    <w:rsid w:val="00DA365F"/>
    <w:rsid w:val="00DA43B2"/>
    <w:rsid w:val="00DB28C2"/>
    <w:rsid w:val="00DB3240"/>
    <w:rsid w:val="00DB68A2"/>
    <w:rsid w:val="00DC038B"/>
    <w:rsid w:val="00DC039D"/>
    <w:rsid w:val="00DC039E"/>
    <w:rsid w:val="00DC473B"/>
    <w:rsid w:val="00DC5C4C"/>
    <w:rsid w:val="00DC66E8"/>
    <w:rsid w:val="00DC730E"/>
    <w:rsid w:val="00DD6346"/>
    <w:rsid w:val="00DE0950"/>
    <w:rsid w:val="00DE0DD5"/>
    <w:rsid w:val="00DE14CA"/>
    <w:rsid w:val="00DE16F7"/>
    <w:rsid w:val="00DE3DE3"/>
    <w:rsid w:val="00DE60A9"/>
    <w:rsid w:val="00DF0122"/>
    <w:rsid w:val="00DF0851"/>
    <w:rsid w:val="00DF119D"/>
    <w:rsid w:val="00DF1D13"/>
    <w:rsid w:val="00DF2E4F"/>
    <w:rsid w:val="00DF3B50"/>
    <w:rsid w:val="00DF3FE4"/>
    <w:rsid w:val="00DF45DD"/>
    <w:rsid w:val="00DF62D6"/>
    <w:rsid w:val="00E00DD9"/>
    <w:rsid w:val="00E029A9"/>
    <w:rsid w:val="00E039A3"/>
    <w:rsid w:val="00E05CB5"/>
    <w:rsid w:val="00E125C3"/>
    <w:rsid w:val="00E128AD"/>
    <w:rsid w:val="00E13318"/>
    <w:rsid w:val="00E13674"/>
    <w:rsid w:val="00E144E4"/>
    <w:rsid w:val="00E14732"/>
    <w:rsid w:val="00E21EF9"/>
    <w:rsid w:val="00E22986"/>
    <w:rsid w:val="00E25D52"/>
    <w:rsid w:val="00E261F7"/>
    <w:rsid w:val="00E26B33"/>
    <w:rsid w:val="00E276C5"/>
    <w:rsid w:val="00E3383E"/>
    <w:rsid w:val="00E33F10"/>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5B08"/>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3FAD"/>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258"/>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44AC"/>
    <w:rsid w:val="00F35336"/>
    <w:rsid w:val="00F35DEC"/>
    <w:rsid w:val="00F36721"/>
    <w:rsid w:val="00F37102"/>
    <w:rsid w:val="00F42C49"/>
    <w:rsid w:val="00F43A5D"/>
    <w:rsid w:val="00F44E5A"/>
    <w:rsid w:val="00F46633"/>
    <w:rsid w:val="00F50DE0"/>
    <w:rsid w:val="00F513F6"/>
    <w:rsid w:val="00F57460"/>
    <w:rsid w:val="00F6008E"/>
    <w:rsid w:val="00F601D2"/>
    <w:rsid w:val="00F6170C"/>
    <w:rsid w:val="00F61C1E"/>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76BFB"/>
    <w:rsid w:val="00F819A1"/>
    <w:rsid w:val="00F823EF"/>
    <w:rsid w:val="00F8415B"/>
    <w:rsid w:val="00F863DE"/>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45B6"/>
    <w:rsid w:val="00FB508C"/>
    <w:rsid w:val="00FB5649"/>
    <w:rsid w:val="00FB5FAD"/>
    <w:rsid w:val="00FB6560"/>
    <w:rsid w:val="00FB6C22"/>
    <w:rsid w:val="00FC0386"/>
    <w:rsid w:val="00FC4615"/>
    <w:rsid w:val="00FC4B12"/>
    <w:rsid w:val="00FC5F16"/>
    <w:rsid w:val="00FC65CA"/>
    <w:rsid w:val="00FC665F"/>
    <w:rsid w:val="00FD07DA"/>
    <w:rsid w:val="00FE179C"/>
    <w:rsid w:val="00FE2CD1"/>
    <w:rsid w:val="00FE2EE2"/>
    <w:rsid w:val="00FE3476"/>
    <w:rsid w:val="00FE3DFD"/>
    <w:rsid w:val="00FE5408"/>
    <w:rsid w:val="00FE6F19"/>
    <w:rsid w:val="00FF00A6"/>
    <w:rsid w:val="00FF03A9"/>
    <w:rsid w:val="00FF217C"/>
    <w:rsid w:val="00FF3129"/>
    <w:rsid w:val="00FF4563"/>
    <w:rsid w:val="00FF4BCB"/>
    <w:rsid w:val="00FF566F"/>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253BC"/>
  <w15:docId w15:val="{FA23E7AF-79D7-47B5-9CF1-B743CEFA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nhideWhenUsed/>
    <w:rsid w:val="00D40C40"/>
    <w:pPr>
      <w:tabs>
        <w:tab w:val="center" w:pos="4536"/>
        <w:tab w:val="right" w:pos="9072"/>
      </w:tabs>
    </w:pPr>
  </w:style>
  <w:style w:type="character" w:customStyle="1" w:styleId="ZpatChar">
    <w:name w:val="Zápatí Char"/>
    <w:basedOn w:val="Standardnpsmoodstavce"/>
    <w:link w:val="Zpat"/>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7591101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4BE2-5062-46A7-A276-CF38F9BE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3771</Words>
  <Characters>22252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5</cp:revision>
  <cp:lastPrinted>2018-04-03T11:24:00Z</cp:lastPrinted>
  <dcterms:created xsi:type="dcterms:W3CDTF">2019-09-03T13:35:00Z</dcterms:created>
  <dcterms:modified xsi:type="dcterms:W3CDTF">2019-09-04T05:50:00Z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