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CD081B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F2A4A">
        <w:rPr>
          <w:rFonts w:ascii="Arial" w:hAnsi="Arial" w:cs="Arial"/>
          <w:sz w:val="22"/>
          <w:szCs w:val="22"/>
        </w:rPr>
        <w:t xml:space="preserve">KUOK </w:t>
      </w:r>
      <w:r w:rsidR="00613B9C" w:rsidRPr="00613B9C">
        <w:rPr>
          <w:rFonts w:ascii="Arial" w:hAnsi="Arial" w:cs="Arial"/>
          <w:sz w:val="22"/>
          <w:szCs w:val="22"/>
        </w:rPr>
        <w:t>67458</w:t>
      </w:r>
      <w:r w:rsidR="009F2A4A">
        <w:rPr>
          <w:rFonts w:ascii="Arial" w:hAnsi="Arial" w:cs="Arial"/>
          <w:sz w:val="22"/>
          <w:szCs w:val="22"/>
        </w:rPr>
        <w:t>/201</w:t>
      </w:r>
      <w:r w:rsidR="00A972A1">
        <w:rPr>
          <w:rFonts w:ascii="Arial" w:hAnsi="Arial" w:cs="Arial"/>
          <w:sz w:val="22"/>
          <w:szCs w:val="22"/>
        </w:rPr>
        <w:t>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>. zn. KÚOK/91728/2014/OSV-EP/7270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613B9C">
        <w:rPr>
          <w:rFonts w:ascii="Arial" w:hAnsi="Arial" w:cs="Arial"/>
          <w:b/>
          <w:sz w:val="36"/>
          <w:szCs w:val="36"/>
        </w:rPr>
        <w:t>10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CD081B">
        <w:rPr>
          <w:rFonts w:ascii="Arial" w:hAnsi="Arial" w:cs="Arial"/>
        </w:rPr>
        <w:t xml:space="preserve"> </w:t>
      </w:r>
      <w:proofErr w:type="spellStart"/>
      <w:r w:rsidR="00CD081B">
        <w:rPr>
          <w:rFonts w:ascii="Arial" w:hAnsi="Arial" w:cs="Arial"/>
          <w:b/>
          <w:bCs/>
        </w:rPr>
        <w:t>Vincentina</w:t>
      </w:r>
      <w:proofErr w:type="spellEnd"/>
      <w:r w:rsidR="00CD081B">
        <w:rPr>
          <w:rFonts w:ascii="Arial" w:hAnsi="Arial" w:cs="Arial"/>
          <w:b/>
          <w:bCs/>
        </w:rPr>
        <w:t xml:space="preserve"> - poskytovatele sociálních služeb Šternberk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CD081B" w:rsidRPr="00CD081B">
        <w:rPr>
          <w:rFonts w:ascii="Arial" w:hAnsi="Arial" w:cs="Arial"/>
          <w:bCs/>
        </w:rPr>
        <w:t xml:space="preserve"> </w:t>
      </w:r>
      <w:r w:rsidR="00CD081B">
        <w:rPr>
          <w:rFonts w:ascii="Arial" w:hAnsi="Arial" w:cs="Arial"/>
          <w:bCs/>
        </w:rPr>
        <w:t>Šternberk, Sadová 7, PSČ 785 01</w:t>
      </w:r>
      <w:r w:rsidRPr="00594919">
        <w:rPr>
          <w:rFonts w:ascii="Arial" w:hAnsi="Arial" w:cs="Arial"/>
        </w:rPr>
        <w:t xml:space="preserve">, </w:t>
      </w:r>
      <w:r w:rsidR="00FC350C"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 w:rsidR="00FC350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 č. 1 ze dne </w:t>
      </w:r>
      <w:r w:rsidR="004C55A2">
        <w:rPr>
          <w:rFonts w:ascii="Arial" w:hAnsi="Arial" w:cs="Arial"/>
        </w:rPr>
        <w:t xml:space="preserve">13. 12. 2006, </w:t>
      </w:r>
      <w:r w:rsidR="00FC350C">
        <w:rPr>
          <w:rFonts w:ascii="Arial" w:hAnsi="Arial" w:cs="Arial"/>
          <w:bCs/>
        </w:rPr>
        <w:t>dodatku č. 2 ze dne 26. 6. 2007, dodatku č. 3 ze dne 16. 10. 2009,</w:t>
      </w:r>
      <w:r w:rsidR="00FC350C">
        <w:rPr>
          <w:rFonts w:ascii="Arial" w:hAnsi="Arial" w:cs="Arial"/>
          <w:bCs/>
          <w:color w:val="0070C0"/>
        </w:rPr>
        <w:t xml:space="preserve"> </w:t>
      </w:r>
      <w:r w:rsidR="00FC350C">
        <w:rPr>
          <w:rFonts w:ascii="Arial" w:hAnsi="Arial" w:cs="Arial"/>
          <w:bCs/>
        </w:rPr>
        <w:t xml:space="preserve">dodatku č. 4 </w:t>
      </w:r>
      <w:r w:rsidR="009F2A4A">
        <w:rPr>
          <w:rFonts w:ascii="Arial" w:hAnsi="Arial" w:cs="Arial"/>
          <w:bCs/>
        </w:rPr>
        <w:br/>
      </w:r>
      <w:r w:rsidR="00FC350C">
        <w:rPr>
          <w:rFonts w:ascii="Arial" w:hAnsi="Arial" w:cs="Arial"/>
          <w:bCs/>
        </w:rPr>
        <w:t>ze dne 2. 1. 2012, dodatku č. 5 ze dne 16. 7. 2013</w:t>
      </w:r>
      <w:r w:rsidR="00E576FC">
        <w:rPr>
          <w:rFonts w:ascii="Arial" w:hAnsi="Arial" w:cs="Arial"/>
          <w:bCs/>
        </w:rPr>
        <w:t>, dodat</w:t>
      </w:r>
      <w:r w:rsidR="00FC350C">
        <w:rPr>
          <w:rFonts w:ascii="Arial" w:hAnsi="Arial" w:cs="Arial"/>
          <w:bCs/>
        </w:rPr>
        <w:t>k</w:t>
      </w:r>
      <w:r w:rsidR="00E576FC">
        <w:rPr>
          <w:rFonts w:ascii="Arial" w:hAnsi="Arial" w:cs="Arial"/>
          <w:bCs/>
        </w:rPr>
        <w:t>u</w:t>
      </w:r>
      <w:r w:rsidR="00FC350C">
        <w:rPr>
          <w:rFonts w:ascii="Arial" w:hAnsi="Arial" w:cs="Arial"/>
          <w:bCs/>
        </w:rPr>
        <w:t xml:space="preserve"> č. 6 ze dne 31. 12. 2013</w:t>
      </w:r>
      <w:r w:rsidR="009F2A4A">
        <w:rPr>
          <w:rFonts w:ascii="Arial" w:hAnsi="Arial" w:cs="Arial"/>
          <w:bCs/>
        </w:rPr>
        <w:t>,</w:t>
      </w:r>
      <w:r w:rsidR="00E576FC">
        <w:rPr>
          <w:rFonts w:ascii="Arial" w:hAnsi="Arial" w:cs="Arial"/>
          <w:bCs/>
        </w:rPr>
        <w:t xml:space="preserve"> </w:t>
      </w:r>
      <w:r w:rsidR="00FC350C" w:rsidRPr="00DA46D0">
        <w:rPr>
          <w:rFonts w:ascii="Arial" w:hAnsi="Arial" w:cs="Arial"/>
          <w:noProof/>
        </w:rPr>
        <w:t>dodatk</w:t>
      </w:r>
      <w:r w:rsidR="00E576FC">
        <w:rPr>
          <w:rFonts w:ascii="Arial" w:hAnsi="Arial" w:cs="Arial"/>
          <w:noProof/>
        </w:rPr>
        <w:t>u</w:t>
      </w:r>
      <w:r w:rsidR="00FC350C" w:rsidRPr="00DA46D0">
        <w:rPr>
          <w:rFonts w:ascii="Arial" w:hAnsi="Arial" w:cs="Arial"/>
          <w:noProof/>
        </w:rPr>
        <w:t xml:space="preserve"> č. </w:t>
      </w:r>
      <w:r w:rsidR="00FC350C">
        <w:rPr>
          <w:rFonts w:ascii="Arial" w:hAnsi="Arial" w:cs="Arial"/>
          <w:noProof/>
        </w:rPr>
        <w:t>7</w:t>
      </w:r>
      <w:r w:rsidR="00E576FC">
        <w:rPr>
          <w:rFonts w:ascii="Arial" w:hAnsi="Arial" w:cs="Arial"/>
          <w:noProof/>
        </w:rPr>
        <w:t xml:space="preserve"> ze dne </w:t>
      </w:r>
      <w:r w:rsidR="00FC350C" w:rsidRPr="00DA46D0">
        <w:rPr>
          <w:rFonts w:ascii="Arial" w:hAnsi="Arial" w:cs="Arial"/>
          <w:bCs/>
        </w:rPr>
        <w:t>19. 9. 2014</w:t>
      </w:r>
      <w:r w:rsidR="00A972A1">
        <w:rPr>
          <w:rFonts w:ascii="Arial" w:hAnsi="Arial" w:cs="Arial"/>
          <w:bCs/>
        </w:rPr>
        <w:t>,</w:t>
      </w:r>
      <w:r w:rsidR="009F2A4A">
        <w:rPr>
          <w:rFonts w:ascii="Arial" w:hAnsi="Arial" w:cs="Arial"/>
          <w:bCs/>
        </w:rPr>
        <w:t xml:space="preserve"> dodatku č. 8 ze dne 17. 12. 2014</w:t>
      </w:r>
      <w:r w:rsidR="00A972A1">
        <w:rPr>
          <w:rFonts w:ascii="Arial" w:hAnsi="Arial" w:cs="Arial"/>
          <w:bCs/>
        </w:rPr>
        <w:t xml:space="preserve"> a dodatku č. 9 ze dne </w:t>
      </w:r>
      <w:r w:rsidR="00613B9C">
        <w:rPr>
          <w:rFonts w:ascii="Arial" w:hAnsi="Arial" w:cs="Arial"/>
          <w:bCs/>
        </w:rPr>
        <w:t xml:space="preserve">1. 10. </w:t>
      </w:r>
      <w:r w:rsidR="00A972A1">
        <w:rPr>
          <w:rFonts w:ascii="Arial" w:hAnsi="Arial" w:cs="Arial"/>
          <w:bCs/>
        </w:rPr>
        <w:t>2015</w:t>
      </w:r>
      <w:r w:rsidR="00E576FC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A972A1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="00E576FC">
        <w:rPr>
          <w:rFonts w:ascii="Arial" w:hAnsi="Arial" w:cs="Arial"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E576FC" w:rsidRPr="00594919">
        <w:rPr>
          <w:rFonts w:ascii="Arial" w:hAnsi="Arial" w:cs="Arial"/>
        </w:rPr>
        <w:t>se sídlem</w:t>
      </w:r>
      <w:r w:rsidR="00E576FC" w:rsidRPr="00CD081B">
        <w:rPr>
          <w:rFonts w:ascii="Arial" w:hAnsi="Arial" w:cs="Arial"/>
          <w:bCs/>
        </w:rPr>
        <w:t xml:space="preserve"> </w:t>
      </w:r>
      <w:r w:rsidR="00E576FC">
        <w:rPr>
          <w:rFonts w:ascii="Arial" w:hAnsi="Arial" w:cs="Arial"/>
          <w:bCs/>
        </w:rPr>
        <w:t>Šternberk, Sadová 7, PSČ 785 01</w:t>
      </w:r>
      <w:r w:rsidR="00E576FC" w:rsidRPr="00594919">
        <w:rPr>
          <w:rFonts w:ascii="Arial" w:hAnsi="Arial" w:cs="Arial"/>
        </w:rPr>
        <w:t>, IČ</w:t>
      </w:r>
      <w:r w:rsidR="00E576F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kterým </w:t>
      </w:r>
      <w:r w:rsidR="00796AAF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E576FC">
        <w:rPr>
          <w:rFonts w:ascii="Arial" w:hAnsi="Arial" w:cs="Arial"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C81E49">
        <w:rPr>
          <w:rFonts w:ascii="Arial" w:hAnsi="Arial" w:cs="Arial"/>
        </w:rPr>
        <w:t>,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9F2A4A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9F2A4A">
        <w:rPr>
          <w:rFonts w:ascii="Arial" w:hAnsi="Arial" w:cs="Arial"/>
        </w:rPr>
        <w:t xml:space="preserve"> 8</w:t>
      </w:r>
      <w:r w:rsidR="00A972A1">
        <w:rPr>
          <w:rFonts w:ascii="Arial" w:hAnsi="Arial" w:cs="Arial"/>
        </w:rPr>
        <w:t xml:space="preserve"> a 9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9F2A4A" w:rsidRPr="004413D7" w:rsidRDefault="009F2A4A" w:rsidP="009F2A4A">
      <w:pPr>
        <w:jc w:val="both"/>
        <w:rPr>
          <w:rFonts w:ascii="Arial" w:hAnsi="Arial" w:cs="Arial"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ke zřizovací listině se </w:t>
      </w:r>
      <w:r w:rsidR="008E4A59" w:rsidRPr="008E4A59">
        <w:rPr>
          <w:rFonts w:ascii="Arial" w:hAnsi="Arial" w:cs="Arial"/>
        </w:rPr>
        <w:t xml:space="preserve">v části A2 </w:t>
      </w:r>
      <w:r w:rsidRPr="004413D7">
        <w:rPr>
          <w:rFonts w:ascii="Arial" w:hAnsi="Arial" w:cs="Arial"/>
          <w:b/>
          <w:spacing w:val="40"/>
        </w:rPr>
        <w:t>mění</w:t>
      </w:r>
      <w:r w:rsidRPr="004413D7">
        <w:rPr>
          <w:rFonts w:ascii="Arial" w:hAnsi="Arial" w:cs="Arial"/>
        </w:rPr>
        <w:t xml:space="preserve"> takto: </w:t>
      </w:r>
    </w:p>
    <w:p w:rsidR="009F2A4A" w:rsidRDefault="009F2A4A" w:rsidP="008876E8">
      <w:pPr>
        <w:jc w:val="both"/>
        <w:rPr>
          <w:rFonts w:ascii="Arial" w:hAnsi="Arial" w:cs="Arial"/>
        </w:rPr>
      </w:pPr>
    </w:p>
    <w:p w:rsidR="00427CED" w:rsidRDefault="00F45836" w:rsidP="00F45836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0C2C9F"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 xml:space="preserve">nahrazuje </w:t>
      </w:r>
      <w:r w:rsidR="00427CED" w:rsidRPr="00427CED">
        <w:rPr>
          <w:rFonts w:ascii="Arial" w:hAnsi="Arial" w:cs="Arial"/>
        </w:rPr>
        <w:t xml:space="preserve">následujícím novým </w:t>
      </w:r>
      <w:r w:rsidRPr="00427CED">
        <w:rPr>
          <w:rFonts w:ascii="Arial" w:hAnsi="Arial" w:cs="Arial"/>
        </w:rPr>
        <w:t>zněním:</w:t>
      </w:r>
    </w:p>
    <w:p w:rsidR="00427CED" w:rsidRDefault="00427CED" w:rsidP="00F45836">
      <w:pPr>
        <w:jc w:val="both"/>
        <w:rPr>
          <w:rFonts w:ascii="Arial" w:hAnsi="Arial" w:cs="Arial"/>
        </w:rPr>
        <w:sectPr w:rsidR="00427CED" w:rsidSect="00280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0C2C9F" w:rsidRPr="00485CC1" w:rsidRDefault="000C2C9F" w:rsidP="000C2C9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348"/>
        <w:gridCol w:w="1560"/>
        <w:gridCol w:w="2112"/>
        <w:gridCol w:w="2977"/>
        <w:gridCol w:w="1701"/>
      </w:tblGrid>
      <w:tr w:rsidR="000C2C9F" w:rsidRPr="000E189A" w:rsidTr="000C2C9F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31DEA">
              <w:rPr>
                <w:rFonts w:ascii="Arial" w:hAnsi="Arial" w:cs="Arial"/>
                <w:sz w:val="20"/>
                <w:szCs w:val="20"/>
              </w:rPr>
              <w:t>řevěný altán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1412/1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31DEA">
              <w:rPr>
                <w:rFonts w:ascii="Arial" w:hAnsi="Arial" w:cs="Arial"/>
                <w:sz w:val="20"/>
                <w:szCs w:val="20"/>
              </w:rPr>
              <w:t>enkovní terénní schodiště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1408 a 1411/1</w:t>
            </w:r>
          </w:p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31DEA">
              <w:rPr>
                <w:rFonts w:ascii="Arial" w:hAnsi="Arial" w:cs="Arial"/>
                <w:sz w:val="20"/>
                <w:szCs w:val="20"/>
              </w:rPr>
              <w:t xml:space="preserve">ampa před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D31DEA">
              <w:rPr>
                <w:rFonts w:ascii="Arial" w:hAnsi="Arial" w:cs="Arial"/>
                <w:sz w:val="20"/>
                <w:szCs w:val="20"/>
              </w:rPr>
              <w:t>nikovou lávkou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1DEA">
              <w:rPr>
                <w:rFonts w:ascii="Arial" w:hAnsi="Arial" w:cs="Arial"/>
                <w:sz w:val="20"/>
                <w:szCs w:val="20"/>
              </w:rPr>
              <w:t>hlaz</w:t>
            </w:r>
            <w:proofErr w:type="spellEnd"/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DEA">
              <w:rPr>
                <w:rFonts w:ascii="Arial" w:hAnsi="Arial" w:cs="Arial"/>
                <w:sz w:val="20"/>
                <w:szCs w:val="20"/>
              </w:rPr>
              <w:t xml:space="preserve">sklad </w:t>
            </w:r>
            <w:proofErr w:type="spellStart"/>
            <w:r w:rsidRPr="00D31DEA">
              <w:rPr>
                <w:rFonts w:ascii="Arial" w:hAnsi="Arial" w:cs="Arial"/>
                <w:sz w:val="20"/>
                <w:szCs w:val="20"/>
              </w:rPr>
              <w:t>nebezp</w:t>
            </w:r>
            <w:proofErr w:type="spellEnd"/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DEA">
              <w:rPr>
                <w:rFonts w:ascii="Arial" w:hAnsi="Arial" w:cs="Arial"/>
                <w:sz w:val="20"/>
                <w:szCs w:val="20"/>
              </w:rPr>
              <w:t>odpadu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1411/2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1DEA">
              <w:rPr>
                <w:rFonts w:ascii="Arial" w:hAnsi="Arial" w:cs="Arial"/>
                <w:sz w:val="20"/>
                <w:szCs w:val="20"/>
              </w:rPr>
              <w:t>tudna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31DEA">
              <w:rPr>
                <w:rFonts w:ascii="Arial" w:hAnsi="Arial" w:cs="Arial"/>
                <w:sz w:val="20"/>
                <w:szCs w:val="20"/>
              </w:rPr>
              <w:t>ádrž na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31DEA">
              <w:rPr>
                <w:rFonts w:ascii="Arial" w:hAnsi="Arial" w:cs="Arial"/>
                <w:sz w:val="20"/>
                <w:szCs w:val="20"/>
              </w:rPr>
              <w:t>astřešené hřiště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1DEA">
              <w:rPr>
                <w:rFonts w:ascii="Arial" w:hAnsi="Arial" w:cs="Arial"/>
                <w:sz w:val="20"/>
                <w:szCs w:val="20"/>
              </w:rPr>
              <w:t>kleník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31DEA">
              <w:rPr>
                <w:rFonts w:ascii="Arial" w:hAnsi="Arial" w:cs="Arial"/>
                <w:sz w:val="20"/>
                <w:szCs w:val="20"/>
              </w:rPr>
              <w:t>etonová plocha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31DE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31DEA">
              <w:rPr>
                <w:rFonts w:ascii="Arial" w:hAnsi="Arial" w:cs="Arial"/>
                <w:sz w:val="20"/>
                <w:szCs w:val="20"/>
              </w:rPr>
              <w:t>plocení domu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1DEA">
              <w:rPr>
                <w:rFonts w:ascii="Arial" w:hAnsi="Arial" w:cs="Arial"/>
                <w:sz w:val="20"/>
                <w:szCs w:val="20"/>
              </w:rPr>
              <w:t>hodník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příjezdová komunikace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1065//1,1065/6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parkoviště, chodníky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EA0E15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plynu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 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EA0E15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vody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 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EA0E15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kanalizace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plechový sklad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641071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C2C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64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4107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672,673,674</w:t>
            </w:r>
          </w:p>
        </w:tc>
      </w:tr>
    </w:tbl>
    <w:p w:rsidR="00427CED" w:rsidRDefault="00427CED" w:rsidP="000C2C9F">
      <w:pPr>
        <w:jc w:val="both"/>
        <w:rPr>
          <w:rFonts w:ascii="Arial" w:hAnsi="Arial" w:cs="Arial"/>
          <w:b/>
          <w:sz w:val="22"/>
          <w:szCs w:val="22"/>
        </w:rPr>
        <w:sectPr w:rsidR="00427CED" w:rsidSect="00427CED">
          <w:footerReference w:type="default" r:id="rId15"/>
          <w:type w:val="continuous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0C2C9F" w:rsidRDefault="000C2C9F" w:rsidP="000C2C9F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C04E60" w:rsidRDefault="00AE1D17" w:rsidP="00AE1D17">
      <w:pPr>
        <w:jc w:val="center"/>
        <w:rPr>
          <w:rFonts w:ascii="Arial" w:hAnsi="Arial" w:cs="Arial"/>
          <w:b/>
        </w:rPr>
      </w:pPr>
      <w:r w:rsidRPr="00C04E6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EE32C7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B44907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A972A1">
        <w:rPr>
          <w:rFonts w:ascii="Arial" w:hAnsi="Arial" w:cs="Arial"/>
        </w:rPr>
        <w:t>,</w:t>
      </w:r>
      <w:r w:rsidR="00B44907">
        <w:rPr>
          <w:rFonts w:ascii="Arial" w:hAnsi="Arial" w:cs="Arial"/>
        </w:rPr>
        <w:t xml:space="preserve"> 8</w:t>
      </w:r>
      <w:r w:rsidR="00A972A1">
        <w:rPr>
          <w:rFonts w:ascii="Arial" w:hAnsi="Arial" w:cs="Arial"/>
        </w:rPr>
        <w:t xml:space="preserve"> a 9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A972A1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 w:rsidR="00B44907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A972A1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A972A1">
        <w:rPr>
          <w:rFonts w:ascii="Arial" w:hAnsi="Arial" w:cs="Arial"/>
        </w:rPr>
        <w:t>23</w:t>
      </w:r>
      <w:r w:rsidR="00E576FC">
        <w:rPr>
          <w:rFonts w:ascii="Arial" w:hAnsi="Arial" w:cs="Arial"/>
        </w:rPr>
        <w:t xml:space="preserve">. </w:t>
      </w:r>
      <w:r w:rsidR="00B44907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A972A1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A972A1" w:rsidRPr="00EE32C7">
        <w:rPr>
          <w:rFonts w:ascii="Arial" w:hAnsi="Arial" w:cs="Arial"/>
        </w:rPr>
        <w:t>10</w:t>
      </w:r>
      <w:r w:rsidRPr="00EE32C7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EE32C7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EE32C7">
        <w:rPr>
          <w:rFonts w:ascii="Arial" w:hAnsi="Arial" w:cs="Arial"/>
        </w:rPr>
        <w:t xml:space="preserve">Dodatek č. </w:t>
      </w:r>
      <w:r w:rsidR="00A972A1" w:rsidRPr="00EE32C7">
        <w:rPr>
          <w:rFonts w:ascii="Arial" w:hAnsi="Arial" w:cs="Arial"/>
        </w:rPr>
        <w:t>10</w:t>
      </w:r>
      <w:r w:rsidRPr="00EE32C7">
        <w:rPr>
          <w:rFonts w:ascii="Arial" w:hAnsi="Arial" w:cs="Arial"/>
        </w:rPr>
        <w:t xml:space="preserve"> ke zřizovací listině</w:t>
      </w:r>
      <w:r w:rsidR="00E576FC" w:rsidRPr="00EE32C7">
        <w:rPr>
          <w:rFonts w:ascii="Arial" w:hAnsi="Arial" w:cs="Arial"/>
          <w:bCs/>
        </w:rPr>
        <w:t xml:space="preserve"> </w:t>
      </w:r>
      <w:proofErr w:type="spellStart"/>
      <w:r w:rsidR="00E576FC" w:rsidRPr="00EE32C7">
        <w:rPr>
          <w:rFonts w:ascii="Arial" w:hAnsi="Arial" w:cs="Arial"/>
          <w:bCs/>
        </w:rPr>
        <w:t>Vincentina</w:t>
      </w:r>
      <w:proofErr w:type="spellEnd"/>
      <w:r w:rsidR="00E576FC" w:rsidRPr="00EE32C7">
        <w:rPr>
          <w:rFonts w:ascii="Arial" w:hAnsi="Arial" w:cs="Arial"/>
          <w:bCs/>
        </w:rPr>
        <w:t xml:space="preserve"> - poskytovatele sociálních služeb Šternberk</w:t>
      </w:r>
      <w:r w:rsidR="000E614C" w:rsidRPr="00EE32C7">
        <w:rPr>
          <w:rFonts w:ascii="Arial" w:hAnsi="Arial" w:cs="Arial"/>
        </w:rPr>
        <w:t>, příspěvkov</w:t>
      </w:r>
      <w:r w:rsidR="00274FE3" w:rsidRPr="00EE32C7">
        <w:rPr>
          <w:rFonts w:ascii="Arial" w:hAnsi="Arial" w:cs="Arial"/>
        </w:rPr>
        <w:t>é</w:t>
      </w:r>
      <w:r w:rsidR="000E614C" w:rsidRPr="00EE32C7">
        <w:rPr>
          <w:rFonts w:ascii="Arial" w:hAnsi="Arial" w:cs="Arial"/>
        </w:rPr>
        <w:t xml:space="preserve"> organizace</w:t>
      </w:r>
      <w:r w:rsidR="002B2871" w:rsidRPr="00EE32C7">
        <w:rPr>
          <w:rFonts w:ascii="Arial" w:hAnsi="Arial" w:cs="Arial"/>
        </w:rPr>
        <w:t xml:space="preserve">, </w:t>
      </w:r>
      <w:r w:rsidRPr="00EE32C7">
        <w:rPr>
          <w:rFonts w:ascii="Arial" w:hAnsi="Arial" w:cs="Arial"/>
        </w:rPr>
        <w:t>nabývá</w:t>
      </w:r>
      <w:r w:rsidR="001907DB" w:rsidRPr="00EE32C7">
        <w:rPr>
          <w:rFonts w:ascii="Arial" w:hAnsi="Arial" w:cs="Arial"/>
        </w:rPr>
        <w:t xml:space="preserve"> platnosti dnem jeho schválení Zastupitelstvem Olomouckého kraje s </w:t>
      </w:r>
      <w:r w:rsidR="009F1DEF" w:rsidRPr="00EE32C7">
        <w:rPr>
          <w:rFonts w:ascii="Arial" w:hAnsi="Arial" w:cs="Arial"/>
        </w:rPr>
        <w:t>účinností</w:t>
      </w:r>
      <w:r w:rsidR="00800AB1" w:rsidRPr="00EE32C7">
        <w:rPr>
          <w:rFonts w:ascii="Arial" w:hAnsi="Arial" w:cs="Arial"/>
        </w:rPr>
        <w:t xml:space="preserve"> </w:t>
      </w:r>
      <w:r w:rsidR="001907DB" w:rsidRPr="00EE32C7">
        <w:rPr>
          <w:rFonts w:ascii="Arial" w:hAnsi="Arial" w:cs="Arial"/>
        </w:rPr>
        <w:t xml:space="preserve">od </w:t>
      </w:r>
      <w:r w:rsidR="00A972A1" w:rsidRPr="00EE32C7">
        <w:rPr>
          <w:rFonts w:ascii="Arial" w:hAnsi="Arial" w:cs="Arial"/>
        </w:rPr>
        <w:t>23</w:t>
      </w:r>
      <w:r w:rsidR="009E700C" w:rsidRPr="00EE32C7">
        <w:rPr>
          <w:rFonts w:ascii="Arial" w:hAnsi="Arial" w:cs="Arial"/>
        </w:rPr>
        <w:t xml:space="preserve">. </w:t>
      </w:r>
      <w:r w:rsidR="00A972A1" w:rsidRPr="00EE32C7">
        <w:rPr>
          <w:rFonts w:ascii="Arial" w:hAnsi="Arial" w:cs="Arial"/>
        </w:rPr>
        <w:t>9</w:t>
      </w:r>
      <w:r w:rsidR="009E700C" w:rsidRPr="00EE32C7">
        <w:rPr>
          <w:rFonts w:ascii="Arial" w:hAnsi="Arial" w:cs="Arial"/>
        </w:rPr>
        <w:t>. 201</w:t>
      </w:r>
      <w:r w:rsidR="00A972A1" w:rsidRPr="00EE32C7">
        <w:rPr>
          <w:rFonts w:ascii="Arial" w:hAnsi="Arial" w:cs="Arial"/>
        </w:rPr>
        <w:t>6</w:t>
      </w:r>
      <w:r w:rsidR="009E700C" w:rsidRPr="00EE32C7">
        <w:rPr>
          <w:rFonts w:ascii="Arial" w:hAnsi="Arial" w:cs="Arial"/>
        </w:rPr>
        <w:t xml:space="preserve">. </w:t>
      </w:r>
      <w:r w:rsidRPr="00EE32C7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9F1DEF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A972A1">
        <w:rPr>
          <w:rFonts w:ascii="Arial" w:hAnsi="Arial" w:cs="Arial"/>
        </w:rPr>
        <w:t>23</w:t>
      </w:r>
      <w:r w:rsidR="00B44907">
        <w:rPr>
          <w:rFonts w:ascii="Arial" w:hAnsi="Arial" w:cs="Arial"/>
        </w:rPr>
        <w:t xml:space="preserve">. </w:t>
      </w:r>
      <w:r w:rsidR="00A972A1">
        <w:rPr>
          <w:rFonts w:ascii="Arial" w:hAnsi="Arial" w:cs="Arial"/>
        </w:rPr>
        <w:t>9</w:t>
      </w:r>
      <w:r w:rsidR="00B44907">
        <w:rPr>
          <w:rFonts w:ascii="Arial" w:hAnsi="Arial" w:cs="Arial"/>
        </w:rPr>
        <w:t>. 201</w:t>
      </w:r>
      <w:r w:rsidR="00A972A1">
        <w:rPr>
          <w:rFonts w:ascii="Arial" w:hAnsi="Arial" w:cs="Arial"/>
        </w:rPr>
        <w:t>6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427CED"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4A" w:rsidRDefault="009F2A4A" w:rsidP="00F64B1A">
      <w:r>
        <w:separator/>
      </w:r>
    </w:p>
  </w:endnote>
  <w:endnote w:type="continuationSeparator" w:id="0">
    <w:p w:rsidR="009F2A4A" w:rsidRDefault="009F2A4A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09" w:rsidRDefault="00906A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1" w:rsidRDefault="00427CED" w:rsidP="00A972A1">
    <w:pPr>
      <w:pStyle w:val="Zpat"/>
      <w:rPr>
        <w:rFonts w:ascii="Arial" w:hAnsi="Arial" w:cs="Arial"/>
        <w:i/>
        <w:sz w:val="20"/>
        <w:szCs w:val="20"/>
      </w:rPr>
    </w:pPr>
    <w:r w:rsidRPr="009F2A4A">
      <w:rPr>
        <w:rStyle w:val="slostrnky"/>
        <w:rFonts w:ascii="Arial" w:hAnsi="Arial" w:cs="Arial"/>
        <w:i/>
        <w:sz w:val="20"/>
        <w:szCs w:val="20"/>
      </w:rPr>
      <w:t xml:space="preserve"> </w:t>
    </w:r>
    <w:r w:rsidR="00A972A1"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972A1" w:rsidRPr="008C3FB2" w:rsidRDefault="0096587B" w:rsidP="00A972A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972A1" w:rsidRPr="008C3FB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23</w:t>
    </w:r>
    <w:r w:rsidR="00A972A1" w:rsidRPr="008C3FB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A972A1" w:rsidRPr="008C3FB2">
      <w:rPr>
        <w:rFonts w:ascii="Arial" w:hAnsi="Arial" w:cs="Arial"/>
        <w:i/>
        <w:sz w:val="20"/>
        <w:szCs w:val="20"/>
      </w:rPr>
      <w:t>. 201</w:t>
    </w:r>
    <w:r w:rsidR="00A972A1">
      <w:rPr>
        <w:rFonts w:ascii="Arial" w:hAnsi="Arial" w:cs="Arial"/>
        <w:i/>
        <w:sz w:val="20"/>
        <w:szCs w:val="20"/>
      </w:rPr>
      <w:t>6</w:t>
    </w:r>
    <w:r w:rsidR="00A972A1" w:rsidRPr="008C3FB2">
      <w:rPr>
        <w:rFonts w:ascii="Arial" w:hAnsi="Arial" w:cs="Arial"/>
        <w:i/>
        <w:sz w:val="20"/>
        <w:szCs w:val="20"/>
      </w:rPr>
      <w:t xml:space="preserve">                                           </w:t>
    </w:r>
    <w:r w:rsidR="00A972A1">
      <w:rPr>
        <w:rFonts w:ascii="Arial" w:hAnsi="Arial" w:cs="Arial"/>
        <w:i/>
        <w:sz w:val="20"/>
        <w:szCs w:val="20"/>
      </w:rPr>
      <w:t xml:space="preserve">      </w:t>
    </w:r>
    <w:r w:rsidR="00A972A1" w:rsidRPr="008C3FB2">
      <w:rPr>
        <w:rFonts w:ascii="Arial" w:hAnsi="Arial" w:cs="Arial"/>
        <w:i/>
        <w:sz w:val="20"/>
        <w:szCs w:val="20"/>
      </w:rPr>
      <w:t xml:space="preserve"> </w:t>
    </w:r>
    <w:r w:rsidR="00A972A1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A972A1">
      <w:rPr>
        <w:rFonts w:ascii="Arial" w:eastAsia="Calibri" w:hAnsi="Arial" w:cs="Arial"/>
        <w:i/>
        <w:color w:val="000000"/>
        <w:sz w:val="20"/>
        <w:szCs w:val="20"/>
        <w:lang w:eastAsia="en-US"/>
      </w:rPr>
      <w:t>4</w:t>
    </w:r>
    <w:r w:rsidR="00A972A1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972A1" w:rsidRPr="008C3FB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A972A1">
      <w:rPr>
        <w:rStyle w:val="slostrnky"/>
        <w:rFonts w:ascii="Arial" w:hAnsi="Arial" w:cs="Arial"/>
        <w:i/>
        <w:sz w:val="20"/>
        <w:szCs w:val="20"/>
      </w:rPr>
      <w:t>5</w:t>
    </w:r>
    <w:r w:rsidR="00A972A1" w:rsidRPr="008C3FB2">
      <w:rPr>
        <w:rStyle w:val="slostrnky"/>
        <w:rFonts w:ascii="Arial" w:hAnsi="Arial" w:cs="Arial"/>
        <w:i/>
        <w:sz w:val="20"/>
        <w:szCs w:val="20"/>
      </w:rPr>
      <w:t>)</w:t>
    </w:r>
  </w:p>
  <w:p w:rsidR="00A972A1" w:rsidRPr="008C3FB2" w:rsidRDefault="00906A09" w:rsidP="00A972A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22</w:t>
    </w:r>
    <w:r w:rsidR="00F10AB4">
      <w:rPr>
        <w:rStyle w:val="slostrnky"/>
        <w:rFonts w:ascii="Arial" w:hAnsi="Arial" w:cs="Arial"/>
        <w:i/>
        <w:sz w:val="20"/>
        <w:szCs w:val="20"/>
      </w:rPr>
      <w:t>.</w:t>
    </w:r>
    <w:r w:rsidR="00A972A1" w:rsidRPr="008C3FB2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</w:t>
    </w:r>
    <w:r w:rsidR="00A972A1">
      <w:rPr>
        <w:rStyle w:val="slostrnky"/>
        <w:rFonts w:ascii="Arial" w:hAnsi="Arial" w:cs="Arial"/>
        <w:i/>
        <w:sz w:val="20"/>
        <w:szCs w:val="20"/>
      </w:rPr>
      <w:t> </w:t>
    </w:r>
    <w:r w:rsidR="00A972A1" w:rsidRPr="008C3FB2">
      <w:rPr>
        <w:rStyle w:val="slostrnky"/>
        <w:rFonts w:ascii="Arial" w:hAnsi="Arial" w:cs="Arial"/>
        <w:i/>
        <w:sz w:val="20"/>
        <w:szCs w:val="20"/>
      </w:rPr>
      <w:t>oblasti</w:t>
    </w:r>
    <w:r w:rsidR="00A972A1">
      <w:rPr>
        <w:rStyle w:val="slostrnky"/>
        <w:rFonts w:ascii="Arial" w:hAnsi="Arial" w:cs="Arial"/>
        <w:i/>
        <w:sz w:val="20"/>
        <w:szCs w:val="20"/>
      </w:rPr>
      <w:t xml:space="preserve"> </w:t>
    </w:r>
    <w:r w:rsidR="00A972A1" w:rsidRPr="008C3FB2">
      <w:rPr>
        <w:rStyle w:val="slostrnky"/>
        <w:rFonts w:ascii="Arial" w:hAnsi="Arial" w:cs="Arial"/>
        <w:i/>
        <w:sz w:val="20"/>
        <w:szCs w:val="20"/>
      </w:rPr>
      <w:t>sociální</w:t>
    </w:r>
  </w:p>
  <w:p w:rsidR="00427CED" w:rsidRPr="009F2A4A" w:rsidRDefault="00A972A1" w:rsidP="00A972A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8C3FB2">
      <w:rPr>
        <w:rStyle w:val="slostrnky"/>
        <w:rFonts w:ascii="Arial" w:hAnsi="Arial" w:cs="Arial"/>
        <w:i/>
        <w:sz w:val="20"/>
        <w:szCs w:val="20"/>
      </w:rPr>
      <w:t xml:space="preserve">Příloha č. </w:t>
    </w:r>
    <w:r>
      <w:rPr>
        <w:rStyle w:val="slostrnky"/>
        <w:rFonts w:ascii="Arial" w:hAnsi="Arial" w:cs="Arial"/>
        <w:i/>
        <w:sz w:val="20"/>
        <w:szCs w:val="20"/>
      </w:rPr>
      <w:t>2</w:t>
    </w:r>
    <w:r w:rsidRPr="008C3FB2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8C3FB2">
      <w:rPr>
        <w:rFonts w:ascii="Arial" w:hAnsi="Arial" w:cs="Arial"/>
        <w:i/>
        <w:sz w:val="20"/>
        <w:szCs w:val="20"/>
      </w:rPr>
      <w:t>Dodatek č.</w:t>
    </w:r>
    <w:r>
      <w:rPr>
        <w:rFonts w:ascii="Arial" w:hAnsi="Arial" w:cs="Arial"/>
        <w:i/>
        <w:sz w:val="20"/>
        <w:szCs w:val="20"/>
      </w:rPr>
      <w:t xml:space="preserve"> 10</w:t>
    </w:r>
    <w:r w:rsidRPr="008C3FB2">
      <w:rPr>
        <w:rFonts w:ascii="Arial" w:hAnsi="Arial" w:cs="Arial"/>
        <w:i/>
        <w:sz w:val="20"/>
        <w:szCs w:val="20"/>
      </w:rPr>
      <w:t xml:space="preserve"> ke zřizovací listině</w:t>
    </w:r>
    <w:r w:rsidRPr="00A972A1">
      <w:rPr>
        <w:rFonts w:ascii="Arial" w:hAnsi="Arial" w:cs="Arial"/>
        <w:b/>
        <w:bCs/>
      </w:rPr>
      <w:t xml:space="preserve"> </w:t>
    </w:r>
    <w:proofErr w:type="spellStart"/>
    <w:r w:rsidRPr="00A972A1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A972A1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8C3FB2">
      <w:rPr>
        <w:rFonts w:ascii="Arial" w:hAnsi="Arial" w:cs="Arial"/>
        <w:bCs/>
        <w:i/>
        <w:sz w:val="20"/>
        <w:szCs w:val="20"/>
      </w:rPr>
      <w:t>,</w:t>
    </w:r>
    <w:r w:rsidRPr="008C3FB2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09" w:rsidRDefault="00906A0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1" w:rsidRDefault="00427CED" w:rsidP="00A972A1">
    <w:pPr>
      <w:pStyle w:val="Zpat"/>
      <w:rPr>
        <w:rFonts w:ascii="Arial" w:hAnsi="Arial" w:cs="Arial"/>
        <w:i/>
        <w:sz w:val="20"/>
        <w:szCs w:val="20"/>
      </w:rPr>
    </w:pPr>
    <w:r w:rsidRPr="009F2A4A">
      <w:rPr>
        <w:rStyle w:val="slostrnky"/>
        <w:rFonts w:ascii="Arial" w:hAnsi="Arial" w:cs="Arial"/>
        <w:i/>
        <w:sz w:val="20"/>
        <w:szCs w:val="20"/>
      </w:rPr>
      <w:t xml:space="preserve"> </w:t>
    </w:r>
    <w:r w:rsidR="00A972A1" w:rsidRPr="009F2A4A">
      <w:rPr>
        <w:rStyle w:val="slostrnky"/>
        <w:rFonts w:ascii="Arial" w:hAnsi="Arial" w:cs="Arial"/>
        <w:i/>
        <w:sz w:val="20"/>
        <w:szCs w:val="20"/>
      </w:rPr>
      <w:t xml:space="preserve"> </w:t>
    </w:r>
    <w:r w:rsidR="00A972A1"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972A1" w:rsidRPr="008C3FB2" w:rsidRDefault="0096587B" w:rsidP="00A972A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972A1" w:rsidRPr="008C3FB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A972A1" w:rsidRPr="008C3FB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A972A1" w:rsidRPr="008C3FB2">
      <w:rPr>
        <w:rFonts w:ascii="Arial" w:hAnsi="Arial" w:cs="Arial"/>
        <w:i/>
        <w:sz w:val="20"/>
        <w:szCs w:val="20"/>
      </w:rPr>
      <w:t>. 201</w:t>
    </w:r>
    <w:r w:rsidR="00A972A1">
      <w:rPr>
        <w:rFonts w:ascii="Arial" w:hAnsi="Arial" w:cs="Arial"/>
        <w:i/>
        <w:sz w:val="20"/>
        <w:szCs w:val="20"/>
      </w:rPr>
      <w:t>6</w:t>
    </w:r>
    <w:r w:rsidR="00A972A1" w:rsidRPr="008C3FB2">
      <w:rPr>
        <w:rFonts w:ascii="Arial" w:hAnsi="Arial" w:cs="Arial"/>
        <w:i/>
        <w:sz w:val="20"/>
        <w:szCs w:val="20"/>
      </w:rPr>
      <w:t xml:space="preserve">                                           </w:t>
    </w:r>
    <w:r w:rsidR="00A972A1">
      <w:rPr>
        <w:rFonts w:ascii="Arial" w:hAnsi="Arial" w:cs="Arial"/>
        <w:i/>
        <w:sz w:val="20"/>
        <w:szCs w:val="20"/>
      </w:rPr>
      <w:t xml:space="preserve">      </w:t>
    </w:r>
    <w:r w:rsidR="00A972A1" w:rsidRPr="008C3FB2">
      <w:rPr>
        <w:rFonts w:ascii="Arial" w:hAnsi="Arial" w:cs="Arial"/>
        <w:i/>
        <w:sz w:val="20"/>
        <w:szCs w:val="20"/>
      </w:rPr>
      <w:t xml:space="preserve"> </w:t>
    </w:r>
    <w:r w:rsidR="00A972A1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796AAF">
      <w:rPr>
        <w:rFonts w:ascii="Arial" w:eastAsia="Calibri" w:hAnsi="Arial" w:cs="Arial"/>
        <w:i/>
        <w:color w:val="000000"/>
        <w:sz w:val="20"/>
        <w:szCs w:val="20"/>
        <w:lang w:eastAsia="en-US"/>
      </w:rPr>
      <w:t>5</w:t>
    </w:r>
    <w:r w:rsidR="00A972A1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972A1" w:rsidRPr="008C3FB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A972A1">
      <w:rPr>
        <w:rStyle w:val="slostrnky"/>
        <w:rFonts w:ascii="Arial" w:hAnsi="Arial" w:cs="Arial"/>
        <w:i/>
        <w:sz w:val="20"/>
        <w:szCs w:val="20"/>
      </w:rPr>
      <w:t>5</w:t>
    </w:r>
    <w:r w:rsidR="00A972A1" w:rsidRPr="008C3FB2">
      <w:rPr>
        <w:rStyle w:val="slostrnky"/>
        <w:rFonts w:ascii="Arial" w:hAnsi="Arial" w:cs="Arial"/>
        <w:i/>
        <w:sz w:val="20"/>
        <w:szCs w:val="20"/>
      </w:rPr>
      <w:t>)</w:t>
    </w:r>
  </w:p>
  <w:p w:rsidR="00A972A1" w:rsidRPr="008C3FB2" w:rsidRDefault="00047672" w:rsidP="00A972A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22</w:t>
    </w:r>
    <w:bookmarkStart w:id="0" w:name="_GoBack"/>
    <w:bookmarkEnd w:id="0"/>
    <w:r w:rsidR="00A972A1" w:rsidRPr="008C3FB2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</w:t>
    </w:r>
    <w:r w:rsidR="00A972A1">
      <w:rPr>
        <w:rStyle w:val="slostrnky"/>
        <w:rFonts w:ascii="Arial" w:hAnsi="Arial" w:cs="Arial"/>
        <w:i/>
        <w:sz w:val="20"/>
        <w:szCs w:val="20"/>
      </w:rPr>
      <w:t> </w:t>
    </w:r>
    <w:r w:rsidR="00A972A1" w:rsidRPr="008C3FB2">
      <w:rPr>
        <w:rStyle w:val="slostrnky"/>
        <w:rFonts w:ascii="Arial" w:hAnsi="Arial" w:cs="Arial"/>
        <w:i/>
        <w:sz w:val="20"/>
        <w:szCs w:val="20"/>
      </w:rPr>
      <w:t>oblasti</w:t>
    </w:r>
    <w:r w:rsidR="00A972A1">
      <w:rPr>
        <w:rStyle w:val="slostrnky"/>
        <w:rFonts w:ascii="Arial" w:hAnsi="Arial" w:cs="Arial"/>
        <w:i/>
        <w:sz w:val="20"/>
        <w:szCs w:val="20"/>
      </w:rPr>
      <w:t xml:space="preserve"> </w:t>
    </w:r>
    <w:r w:rsidR="00A972A1" w:rsidRPr="008C3FB2">
      <w:rPr>
        <w:rStyle w:val="slostrnky"/>
        <w:rFonts w:ascii="Arial" w:hAnsi="Arial" w:cs="Arial"/>
        <w:i/>
        <w:sz w:val="20"/>
        <w:szCs w:val="20"/>
      </w:rPr>
      <w:t>sociální</w:t>
    </w:r>
  </w:p>
  <w:p w:rsidR="00A972A1" w:rsidRPr="009F2A4A" w:rsidRDefault="00A972A1" w:rsidP="00A972A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8C3FB2">
      <w:rPr>
        <w:rStyle w:val="slostrnky"/>
        <w:rFonts w:ascii="Arial" w:hAnsi="Arial" w:cs="Arial"/>
        <w:i/>
        <w:sz w:val="20"/>
        <w:szCs w:val="20"/>
      </w:rPr>
      <w:t xml:space="preserve">Příloha č. </w:t>
    </w:r>
    <w:r>
      <w:rPr>
        <w:rStyle w:val="slostrnky"/>
        <w:rFonts w:ascii="Arial" w:hAnsi="Arial" w:cs="Arial"/>
        <w:i/>
        <w:sz w:val="20"/>
        <w:szCs w:val="20"/>
      </w:rPr>
      <w:t>2</w:t>
    </w:r>
    <w:r w:rsidRPr="008C3FB2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8C3FB2">
      <w:rPr>
        <w:rFonts w:ascii="Arial" w:hAnsi="Arial" w:cs="Arial"/>
        <w:i/>
        <w:sz w:val="20"/>
        <w:szCs w:val="20"/>
      </w:rPr>
      <w:t>Dodatek č.</w:t>
    </w:r>
    <w:r>
      <w:rPr>
        <w:rFonts w:ascii="Arial" w:hAnsi="Arial" w:cs="Arial"/>
        <w:i/>
        <w:sz w:val="20"/>
        <w:szCs w:val="20"/>
      </w:rPr>
      <w:t xml:space="preserve"> 10</w:t>
    </w:r>
    <w:r w:rsidRPr="008C3FB2">
      <w:rPr>
        <w:rFonts w:ascii="Arial" w:hAnsi="Arial" w:cs="Arial"/>
        <w:i/>
        <w:sz w:val="20"/>
        <w:szCs w:val="20"/>
      </w:rPr>
      <w:t xml:space="preserve"> ke zřizovací listině</w:t>
    </w:r>
    <w:r w:rsidRPr="00A972A1">
      <w:rPr>
        <w:rFonts w:ascii="Arial" w:hAnsi="Arial" w:cs="Arial"/>
        <w:b/>
        <w:bCs/>
      </w:rPr>
      <w:t xml:space="preserve"> </w:t>
    </w:r>
    <w:proofErr w:type="spellStart"/>
    <w:r w:rsidRPr="00A972A1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A972A1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8C3FB2">
      <w:rPr>
        <w:rFonts w:ascii="Arial" w:hAnsi="Arial" w:cs="Arial"/>
        <w:bCs/>
        <w:i/>
        <w:sz w:val="20"/>
        <w:szCs w:val="20"/>
      </w:rPr>
      <w:t>,</w:t>
    </w:r>
    <w:r w:rsidRPr="008C3FB2">
      <w:rPr>
        <w:rFonts w:ascii="Arial" w:hAnsi="Arial" w:cs="Arial"/>
        <w:i/>
        <w:sz w:val="20"/>
        <w:szCs w:val="20"/>
      </w:rPr>
      <w:t xml:space="preserve"> příspěvkové organizace</w:t>
    </w:r>
  </w:p>
  <w:p w:rsidR="00427CED" w:rsidRPr="009F2A4A" w:rsidRDefault="00427CED" w:rsidP="00B44907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4A" w:rsidRDefault="009F2A4A" w:rsidP="00F64B1A">
      <w:r>
        <w:separator/>
      </w:r>
    </w:p>
  </w:footnote>
  <w:footnote w:type="continuationSeparator" w:id="0">
    <w:p w:rsidR="009F2A4A" w:rsidRDefault="009F2A4A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09" w:rsidRDefault="00906A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1" w:rsidRPr="00BB595C" w:rsidRDefault="00A972A1" w:rsidP="00A972A1">
    <w:pPr>
      <w:pStyle w:val="Zhlav"/>
      <w:ind w:left="1276" w:hanging="1276"/>
      <w:rPr>
        <w:rFonts w:ascii="Arial" w:hAnsi="Arial" w:cs="Arial"/>
        <w:sz w:val="22"/>
        <w:szCs w:val="22"/>
      </w:rPr>
    </w:pPr>
    <w:r w:rsidRPr="00BB595C">
      <w:rPr>
        <w:rStyle w:val="slostrnky"/>
        <w:rFonts w:ascii="Arial" w:hAnsi="Arial" w:cs="Arial"/>
        <w:sz w:val="22"/>
        <w:szCs w:val="22"/>
      </w:rPr>
      <w:t xml:space="preserve">Příloha č. </w:t>
    </w:r>
    <w:r>
      <w:rPr>
        <w:rStyle w:val="slostrnky"/>
        <w:rFonts w:ascii="Arial" w:hAnsi="Arial" w:cs="Arial"/>
        <w:sz w:val="22"/>
        <w:szCs w:val="22"/>
      </w:rPr>
      <w:t>2</w:t>
    </w:r>
    <w:r w:rsidRPr="00BB595C">
      <w:rPr>
        <w:rStyle w:val="slostrnky"/>
        <w:rFonts w:ascii="Arial" w:hAnsi="Arial" w:cs="Arial"/>
        <w:sz w:val="22"/>
        <w:szCs w:val="22"/>
      </w:rPr>
      <w:t xml:space="preserve"> - </w:t>
    </w:r>
    <w:r w:rsidRPr="00BB595C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10</w:t>
    </w:r>
    <w:r w:rsidRPr="00BB595C">
      <w:rPr>
        <w:rFonts w:ascii="Arial" w:hAnsi="Arial" w:cs="Arial"/>
        <w:sz w:val="22"/>
        <w:szCs w:val="22"/>
      </w:rPr>
      <w:t xml:space="preserve"> ke zřizovací listině</w:t>
    </w:r>
    <w:r w:rsidRPr="00A972A1">
      <w:rPr>
        <w:rFonts w:ascii="Arial" w:hAnsi="Arial" w:cs="Arial"/>
        <w:b/>
        <w:bCs/>
      </w:rPr>
      <w:t xml:space="preserve"> </w:t>
    </w:r>
    <w:proofErr w:type="spellStart"/>
    <w:r w:rsidRPr="00A972A1">
      <w:rPr>
        <w:rFonts w:ascii="Arial" w:hAnsi="Arial" w:cs="Arial"/>
        <w:bCs/>
        <w:sz w:val="22"/>
        <w:szCs w:val="22"/>
      </w:rPr>
      <w:t>Vincentina</w:t>
    </w:r>
    <w:proofErr w:type="spellEnd"/>
    <w:r w:rsidRPr="00A972A1">
      <w:rPr>
        <w:rFonts w:ascii="Arial" w:hAnsi="Arial" w:cs="Arial"/>
        <w:bCs/>
        <w:sz w:val="22"/>
        <w:szCs w:val="22"/>
      </w:rPr>
      <w:t xml:space="preserve"> - poskytovatele sociálních služeb Šternberk</w:t>
    </w:r>
    <w:r w:rsidRPr="00CD48CB">
      <w:rPr>
        <w:rFonts w:ascii="Arial" w:hAnsi="Arial" w:cs="Arial"/>
        <w:bCs/>
        <w:sz w:val="22"/>
        <w:szCs w:val="22"/>
      </w:rPr>
      <w:t>,</w:t>
    </w:r>
    <w:r w:rsidRPr="00CD48CB">
      <w:rPr>
        <w:rFonts w:ascii="Arial" w:hAnsi="Arial" w:cs="Arial"/>
        <w:sz w:val="22"/>
        <w:szCs w:val="22"/>
      </w:rPr>
      <w:t xml:space="preserve"> příspěvkové organizac</w:t>
    </w:r>
    <w:r w:rsidRPr="00BB595C">
      <w:rPr>
        <w:rFonts w:ascii="Arial" w:hAnsi="Arial" w:cs="Arial"/>
        <w:sz w:val="22"/>
        <w:szCs w:val="22"/>
      </w:rPr>
      <w:t>e</w:t>
    </w:r>
  </w:p>
  <w:p w:rsidR="00A972A1" w:rsidRDefault="00A972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09" w:rsidRDefault="00906A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35CED"/>
    <w:rsid w:val="00047672"/>
    <w:rsid w:val="00075E45"/>
    <w:rsid w:val="000835E4"/>
    <w:rsid w:val="00097A78"/>
    <w:rsid w:val="000A3765"/>
    <w:rsid w:val="000C2C9F"/>
    <w:rsid w:val="000C5DCC"/>
    <w:rsid w:val="000E614C"/>
    <w:rsid w:val="000F5124"/>
    <w:rsid w:val="000F6DE5"/>
    <w:rsid w:val="00174455"/>
    <w:rsid w:val="00176347"/>
    <w:rsid w:val="00177BD0"/>
    <w:rsid w:val="001810BA"/>
    <w:rsid w:val="001907DB"/>
    <w:rsid w:val="00193E5A"/>
    <w:rsid w:val="001F1160"/>
    <w:rsid w:val="002055C7"/>
    <w:rsid w:val="00210C0F"/>
    <w:rsid w:val="00213460"/>
    <w:rsid w:val="00231942"/>
    <w:rsid w:val="0026069D"/>
    <w:rsid w:val="00274FE3"/>
    <w:rsid w:val="0027547E"/>
    <w:rsid w:val="00280957"/>
    <w:rsid w:val="002B2871"/>
    <w:rsid w:val="002C6039"/>
    <w:rsid w:val="002D3864"/>
    <w:rsid w:val="00302326"/>
    <w:rsid w:val="0031082B"/>
    <w:rsid w:val="003117C6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402D76"/>
    <w:rsid w:val="00427CED"/>
    <w:rsid w:val="0044493B"/>
    <w:rsid w:val="00461854"/>
    <w:rsid w:val="00461BF3"/>
    <w:rsid w:val="00463DF1"/>
    <w:rsid w:val="00492116"/>
    <w:rsid w:val="004A0654"/>
    <w:rsid w:val="004C0DE8"/>
    <w:rsid w:val="004C55A2"/>
    <w:rsid w:val="004C7353"/>
    <w:rsid w:val="004D1B76"/>
    <w:rsid w:val="004D2754"/>
    <w:rsid w:val="004D5629"/>
    <w:rsid w:val="004F0E18"/>
    <w:rsid w:val="00567703"/>
    <w:rsid w:val="0057201D"/>
    <w:rsid w:val="0057484A"/>
    <w:rsid w:val="00580DE3"/>
    <w:rsid w:val="00594919"/>
    <w:rsid w:val="005A10F4"/>
    <w:rsid w:val="005D0CE6"/>
    <w:rsid w:val="005E1DD2"/>
    <w:rsid w:val="00613B9C"/>
    <w:rsid w:val="00613E66"/>
    <w:rsid w:val="00641071"/>
    <w:rsid w:val="00643352"/>
    <w:rsid w:val="00650465"/>
    <w:rsid w:val="006A70B1"/>
    <w:rsid w:val="006B5DCB"/>
    <w:rsid w:val="006F78A3"/>
    <w:rsid w:val="00706F41"/>
    <w:rsid w:val="0074668F"/>
    <w:rsid w:val="00796AAF"/>
    <w:rsid w:val="007A0074"/>
    <w:rsid w:val="007B6E9F"/>
    <w:rsid w:val="00800AB1"/>
    <w:rsid w:val="0086268C"/>
    <w:rsid w:val="00876ADA"/>
    <w:rsid w:val="008876E8"/>
    <w:rsid w:val="008902D1"/>
    <w:rsid w:val="00897EA7"/>
    <w:rsid w:val="008B7263"/>
    <w:rsid w:val="008D5F71"/>
    <w:rsid w:val="008E4A59"/>
    <w:rsid w:val="00906A09"/>
    <w:rsid w:val="009149C1"/>
    <w:rsid w:val="00930DE9"/>
    <w:rsid w:val="00942E16"/>
    <w:rsid w:val="00946BA1"/>
    <w:rsid w:val="00947EE2"/>
    <w:rsid w:val="0095169B"/>
    <w:rsid w:val="00953F35"/>
    <w:rsid w:val="00957071"/>
    <w:rsid w:val="0096587B"/>
    <w:rsid w:val="009725C1"/>
    <w:rsid w:val="009727C0"/>
    <w:rsid w:val="009A20DD"/>
    <w:rsid w:val="009C7925"/>
    <w:rsid w:val="009D465C"/>
    <w:rsid w:val="009E62BE"/>
    <w:rsid w:val="009E700C"/>
    <w:rsid w:val="009F1DEF"/>
    <w:rsid w:val="009F2A4A"/>
    <w:rsid w:val="00A148F8"/>
    <w:rsid w:val="00A54841"/>
    <w:rsid w:val="00A77580"/>
    <w:rsid w:val="00A972A1"/>
    <w:rsid w:val="00AA0050"/>
    <w:rsid w:val="00AD00D7"/>
    <w:rsid w:val="00AD23C1"/>
    <w:rsid w:val="00AD48BA"/>
    <w:rsid w:val="00AE1D17"/>
    <w:rsid w:val="00AF1E4B"/>
    <w:rsid w:val="00B00E0C"/>
    <w:rsid w:val="00B03E23"/>
    <w:rsid w:val="00B26D20"/>
    <w:rsid w:val="00B44907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BF6386"/>
    <w:rsid w:val="00C04E60"/>
    <w:rsid w:val="00C133DB"/>
    <w:rsid w:val="00C14C39"/>
    <w:rsid w:val="00C21380"/>
    <w:rsid w:val="00C51804"/>
    <w:rsid w:val="00C541AC"/>
    <w:rsid w:val="00C61A32"/>
    <w:rsid w:val="00C64B79"/>
    <w:rsid w:val="00C8121A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01B3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E4E99"/>
    <w:rsid w:val="00E050FC"/>
    <w:rsid w:val="00E15058"/>
    <w:rsid w:val="00E24DF1"/>
    <w:rsid w:val="00E576FC"/>
    <w:rsid w:val="00E65B74"/>
    <w:rsid w:val="00E73044"/>
    <w:rsid w:val="00E8499D"/>
    <w:rsid w:val="00ED4476"/>
    <w:rsid w:val="00ED7BF0"/>
    <w:rsid w:val="00EE32C7"/>
    <w:rsid w:val="00EF3D7A"/>
    <w:rsid w:val="00EF5BAA"/>
    <w:rsid w:val="00F01853"/>
    <w:rsid w:val="00F02216"/>
    <w:rsid w:val="00F10AB4"/>
    <w:rsid w:val="00F16025"/>
    <w:rsid w:val="00F35A50"/>
    <w:rsid w:val="00F45836"/>
    <w:rsid w:val="00F4733E"/>
    <w:rsid w:val="00F544D5"/>
    <w:rsid w:val="00F56997"/>
    <w:rsid w:val="00F56B02"/>
    <w:rsid w:val="00F60375"/>
    <w:rsid w:val="00F63156"/>
    <w:rsid w:val="00F64B1A"/>
    <w:rsid w:val="00F83746"/>
    <w:rsid w:val="00F96144"/>
    <w:rsid w:val="00FB527C"/>
    <w:rsid w:val="00FC081F"/>
    <w:rsid w:val="00FC350C"/>
    <w:rsid w:val="00FC4048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E9A0-5B79-4004-9EE4-3EEF69DA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39</cp:revision>
  <cp:lastPrinted>2015-10-05T13:18:00Z</cp:lastPrinted>
  <dcterms:created xsi:type="dcterms:W3CDTF">2014-10-23T14:08:00Z</dcterms:created>
  <dcterms:modified xsi:type="dcterms:W3CDTF">2016-09-02T06:15:00Z</dcterms:modified>
</cp:coreProperties>
</file>