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061CF" w14:textId="0F644CDD" w:rsidR="00C46B55" w:rsidRPr="00301AE0" w:rsidRDefault="00301AE0" w:rsidP="00C46B55">
      <w:pPr>
        <w:spacing w:line="264" w:lineRule="auto"/>
        <w:rPr>
          <w:bCs/>
          <w:szCs w:val="24"/>
        </w:rPr>
      </w:pPr>
      <w:r w:rsidRPr="00301AE0">
        <w:rPr>
          <w:bCs/>
          <w:szCs w:val="24"/>
        </w:rPr>
        <w:t xml:space="preserve">Program finanční podpory poskytování sociálních služeb v Olomouckém kraji </w:t>
      </w:r>
      <w:r w:rsidR="00C46B55" w:rsidRPr="00301AE0">
        <w:rPr>
          <w:bCs/>
          <w:szCs w:val="24"/>
        </w:rPr>
        <w:t xml:space="preserve">schválený usnesením </w:t>
      </w:r>
      <w:r w:rsidRPr="00301AE0">
        <w:rPr>
          <w:bCs/>
          <w:szCs w:val="24"/>
        </w:rPr>
        <w:t xml:space="preserve">ZOK č. UZ/16/35/2015 ze dne 26. 6. 2015 </w:t>
      </w:r>
      <w:r w:rsidR="00C46B55" w:rsidRPr="00301AE0">
        <w:rPr>
          <w:bCs/>
          <w:szCs w:val="24"/>
        </w:rPr>
        <w:t>v části Obecná část, článek 3</w:t>
      </w:r>
      <w:r w:rsidRPr="00301AE0">
        <w:rPr>
          <w:bCs/>
          <w:szCs w:val="24"/>
        </w:rPr>
        <w:t xml:space="preserve">. Veřejná podpora, </w:t>
      </w:r>
      <w:r w:rsidR="00C46B55" w:rsidRPr="00301AE0">
        <w:rPr>
          <w:bCs/>
          <w:szCs w:val="24"/>
        </w:rPr>
        <w:t xml:space="preserve">odst. 3.1 </w:t>
      </w:r>
      <w:r w:rsidRPr="00301AE0">
        <w:rPr>
          <w:bCs/>
          <w:szCs w:val="24"/>
        </w:rPr>
        <w:t xml:space="preserve">Popis kompenzačního mechanismu a parametrů pro výpočet vyrovnávací platby v tabulkové části se </w:t>
      </w:r>
      <w:r w:rsidR="00C46B55" w:rsidRPr="00301AE0">
        <w:rPr>
          <w:bCs/>
          <w:szCs w:val="24"/>
        </w:rPr>
        <w:t xml:space="preserve">mění takto: </w:t>
      </w:r>
    </w:p>
    <w:p w14:paraId="54DECAD4" w14:textId="77777777" w:rsidR="00301AE0" w:rsidRPr="00C46B55" w:rsidRDefault="00301AE0" w:rsidP="00C46B55">
      <w:pPr>
        <w:spacing w:line="264" w:lineRule="auto"/>
        <w:rPr>
          <w:bCs/>
          <w:color w:val="FF0000"/>
          <w:szCs w:val="24"/>
        </w:rPr>
      </w:pPr>
    </w:p>
    <w:tbl>
      <w:tblPr>
        <w:tblW w:w="10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231"/>
        <w:gridCol w:w="4309"/>
        <w:gridCol w:w="2041"/>
      </w:tblGrid>
      <w:tr w:rsidR="00EC0FE1" w:rsidRPr="00EC0FE1" w14:paraId="46C0AB7B" w14:textId="77777777" w:rsidTr="000E4E97">
        <w:trPr>
          <w:trHeight w:val="454"/>
          <w:tblHeader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27D60E" w14:textId="77777777" w:rsidR="00EC0FE1" w:rsidRPr="00EC0FE1" w:rsidRDefault="00EC0FE1" w:rsidP="00EC0FE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4BDE7B" w14:textId="77777777" w:rsidR="00EC0FE1" w:rsidRPr="00EC0FE1" w:rsidRDefault="00EC0FE1" w:rsidP="00EC0FE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A2F736" w14:textId="77777777" w:rsidR="00EC0FE1" w:rsidRPr="00EC0FE1" w:rsidRDefault="00EC0FE1" w:rsidP="00EC0FE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Jednotka pro výpočet</w:t>
            </w:r>
          </w:p>
          <w:p w14:paraId="2AF2CD5A" w14:textId="77777777" w:rsidR="00EC0FE1" w:rsidRPr="00EC0FE1" w:rsidRDefault="00EC0FE1" w:rsidP="00EC0FE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CBD8D" w14:textId="77777777" w:rsidR="00EC0FE1" w:rsidRPr="00EC0FE1" w:rsidRDefault="00EC0FE1" w:rsidP="00EC0FE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 xml:space="preserve">Z </w:t>
            </w:r>
          </w:p>
        </w:tc>
      </w:tr>
      <w:tr w:rsidR="009F197E" w:rsidRPr="00EC0FE1" w14:paraId="689E5780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EAE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09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Odborné sociální poradenství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3F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F95D" w14:textId="77777777" w:rsidR="009F197E" w:rsidRPr="009F197E" w:rsidRDefault="009F197E" w:rsidP="009F197E">
            <w:pPr>
              <w:spacing w:befor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973 550</w:t>
            </w:r>
          </w:p>
        </w:tc>
      </w:tr>
      <w:tr w:rsidR="009F197E" w:rsidRPr="00EC0FE1" w14:paraId="09D90B71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6F0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C12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Osobní asistence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1E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6E07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871 700</w:t>
            </w:r>
          </w:p>
        </w:tc>
      </w:tr>
      <w:tr w:rsidR="009F197E" w:rsidRPr="00EC0FE1" w14:paraId="0B10EC59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C21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308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Pečovatelská služba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2BE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4CA4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698 400</w:t>
            </w:r>
          </w:p>
        </w:tc>
      </w:tr>
      <w:tr w:rsidR="009F197E" w:rsidRPr="00EC0FE1" w14:paraId="75C8D95C" w14:textId="77777777" w:rsidTr="000E4E97">
        <w:trPr>
          <w:trHeight w:val="521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1B9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350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Tísňová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405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A0E2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496 100</w:t>
            </w:r>
          </w:p>
        </w:tc>
      </w:tr>
      <w:tr w:rsidR="009F197E" w:rsidRPr="00EC0FE1" w14:paraId="4092228B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7C4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219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Průvodcovské a předčitatelské služby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F09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F75B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496 100</w:t>
            </w:r>
          </w:p>
        </w:tc>
      </w:tr>
      <w:tr w:rsidR="009F197E" w:rsidRPr="00EC0FE1" w14:paraId="5042209A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916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B9E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Podpora samostatného bydlení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94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B74F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657 600</w:t>
            </w:r>
          </w:p>
        </w:tc>
      </w:tr>
      <w:tr w:rsidR="009F197E" w:rsidRPr="00EC0FE1" w14:paraId="0CF3C52C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8B1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27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Odlehčovací služby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420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BABE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408 550</w:t>
            </w:r>
          </w:p>
        </w:tc>
      </w:tr>
      <w:tr w:rsidR="009F197E" w:rsidRPr="00EC0FE1" w14:paraId="31FE7ACA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AA9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FA4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Odlehčovací služby</w:t>
            </w:r>
          </w:p>
          <w:p w14:paraId="2CCBD64C" w14:textId="77777777" w:rsidR="009F197E" w:rsidRPr="00EC0FE1" w:rsidRDefault="009F197E" w:rsidP="009F197E">
            <w:pPr>
              <w:numPr>
                <w:ilvl w:val="0"/>
                <w:numId w:val="16"/>
              </w:numPr>
              <w:spacing w:before="0"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i/>
                <w:sz w:val="16"/>
                <w:szCs w:val="20"/>
              </w:rPr>
              <w:t>poskytované speciálními lůžkovými zdravotnickými zařízeními hospicového typu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4DB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47D4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259 850</w:t>
            </w:r>
          </w:p>
        </w:tc>
      </w:tr>
      <w:tr w:rsidR="009F197E" w:rsidRPr="00EC0FE1" w14:paraId="73C1D9AE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B02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41E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Centra denních služeb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2B3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F8E2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648 650</w:t>
            </w:r>
          </w:p>
        </w:tc>
      </w:tr>
      <w:tr w:rsidR="009F197E" w:rsidRPr="00EC0FE1" w14:paraId="1580D6D9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168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3E2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Denní stacionáře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DB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474C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886 250</w:t>
            </w:r>
          </w:p>
        </w:tc>
      </w:tr>
      <w:tr w:rsidR="009F197E" w:rsidRPr="00EC0FE1" w14:paraId="40BE3768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B11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28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Týdenní stacionáře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79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8B50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445 650</w:t>
            </w:r>
          </w:p>
        </w:tc>
      </w:tr>
      <w:tr w:rsidR="009F197E" w:rsidRPr="00EC0FE1" w14:paraId="0417A0D0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6539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0BE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Domovy pro osoby se zdravotním postižením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E96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A2E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360 700</w:t>
            </w:r>
          </w:p>
        </w:tc>
      </w:tr>
      <w:tr w:rsidR="009F197E" w:rsidRPr="00EC0FE1" w14:paraId="60D90A3C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6D5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6D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Domovy pro seniory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25A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9BE3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259 850</w:t>
            </w:r>
          </w:p>
        </w:tc>
      </w:tr>
      <w:tr w:rsidR="009F197E" w:rsidRPr="00EC0FE1" w14:paraId="437C8A16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9789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048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Domovy se zvláštním režimem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F3B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003B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632 950</w:t>
            </w:r>
          </w:p>
        </w:tc>
      </w:tr>
      <w:tr w:rsidR="009F197E" w:rsidRPr="00EC0FE1" w14:paraId="44A4CABE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FBE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605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Chráněné bydlení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7E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34DD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259 400</w:t>
            </w:r>
          </w:p>
        </w:tc>
      </w:tr>
      <w:tr w:rsidR="009F197E" w:rsidRPr="00EC0FE1" w14:paraId="1E6E688D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A74E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B5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92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C2AF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246 400</w:t>
            </w:r>
          </w:p>
        </w:tc>
      </w:tr>
      <w:tr w:rsidR="009F197E" w:rsidRPr="00EC0FE1" w14:paraId="1D12223F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ACD0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4E4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Raná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AE8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7EB2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971 550</w:t>
            </w:r>
          </w:p>
        </w:tc>
      </w:tr>
      <w:tr w:rsidR="009F197E" w:rsidRPr="00EC0FE1" w14:paraId="76DE1D32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B79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0D3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Telefonická krizová pomoc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FC3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2EE8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496 100</w:t>
            </w:r>
          </w:p>
        </w:tc>
      </w:tr>
      <w:tr w:rsidR="009F197E" w:rsidRPr="00EC0FE1" w14:paraId="7187577C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9BB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A6E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Tlumočnické služby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373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356D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534 100</w:t>
            </w:r>
          </w:p>
        </w:tc>
      </w:tr>
      <w:tr w:rsidR="009F197E" w:rsidRPr="00EC0FE1" w14:paraId="67873752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156C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C74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Azylové domy</w:t>
            </w:r>
          </w:p>
          <w:p w14:paraId="7FB87A35" w14:textId="77777777" w:rsidR="009F197E" w:rsidRPr="00EC0FE1" w:rsidRDefault="009F197E" w:rsidP="009F197E">
            <w:pPr>
              <w:numPr>
                <w:ilvl w:val="0"/>
                <w:numId w:val="16"/>
              </w:numPr>
              <w:spacing w:before="0"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i/>
                <w:sz w:val="16"/>
                <w:szCs w:val="20"/>
              </w:rPr>
              <w:t>pro jednotlivce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4E05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FEF2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257 600</w:t>
            </w:r>
          </w:p>
        </w:tc>
      </w:tr>
      <w:tr w:rsidR="009F197E" w:rsidRPr="00EC0FE1" w14:paraId="4D4C7A80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217A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33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 xml:space="preserve">Azylové domy </w:t>
            </w:r>
          </w:p>
          <w:p w14:paraId="420E2E21" w14:textId="77777777" w:rsidR="009F197E" w:rsidRPr="00EC0FE1" w:rsidRDefault="009F197E" w:rsidP="009F197E">
            <w:pPr>
              <w:numPr>
                <w:ilvl w:val="0"/>
                <w:numId w:val="16"/>
              </w:numPr>
              <w:spacing w:before="0" w:line="240" w:lineRule="auto"/>
              <w:contextualSpacing/>
              <w:jc w:val="left"/>
              <w:rPr>
                <w:rFonts w:eastAsia="Times New Roman"/>
                <w:i/>
                <w:sz w:val="20"/>
                <w:szCs w:val="20"/>
              </w:rPr>
            </w:pPr>
            <w:r w:rsidRPr="00EC0FE1">
              <w:rPr>
                <w:rFonts w:eastAsia="Times New Roman"/>
                <w:i/>
                <w:sz w:val="16"/>
                <w:szCs w:val="20"/>
              </w:rPr>
              <w:t>pro osamělé rodiče s dětmi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473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  <w:r w:rsidRPr="00EC0FE1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0F29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403 950</w:t>
            </w:r>
          </w:p>
        </w:tc>
      </w:tr>
      <w:tr w:rsidR="009F197E" w:rsidRPr="00EC0FE1" w14:paraId="312BE41B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BD7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AB0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Domy na půl cesty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BF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3B5B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179 400</w:t>
            </w:r>
          </w:p>
        </w:tc>
      </w:tr>
      <w:tr w:rsidR="009F197E" w:rsidRPr="00EC0FE1" w14:paraId="65517C8E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B5AC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DD6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Kontaktní centra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214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D0F7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1 017 150</w:t>
            </w:r>
          </w:p>
        </w:tc>
      </w:tr>
      <w:tr w:rsidR="009F197E" w:rsidRPr="00EC0FE1" w14:paraId="14C85AC2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31DA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8A4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Krizová pomoc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802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D9B1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646 750</w:t>
            </w:r>
          </w:p>
        </w:tc>
      </w:tr>
      <w:tr w:rsidR="009F197E" w:rsidRPr="00EC0FE1" w14:paraId="635BA1BC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6E7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60a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F20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Intervenční centra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4F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D087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691 200</w:t>
            </w:r>
          </w:p>
        </w:tc>
      </w:tr>
      <w:tr w:rsidR="009F197E" w:rsidRPr="00EC0FE1" w14:paraId="391E9829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8934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CE9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Nízkoprahová denní centra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B7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83B5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1 109 250</w:t>
            </w:r>
          </w:p>
        </w:tc>
      </w:tr>
      <w:tr w:rsidR="009F197E" w:rsidRPr="00EC0FE1" w14:paraId="207FD747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3BD4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32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30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7B0F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744 750</w:t>
            </w:r>
          </w:p>
        </w:tc>
      </w:tr>
      <w:tr w:rsidR="009F197E" w:rsidRPr="00EC0FE1" w14:paraId="46EEFEE0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6B0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B1C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Noclehárny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D99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DAE9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127 800</w:t>
            </w:r>
          </w:p>
        </w:tc>
      </w:tr>
      <w:tr w:rsidR="009F197E" w:rsidRPr="00EC0FE1" w14:paraId="369E7B53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B63C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3FE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Služby následné péče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2BB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A743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812 150</w:t>
            </w:r>
          </w:p>
        </w:tc>
      </w:tr>
      <w:tr w:rsidR="009F197E" w:rsidRPr="00EC0FE1" w14:paraId="6CB50862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EBA7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0F7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1C5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C477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734 700</w:t>
            </w:r>
          </w:p>
        </w:tc>
      </w:tr>
      <w:tr w:rsidR="009F197E" w:rsidRPr="00EC0FE1" w14:paraId="0EF11D8B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7AE1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FD82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9C5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7E1F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843 200</w:t>
            </w:r>
          </w:p>
        </w:tc>
      </w:tr>
      <w:tr w:rsidR="009F197E" w:rsidRPr="00EC0FE1" w14:paraId="203A078D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0C66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A04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Sociálně terapeutické dílny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A0B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FC18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867 150</w:t>
            </w:r>
          </w:p>
        </w:tc>
      </w:tr>
      <w:tr w:rsidR="009F197E" w:rsidRPr="00EC0FE1" w14:paraId="7C656A0D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619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108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Terapeutické komunity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4C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Počet registrovaných lůžek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7E98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133 600</w:t>
            </w:r>
          </w:p>
        </w:tc>
      </w:tr>
      <w:tr w:rsidR="009F197E" w:rsidRPr="00EC0FE1" w14:paraId="30B0768E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6F2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66D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Terénní programy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EBF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F57C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1 009 500</w:t>
            </w:r>
          </w:p>
        </w:tc>
      </w:tr>
      <w:tr w:rsidR="009F197E" w:rsidRPr="00EC0FE1" w14:paraId="3A42549D" w14:textId="77777777" w:rsidTr="000E4E97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DA0" w14:textId="77777777" w:rsidR="009F197E" w:rsidRPr="00EC0FE1" w:rsidRDefault="009F197E" w:rsidP="009F197E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0FE1">
              <w:rPr>
                <w:rFonts w:eastAsia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D60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Sociální rehabilitace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53B" w14:textId="77777777" w:rsidR="009F197E" w:rsidRPr="00EC0FE1" w:rsidRDefault="009F197E" w:rsidP="009F197E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C0FE1">
              <w:rPr>
                <w:rFonts w:eastAsia="Times New Roman"/>
                <w:sz w:val="20"/>
                <w:szCs w:val="20"/>
              </w:rPr>
              <w:t>Údaje o personálním zabezpečení - úvazky pracovníků v přímé péči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9B9A" w14:textId="77777777" w:rsidR="009F197E" w:rsidRPr="009F197E" w:rsidRDefault="009F197E" w:rsidP="009F1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197E">
              <w:rPr>
                <w:bCs/>
                <w:color w:val="000000"/>
                <w:sz w:val="20"/>
                <w:szCs w:val="20"/>
              </w:rPr>
              <w:t>801 000</w:t>
            </w:r>
          </w:p>
        </w:tc>
      </w:tr>
    </w:tbl>
    <w:p w14:paraId="1DB4D391" w14:textId="77777777" w:rsidR="00EC0FE1" w:rsidRDefault="00EC0FE1" w:rsidP="002747A7">
      <w:pPr>
        <w:spacing w:line="264" w:lineRule="auto"/>
        <w:rPr>
          <w:bCs/>
          <w:szCs w:val="24"/>
        </w:rPr>
      </w:pPr>
    </w:p>
    <w:p w14:paraId="3D2534EC" w14:textId="77777777" w:rsidR="001A248E" w:rsidRDefault="001A248E" w:rsidP="002747A7">
      <w:pPr>
        <w:spacing w:line="264" w:lineRule="auto"/>
        <w:rPr>
          <w:bCs/>
          <w:szCs w:val="24"/>
        </w:rPr>
      </w:pPr>
    </w:p>
    <w:p w14:paraId="576C1401" w14:textId="77777777" w:rsidR="002D2A04" w:rsidRDefault="002D2A04" w:rsidP="002C1948">
      <w:pPr>
        <w:spacing w:line="264" w:lineRule="auto"/>
        <w:rPr>
          <w:bCs/>
          <w:szCs w:val="24"/>
        </w:rPr>
      </w:pPr>
    </w:p>
    <w:p w14:paraId="68485522" w14:textId="77777777" w:rsidR="002D2A04" w:rsidRDefault="002D2A04" w:rsidP="002C1948">
      <w:pPr>
        <w:spacing w:line="264" w:lineRule="auto"/>
        <w:rPr>
          <w:bCs/>
          <w:szCs w:val="24"/>
        </w:rPr>
      </w:pPr>
    </w:p>
    <w:p w14:paraId="39F6F356" w14:textId="77777777" w:rsidR="002D2A04" w:rsidRDefault="002D2A04" w:rsidP="002C1948">
      <w:pPr>
        <w:spacing w:line="264" w:lineRule="auto"/>
        <w:rPr>
          <w:bCs/>
          <w:szCs w:val="24"/>
        </w:rPr>
      </w:pPr>
    </w:p>
    <w:sectPr w:rsidR="002D2A04" w:rsidSect="0018535B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D7C8D" w14:textId="77777777" w:rsidR="006A669D" w:rsidRDefault="006A669D" w:rsidP="00E21A8D">
      <w:r>
        <w:separator/>
      </w:r>
    </w:p>
  </w:endnote>
  <w:endnote w:type="continuationSeparator" w:id="0">
    <w:p w14:paraId="4054E8E1" w14:textId="77777777" w:rsidR="006A669D" w:rsidRDefault="006A669D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FE4C" w14:textId="77777777" w:rsidR="003830EC" w:rsidRDefault="005E59FA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58A680F6">
        <v:rect id="_x0000_i1025" style="width:0;height:1.5pt" o:hralign="center" o:hrstd="t" o:hr="t" fillcolor="gray" stroked="f"/>
      </w:pict>
    </w:r>
  </w:p>
  <w:p w14:paraId="48ED5764" w14:textId="37D4B12E" w:rsidR="003830EC" w:rsidRPr="008D0371" w:rsidRDefault="002A7226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23. 9. 2016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5E59FA">
      <w:rPr>
        <w:rFonts w:eastAsia="Times New Roman"/>
        <w:i/>
        <w:noProof/>
        <w:sz w:val="20"/>
        <w:szCs w:val="20"/>
      </w:rPr>
      <w:t>4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18535B">
      <w:rPr>
        <w:rFonts w:eastAsia="Times New Roman"/>
        <w:i/>
        <w:sz w:val="20"/>
        <w:szCs w:val="20"/>
      </w:rPr>
      <w:t>4</w:t>
    </w:r>
    <w:r w:rsidR="003830EC" w:rsidRPr="008D0371">
      <w:rPr>
        <w:rFonts w:eastAsia="Times New Roman"/>
        <w:i/>
        <w:sz w:val="20"/>
        <w:szCs w:val="20"/>
      </w:rPr>
      <w:t>)</w:t>
    </w:r>
  </w:p>
  <w:p w14:paraId="543E707E" w14:textId="25801955" w:rsidR="005556A8" w:rsidRDefault="005E59FA" w:rsidP="003830EC">
    <w:pPr>
      <w:tabs>
        <w:tab w:val="right" w:pos="9781"/>
      </w:tabs>
      <w:autoSpaceDE w:val="0"/>
      <w:autoSpaceDN w:val="0"/>
      <w:spacing w:before="0" w:line="240" w:lineRule="auto"/>
      <w:rPr>
        <w:rFonts w:eastAsia="Times New Roman"/>
        <w:bCs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18. </w:t>
    </w:r>
    <w:r w:rsidR="003830EC" w:rsidRPr="0045733D">
      <w:rPr>
        <w:rFonts w:eastAsia="Times New Roman"/>
        <w:i/>
        <w:sz w:val="20"/>
        <w:szCs w:val="20"/>
      </w:rPr>
      <w:t xml:space="preserve">– </w:t>
    </w:r>
    <w:r w:rsidR="00CF7EF5" w:rsidRPr="0045733D">
      <w:rPr>
        <w:rFonts w:eastAsia="Times New Roman"/>
        <w:bCs/>
        <w:i/>
        <w:sz w:val="20"/>
        <w:szCs w:val="20"/>
      </w:rPr>
      <w:t>Program</w:t>
    </w:r>
    <w:r w:rsidR="00CF7EF5" w:rsidRPr="00CF7EF5">
      <w:rPr>
        <w:rFonts w:eastAsia="Times New Roman"/>
        <w:bCs/>
        <w:i/>
        <w:sz w:val="20"/>
        <w:szCs w:val="20"/>
      </w:rPr>
      <w:t xml:space="preserve"> finanční podpory poskytování sociálních služeb v Olomouckém kraji, Obecná část</w:t>
    </w:r>
  </w:p>
  <w:p w14:paraId="4574B4E0" w14:textId="58AB4BF2" w:rsidR="00301AE0" w:rsidRPr="00301AE0" w:rsidRDefault="00301AE0" w:rsidP="00301AE0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 w:rsidRPr="00301AE0">
      <w:rPr>
        <w:rFonts w:eastAsia="Times New Roman"/>
        <w:i/>
        <w:sz w:val="20"/>
        <w:szCs w:val="20"/>
      </w:rPr>
      <w:t>Příloha č. 1 – změna parametrů v Programu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3BBF7" w14:textId="77777777" w:rsidR="006A669D" w:rsidRDefault="006A669D" w:rsidP="00E21A8D">
      <w:r>
        <w:separator/>
      </w:r>
    </w:p>
  </w:footnote>
  <w:footnote w:type="continuationSeparator" w:id="0">
    <w:p w14:paraId="2E04D4CF" w14:textId="77777777" w:rsidR="006A669D" w:rsidRDefault="006A669D" w:rsidP="00E21A8D">
      <w:r>
        <w:continuationSeparator/>
      </w:r>
    </w:p>
  </w:footnote>
  <w:footnote w:id="1">
    <w:p w14:paraId="06AE3C74" w14:textId="77777777" w:rsidR="009F197E" w:rsidRDefault="009F197E" w:rsidP="00EC0FE1">
      <w:pPr>
        <w:pStyle w:val="Pznmkapodarou"/>
      </w:pPr>
      <w:bookmarkStart w:id="0" w:name="_GoBack"/>
      <w:bookmarkEnd w:id="0"/>
      <w:r>
        <w:rPr>
          <w:rStyle w:val="Znakapoznpodarou"/>
        </w:rPr>
        <w:footnoteRef/>
      </w:r>
      <w:r>
        <w:t xml:space="preserve"> Lůžkem se v tomto případě rozumí lůžko pro rodiče (tzn., nezapočítávají se lůžka určená pro děti)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6A1E" w14:textId="3132DD7E" w:rsidR="00301AE0" w:rsidRPr="00301AE0" w:rsidRDefault="00301AE0" w:rsidP="00301AE0">
    <w:pPr>
      <w:tabs>
        <w:tab w:val="center" w:pos="4536"/>
        <w:tab w:val="right" w:pos="9072"/>
      </w:tabs>
      <w:spacing w:before="0" w:line="240" w:lineRule="auto"/>
      <w:jc w:val="center"/>
      <w:rPr>
        <w:sz w:val="40"/>
        <w:lang w:eastAsia="en-US"/>
      </w:rPr>
    </w:pPr>
    <w:r w:rsidRPr="00301AE0">
      <w:rPr>
        <w:i/>
        <w:noProof/>
        <w:szCs w:val="20"/>
        <w:lang w:eastAsia="en-US"/>
      </w:rPr>
      <w:t xml:space="preserve">Příloha č. 1 </w:t>
    </w:r>
    <w:r>
      <w:rPr>
        <w:i/>
        <w:noProof/>
        <w:szCs w:val="20"/>
        <w:lang w:eastAsia="en-US"/>
      </w:rPr>
      <w:t>– změna parametrů v Programu 2016</w:t>
    </w:r>
  </w:p>
  <w:p w14:paraId="2CE7E710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05C1"/>
    <w:multiLevelType w:val="hybridMultilevel"/>
    <w:tmpl w:val="C70CCA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43D22"/>
    <w:multiLevelType w:val="hybridMultilevel"/>
    <w:tmpl w:val="917A7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1C37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775F0"/>
    <w:rsid w:val="000804D9"/>
    <w:rsid w:val="00082736"/>
    <w:rsid w:val="00082A38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3D9D"/>
    <w:rsid w:val="000C40DE"/>
    <w:rsid w:val="000C5EC9"/>
    <w:rsid w:val="000C7888"/>
    <w:rsid w:val="000D0048"/>
    <w:rsid w:val="000D23FA"/>
    <w:rsid w:val="000D294A"/>
    <w:rsid w:val="000D527C"/>
    <w:rsid w:val="000D60F1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2E42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253"/>
    <w:rsid w:val="0012735A"/>
    <w:rsid w:val="00127958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535B"/>
    <w:rsid w:val="001860BF"/>
    <w:rsid w:val="00191813"/>
    <w:rsid w:val="00191E36"/>
    <w:rsid w:val="001933EC"/>
    <w:rsid w:val="0019418C"/>
    <w:rsid w:val="0019469C"/>
    <w:rsid w:val="00196052"/>
    <w:rsid w:val="001969F9"/>
    <w:rsid w:val="001973FD"/>
    <w:rsid w:val="001A191E"/>
    <w:rsid w:val="001A248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3F3E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2234"/>
    <w:rsid w:val="00262B1C"/>
    <w:rsid w:val="00264B25"/>
    <w:rsid w:val="0026695C"/>
    <w:rsid w:val="002745C8"/>
    <w:rsid w:val="002747A7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226"/>
    <w:rsid w:val="002A7C1A"/>
    <w:rsid w:val="002B14CC"/>
    <w:rsid w:val="002B1775"/>
    <w:rsid w:val="002B2515"/>
    <w:rsid w:val="002B3261"/>
    <w:rsid w:val="002B3A44"/>
    <w:rsid w:val="002B5FD6"/>
    <w:rsid w:val="002B61B6"/>
    <w:rsid w:val="002C1948"/>
    <w:rsid w:val="002C23F6"/>
    <w:rsid w:val="002C2C1D"/>
    <w:rsid w:val="002C3D4F"/>
    <w:rsid w:val="002C5973"/>
    <w:rsid w:val="002C5EF0"/>
    <w:rsid w:val="002C60F8"/>
    <w:rsid w:val="002C611C"/>
    <w:rsid w:val="002D0597"/>
    <w:rsid w:val="002D095C"/>
    <w:rsid w:val="002D1D8E"/>
    <w:rsid w:val="002D2A04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1AE0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067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11A"/>
    <w:rsid w:val="003739EC"/>
    <w:rsid w:val="00374F10"/>
    <w:rsid w:val="003756B4"/>
    <w:rsid w:val="003772A6"/>
    <w:rsid w:val="00381DAB"/>
    <w:rsid w:val="003830EC"/>
    <w:rsid w:val="00383A5B"/>
    <w:rsid w:val="00385529"/>
    <w:rsid w:val="003868E9"/>
    <w:rsid w:val="00393AC1"/>
    <w:rsid w:val="0039447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D4101"/>
    <w:rsid w:val="003D4323"/>
    <w:rsid w:val="003D524E"/>
    <w:rsid w:val="003D7BB3"/>
    <w:rsid w:val="003E0653"/>
    <w:rsid w:val="003E0868"/>
    <w:rsid w:val="003E2DE3"/>
    <w:rsid w:val="003E44C3"/>
    <w:rsid w:val="003E5199"/>
    <w:rsid w:val="003E5FA6"/>
    <w:rsid w:val="003F54F4"/>
    <w:rsid w:val="003F5784"/>
    <w:rsid w:val="00400AF3"/>
    <w:rsid w:val="00402551"/>
    <w:rsid w:val="00404A17"/>
    <w:rsid w:val="00404C3F"/>
    <w:rsid w:val="004062DD"/>
    <w:rsid w:val="00414008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449"/>
    <w:rsid w:val="004538C4"/>
    <w:rsid w:val="00453B4B"/>
    <w:rsid w:val="004551BA"/>
    <w:rsid w:val="00455AB1"/>
    <w:rsid w:val="0045733D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61E"/>
    <w:rsid w:val="00485F53"/>
    <w:rsid w:val="004868DD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BD2"/>
    <w:rsid w:val="004A3D8E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44F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44D0"/>
    <w:rsid w:val="00515354"/>
    <w:rsid w:val="005172F6"/>
    <w:rsid w:val="00521071"/>
    <w:rsid w:val="0052280D"/>
    <w:rsid w:val="00523DF9"/>
    <w:rsid w:val="00525EB9"/>
    <w:rsid w:val="00526350"/>
    <w:rsid w:val="0053087E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70A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6973"/>
    <w:rsid w:val="005872F0"/>
    <w:rsid w:val="0058748B"/>
    <w:rsid w:val="00591197"/>
    <w:rsid w:val="00591821"/>
    <w:rsid w:val="0059389D"/>
    <w:rsid w:val="0059401A"/>
    <w:rsid w:val="005943C0"/>
    <w:rsid w:val="00595381"/>
    <w:rsid w:val="00596544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59FA"/>
    <w:rsid w:val="005E5F7F"/>
    <w:rsid w:val="005E60AB"/>
    <w:rsid w:val="005E7942"/>
    <w:rsid w:val="005F136B"/>
    <w:rsid w:val="005F2720"/>
    <w:rsid w:val="005F3592"/>
    <w:rsid w:val="005F503F"/>
    <w:rsid w:val="006007E7"/>
    <w:rsid w:val="0060443E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326"/>
    <w:rsid w:val="00623E08"/>
    <w:rsid w:val="006245FC"/>
    <w:rsid w:val="00625F82"/>
    <w:rsid w:val="00631B63"/>
    <w:rsid w:val="00633192"/>
    <w:rsid w:val="00634EED"/>
    <w:rsid w:val="00636193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6608"/>
    <w:rsid w:val="0069141F"/>
    <w:rsid w:val="00691598"/>
    <w:rsid w:val="006925EC"/>
    <w:rsid w:val="006938C3"/>
    <w:rsid w:val="00696685"/>
    <w:rsid w:val="006A3C99"/>
    <w:rsid w:val="006A5D36"/>
    <w:rsid w:val="006A669D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0223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578F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54B81"/>
    <w:rsid w:val="008607CE"/>
    <w:rsid w:val="00860BE9"/>
    <w:rsid w:val="008623B5"/>
    <w:rsid w:val="00865FA7"/>
    <w:rsid w:val="00867A68"/>
    <w:rsid w:val="00867C5B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1D35"/>
    <w:rsid w:val="008920EB"/>
    <w:rsid w:val="008946B9"/>
    <w:rsid w:val="008954B5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1C43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66D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36FC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E7AF7"/>
    <w:rsid w:val="009F197E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474E9"/>
    <w:rsid w:val="00A52DA3"/>
    <w:rsid w:val="00A55000"/>
    <w:rsid w:val="00A55781"/>
    <w:rsid w:val="00A5669C"/>
    <w:rsid w:val="00A60633"/>
    <w:rsid w:val="00A616AD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244F"/>
    <w:rsid w:val="00AD5596"/>
    <w:rsid w:val="00AD7517"/>
    <w:rsid w:val="00AE18C7"/>
    <w:rsid w:val="00AE36AC"/>
    <w:rsid w:val="00AE3AB2"/>
    <w:rsid w:val="00AE56CA"/>
    <w:rsid w:val="00AF020A"/>
    <w:rsid w:val="00AF04EA"/>
    <w:rsid w:val="00AF1568"/>
    <w:rsid w:val="00AF3D81"/>
    <w:rsid w:val="00AF3E47"/>
    <w:rsid w:val="00AF5357"/>
    <w:rsid w:val="00AF73F5"/>
    <w:rsid w:val="00B000B6"/>
    <w:rsid w:val="00B03D74"/>
    <w:rsid w:val="00B0404F"/>
    <w:rsid w:val="00B045D5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7553"/>
    <w:rsid w:val="00B3778E"/>
    <w:rsid w:val="00B37BDD"/>
    <w:rsid w:val="00B4289B"/>
    <w:rsid w:val="00B42AE3"/>
    <w:rsid w:val="00B43E6F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1AA5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6B55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39E3"/>
    <w:rsid w:val="00C8746B"/>
    <w:rsid w:val="00C87A0F"/>
    <w:rsid w:val="00C90F51"/>
    <w:rsid w:val="00C91C1D"/>
    <w:rsid w:val="00C95142"/>
    <w:rsid w:val="00C9775D"/>
    <w:rsid w:val="00CA03CA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2331"/>
    <w:rsid w:val="00CE31B7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CF7EF5"/>
    <w:rsid w:val="00D01A6B"/>
    <w:rsid w:val="00D025E7"/>
    <w:rsid w:val="00D026CA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5CB5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29FE"/>
    <w:rsid w:val="00D63195"/>
    <w:rsid w:val="00D65028"/>
    <w:rsid w:val="00D65B10"/>
    <w:rsid w:val="00D70C45"/>
    <w:rsid w:val="00D7158B"/>
    <w:rsid w:val="00D72AFD"/>
    <w:rsid w:val="00D775E3"/>
    <w:rsid w:val="00D77C2C"/>
    <w:rsid w:val="00D80AC0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1CC1"/>
    <w:rsid w:val="00DA24C1"/>
    <w:rsid w:val="00DA3288"/>
    <w:rsid w:val="00DA416B"/>
    <w:rsid w:val="00DA5076"/>
    <w:rsid w:val="00DA7AB4"/>
    <w:rsid w:val="00DA7D54"/>
    <w:rsid w:val="00DB1107"/>
    <w:rsid w:val="00DB4EA5"/>
    <w:rsid w:val="00DC0F97"/>
    <w:rsid w:val="00DC127C"/>
    <w:rsid w:val="00DC1CDF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350"/>
    <w:rsid w:val="00E258AC"/>
    <w:rsid w:val="00E26484"/>
    <w:rsid w:val="00E27FEB"/>
    <w:rsid w:val="00E30F5F"/>
    <w:rsid w:val="00E31018"/>
    <w:rsid w:val="00E3171A"/>
    <w:rsid w:val="00E326D1"/>
    <w:rsid w:val="00E36B74"/>
    <w:rsid w:val="00E37843"/>
    <w:rsid w:val="00E37B07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A7A57"/>
    <w:rsid w:val="00EB2D5D"/>
    <w:rsid w:val="00EB491E"/>
    <w:rsid w:val="00EB646D"/>
    <w:rsid w:val="00EB79A6"/>
    <w:rsid w:val="00EC0FE1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99F"/>
    <w:rsid w:val="00F33E99"/>
    <w:rsid w:val="00F34D40"/>
    <w:rsid w:val="00F35DFF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23D1"/>
    <w:rsid w:val="00F6464D"/>
    <w:rsid w:val="00F66D48"/>
    <w:rsid w:val="00F733E5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4A9"/>
    <w:rsid w:val="00FD65D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71E9E72D"/>
  <w15:docId w15:val="{F44989B8-78CA-466E-AAE5-B0A36AD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paragraph" w:customStyle="1" w:styleId="Pznmkapodarou">
    <w:name w:val="Pznámka pod čarou"/>
    <w:basedOn w:val="Normln"/>
    <w:link w:val="PznmkapodarouChar"/>
    <w:qFormat/>
    <w:rsid w:val="002C2C1D"/>
    <w:pPr>
      <w:spacing w:before="0" w:line="240" w:lineRule="auto"/>
    </w:pPr>
    <w:rPr>
      <w:i/>
      <w:sz w:val="18"/>
      <w:szCs w:val="18"/>
      <w:lang w:eastAsia="en-US"/>
    </w:rPr>
  </w:style>
  <w:style w:type="character" w:customStyle="1" w:styleId="PznmkapodarouChar">
    <w:name w:val="Pznámka pod čarou Char"/>
    <w:basedOn w:val="Standardnpsmoodstavce"/>
    <w:link w:val="Pznmkapodarou"/>
    <w:rsid w:val="002C2C1D"/>
    <w:rPr>
      <w:rFonts w:ascii="Arial" w:hAnsi="Arial" w:cs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90CFDC-0091-417C-A4C0-A1BC1D9F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11</cp:revision>
  <cp:lastPrinted>2016-07-26T07:36:00Z</cp:lastPrinted>
  <dcterms:created xsi:type="dcterms:W3CDTF">2016-07-27T08:17:00Z</dcterms:created>
  <dcterms:modified xsi:type="dcterms:W3CDTF">2016-09-02T06:46:00Z</dcterms:modified>
</cp:coreProperties>
</file>