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B" w:rsidRPr="0094758C" w:rsidRDefault="007E778B" w:rsidP="0094758C">
      <w:pPr>
        <w:rPr>
          <w:rFonts w:ascii="Arial" w:hAnsi="Arial" w:cs="Arial"/>
          <w:b/>
          <w:sz w:val="24"/>
          <w:szCs w:val="24"/>
        </w:rPr>
      </w:pPr>
      <w:r w:rsidRPr="0094758C">
        <w:rPr>
          <w:rFonts w:ascii="Arial" w:hAnsi="Arial" w:cs="Arial"/>
          <w:b/>
          <w:sz w:val="24"/>
          <w:szCs w:val="24"/>
        </w:rPr>
        <w:t>Důvodová zpráva:</w:t>
      </w:r>
    </w:p>
    <w:p w:rsidR="007E778B" w:rsidRPr="0094758C" w:rsidRDefault="007E778B" w:rsidP="0094758C">
      <w:pPr>
        <w:rPr>
          <w:rFonts w:ascii="Arial" w:hAnsi="Arial" w:cs="Arial"/>
          <w:b/>
          <w:sz w:val="24"/>
          <w:szCs w:val="24"/>
        </w:rPr>
      </w:pPr>
    </w:p>
    <w:p w:rsidR="00C11BC4" w:rsidRPr="0094758C" w:rsidRDefault="00EC0EA9" w:rsidP="0094758C">
      <w:pPr>
        <w:jc w:val="center"/>
        <w:rPr>
          <w:rFonts w:ascii="Century Schoolbook" w:hAnsi="Century Schoolbook"/>
          <w:b/>
          <w:i/>
          <w:sz w:val="44"/>
        </w:rPr>
      </w:pPr>
      <w:r w:rsidRPr="0094758C">
        <w:rPr>
          <w:rFonts w:ascii="Century Schoolbook" w:hAnsi="Century Schoolbook"/>
          <w:b/>
          <w:i/>
          <w:sz w:val="44"/>
        </w:rPr>
        <w:t>10</w:t>
      </w:r>
      <w:r w:rsidRPr="0094758C">
        <w:rPr>
          <w:noProof/>
        </w:rPr>
        <w:drawing>
          <wp:anchor distT="0" distB="0" distL="114300" distR="114300" simplePos="0" relativeHeight="251656192" behindDoc="0" locked="0" layoutInCell="1" allowOverlap="1" wp14:anchorId="40C58DA2" wp14:editId="75D74E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5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6A080" wp14:editId="2DA8306F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6A0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 w:rsidRPr="0094758C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Pr="0094758C" w:rsidRDefault="00C11BC4" w:rsidP="0094758C">
      <w:pPr>
        <w:jc w:val="center"/>
        <w:rPr>
          <w:rFonts w:ascii="Century Schoolbook" w:hAnsi="Century Schoolbook"/>
          <w:b/>
          <w:i/>
          <w:sz w:val="44"/>
        </w:rPr>
      </w:pPr>
      <w:r w:rsidRPr="0094758C"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94758C" w:rsidRDefault="00C11BC4" w:rsidP="0094758C">
      <w:pPr>
        <w:jc w:val="center"/>
        <w:rPr>
          <w:rFonts w:ascii="Century Schoolbook" w:hAnsi="Century Schoolbook"/>
          <w:sz w:val="90"/>
        </w:rPr>
      </w:pPr>
      <w:r w:rsidRPr="0094758C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94758C" w:rsidRDefault="00C11BC4" w:rsidP="0094758C">
      <w:pPr>
        <w:rPr>
          <w:rFonts w:ascii="Century Schoolbook" w:hAnsi="Century Schoolbook"/>
          <w:sz w:val="12"/>
        </w:rPr>
      </w:pPr>
    </w:p>
    <w:p w:rsidR="00C11BC4" w:rsidRPr="0094758C" w:rsidRDefault="00EC0EA9" w:rsidP="0094758C">
      <w:pPr>
        <w:jc w:val="center"/>
        <w:rPr>
          <w:rFonts w:ascii="Century Schoolbook" w:hAnsi="Century Schoolbook"/>
          <w:b/>
          <w:sz w:val="32"/>
        </w:rPr>
      </w:pPr>
      <w:r w:rsidRPr="0094758C">
        <w:rPr>
          <w:rFonts w:ascii="Century Schoolbook" w:hAnsi="Century Schoolbook"/>
          <w:b/>
          <w:sz w:val="32"/>
        </w:rPr>
        <w:t>PONDĚLÍ</w:t>
      </w:r>
      <w:r w:rsidR="003B3101" w:rsidRPr="0094758C">
        <w:rPr>
          <w:rFonts w:ascii="Century Schoolbook" w:hAnsi="Century Schoolbook"/>
          <w:b/>
          <w:sz w:val="32"/>
        </w:rPr>
        <w:t xml:space="preserve"> </w:t>
      </w:r>
      <w:r w:rsidRPr="0094758C">
        <w:rPr>
          <w:rFonts w:ascii="Century Schoolbook" w:hAnsi="Century Schoolbook"/>
          <w:b/>
          <w:sz w:val="32"/>
        </w:rPr>
        <w:t>23. 4. 2018</w:t>
      </w:r>
      <w:r w:rsidR="00700FC0" w:rsidRPr="0094758C">
        <w:rPr>
          <w:rFonts w:ascii="Century Schoolbook" w:hAnsi="Century Schoolbook"/>
          <w:b/>
          <w:sz w:val="32"/>
        </w:rPr>
        <w:t xml:space="preserve"> - </w:t>
      </w:r>
      <w:r w:rsidRPr="0094758C">
        <w:rPr>
          <w:rFonts w:ascii="Century Schoolbook" w:hAnsi="Century Schoolbook"/>
          <w:b/>
          <w:sz w:val="32"/>
        </w:rPr>
        <w:t>10:00</w:t>
      </w:r>
      <w:r w:rsidR="00700FC0" w:rsidRPr="0094758C">
        <w:rPr>
          <w:rFonts w:ascii="Century Schoolbook" w:hAnsi="Century Schoolbook"/>
          <w:b/>
          <w:sz w:val="32"/>
        </w:rPr>
        <w:t xml:space="preserve"> h</w:t>
      </w:r>
    </w:p>
    <w:p w:rsidR="00C11BC4" w:rsidRPr="0094758C" w:rsidRDefault="00C11BC4" w:rsidP="0094758C">
      <w:pPr>
        <w:jc w:val="center"/>
        <w:rPr>
          <w:rFonts w:ascii="Century Schoolbook" w:hAnsi="Century Schoolbook"/>
          <w:b/>
          <w:sz w:val="28"/>
        </w:rPr>
      </w:pPr>
      <w:r w:rsidRPr="0094758C">
        <w:rPr>
          <w:rFonts w:ascii="Century Schoolbook" w:hAnsi="Century Schoolbook"/>
          <w:b/>
        </w:rPr>
        <w:t xml:space="preserve">Budova </w:t>
      </w:r>
      <w:r w:rsidR="006517E9" w:rsidRPr="0094758C">
        <w:rPr>
          <w:rFonts w:ascii="Century Schoolbook" w:hAnsi="Century Schoolbook"/>
          <w:b/>
        </w:rPr>
        <w:t>Magistrátu města Olomouce</w:t>
      </w:r>
      <w:r w:rsidRPr="0094758C">
        <w:rPr>
          <w:rFonts w:ascii="Century Schoolbook" w:hAnsi="Century Schoolbook"/>
          <w:b/>
        </w:rPr>
        <w:t xml:space="preserve"> – </w:t>
      </w:r>
      <w:r w:rsidR="006517E9" w:rsidRPr="0094758C">
        <w:rPr>
          <w:rFonts w:ascii="Century Schoolbook" w:hAnsi="Century Schoolbook"/>
          <w:b/>
        </w:rPr>
        <w:t>velký zasedací</w:t>
      </w:r>
      <w:r w:rsidRPr="0094758C">
        <w:rPr>
          <w:rFonts w:ascii="Century Schoolbook" w:hAnsi="Century Schoolbook"/>
          <w:b/>
        </w:rPr>
        <w:t xml:space="preserve"> sál</w:t>
      </w:r>
      <w:r w:rsidRPr="0094758C">
        <w:rPr>
          <w:rFonts w:ascii="Century Schoolbook" w:hAnsi="Century Schoolbook"/>
          <w:b/>
          <w:sz w:val="28"/>
        </w:rPr>
        <w:t>,</w:t>
      </w:r>
    </w:p>
    <w:p w:rsidR="00C11BC4" w:rsidRPr="0094758C" w:rsidRDefault="006517E9" w:rsidP="0094758C">
      <w:pPr>
        <w:jc w:val="center"/>
        <w:rPr>
          <w:rFonts w:ascii="Century Schoolbook" w:hAnsi="Century Schoolbook"/>
          <w:b/>
          <w:sz w:val="24"/>
        </w:rPr>
      </w:pPr>
      <w:r w:rsidRPr="0094758C">
        <w:rPr>
          <w:rFonts w:ascii="Century Schoolbook" w:hAnsi="Century Schoolbook"/>
          <w:b/>
        </w:rPr>
        <w:t>Hynaisova 10,</w:t>
      </w:r>
      <w:r w:rsidR="00C11BC4" w:rsidRPr="0094758C">
        <w:rPr>
          <w:rFonts w:ascii="Century Schoolbook" w:hAnsi="Century Schoolbook"/>
          <w:b/>
        </w:rPr>
        <w:t xml:space="preserve"> Olomouc</w:t>
      </w:r>
    </w:p>
    <w:p w:rsidR="00C11BC4" w:rsidRPr="0094758C" w:rsidRDefault="00C11BC4" w:rsidP="0094758C">
      <w:pPr>
        <w:rPr>
          <w:rFonts w:ascii="Century Schoolbook" w:hAnsi="Century Schoolbook"/>
          <w:sz w:val="16"/>
        </w:rPr>
      </w:pPr>
    </w:p>
    <w:p w:rsidR="00C11BC4" w:rsidRPr="0094758C" w:rsidRDefault="00C11BC4" w:rsidP="0094758C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94758C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94758C" w:rsidRDefault="00C11BC4" w:rsidP="0094758C">
      <w:pPr>
        <w:spacing w:line="360" w:lineRule="auto"/>
        <w:jc w:val="both"/>
        <w:rPr>
          <w:rFonts w:ascii="Arial" w:hAnsi="Arial" w:cs="Arial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49"/>
        <w:gridCol w:w="141"/>
        <w:gridCol w:w="1843"/>
        <w:tblGridChange w:id="0">
          <w:tblGrid>
            <w:gridCol w:w="648"/>
            <w:gridCol w:w="7149"/>
            <w:gridCol w:w="141"/>
            <w:gridCol w:w="1843"/>
          </w:tblGrid>
        </w:tblGridChange>
      </w:tblGrid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Zpráva o činnosti Rady Olomouckého kraje za uplynulé období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předsedové výborů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5.1.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2017 – zapojení použitelného zůstatku a návrh na jeho rozdělení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  <w:shd w:val="clear" w:color="auto" w:fill="auto"/>
          </w:tcPr>
          <w:p w:rsidR="00350B6F" w:rsidRPr="0094758C" w:rsidRDefault="00350B6F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6.1.1.</w:t>
            </w:r>
          </w:p>
        </w:tc>
        <w:tc>
          <w:tcPr>
            <w:tcW w:w="7149" w:type="dxa"/>
            <w:shd w:val="clear" w:color="auto" w:fill="auto"/>
          </w:tcPr>
          <w:p w:rsidR="00350B6F" w:rsidRPr="0094758C" w:rsidRDefault="00350B6F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Rozpočet Olomouckého kraje 2018 – rozpočtové změny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  <w:shd w:val="clear" w:color="auto" w:fill="auto"/>
          </w:tcPr>
          <w:p w:rsidR="00350B6F" w:rsidRPr="0094758C" w:rsidRDefault="00350B6F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50B6F" w:rsidRPr="0094758C" w:rsidRDefault="00350B6F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2018 – účelové dotace ze státního rozpočtu obcím Olomouckého kraje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2018 – čerpání revolvingového úvěru Komerční banky, a. s.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  <w:shd w:val="clear" w:color="auto" w:fill="auto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6.3.1.</w:t>
            </w:r>
          </w:p>
        </w:tc>
        <w:tc>
          <w:tcPr>
            <w:tcW w:w="7149" w:type="dxa"/>
            <w:shd w:val="clear" w:color="auto" w:fill="auto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</w:t>
            </w:r>
            <w:r w:rsidR="00080CCE" w:rsidRPr="0094758C">
              <w:rPr>
                <w:rFonts w:ascii="Arial" w:hAnsi="Arial" w:cs="Arial"/>
              </w:rPr>
              <w:t>ozpočet Olomouckého kraje 2018 –</w:t>
            </w:r>
            <w:r w:rsidRPr="0094758C">
              <w:rPr>
                <w:rFonts w:ascii="Arial" w:hAnsi="Arial" w:cs="Arial"/>
              </w:rPr>
              <w:t xml:space="preserve"> čerpání revolvingového úvěru Komerční banky, a.</w:t>
            </w:r>
            <w:r w:rsidR="0065316A" w:rsidRPr="0094758C">
              <w:rPr>
                <w:rFonts w:ascii="Arial" w:hAnsi="Arial" w:cs="Arial"/>
              </w:rPr>
              <w:t xml:space="preserve"> </w:t>
            </w:r>
            <w:r w:rsidRPr="0094758C">
              <w:rPr>
                <w:rFonts w:ascii="Arial" w:hAnsi="Arial" w:cs="Arial"/>
              </w:rPr>
              <w:t xml:space="preserve">s.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  <w:shd w:val="clear" w:color="auto" w:fill="auto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2018 – čerpání úvěru Komerční banky, a. s.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6.4.1.</w:t>
            </w:r>
          </w:p>
        </w:tc>
        <w:tc>
          <w:tcPr>
            <w:tcW w:w="7149" w:type="dxa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Rozpočet Olomouckého kraje 2018 – čerpání úvěru Komerční banky, a.</w:t>
            </w:r>
            <w:r w:rsidR="0065316A" w:rsidRPr="0094758C">
              <w:rPr>
                <w:rFonts w:ascii="Arial" w:hAnsi="Arial" w:cs="Arial"/>
              </w:rPr>
              <w:t xml:space="preserve"> </w:t>
            </w:r>
            <w:r w:rsidRPr="0094758C">
              <w:rPr>
                <w:rFonts w:ascii="Arial" w:hAnsi="Arial" w:cs="Arial"/>
              </w:rPr>
              <w:t xml:space="preserve">s.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C22BE9" w:rsidRPr="0094758C" w:rsidRDefault="00C22BE9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CB6DB7" w:rsidRPr="0094758C" w:rsidRDefault="00CB6DB7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6.5.</w:t>
            </w:r>
          </w:p>
        </w:tc>
        <w:tc>
          <w:tcPr>
            <w:tcW w:w="7149" w:type="dxa"/>
          </w:tcPr>
          <w:p w:rsidR="00CB6DB7" w:rsidRPr="0094758C" w:rsidRDefault="00CB6DB7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Rozpočet Olomouckého kraje 2018 – splátka revolvingového úvěru Komerční banky, a. s.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CB6DB7" w:rsidRPr="0094758C" w:rsidRDefault="00CB6DB7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" w:type="dxa"/>
          </w:tcPr>
          <w:p w:rsidR="00CB6DB7" w:rsidRPr="0094758C" w:rsidRDefault="00CB6DB7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CB6DB7" w:rsidRPr="0094758C" w:rsidRDefault="00CB6DB7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Zemánek 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7.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Dodatky k úvěrovým smlouvám s Komerční bankou, a. s.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ROK - Zemánek </w:t>
            </w:r>
            <w:r w:rsidRPr="0094758C">
              <w:rPr>
                <w:rFonts w:ascii="Arial" w:hAnsi="Arial" w:cs="Arial"/>
              </w:rPr>
              <w:lastRenderedPageBreak/>
              <w:t>(Fidrová)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Dotační program Olomouckého kraje Podpora výstavby a oprav cyklostezek 2018 – vyhodnocení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Zahradníček (Růžička)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9.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Dotační program Olomouckého kraje Podpora opatření pro zvýšení bezpečnosti provozu a budování přechodů pro chodce 2018 – vyhodnocení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Zahradníček (Růžička)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10.2.1.</w:t>
            </w:r>
          </w:p>
        </w:tc>
        <w:tc>
          <w:tcPr>
            <w:tcW w:w="7149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10.3.1.</w:t>
            </w:r>
          </w:p>
        </w:tc>
        <w:tc>
          <w:tcPr>
            <w:tcW w:w="7149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10.4.1.</w:t>
            </w:r>
          </w:p>
        </w:tc>
        <w:tc>
          <w:tcPr>
            <w:tcW w:w="7149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10.5.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10.5.1.</w:t>
            </w:r>
          </w:p>
        </w:tc>
        <w:tc>
          <w:tcPr>
            <w:tcW w:w="7149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CD1BE4" w:rsidRPr="0094758C" w:rsidRDefault="00CD1BE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10.6.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Majetkoprávní záležitosti – užívání nemovitého majetku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Klimeš (Kamasová)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Výroční zpráva o stavu a rozvoji vzdělávací soustavy v Olomouckém kraji za školní rok 2016/2017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Hynek (Gajdůšek)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Hynek (Gajdůšek)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Žádosti o poskytnutí individuálních dotací v oblasti školství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Hynek (Gajdůšek)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Program na podporu sportu v Olomouckém kraji v roce 2018 – vyhodnocení dotačního titulu 1 Podpora sportovních akcí – 1. kolo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15.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Žádosti o poskytnutí individuálních dotací v oblasti kultury a sportu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16.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Program podpory kultury v Olomouckém kraji 2018 – vyhodnocení 1. kola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17.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Program na podporu stálých profesionálních souborů v Olomouckém kraji 2018 – vyhodnocení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18.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Program památkové péče v Olomouckém kraji 2018 – vyhodnocení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19.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investičních projektů v oblasti kultury v Olomouckém kraji v roce 2018 – vyhlášení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7149" w:type="dxa"/>
          </w:tcPr>
          <w:p w:rsidR="00934C6A" w:rsidRPr="0094758C" w:rsidRDefault="009C7B9F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investičních akcí v oblasti sportu – provoz a údržba sportovních a tělovýchovných zařízení v Olomouckém kraji v roce 2018 – vyhlášení </w:t>
            </w:r>
            <w:r w:rsidR="00934C6A" w:rsidRPr="0094758C">
              <w:rPr>
                <w:rFonts w:ascii="Arial" w:hAnsi="Arial" w:cs="Arial"/>
              </w:rPr>
              <w:t xml:space="preserve">- </w:t>
            </w:r>
            <w:r w:rsidR="00934C6A"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Jura (Tichá)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Dotační program pro sociální oblast 2018 – vyhodnocení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(Sonntagová)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Žádosti o poskytnutí individuální dotace v oblasti sociální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(Sonntagová)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Dodatek zřizovací listiny příspěvkové organizace v oblasti sociální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(Sonntagová)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Cena hejtmana za práci ve prospěch osob se zdravotním postižením za rok 2017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(Sonntagová)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25.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Dotační program Olomouckého kraje Program pro vzdělávání ve zdravotnictví v roce 2018 – vyhlášení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Horák (Kolář)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26.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Pořízení Aktualizace č. 3 Zásad územního rozvoje Olomouckého kraje zkráceným postupem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27.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Projekty spolufinancované z evropských a národních fondů ke schválení financování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28.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obnovy venkova Olomouckého kraje 2018 – vyhodnocení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29.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místních produktů 2018 – vyhodnocení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30.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podnikání 2018 – vyhodnocení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31.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Strategie rozvoje územního obvodu Olomouckého kraje – vyhodnocení za rok 2017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Šoltys (Dosoudil)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32.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Aktualizace plánu investic na rok 2018 -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761AB6" w:rsidP="0094758C">
            <w:pPr>
              <w:spacing w:after="120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</w:t>
            </w:r>
            <w:r w:rsidR="00D02095" w:rsidRPr="0094758C">
              <w:rPr>
                <w:rFonts w:ascii="Arial" w:hAnsi="Arial" w:cs="Arial"/>
              </w:rPr>
              <w:t xml:space="preserve"> Zemánek, Zahradníček </w:t>
            </w:r>
            <w:r w:rsidR="00934C6A" w:rsidRPr="0094758C">
              <w:rPr>
                <w:rFonts w:ascii="Arial" w:hAnsi="Arial" w:cs="Arial"/>
              </w:rPr>
              <w:t>(Kubín</w:t>
            </w:r>
            <w:r w:rsidR="00D02095" w:rsidRPr="0094758C">
              <w:rPr>
                <w:rFonts w:ascii="Arial" w:hAnsi="Arial" w:cs="Arial"/>
              </w:rPr>
              <w:t>, Růžička</w:t>
            </w:r>
            <w:r w:rsidR="00934C6A" w:rsidRPr="0094758C">
              <w:rPr>
                <w:rFonts w:ascii="Arial" w:hAnsi="Arial" w:cs="Arial"/>
              </w:rPr>
              <w:t>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33.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after="120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Okleštěk, Baláš (Punčochářová)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34.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cestovního ruchu a zahraničních vztahů – vyhodnocení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35.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Žádosti o poskytnutí individuálních dotací v oblasti cestovního ruchu a vnějších vztahů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36.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Program na podporu JSDH 2018 – vyhodnocení 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37.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Dotace na činnost, akce a projekty hasičů, spolků a pobočných spolků hasičů Olomouckého kraje 2018 – vyhodnocení I. etapy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38.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Dotace pro JSDH obcí Olomouckého kraje na nákup dopravních aut a zařízení 2017 – dodatek č. 1 ke smlouvě s obcí Náklo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Memorandum o spolupráci při realizaci projektu výstavby interaktivního vzdělávacího centra bezpečí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A204D2" w:rsidRPr="0094758C" w:rsidRDefault="00A0494C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40.</w:t>
            </w:r>
          </w:p>
        </w:tc>
        <w:tc>
          <w:tcPr>
            <w:tcW w:w="7149" w:type="dxa"/>
          </w:tcPr>
          <w:p w:rsidR="00A204D2" w:rsidRPr="0094758C" w:rsidRDefault="00A204D2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Poskytnutí návratné finanční výpomoci sdružením cestovního ruchu</w:t>
            </w:r>
            <w:r w:rsidR="00A0494C" w:rsidRPr="0094758C">
              <w:rPr>
                <w:rFonts w:ascii="Arial" w:hAnsi="Arial" w:cs="Arial"/>
              </w:rPr>
              <w:t xml:space="preserve"> - </w:t>
            </w:r>
            <w:r w:rsidR="00A0494C"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A204D2" w:rsidRPr="0094758C" w:rsidRDefault="00A204D2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204D2" w:rsidRPr="0094758C" w:rsidRDefault="00A204D2" w:rsidP="0094758C">
            <w:pPr>
              <w:spacing w:after="120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ROK </w:t>
            </w:r>
            <w:r w:rsidR="005B015E" w:rsidRPr="0094758C">
              <w:rPr>
                <w:rFonts w:ascii="Arial" w:hAnsi="Arial" w:cs="Arial"/>
              </w:rPr>
              <w:t>-</w:t>
            </w:r>
            <w:r w:rsidRPr="0094758C">
              <w:rPr>
                <w:rFonts w:ascii="Arial" w:hAnsi="Arial" w:cs="Arial"/>
              </w:rPr>
              <w:t xml:space="preserve"> Okleštěk</w:t>
            </w:r>
            <w:r w:rsidR="007375FF" w:rsidRPr="0094758C">
              <w:rPr>
                <w:rFonts w:ascii="Arial" w:hAnsi="Arial" w:cs="Arial"/>
              </w:rPr>
              <w:t>, Zemánek</w:t>
            </w:r>
            <w:r w:rsidRPr="0094758C">
              <w:rPr>
                <w:rFonts w:ascii="Arial" w:hAnsi="Arial" w:cs="Arial"/>
              </w:rPr>
              <w:t xml:space="preserve"> (Niče</w:t>
            </w:r>
            <w:r w:rsidR="007375FF" w:rsidRPr="0094758C">
              <w:rPr>
                <w:rFonts w:ascii="Arial" w:hAnsi="Arial" w:cs="Arial"/>
              </w:rPr>
              <w:t>, Fidrová</w:t>
            </w:r>
            <w:r w:rsidRPr="0094758C">
              <w:rPr>
                <w:rFonts w:ascii="Arial" w:hAnsi="Arial" w:cs="Arial"/>
              </w:rPr>
              <w:t>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A0494C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41</w:t>
            </w:r>
            <w:r w:rsidR="00934C6A" w:rsidRPr="0094758C">
              <w:rPr>
                <w:rFonts w:ascii="Arial" w:hAnsi="Arial" w:cs="Arial"/>
              </w:rPr>
              <w:t>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Poskytnutí návratné finanční výpomoci Centru uznávání a celoživotního učení Olomouckého kraje</w:t>
            </w:r>
            <w:r w:rsidR="00117D53" w:rsidRPr="0094758C">
              <w:rPr>
                <w:rFonts w:ascii="Arial" w:hAnsi="Arial" w:cs="Arial"/>
              </w:rPr>
              <w:t xml:space="preserve"> - </w:t>
            </w:r>
            <w:r w:rsidR="00117D53" w:rsidRPr="0094758C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after="120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ROK </w:t>
            </w:r>
            <w:r w:rsidR="005B015E" w:rsidRPr="0094758C">
              <w:rPr>
                <w:rFonts w:ascii="Arial" w:hAnsi="Arial" w:cs="Arial"/>
              </w:rPr>
              <w:t>-</w:t>
            </w:r>
            <w:r w:rsidRPr="0094758C">
              <w:rPr>
                <w:rFonts w:ascii="Arial" w:hAnsi="Arial" w:cs="Arial"/>
              </w:rPr>
              <w:t xml:space="preserve"> Hynek</w:t>
            </w:r>
            <w:r w:rsidR="00A0494C" w:rsidRPr="0094758C">
              <w:rPr>
                <w:rFonts w:ascii="Arial" w:hAnsi="Arial" w:cs="Arial"/>
              </w:rPr>
              <w:t>, Zemánek</w:t>
            </w:r>
            <w:r w:rsidRPr="0094758C">
              <w:rPr>
                <w:rFonts w:ascii="Arial" w:hAnsi="Arial" w:cs="Arial"/>
              </w:rPr>
              <w:t xml:space="preserve"> (Gajdůšek)</w:t>
            </w:r>
          </w:p>
        </w:tc>
      </w:tr>
      <w:tr w:rsidR="0094758C" w:rsidRPr="0094758C" w:rsidTr="0094758C">
        <w:tc>
          <w:tcPr>
            <w:tcW w:w="648" w:type="dxa"/>
          </w:tcPr>
          <w:p w:rsidR="005B015E" w:rsidRPr="0094758C" w:rsidRDefault="005B015E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42.</w:t>
            </w:r>
          </w:p>
        </w:tc>
        <w:tc>
          <w:tcPr>
            <w:tcW w:w="7149" w:type="dxa"/>
          </w:tcPr>
          <w:p w:rsidR="005B015E" w:rsidRPr="0094758C" w:rsidRDefault="005B015E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Rozpis rozpočtu škol a školských zařízení v působnosti Olomouckého kraje na rok 2018 -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5B015E" w:rsidRPr="0094758C" w:rsidRDefault="005B015E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5B015E" w:rsidRPr="0094758C" w:rsidRDefault="005B015E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Hynek (Gajdůšek)</w:t>
            </w:r>
          </w:p>
        </w:tc>
      </w:tr>
      <w:tr w:rsidR="0094758C" w:rsidRPr="0094758C" w:rsidTr="0094758C">
        <w:tc>
          <w:tcPr>
            <w:tcW w:w="648" w:type="dxa"/>
          </w:tcPr>
          <w:p w:rsidR="00A61DC1" w:rsidRPr="0094758C" w:rsidRDefault="00A61DC1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43.</w:t>
            </w:r>
          </w:p>
        </w:tc>
        <w:tc>
          <w:tcPr>
            <w:tcW w:w="7149" w:type="dxa"/>
          </w:tcPr>
          <w:p w:rsidR="00A61DC1" w:rsidRPr="0094758C" w:rsidRDefault="00A61DC1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Delegování zástupců Olomouckého kraje na valné hromady sdružení cestovního ruchu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A61DC1" w:rsidRPr="0094758C" w:rsidRDefault="00A61DC1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A61DC1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</w:t>
            </w:r>
            <w:r w:rsidR="00A61DC1" w:rsidRPr="0094758C">
              <w:rPr>
                <w:rFonts w:ascii="Arial" w:hAnsi="Arial" w:cs="Arial"/>
              </w:rPr>
              <w:t xml:space="preserve">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241854" w:rsidRPr="0094758C" w:rsidRDefault="0024185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44.</w:t>
            </w:r>
          </w:p>
        </w:tc>
        <w:tc>
          <w:tcPr>
            <w:tcW w:w="7149" w:type="dxa"/>
          </w:tcPr>
          <w:p w:rsidR="00241854" w:rsidRPr="0094758C" w:rsidRDefault="00241854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Poskytnutí finančního daru z rozpočtu Olomouckého kraje České republice – Hasičskému záchrannému sboru Olomouckého kraje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241854" w:rsidRPr="0094758C" w:rsidRDefault="00241854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241854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</w:t>
            </w:r>
            <w:r w:rsidR="00241854" w:rsidRPr="0094758C">
              <w:rPr>
                <w:rFonts w:ascii="Arial" w:hAnsi="Arial" w:cs="Arial"/>
              </w:rPr>
              <w:t xml:space="preserve"> Okleštěk (Niče)</w:t>
            </w:r>
          </w:p>
        </w:tc>
      </w:tr>
      <w:tr w:rsidR="0094758C" w:rsidRPr="0094758C" w:rsidTr="0094758C">
        <w:tc>
          <w:tcPr>
            <w:tcW w:w="648" w:type="dxa"/>
          </w:tcPr>
          <w:p w:rsidR="00487453" w:rsidRPr="0094758C" w:rsidRDefault="00487453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45.</w:t>
            </w:r>
          </w:p>
        </w:tc>
        <w:tc>
          <w:tcPr>
            <w:tcW w:w="7149" w:type="dxa"/>
          </w:tcPr>
          <w:p w:rsidR="00487453" w:rsidRPr="0094758C" w:rsidRDefault="00487453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Dotační program Olomouckého kraje Program na podporu zdraví a zdravého životního stylu v roce 2018 – vyhodnocení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1" w:type="dxa"/>
          </w:tcPr>
          <w:p w:rsidR="00487453" w:rsidRPr="0094758C" w:rsidRDefault="00487453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487453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</w:t>
            </w:r>
            <w:r w:rsidR="00487453" w:rsidRPr="0094758C">
              <w:rPr>
                <w:rFonts w:ascii="Arial" w:hAnsi="Arial" w:cs="Arial"/>
              </w:rPr>
              <w:t xml:space="preserve"> Horák (Kolář)</w:t>
            </w:r>
          </w:p>
        </w:tc>
      </w:tr>
      <w:tr w:rsidR="0094758C" w:rsidRPr="0094758C" w:rsidTr="0094758C">
        <w:tc>
          <w:tcPr>
            <w:tcW w:w="648" w:type="dxa"/>
          </w:tcPr>
          <w:p w:rsidR="00D02095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46.</w:t>
            </w:r>
          </w:p>
        </w:tc>
        <w:tc>
          <w:tcPr>
            <w:tcW w:w="7149" w:type="dxa"/>
          </w:tcPr>
          <w:p w:rsidR="00D02095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Žádost obce Palonín o poskytnutí individuální dotace v oblasti dopravy - </w:t>
            </w:r>
            <w:r w:rsidRPr="0094758C">
              <w:rPr>
                <w:rFonts w:ascii="Arial" w:hAnsi="Arial" w:cs="Arial"/>
                <w:b/>
                <w:u w:val="single"/>
              </w:rPr>
              <w:t>materiál bude předložen</w:t>
            </w:r>
            <w:r w:rsidR="001027DD" w:rsidRPr="0094758C">
              <w:rPr>
                <w:rFonts w:ascii="Arial" w:hAnsi="Arial" w:cs="Arial"/>
                <w:b/>
                <w:u w:val="single"/>
              </w:rPr>
              <w:t xml:space="preserve"> dodatečně</w:t>
            </w:r>
          </w:p>
        </w:tc>
        <w:tc>
          <w:tcPr>
            <w:tcW w:w="141" w:type="dxa"/>
          </w:tcPr>
          <w:p w:rsidR="00D02095" w:rsidRPr="0094758C" w:rsidRDefault="00D02095" w:rsidP="0094758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:rsidR="00D02095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ROK - Zahradníček (Růžička)</w:t>
            </w: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47</w:t>
            </w:r>
            <w:r w:rsidR="00934C6A" w:rsidRPr="0094758C">
              <w:rPr>
                <w:rFonts w:ascii="Arial" w:hAnsi="Arial" w:cs="Arial"/>
              </w:rPr>
              <w:t>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Různé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758C" w:rsidRPr="0094758C" w:rsidTr="0094758C">
        <w:tc>
          <w:tcPr>
            <w:tcW w:w="648" w:type="dxa"/>
          </w:tcPr>
          <w:p w:rsidR="00934C6A" w:rsidRPr="0094758C" w:rsidRDefault="00D02095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48</w:t>
            </w:r>
            <w:r w:rsidR="00934C6A" w:rsidRPr="0094758C">
              <w:rPr>
                <w:rFonts w:ascii="Arial" w:hAnsi="Arial" w:cs="Arial"/>
              </w:rPr>
              <w:t>.</w:t>
            </w:r>
          </w:p>
        </w:tc>
        <w:tc>
          <w:tcPr>
            <w:tcW w:w="7149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>Závěr</w:t>
            </w:r>
          </w:p>
        </w:tc>
        <w:tc>
          <w:tcPr>
            <w:tcW w:w="141" w:type="dxa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34C6A" w:rsidRPr="0094758C" w:rsidRDefault="00934C6A" w:rsidP="0094758C">
            <w:pPr>
              <w:spacing w:line="360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:rsidR="00C11BC4" w:rsidRPr="0094758C" w:rsidRDefault="00C11BC4" w:rsidP="0094758C"/>
    <w:p w:rsidR="00A1002C" w:rsidRPr="0094758C" w:rsidRDefault="00A1002C" w:rsidP="0094758C"/>
    <w:p w:rsidR="00A1002C" w:rsidRPr="0094758C" w:rsidRDefault="00A1002C" w:rsidP="0094758C"/>
    <w:sectPr w:rsidR="00A1002C" w:rsidRPr="0094758C" w:rsidSect="00934C6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36" w:rsidRDefault="00797736">
      <w:r>
        <w:separator/>
      </w:r>
    </w:p>
  </w:endnote>
  <w:endnote w:type="continuationSeparator" w:id="0">
    <w:p w:rsidR="00797736" w:rsidRDefault="007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BB" w:rsidRDefault="005416BB" w:rsidP="005416BB">
    <w:pPr>
      <w:pStyle w:val="Zpat"/>
      <w:rPr>
        <w:sz w:val="24"/>
        <w:szCs w:val="24"/>
      </w:rPr>
    </w:pPr>
    <w:r>
      <w:rPr>
        <w:sz w:val="24"/>
        <w:szCs w:val="24"/>
      </w:rPr>
      <w:t>ROK 16. 4. 2018</w:t>
    </w:r>
  </w:p>
  <w:p w:rsidR="00545FED" w:rsidRPr="005416BB" w:rsidRDefault="005416BB" w:rsidP="005416BB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758C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36" w:rsidRDefault="00797736">
      <w:r>
        <w:separator/>
      </w:r>
    </w:p>
  </w:footnote>
  <w:footnote w:type="continuationSeparator" w:id="0">
    <w:p w:rsidR="00797736" w:rsidRDefault="0079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7D50"/>
    <w:multiLevelType w:val="hybridMultilevel"/>
    <w:tmpl w:val="8F869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A9"/>
    <w:rsid w:val="00000600"/>
    <w:rsid w:val="00006FB0"/>
    <w:rsid w:val="00032EBC"/>
    <w:rsid w:val="00052EFD"/>
    <w:rsid w:val="00077177"/>
    <w:rsid w:val="00080CCE"/>
    <w:rsid w:val="000A002A"/>
    <w:rsid w:val="000B058B"/>
    <w:rsid w:val="000B1060"/>
    <w:rsid w:val="000B5D33"/>
    <w:rsid w:val="000E00ED"/>
    <w:rsid w:val="001027DD"/>
    <w:rsid w:val="0011304E"/>
    <w:rsid w:val="00117D53"/>
    <w:rsid w:val="001316C4"/>
    <w:rsid w:val="00132F21"/>
    <w:rsid w:val="00152308"/>
    <w:rsid w:val="00183A18"/>
    <w:rsid w:val="001903BD"/>
    <w:rsid w:val="00193353"/>
    <w:rsid w:val="0019642D"/>
    <w:rsid w:val="001C38EF"/>
    <w:rsid w:val="001C796A"/>
    <w:rsid w:val="001D657E"/>
    <w:rsid w:val="001E5282"/>
    <w:rsid w:val="001F7DDA"/>
    <w:rsid w:val="002026EE"/>
    <w:rsid w:val="0022726B"/>
    <w:rsid w:val="00241854"/>
    <w:rsid w:val="00244FDA"/>
    <w:rsid w:val="00252AF6"/>
    <w:rsid w:val="00256E50"/>
    <w:rsid w:val="002745F3"/>
    <w:rsid w:val="00286069"/>
    <w:rsid w:val="002965AC"/>
    <w:rsid w:val="002A44A1"/>
    <w:rsid w:val="002D7BE4"/>
    <w:rsid w:val="00332015"/>
    <w:rsid w:val="00350B6F"/>
    <w:rsid w:val="00352A63"/>
    <w:rsid w:val="00353F33"/>
    <w:rsid w:val="003758AD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87453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16BB"/>
    <w:rsid w:val="00545FED"/>
    <w:rsid w:val="00583F08"/>
    <w:rsid w:val="005B015E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5316A"/>
    <w:rsid w:val="006627D8"/>
    <w:rsid w:val="0068205F"/>
    <w:rsid w:val="00682391"/>
    <w:rsid w:val="006A1E52"/>
    <w:rsid w:val="006A3792"/>
    <w:rsid w:val="006A4F30"/>
    <w:rsid w:val="006C058C"/>
    <w:rsid w:val="006E6532"/>
    <w:rsid w:val="00700FC0"/>
    <w:rsid w:val="00706B7B"/>
    <w:rsid w:val="007366FB"/>
    <w:rsid w:val="007375FF"/>
    <w:rsid w:val="0074791F"/>
    <w:rsid w:val="00761AB6"/>
    <w:rsid w:val="0078189B"/>
    <w:rsid w:val="00797736"/>
    <w:rsid w:val="007C11F5"/>
    <w:rsid w:val="007E71BB"/>
    <w:rsid w:val="007E778B"/>
    <w:rsid w:val="008057D7"/>
    <w:rsid w:val="00821942"/>
    <w:rsid w:val="00885D10"/>
    <w:rsid w:val="008B3609"/>
    <w:rsid w:val="008E18A8"/>
    <w:rsid w:val="008F1DE4"/>
    <w:rsid w:val="008F26CC"/>
    <w:rsid w:val="00904791"/>
    <w:rsid w:val="0091220F"/>
    <w:rsid w:val="00917C19"/>
    <w:rsid w:val="00934507"/>
    <w:rsid w:val="00934C6A"/>
    <w:rsid w:val="0094758C"/>
    <w:rsid w:val="00947663"/>
    <w:rsid w:val="00966C39"/>
    <w:rsid w:val="009823BA"/>
    <w:rsid w:val="009876CC"/>
    <w:rsid w:val="009A380E"/>
    <w:rsid w:val="009C7B9F"/>
    <w:rsid w:val="00A0494C"/>
    <w:rsid w:val="00A1002C"/>
    <w:rsid w:val="00A10D97"/>
    <w:rsid w:val="00A204D2"/>
    <w:rsid w:val="00A20CA9"/>
    <w:rsid w:val="00A337F6"/>
    <w:rsid w:val="00A379E1"/>
    <w:rsid w:val="00A61DC1"/>
    <w:rsid w:val="00A62744"/>
    <w:rsid w:val="00A63045"/>
    <w:rsid w:val="00AF6D35"/>
    <w:rsid w:val="00B030A5"/>
    <w:rsid w:val="00B040C7"/>
    <w:rsid w:val="00B12A51"/>
    <w:rsid w:val="00B230BC"/>
    <w:rsid w:val="00B31EDE"/>
    <w:rsid w:val="00B34241"/>
    <w:rsid w:val="00B7551B"/>
    <w:rsid w:val="00BA046E"/>
    <w:rsid w:val="00BA175B"/>
    <w:rsid w:val="00BA1847"/>
    <w:rsid w:val="00BA52C6"/>
    <w:rsid w:val="00BC0B97"/>
    <w:rsid w:val="00BC2B1D"/>
    <w:rsid w:val="00BD5B1C"/>
    <w:rsid w:val="00C11BC4"/>
    <w:rsid w:val="00C22BE9"/>
    <w:rsid w:val="00C261EA"/>
    <w:rsid w:val="00C57F70"/>
    <w:rsid w:val="00C70E2C"/>
    <w:rsid w:val="00C94709"/>
    <w:rsid w:val="00C96649"/>
    <w:rsid w:val="00CB4A38"/>
    <w:rsid w:val="00CB6DB7"/>
    <w:rsid w:val="00CD0530"/>
    <w:rsid w:val="00CD1BE4"/>
    <w:rsid w:val="00D02095"/>
    <w:rsid w:val="00D04E24"/>
    <w:rsid w:val="00D1017E"/>
    <w:rsid w:val="00D8154B"/>
    <w:rsid w:val="00DD6650"/>
    <w:rsid w:val="00E0203B"/>
    <w:rsid w:val="00E37894"/>
    <w:rsid w:val="00EA3B77"/>
    <w:rsid w:val="00EB0A9D"/>
    <w:rsid w:val="00EC0EA9"/>
    <w:rsid w:val="00EC1905"/>
    <w:rsid w:val="00EC60D0"/>
    <w:rsid w:val="00ED451D"/>
    <w:rsid w:val="00F05778"/>
    <w:rsid w:val="00F114A3"/>
    <w:rsid w:val="00F26B19"/>
    <w:rsid w:val="00F42BC4"/>
    <w:rsid w:val="00F545AF"/>
    <w:rsid w:val="00F6494E"/>
    <w:rsid w:val="00FA3A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581C9"/>
  <w15:docId w15:val="{F7680C35-BDFB-4C2D-A2F3-51AFCED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A1002C"/>
  </w:style>
  <w:style w:type="paragraph" w:styleId="Odstavecseseznamem">
    <w:name w:val="List Paragraph"/>
    <w:basedOn w:val="Normln"/>
    <w:uiPriority w:val="34"/>
    <w:qFormat/>
    <w:rsid w:val="00241854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290</TotalTime>
  <Pages>4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Seidlová Aneta</cp:lastModifiedBy>
  <cp:revision>29</cp:revision>
  <cp:lastPrinted>2018-04-16T11:38:00Z</cp:lastPrinted>
  <dcterms:created xsi:type="dcterms:W3CDTF">2018-03-26T13:49:00Z</dcterms:created>
  <dcterms:modified xsi:type="dcterms:W3CDTF">2018-04-26T09:32:00Z</dcterms:modified>
</cp:coreProperties>
</file>