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E1B3A" w14:textId="77777777"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323E1B3B" w14:textId="77777777" w:rsidR="001466D2" w:rsidRPr="00794239" w:rsidRDefault="001466D2" w:rsidP="001466D2">
      <w:pPr>
        <w:jc w:val="both"/>
        <w:rPr>
          <w:rFonts w:ascii="Arial" w:hAnsi="Arial" w:cs="Arial"/>
          <w:sz w:val="10"/>
          <w:szCs w:val="10"/>
        </w:rPr>
      </w:pPr>
    </w:p>
    <w:p w14:paraId="3F58EB73" w14:textId="4814EC68" w:rsidR="003A1E4A" w:rsidRDefault="00887777" w:rsidP="0012573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</w:t>
      </w:r>
      <w:r w:rsidR="001466D2" w:rsidRPr="00B12B98">
        <w:rPr>
          <w:rFonts w:ascii="Arial" w:hAnsi="Arial" w:cs="Arial"/>
        </w:rPr>
        <w:t xml:space="preserve">Olomouckého kraje </w:t>
      </w:r>
      <w:r>
        <w:rPr>
          <w:rFonts w:ascii="Arial" w:hAnsi="Arial" w:cs="Arial"/>
        </w:rPr>
        <w:t xml:space="preserve">na svém zasedání dne </w:t>
      </w:r>
      <w:r w:rsidR="00B50CC0">
        <w:rPr>
          <w:rFonts w:ascii="Arial" w:hAnsi="Arial" w:cs="Arial"/>
        </w:rPr>
        <w:t>23. 9</w:t>
      </w:r>
      <w:r>
        <w:rPr>
          <w:rFonts w:ascii="Arial" w:hAnsi="Arial" w:cs="Arial"/>
        </w:rPr>
        <w:t xml:space="preserve">. </w:t>
      </w:r>
      <w:r w:rsidR="00B50CC0">
        <w:rPr>
          <w:rFonts w:ascii="Arial" w:hAnsi="Arial" w:cs="Arial"/>
        </w:rPr>
        <w:t>20</w:t>
      </w:r>
      <w:r w:rsidR="00694408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</w:t>
      </w:r>
      <w:r w:rsidR="003A1E4A">
        <w:rPr>
          <w:rFonts w:ascii="Arial" w:hAnsi="Arial" w:cs="Arial"/>
        </w:rPr>
        <w:t>usnesením č.  </w:t>
      </w:r>
      <w:r w:rsidR="00B50CC0" w:rsidRPr="00B50CC0">
        <w:rPr>
          <w:rFonts w:ascii="Arial" w:hAnsi="Arial" w:cs="Arial"/>
        </w:rPr>
        <w:t>UZ/1</w:t>
      </w:r>
      <w:r w:rsidR="00B50CC0">
        <w:rPr>
          <w:rFonts w:ascii="Arial" w:hAnsi="Arial" w:cs="Arial"/>
        </w:rPr>
        <w:t>7/16</w:t>
      </w:r>
      <w:r w:rsidR="00B50CC0" w:rsidRPr="00B50CC0">
        <w:rPr>
          <w:rFonts w:ascii="Arial" w:hAnsi="Arial" w:cs="Arial"/>
        </w:rPr>
        <w:t>/2019</w:t>
      </w:r>
      <w:r w:rsidR="003A1E4A">
        <w:rPr>
          <w:rFonts w:ascii="Arial" w:hAnsi="Arial" w:cs="Arial"/>
        </w:rPr>
        <w:t xml:space="preserve"> schválilo </w:t>
      </w:r>
      <w:r w:rsidR="003A1E4A" w:rsidRPr="003A1E4A">
        <w:rPr>
          <w:rFonts w:ascii="Arial" w:hAnsi="Arial" w:cs="Arial"/>
        </w:rPr>
        <w:t>Zásady pro poskytování individuálních dotací z rozpočtu Olomouckého kraje v roce 20</w:t>
      </w:r>
      <w:r w:rsidR="00B50CC0">
        <w:rPr>
          <w:rFonts w:ascii="Arial" w:hAnsi="Arial" w:cs="Arial"/>
        </w:rPr>
        <w:t>20</w:t>
      </w:r>
      <w:r w:rsidR="00A52BE4">
        <w:rPr>
          <w:rFonts w:ascii="Arial" w:hAnsi="Arial" w:cs="Arial"/>
        </w:rPr>
        <w:t xml:space="preserve"> (Zásady)</w:t>
      </w:r>
      <w:r w:rsidR="003A1E4A">
        <w:rPr>
          <w:rFonts w:ascii="Arial" w:hAnsi="Arial" w:cs="Arial"/>
        </w:rPr>
        <w:t xml:space="preserve">. </w:t>
      </w:r>
    </w:p>
    <w:p w14:paraId="084BAE24" w14:textId="1E0D4F03" w:rsidR="00FF267E" w:rsidRPr="00FF267E" w:rsidRDefault="00691B85" w:rsidP="00125738">
      <w:pPr>
        <w:spacing w:after="120"/>
        <w:jc w:val="both"/>
        <w:rPr>
          <w:rFonts w:ascii="Arial" w:hAnsi="Arial" w:cs="Arial"/>
          <w:b/>
          <w:u w:val="single"/>
        </w:rPr>
      </w:pPr>
      <w:r w:rsidRPr="00FF267E">
        <w:rPr>
          <w:rFonts w:ascii="Arial" w:hAnsi="Arial" w:cs="Arial"/>
          <w:b/>
          <w:u w:val="single"/>
        </w:rPr>
        <w:t xml:space="preserve">Oddělení krizového řízení obdrželo </w:t>
      </w:r>
      <w:r w:rsidR="00E2411B">
        <w:rPr>
          <w:rFonts w:ascii="Arial" w:hAnsi="Arial" w:cs="Arial"/>
          <w:b/>
          <w:u w:val="single"/>
        </w:rPr>
        <w:t xml:space="preserve">nově </w:t>
      </w:r>
      <w:r w:rsidRPr="00FF267E">
        <w:rPr>
          <w:rFonts w:ascii="Arial" w:hAnsi="Arial" w:cs="Arial"/>
          <w:b/>
          <w:u w:val="single"/>
        </w:rPr>
        <w:t xml:space="preserve">celkem </w:t>
      </w:r>
      <w:r w:rsidR="00C54A0C">
        <w:rPr>
          <w:rFonts w:ascii="Arial" w:hAnsi="Arial" w:cs="Arial"/>
          <w:b/>
          <w:u w:val="single"/>
        </w:rPr>
        <w:t>1</w:t>
      </w:r>
      <w:r w:rsidRPr="00FF267E">
        <w:rPr>
          <w:rFonts w:ascii="Arial" w:hAnsi="Arial" w:cs="Arial"/>
          <w:b/>
          <w:u w:val="single"/>
        </w:rPr>
        <w:t xml:space="preserve"> žádost o poskytnutí individuální dotace</w:t>
      </w:r>
      <w:r w:rsidR="00C54A0C">
        <w:rPr>
          <w:rFonts w:ascii="Arial" w:hAnsi="Arial" w:cs="Arial"/>
          <w:b/>
          <w:u w:val="single"/>
        </w:rPr>
        <w:t xml:space="preserve"> (viz níže).</w:t>
      </w:r>
    </w:p>
    <w:p w14:paraId="3D2143FC" w14:textId="77777777" w:rsidR="006B4CBC" w:rsidRDefault="006B4CBC" w:rsidP="006B4CBC">
      <w:pPr>
        <w:pStyle w:val="Podpis"/>
        <w:spacing w:before="120" w:after="120"/>
        <w:ind w:left="0"/>
        <w:jc w:val="both"/>
        <w:rPr>
          <w:rFonts w:eastAsia="Calibri" w:cs="Arial"/>
          <w:lang w:eastAsia="en-US"/>
        </w:rPr>
      </w:pPr>
      <w:r w:rsidRPr="00700ED5">
        <w:rPr>
          <w:rFonts w:eastAsia="Calibri" w:cs="Arial"/>
          <w:lang w:eastAsia="en-US"/>
        </w:rPr>
        <w:t>O individuální dotaci lze žádat v případě, pokud na daný účel nebyl vypsán žádný dotační program a Olomoucký kraj nepředpokládá v daném kalendářním roce vyhlášení dotačního programu s vyhovujícím účelem. Dotace se poskytuje na mimořádně významné akce nebo projekty s minimálně celokrajským dopadem.</w:t>
      </w:r>
      <w:r>
        <w:rPr>
          <w:rFonts w:eastAsia="Calibri" w:cs="Arial"/>
          <w:lang w:eastAsia="en-US"/>
        </w:rPr>
        <w:t xml:space="preserve"> </w:t>
      </w:r>
      <w:r w:rsidRPr="00EB605C">
        <w:rPr>
          <w:rFonts w:eastAsia="Calibri" w:cs="Arial"/>
          <w:i/>
          <w:lang w:eastAsia="en-US"/>
        </w:rPr>
        <w:t>Níže uvedený žadatel nemohl podat žádost v jiném dotačním programu Olomouckého kraje.</w:t>
      </w:r>
      <w:r>
        <w:rPr>
          <w:rFonts w:eastAsia="Calibri" w:cs="Arial"/>
          <w:u w:val="single"/>
          <w:lang w:eastAsia="en-US"/>
        </w:rPr>
        <w:t xml:space="preserve"> </w:t>
      </w:r>
    </w:p>
    <w:p w14:paraId="1E1B6D21" w14:textId="567BE7F6" w:rsidR="006B4CBC" w:rsidRPr="00DF7162" w:rsidRDefault="00EB605C" w:rsidP="006B4CBC">
      <w:pPr>
        <w:pStyle w:val="Pod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200"/>
        <w:ind w:left="0"/>
        <w:jc w:val="both"/>
        <w:rPr>
          <w:rFonts w:eastAsia="Calibri" w:cs="Arial"/>
          <w:lang w:eastAsia="en-US"/>
        </w:rPr>
      </w:pPr>
      <w:r>
        <w:rPr>
          <w:rFonts w:eastAsia="Calibri" w:cs="Arial"/>
          <w:b/>
          <w:lang w:eastAsia="en-US"/>
        </w:rPr>
        <w:t>Žádost</w:t>
      </w:r>
      <w:r w:rsidR="006B4CBC" w:rsidRPr="00DF7162">
        <w:rPr>
          <w:rFonts w:eastAsia="Calibri" w:cs="Arial"/>
          <w:b/>
          <w:lang w:eastAsia="en-US"/>
        </w:rPr>
        <w:t>:</w:t>
      </w:r>
      <w:r w:rsidR="006B4CBC" w:rsidRPr="00DF7162">
        <w:rPr>
          <w:rFonts w:eastAsia="Calibri" w:cs="Arial"/>
          <w:lang w:eastAsia="en-US"/>
        </w:rPr>
        <w:t xml:space="preserve"> </w:t>
      </w:r>
      <w:r w:rsidR="006B4CBC">
        <w:rPr>
          <w:rFonts w:eastAsia="Calibri" w:cs="Arial"/>
          <w:lang w:eastAsia="en-US"/>
        </w:rPr>
        <w:t xml:space="preserve">Město Kostelec na Hané, Jakubské náměstí 138, 798 41 Kostelec na Hané </w:t>
      </w:r>
      <w:r w:rsidR="006B4CBC" w:rsidRPr="00DF7162">
        <w:rPr>
          <w:rFonts w:eastAsia="Calibri" w:cs="Arial"/>
          <w:lang w:eastAsia="en-US"/>
        </w:rPr>
        <w:t xml:space="preserve">(IČO: </w:t>
      </w:r>
      <w:r w:rsidR="006B4CBC">
        <w:rPr>
          <w:rFonts w:eastAsia="Calibri" w:cs="Arial"/>
          <w:lang w:eastAsia="en-US"/>
        </w:rPr>
        <w:t>00288373, DIČ: CZ00288373</w:t>
      </w:r>
      <w:r w:rsidR="006B4CBC" w:rsidRPr="00DF7162">
        <w:rPr>
          <w:rFonts w:eastAsia="Calibri" w:cs="Arial"/>
          <w:lang w:eastAsia="en-US"/>
        </w:rPr>
        <w:t>)</w:t>
      </w:r>
    </w:p>
    <w:p w14:paraId="1D364BCE" w14:textId="77777777" w:rsidR="006B4CBC" w:rsidRDefault="006B4CBC" w:rsidP="006B4CB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1F6F78">
        <w:rPr>
          <w:rFonts w:ascii="Arial" w:hAnsi="Arial" w:cs="Arial"/>
        </w:rPr>
        <w:t xml:space="preserve">Město Kostelec na Hané je žadatelem o individuální dotaci v oblasti krizového řízení v roce 2020 poprvé. </w:t>
      </w:r>
    </w:p>
    <w:p w14:paraId="4706D5E2" w14:textId="77777777" w:rsidR="006B4CBC" w:rsidRPr="001F6F78" w:rsidRDefault="006B4CBC" w:rsidP="006B4CB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1F6F78">
        <w:rPr>
          <w:rFonts w:ascii="Arial" w:hAnsi="Arial" w:cs="Arial"/>
          <w:b/>
        </w:rPr>
        <w:t>Jedná se o individuální žádost investičního charakteru, která výší požadované dotace spadá do mimořádně významných investičních akcí/projektů</w:t>
      </w:r>
      <w:r w:rsidRPr="001F6F78">
        <w:rPr>
          <w:rFonts w:ascii="Arial" w:hAnsi="Arial" w:cs="Arial"/>
        </w:rPr>
        <w:t>.</w:t>
      </w:r>
    </w:p>
    <w:p w14:paraId="6C4813D8" w14:textId="77777777" w:rsidR="006B4CBC" w:rsidRPr="00071EA1" w:rsidRDefault="006B4CBC" w:rsidP="006B4CB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200"/>
        <w:ind w:left="709" w:hanging="283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Žádost města Kostelec na Hané</w:t>
      </w:r>
      <w:r w:rsidRPr="00071EA1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 xml:space="preserve">je podána </w:t>
      </w:r>
      <w:r w:rsidRPr="00071EA1">
        <w:rPr>
          <w:rFonts w:ascii="Arial" w:eastAsia="Calibri" w:hAnsi="Arial" w:cs="Arial"/>
          <w:lang w:eastAsia="en-US"/>
        </w:rPr>
        <w:t>na „</w:t>
      </w:r>
      <w:r>
        <w:rPr>
          <w:rFonts w:ascii="Arial" w:eastAsia="Calibri" w:hAnsi="Arial" w:cs="Arial"/>
          <w:lang w:eastAsia="en-US"/>
        </w:rPr>
        <w:t>Výstavbu hasičské zbrojnice</w:t>
      </w:r>
      <w:r w:rsidRPr="00071EA1">
        <w:rPr>
          <w:rFonts w:ascii="Arial" w:eastAsia="Calibri" w:hAnsi="Arial" w:cs="Arial"/>
          <w:lang w:eastAsia="en-US"/>
        </w:rPr>
        <w:t>“</w:t>
      </w:r>
      <w:r w:rsidRPr="00071EA1">
        <w:rPr>
          <w:rFonts w:ascii="Arial" w:eastAsia="Calibri" w:hAnsi="Arial" w:cs="Arial"/>
          <w:bCs/>
          <w:lang w:eastAsia="en-US"/>
        </w:rPr>
        <w:t>.</w:t>
      </w:r>
    </w:p>
    <w:p w14:paraId="242E3005" w14:textId="77777777" w:rsidR="006B4CBC" w:rsidRPr="00071EA1" w:rsidRDefault="006B4CBC" w:rsidP="006B4CB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200"/>
        <w:ind w:left="709" w:hanging="283"/>
        <w:jc w:val="both"/>
        <w:rPr>
          <w:rFonts w:ascii="Arial" w:eastAsia="Calibri" w:hAnsi="Arial" w:cs="Arial"/>
          <w:lang w:eastAsia="en-US"/>
        </w:rPr>
      </w:pPr>
      <w:r w:rsidRPr="00071EA1">
        <w:rPr>
          <w:rFonts w:ascii="Arial" w:hAnsi="Arial" w:cs="Arial"/>
        </w:rPr>
        <w:t xml:space="preserve">Dotace bude použita na částečnou úhradu </w:t>
      </w:r>
      <w:r>
        <w:rPr>
          <w:rFonts w:ascii="Arial" w:hAnsi="Arial" w:cs="Arial"/>
        </w:rPr>
        <w:t>výdajů</w:t>
      </w:r>
      <w:r w:rsidRPr="00071E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spojenými s</w:t>
      </w:r>
      <w:r w:rsidRPr="00071E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„výstavbou hasičské zbrojnice</w:t>
      </w:r>
      <w:r w:rsidRPr="00071EA1">
        <w:rPr>
          <w:rFonts w:ascii="Arial" w:hAnsi="Arial" w:cs="Arial"/>
        </w:rPr>
        <w:t>“.</w:t>
      </w:r>
    </w:p>
    <w:p w14:paraId="1AF4EEAF" w14:textId="77777777" w:rsidR="006B4CBC" w:rsidRDefault="006B4CBC" w:rsidP="006B4CBC">
      <w:pPr>
        <w:pStyle w:val="Dopisosloven"/>
        <w:numPr>
          <w:ilvl w:val="0"/>
          <w:numId w:val="13"/>
        </w:numPr>
        <w:spacing w:before="0" w:after="120"/>
        <w:ind w:left="426" w:hanging="426"/>
      </w:pPr>
      <w:r>
        <w:t xml:space="preserve">Žádost </w:t>
      </w:r>
      <w:r w:rsidRPr="00D45CBA">
        <w:t>naplňuje čl. 1 odst. </w:t>
      </w:r>
      <w:r>
        <w:t>1.1 a 1.</w:t>
      </w:r>
      <w:r w:rsidRPr="00D45CBA">
        <w:t xml:space="preserve">2 Zásad o poskytování individuálních dotací z rozpočtu Olomouckého kraje 2020 (dále také Zásad), na tento účel </w:t>
      </w:r>
      <w:r>
        <w:t>je sice</w:t>
      </w:r>
      <w:r w:rsidRPr="00D45CBA">
        <w:t xml:space="preserve"> možné podat žádost o dotaci v některém z dotačních programů</w:t>
      </w:r>
      <w:r>
        <w:t xml:space="preserve"> vyhlášených v roce 2020 Olomouckým krajem, ale tento žadatel není v dotačním programu oprávněným žadatelem. Jedná se o dotační program </w:t>
      </w:r>
      <w:r w:rsidRPr="000C1462">
        <w:t>02_01_01 Podpora budování a obnovy infrastruktury obce</w:t>
      </w:r>
      <w:r>
        <w:t xml:space="preserve">. </w:t>
      </w:r>
    </w:p>
    <w:p w14:paraId="41757243" w14:textId="77777777" w:rsidR="006B4CBC" w:rsidRDefault="006B4CBC" w:rsidP="006B4CBC">
      <w:pPr>
        <w:pStyle w:val="Dopisosloven"/>
        <w:numPr>
          <w:ilvl w:val="0"/>
          <w:numId w:val="13"/>
        </w:numPr>
        <w:spacing w:before="0" w:after="120"/>
        <w:ind w:left="426" w:hanging="426"/>
      </w:pPr>
      <w:r>
        <w:t>Současně žádost naplňuje čl. 1 odst. 1.3 Zásad, kdy akce/projekt je realizován v územním obvodu Olomouckého kraje (v případě jakékoliv změny je žadatel povinen prokázat přínos nebo využitelnost ve veřejném zájmu pro územní obvod Olomouckého kraje).</w:t>
      </w:r>
    </w:p>
    <w:p w14:paraId="51AD4124" w14:textId="77777777" w:rsidR="006B4CBC" w:rsidRPr="00894FA0" w:rsidRDefault="006B4CBC" w:rsidP="006B4CBC">
      <w:pPr>
        <w:pStyle w:val="Dopisosloven"/>
        <w:numPr>
          <w:ilvl w:val="0"/>
          <w:numId w:val="13"/>
        </w:numPr>
        <w:spacing w:before="0" w:after="120"/>
        <w:ind w:left="426" w:hanging="426"/>
      </w:pPr>
      <w:r>
        <w:t xml:space="preserve">Dle č. 1 odst. 1.4 Zásad musí být účel akce/projektu v souladu s programovým prohlášením Rady Olomouckého kraje (dále jen PP ROK). Administrátor se odkazuje v PP ROK na kapitolu Bezpečnost, ochrana zdraví a majetku občanů, kde je mimo jiné uvedeno, že: </w:t>
      </w:r>
      <w:r w:rsidRPr="000C1462">
        <w:rPr>
          <w:i/>
        </w:rPr>
        <w:t xml:space="preserve">budeme koordinovat a podporovat zajištění technické vybavenosti jednotek Sborů dobrovolných hasičů obcí a jejich zázemí </w:t>
      </w:r>
      <w:r>
        <w:rPr>
          <w:i/>
        </w:rPr>
        <w:br/>
      </w:r>
      <w:r w:rsidRPr="000C1462">
        <w:rPr>
          <w:i/>
        </w:rPr>
        <w:t>s využitím krajského</w:t>
      </w:r>
      <w:r>
        <w:rPr>
          <w:i/>
        </w:rPr>
        <w:t xml:space="preserve"> </w:t>
      </w:r>
      <w:r w:rsidRPr="000C1462">
        <w:rPr>
          <w:i/>
        </w:rPr>
        <w:t xml:space="preserve">a státního rozpočtu ve spolupráci s Hasičským záchranným sborem Olomouckého kraje. </w:t>
      </w:r>
    </w:p>
    <w:p w14:paraId="7EA8E2E2" w14:textId="77777777" w:rsidR="006B4CBC" w:rsidRDefault="006B4CBC" w:rsidP="006B4CBC">
      <w:pPr>
        <w:pStyle w:val="Dopisosloven"/>
        <w:numPr>
          <w:ilvl w:val="0"/>
          <w:numId w:val="13"/>
        </w:numPr>
        <w:spacing w:before="0" w:after="120"/>
        <w:ind w:left="426" w:hanging="426"/>
      </w:pPr>
      <w:r>
        <w:t xml:space="preserve">Žádost byla přijata v elektronické podobě, a to v určené lhůtě pro podání individuálních žádostí o dotace dle čl. 4.4 Zásad. Žádost byla dle čl.  4.5 a 4.6 Zásad formálně zkontrolována </w:t>
      </w:r>
      <w:r w:rsidRPr="00D45CBA">
        <w:t>a byly doloženy všechny potřebné náležitosti žádosti.</w:t>
      </w:r>
    </w:p>
    <w:p w14:paraId="3014EC04" w14:textId="511036CF" w:rsidR="006B4CBC" w:rsidRDefault="006B4CBC" w:rsidP="006B4CBC">
      <w:pPr>
        <w:pStyle w:val="Dopisosloven"/>
        <w:numPr>
          <w:ilvl w:val="0"/>
          <w:numId w:val="13"/>
        </w:numPr>
        <w:spacing w:before="0" w:after="120"/>
        <w:ind w:left="426" w:hanging="426"/>
      </w:pPr>
      <w:r>
        <w:lastRenderedPageBreak/>
        <w:t xml:space="preserve">Dle čl. 5 Zásad lze výše uvedenou žádost považovat </w:t>
      </w:r>
      <w:r w:rsidRPr="00D45CBA">
        <w:t>za žádost s výjimečným účelem</w:t>
      </w:r>
      <w:r>
        <w:t>. Jedná se o podporu zásahové jednotky (dále jen jednotka), která je zařazena v kategorii JPO II. Hasičská zbrojnice nebyla po dobu existence sboru ani jednotky doposud vybudována a využívány jsou prostory městského úřadu, které jsou ve značně nevyhovujícím stavu. Využívané prostory jsou nevyhovující především stářím, technickým i hygienickým stavem a dále hlavně malými nevyhovujícími prostory především v šatnách mužstva, které neodpovídají dnešním normám. Garážová stání byla koncipována na parkování osobních nebo malých nákladních vozidel a nikoliv cisternové automobilové stříkačky (dále jen CAS), jaké jsou konstruovány v dnešní době. Rekonstrukce stávajících prostor není možná ze stavebních důvodů. Z tohoto důvodu je výjezdové vozidlo CAS (Praga NTS 265) umístěno mimo tento objekt v odlehlých pronajatých prostorách, za které se hradí nemalý nájem a ani zde nejsou podmínky vyhovující. Tím se komplikuje i samotných výjezd jednotky. Jednotka JSDH Kostelec na Hané měla za rok 2019 62 výjezdů a působí nejen v Kostelci na Hané, ale</w:t>
      </w:r>
      <w:r>
        <w:br/>
        <w:t xml:space="preserve"> i v celém prostějovském regionu a v případě nutnosti je nasazena i mimo spádovou oblast. Celkové výdaje na výstavbu has</w:t>
      </w:r>
      <w:r w:rsidR="0003476E">
        <w:t>ičské zbrojnice činí 24.913.900 </w:t>
      </w:r>
      <w:r>
        <w:t xml:space="preserve">Kč. Na tuto investiční akce se městu podařilo získat dotaci ve výši 4.500.000 Kč z Ministerstva vnitra, která je registrována pod číslem 014D242009034. </w:t>
      </w:r>
    </w:p>
    <w:p w14:paraId="2DAF2F4B" w14:textId="77777777" w:rsidR="006B4CBC" w:rsidRDefault="006B4CBC" w:rsidP="006B4CBC">
      <w:pPr>
        <w:pStyle w:val="Dopisosloven"/>
        <w:numPr>
          <w:ilvl w:val="0"/>
          <w:numId w:val="13"/>
        </w:numPr>
        <w:spacing w:before="0" w:after="120"/>
        <w:ind w:left="426" w:hanging="426"/>
      </w:pPr>
      <w:r>
        <w:t>Žadatel splňuje také podmínku uvedenou v čl. 5 odst. 5.1.3 písm. f), kdy je preferována obec jako typ žadatele.</w:t>
      </w:r>
    </w:p>
    <w:p w14:paraId="3E703789" w14:textId="77777777" w:rsidR="006B4CBC" w:rsidRDefault="006B4CBC" w:rsidP="006B4CBC">
      <w:pPr>
        <w:pStyle w:val="Dopisosloven"/>
        <w:numPr>
          <w:ilvl w:val="0"/>
          <w:numId w:val="13"/>
        </w:numPr>
        <w:spacing w:before="0" w:after="120"/>
        <w:ind w:left="426" w:hanging="426"/>
        <w:rPr>
          <w:b/>
        </w:rPr>
      </w:pPr>
      <w:r>
        <w:t xml:space="preserve">Celkové předpokládané výdaje na realizaci činí dle žádosti 24.913.900 Kč. </w:t>
      </w:r>
      <w:r w:rsidRPr="00A30BBF">
        <w:rPr>
          <w:b/>
        </w:rPr>
        <w:t xml:space="preserve">Žadatel nyní žádá o dotaci ve výši 4.500.000 Kč na kalendářní rok 2020. </w:t>
      </w:r>
    </w:p>
    <w:p w14:paraId="34117522" w14:textId="4E69A2C8" w:rsidR="006B4CBC" w:rsidRPr="006B4CBC" w:rsidRDefault="006B4CBC" w:rsidP="006B4CBC">
      <w:pPr>
        <w:pStyle w:val="Dopisosloven"/>
        <w:numPr>
          <w:ilvl w:val="0"/>
          <w:numId w:val="13"/>
        </w:numPr>
        <w:spacing w:before="0" w:after="120"/>
        <w:ind w:left="426" w:hanging="426"/>
        <w:rPr>
          <w:b/>
        </w:rPr>
      </w:pPr>
      <w:r w:rsidRPr="006B4CBC">
        <w:t xml:space="preserve">Dotace bude použita na úhradu výdajů od 1. 1. 2020 do 31. </w:t>
      </w:r>
      <w:r>
        <w:t>7. 2021</w:t>
      </w:r>
      <w:r w:rsidRPr="006B4CBC">
        <w:t xml:space="preserve"> (vyúčtování bude předloženo nejpozději do </w:t>
      </w:r>
      <w:r>
        <w:t>31. 8</w:t>
      </w:r>
      <w:r w:rsidRPr="006B4CBC">
        <w:t>. 2021).</w:t>
      </w:r>
    </w:p>
    <w:p w14:paraId="4A400DC3" w14:textId="02A637FC" w:rsidR="006B4CBC" w:rsidRPr="006B4CBC" w:rsidRDefault="006B4CBC" w:rsidP="006B4CBC">
      <w:pPr>
        <w:widowControl w:val="0"/>
        <w:autoSpaceDE w:val="0"/>
        <w:autoSpaceDN w:val="0"/>
        <w:adjustRightInd w:val="0"/>
        <w:spacing w:after="200"/>
        <w:jc w:val="both"/>
        <w:rPr>
          <w:rFonts w:ascii="Arial" w:eastAsia="Calibri" w:hAnsi="Arial" w:cs="Arial"/>
          <w:b/>
          <w:bCs/>
          <w:lang w:eastAsia="en-US"/>
        </w:rPr>
      </w:pPr>
      <w:r w:rsidRPr="006B4CBC">
        <w:rPr>
          <w:rFonts w:ascii="Arial" w:eastAsia="Calibri" w:hAnsi="Arial" w:cs="Arial"/>
          <w:b/>
          <w:bCs/>
          <w:lang w:eastAsia="en-US"/>
        </w:rPr>
        <w:t>Žádosti navrhujeme VYHOVĚT</w:t>
      </w:r>
      <w:r>
        <w:rPr>
          <w:rFonts w:ascii="Arial" w:eastAsia="Calibri" w:hAnsi="Arial" w:cs="Arial"/>
          <w:b/>
          <w:bCs/>
          <w:lang w:eastAsia="en-US"/>
        </w:rPr>
        <w:t xml:space="preserve"> ČÁSTEČNĚ </w:t>
      </w:r>
      <w:r w:rsidRPr="006B4CBC">
        <w:rPr>
          <w:rFonts w:ascii="Arial" w:eastAsia="Calibri" w:hAnsi="Arial" w:cs="Arial"/>
          <w:b/>
          <w:bCs/>
          <w:lang w:eastAsia="en-US"/>
        </w:rPr>
        <w:t xml:space="preserve">ve výši </w:t>
      </w:r>
      <w:r>
        <w:rPr>
          <w:rFonts w:ascii="Arial" w:eastAsia="Calibri" w:hAnsi="Arial" w:cs="Arial"/>
          <w:b/>
          <w:bCs/>
          <w:lang w:eastAsia="en-US"/>
        </w:rPr>
        <w:t>2.0</w:t>
      </w:r>
      <w:r w:rsidRPr="006B4CBC">
        <w:rPr>
          <w:rFonts w:ascii="Arial" w:eastAsia="Calibri" w:hAnsi="Arial" w:cs="Arial"/>
          <w:b/>
          <w:bCs/>
          <w:lang w:eastAsia="en-US"/>
        </w:rPr>
        <w:t>00.000 Kč, a to se spoluúčastí žadatele ve výši 10 %.</w:t>
      </w:r>
    </w:p>
    <w:p w14:paraId="165CC011" w14:textId="77777777" w:rsidR="006B4CBC" w:rsidRPr="00071EA1" w:rsidRDefault="006B4CBC" w:rsidP="006B4CBC">
      <w:pPr>
        <w:widowControl w:val="0"/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00"/>
        <w:jc w:val="both"/>
        <w:rPr>
          <w:rFonts w:ascii="Arial" w:eastAsia="Calibri" w:hAnsi="Arial" w:cs="Arial"/>
          <w:bCs/>
          <w:lang w:eastAsia="en-US"/>
        </w:rPr>
      </w:pPr>
      <w:r w:rsidRPr="00071EA1">
        <w:rPr>
          <w:rFonts w:ascii="Arial" w:eastAsia="Calibri" w:hAnsi="Arial" w:cs="Arial"/>
          <w:bCs/>
          <w:lang w:eastAsia="en-US"/>
        </w:rPr>
        <w:t xml:space="preserve">Další informace k individuální žádosti – </w:t>
      </w:r>
      <w:r w:rsidRPr="00071EA1">
        <w:rPr>
          <w:rFonts w:ascii="Arial" w:eastAsia="Calibri" w:hAnsi="Arial" w:cs="Arial"/>
          <w:b/>
          <w:bCs/>
          <w:lang w:eastAsia="en-US"/>
        </w:rPr>
        <w:t>alokování prostředků.</w:t>
      </w:r>
    </w:p>
    <w:p w14:paraId="06D03040" w14:textId="77777777" w:rsidR="006B0102" w:rsidRPr="003A4A9F" w:rsidRDefault="006B0102" w:rsidP="006B0102">
      <w:pPr>
        <w:pBdr>
          <w:bottom w:val="single" w:sz="4" w:space="1" w:color="auto"/>
        </w:pBd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lang w:eastAsia="en-US"/>
        </w:rPr>
      </w:pPr>
      <w:r w:rsidRPr="003A4A9F">
        <w:rPr>
          <w:rFonts w:ascii="Arial" w:eastAsia="Calibri" w:hAnsi="Arial" w:cs="Arial"/>
          <w:lang w:eastAsia="en-US"/>
        </w:rPr>
        <w:t>Finanční prostředky na individuální dotace v oblasti krizového řízení pro rok 2020 jsou alokovány v rámci kapitoly Individuální dotace (ORJ 18, UZ 401).</w:t>
      </w:r>
    </w:p>
    <w:p w14:paraId="766637A6" w14:textId="355F7D16" w:rsidR="009A018F" w:rsidRDefault="006B0102" w:rsidP="0003476E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/>
          <w:szCs w:val="20"/>
          <w:lang w:eastAsia="en-US"/>
        </w:rPr>
      </w:pPr>
      <w:r w:rsidRPr="00111D37">
        <w:rPr>
          <w:rFonts w:ascii="Arial" w:eastAsia="Calibri" w:hAnsi="Arial" w:cs="Arial"/>
          <w:b/>
          <w:lang w:eastAsia="en-US"/>
        </w:rPr>
        <w:t>Stanovisko OE: Je v souladu se stanoviskem OKH.</w:t>
      </w:r>
      <w:r w:rsidRPr="00111D37">
        <w:rPr>
          <w:rFonts w:ascii="Arial" w:eastAsia="Calibri" w:hAnsi="Arial" w:cs="Arial"/>
          <w:lang w:eastAsia="en-US"/>
        </w:rPr>
        <w:t xml:space="preserve"> Žádost splňuje podmínky uvedené v odst. 1.2 Zásad pro poskytování individuálních dotací z rozpočtu Olomouckého kraje v roce 2020.</w:t>
      </w:r>
    </w:p>
    <w:p w14:paraId="65AFD6BC" w14:textId="77777777" w:rsidR="00EB605C" w:rsidRDefault="00EB605C" w:rsidP="009A018F">
      <w:pPr>
        <w:widowControl w:val="0"/>
        <w:spacing w:before="120" w:after="120"/>
        <w:jc w:val="both"/>
        <w:rPr>
          <w:rFonts w:ascii="Arial" w:eastAsia="Calibri" w:hAnsi="Arial" w:cs="Arial"/>
          <w:b/>
          <w:szCs w:val="20"/>
          <w:lang w:eastAsia="en-US"/>
        </w:rPr>
      </w:pPr>
    </w:p>
    <w:p w14:paraId="1C79D663" w14:textId="6DE42D6E" w:rsidR="006B0102" w:rsidRPr="00126108" w:rsidRDefault="006B0102" w:rsidP="009A018F">
      <w:pPr>
        <w:widowControl w:val="0"/>
        <w:spacing w:before="120" w:after="120"/>
        <w:jc w:val="both"/>
        <w:rPr>
          <w:rFonts w:ascii="Arial" w:eastAsia="Calibri" w:hAnsi="Arial" w:cs="Arial"/>
          <w:b/>
          <w:szCs w:val="20"/>
          <w:lang w:eastAsia="en-US"/>
        </w:rPr>
      </w:pPr>
      <w:r w:rsidRPr="00126108">
        <w:rPr>
          <w:rFonts w:ascii="Arial" w:eastAsia="Calibri" w:hAnsi="Arial" w:cs="Arial"/>
          <w:b/>
          <w:szCs w:val="20"/>
          <w:lang w:eastAsia="en-US"/>
        </w:rPr>
        <w:t xml:space="preserve">Na individuální dotace – </w:t>
      </w:r>
      <w:r w:rsidR="00495337" w:rsidRPr="00126108">
        <w:rPr>
          <w:rFonts w:ascii="Arial" w:eastAsia="Calibri" w:hAnsi="Arial" w:cs="Arial"/>
          <w:b/>
          <w:szCs w:val="20"/>
          <w:u w:val="single"/>
          <w:lang w:eastAsia="en-US"/>
        </w:rPr>
        <w:t>požární zbrojnice</w:t>
      </w:r>
      <w:r w:rsidRPr="00126108">
        <w:rPr>
          <w:rFonts w:ascii="Arial" w:eastAsia="Calibri" w:hAnsi="Arial" w:cs="Arial"/>
          <w:b/>
          <w:szCs w:val="20"/>
          <w:u w:val="single"/>
          <w:lang w:eastAsia="en-US"/>
        </w:rPr>
        <w:t xml:space="preserve"> byla pro rok 2020 alokována částka ve výši </w:t>
      </w:r>
      <w:r w:rsidR="00495337" w:rsidRPr="00126108">
        <w:rPr>
          <w:rFonts w:ascii="Arial" w:eastAsia="Calibri" w:hAnsi="Arial" w:cs="Arial"/>
          <w:b/>
          <w:szCs w:val="20"/>
          <w:u w:val="single"/>
          <w:lang w:eastAsia="en-US"/>
        </w:rPr>
        <w:t>3.00</w:t>
      </w:r>
      <w:r w:rsidRPr="00126108">
        <w:rPr>
          <w:rFonts w:ascii="Arial" w:eastAsia="Calibri" w:hAnsi="Arial" w:cs="Arial"/>
          <w:b/>
          <w:szCs w:val="20"/>
          <w:u w:val="single"/>
          <w:lang w:eastAsia="en-US"/>
        </w:rPr>
        <w:t>0.000 Kč</w:t>
      </w:r>
      <w:r w:rsidRPr="00126108">
        <w:rPr>
          <w:rFonts w:ascii="Arial" w:eastAsia="Calibri" w:hAnsi="Arial" w:cs="Arial"/>
          <w:b/>
          <w:szCs w:val="20"/>
          <w:lang w:eastAsia="en-US"/>
        </w:rPr>
        <w:t xml:space="preserve"> </w:t>
      </w:r>
      <w:r w:rsidRPr="00126108">
        <w:rPr>
          <w:rFonts w:ascii="Arial" w:eastAsia="Calibri" w:hAnsi="Arial" w:cs="Arial"/>
          <w:b/>
          <w:i/>
          <w:szCs w:val="20"/>
          <w:lang w:eastAsia="en-US"/>
        </w:rPr>
        <w:t xml:space="preserve">(UZ 401, ORJ 18, ORG 30 401 000 000, § </w:t>
      </w:r>
      <w:r w:rsidR="00495337" w:rsidRPr="00126108">
        <w:rPr>
          <w:rFonts w:ascii="Arial" w:eastAsia="Calibri" w:hAnsi="Arial" w:cs="Arial"/>
          <w:b/>
          <w:i/>
          <w:szCs w:val="20"/>
          <w:lang w:eastAsia="en-US"/>
        </w:rPr>
        <w:t>5512</w:t>
      </w:r>
      <w:r w:rsidRPr="00126108">
        <w:rPr>
          <w:rFonts w:ascii="Arial" w:eastAsia="Calibri" w:hAnsi="Arial" w:cs="Arial"/>
          <w:b/>
          <w:i/>
          <w:szCs w:val="20"/>
          <w:lang w:eastAsia="en-US"/>
        </w:rPr>
        <w:t xml:space="preserve">, pol. </w:t>
      </w:r>
      <w:r w:rsidR="00495337" w:rsidRPr="00126108">
        <w:rPr>
          <w:rFonts w:ascii="Arial" w:eastAsia="Calibri" w:hAnsi="Arial" w:cs="Arial"/>
          <w:b/>
          <w:i/>
          <w:szCs w:val="20"/>
          <w:lang w:eastAsia="en-US"/>
        </w:rPr>
        <w:t>6341</w:t>
      </w:r>
      <w:r w:rsidRPr="00126108">
        <w:rPr>
          <w:rFonts w:ascii="Arial" w:eastAsia="Calibri" w:hAnsi="Arial" w:cs="Arial"/>
          <w:b/>
          <w:i/>
          <w:szCs w:val="20"/>
          <w:lang w:eastAsia="en-US"/>
        </w:rPr>
        <w:t>)</w:t>
      </w:r>
      <w:r w:rsidRPr="00126108">
        <w:rPr>
          <w:rFonts w:ascii="Arial" w:eastAsia="Calibri" w:hAnsi="Arial" w:cs="Arial"/>
          <w:b/>
          <w:szCs w:val="20"/>
          <w:lang w:eastAsia="en-US"/>
        </w:rPr>
        <w:t xml:space="preserve">. </w:t>
      </w:r>
    </w:p>
    <w:p w14:paraId="56783D0B" w14:textId="77777777" w:rsidR="00EB605C" w:rsidRDefault="00EB605C" w:rsidP="009A018F">
      <w:pPr>
        <w:widowControl w:val="0"/>
        <w:spacing w:before="120" w:after="120"/>
        <w:jc w:val="both"/>
        <w:rPr>
          <w:rFonts w:ascii="Arial" w:eastAsia="Calibri" w:hAnsi="Arial" w:cs="Arial"/>
          <w:szCs w:val="20"/>
          <w:lang w:eastAsia="en-US"/>
        </w:rPr>
      </w:pPr>
    </w:p>
    <w:p w14:paraId="09224340" w14:textId="17E20F78" w:rsidR="00EB605C" w:rsidRDefault="006B0102" w:rsidP="009A018F">
      <w:pPr>
        <w:widowControl w:val="0"/>
        <w:spacing w:before="120" w:after="120"/>
        <w:jc w:val="both"/>
        <w:rPr>
          <w:rFonts w:ascii="Arial" w:eastAsia="Calibri" w:hAnsi="Arial" w:cs="Arial"/>
          <w:szCs w:val="20"/>
          <w:lang w:eastAsia="en-US"/>
        </w:rPr>
      </w:pPr>
      <w:r w:rsidRPr="00B24055">
        <w:rPr>
          <w:rFonts w:ascii="Arial" w:eastAsia="Calibri" w:hAnsi="Arial" w:cs="Arial"/>
          <w:szCs w:val="20"/>
          <w:lang w:eastAsia="en-US"/>
        </w:rPr>
        <w:t xml:space="preserve">Pro lepší přehlednost uvádíme níže </w:t>
      </w:r>
      <w:r w:rsidRPr="00B24055">
        <w:rPr>
          <w:rFonts w:ascii="Arial" w:eastAsia="Calibri" w:hAnsi="Arial" w:cs="Arial"/>
          <w:szCs w:val="20"/>
          <w:u w:val="single"/>
          <w:lang w:eastAsia="en-US"/>
        </w:rPr>
        <w:t>průběžné čerpání alokovaných prostředků na individuální dotace – projekty spolků</w:t>
      </w:r>
      <w:r w:rsidRPr="00B24055">
        <w:rPr>
          <w:rFonts w:ascii="Arial" w:eastAsia="Calibri" w:hAnsi="Arial" w:cs="Arial"/>
          <w:szCs w:val="20"/>
          <w:lang w:eastAsia="en-US"/>
        </w:rPr>
        <w:t>.</w:t>
      </w:r>
    </w:p>
    <w:p w14:paraId="3902B9CE" w14:textId="77777777" w:rsidR="00EB605C" w:rsidRDefault="00EB605C">
      <w:pPr>
        <w:rPr>
          <w:rFonts w:ascii="Arial" w:eastAsia="Calibri" w:hAnsi="Arial" w:cs="Arial"/>
          <w:szCs w:val="20"/>
          <w:lang w:eastAsia="en-US"/>
        </w:rPr>
      </w:pPr>
      <w:r>
        <w:rPr>
          <w:rFonts w:ascii="Arial" w:eastAsia="Calibri" w:hAnsi="Arial" w:cs="Arial"/>
          <w:szCs w:val="20"/>
          <w:lang w:eastAsia="en-US"/>
        </w:rPr>
        <w:br w:type="page"/>
      </w:r>
    </w:p>
    <w:p w14:paraId="4D157CC7" w14:textId="77777777" w:rsidR="006B0102" w:rsidRPr="00B24055" w:rsidRDefault="006B0102" w:rsidP="009A018F">
      <w:pPr>
        <w:widowControl w:val="0"/>
        <w:spacing w:before="120" w:after="120"/>
        <w:jc w:val="both"/>
        <w:rPr>
          <w:rFonts w:ascii="Arial" w:eastAsia="Calibri" w:hAnsi="Arial" w:cs="Arial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2268"/>
        <w:gridCol w:w="2261"/>
      </w:tblGrid>
      <w:tr w:rsidR="006B0102" w:rsidRPr="00A81E49" w14:paraId="2B80134B" w14:textId="77777777" w:rsidTr="004122F8">
        <w:tc>
          <w:tcPr>
            <w:tcW w:w="4531" w:type="dxa"/>
            <w:shd w:val="clear" w:color="auto" w:fill="auto"/>
          </w:tcPr>
          <w:p w14:paraId="027A92F8" w14:textId="77777777" w:rsidR="006B0102" w:rsidRPr="00A81E49" w:rsidRDefault="006B0102" w:rsidP="004122F8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Cs w:val="20"/>
                <w:lang w:eastAsia="en-US"/>
              </w:rPr>
            </w:pPr>
            <w:r w:rsidRPr="00A81E49">
              <w:rPr>
                <w:rFonts w:ascii="Arial" w:eastAsia="Calibri" w:hAnsi="Arial" w:cs="Arial"/>
                <w:b/>
                <w:szCs w:val="20"/>
                <w:lang w:eastAsia="en-US"/>
              </w:rPr>
              <w:t>žadatel</w:t>
            </w:r>
          </w:p>
        </w:tc>
        <w:tc>
          <w:tcPr>
            <w:tcW w:w="2268" w:type="dxa"/>
            <w:shd w:val="clear" w:color="auto" w:fill="auto"/>
          </w:tcPr>
          <w:p w14:paraId="3364E7B8" w14:textId="5F1E1178" w:rsidR="006B0102" w:rsidRPr="00A81E49" w:rsidRDefault="00495337" w:rsidP="00495337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0"/>
                <w:lang w:eastAsia="en-US"/>
              </w:rPr>
              <w:t>požadovaná</w:t>
            </w:r>
            <w:r w:rsidR="006B0102" w:rsidRPr="00A81E49">
              <w:rPr>
                <w:rFonts w:ascii="Arial" w:eastAsia="Calibri" w:hAnsi="Arial" w:cs="Arial"/>
                <w:b/>
                <w:szCs w:val="20"/>
                <w:lang w:eastAsia="en-US"/>
              </w:rPr>
              <w:t xml:space="preserve"> částka</w:t>
            </w:r>
          </w:p>
        </w:tc>
        <w:tc>
          <w:tcPr>
            <w:tcW w:w="2261" w:type="dxa"/>
            <w:shd w:val="clear" w:color="auto" w:fill="auto"/>
          </w:tcPr>
          <w:p w14:paraId="411A5D74" w14:textId="45535202" w:rsidR="006B0102" w:rsidRPr="00A81E49" w:rsidRDefault="00495337" w:rsidP="004122F8">
            <w:pPr>
              <w:widowControl w:val="0"/>
              <w:spacing w:before="120" w:after="120"/>
              <w:jc w:val="right"/>
              <w:rPr>
                <w:rFonts w:ascii="Arial" w:eastAsia="Calibri" w:hAnsi="Arial" w:cs="Arial"/>
                <w:b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0"/>
                <w:lang w:eastAsia="en-US"/>
              </w:rPr>
              <w:t>navrhovaná částka</w:t>
            </w:r>
          </w:p>
        </w:tc>
      </w:tr>
      <w:tr w:rsidR="006B0102" w:rsidRPr="00A81E49" w14:paraId="3CBA0C18" w14:textId="77777777" w:rsidTr="004122F8">
        <w:tc>
          <w:tcPr>
            <w:tcW w:w="4531" w:type="dxa"/>
            <w:shd w:val="clear" w:color="auto" w:fill="auto"/>
          </w:tcPr>
          <w:p w14:paraId="6B70EA27" w14:textId="476DEF56" w:rsidR="006B0102" w:rsidRPr="00A81E49" w:rsidRDefault="00495337" w:rsidP="004122F8">
            <w:pPr>
              <w:widowControl w:val="0"/>
              <w:spacing w:before="120" w:after="120"/>
              <w:rPr>
                <w:rFonts w:ascii="Arial" w:eastAsia="Calibri" w:hAnsi="Arial" w:cs="Arial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Cs w:val="20"/>
                <w:lang w:eastAsia="en-US"/>
              </w:rPr>
              <w:t>Město Kostelec na Hané</w:t>
            </w:r>
          </w:p>
        </w:tc>
        <w:tc>
          <w:tcPr>
            <w:tcW w:w="2268" w:type="dxa"/>
            <w:shd w:val="clear" w:color="auto" w:fill="auto"/>
          </w:tcPr>
          <w:p w14:paraId="65D3C610" w14:textId="45AC5230" w:rsidR="006B0102" w:rsidRPr="00A81E49" w:rsidRDefault="00495337" w:rsidP="004122F8">
            <w:pPr>
              <w:widowControl w:val="0"/>
              <w:spacing w:before="120" w:after="120"/>
              <w:jc w:val="right"/>
              <w:rPr>
                <w:rFonts w:ascii="Arial" w:eastAsia="Calibri" w:hAnsi="Arial" w:cs="Arial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Cs w:val="20"/>
                <w:lang w:eastAsia="en-US"/>
              </w:rPr>
              <w:t>4.500</w:t>
            </w:r>
            <w:r w:rsidR="006B0102" w:rsidRPr="00A81E49">
              <w:rPr>
                <w:rFonts w:ascii="Arial" w:eastAsia="Calibri" w:hAnsi="Arial" w:cs="Arial"/>
                <w:szCs w:val="20"/>
                <w:lang w:eastAsia="en-US"/>
              </w:rPr>
              <w:t>.000 Kč</w:t>
            </w:r>
          </w:p>
        </w:tc>
        <w:tc>
          <w:tcPr>
            <w:tcW w:w="2261" w:type="dxa"/>
            <w:shd w:val="clear" w:color="auto" w:fill="auto"/>
          </w:tcPr>
          <w:p w14:paraId="0862433C" w14:textId="6300FCC7" w:rsidR="006B0102" w:rsidRPr="00A81E49" w:rsidRDefault="00495337" w:rsidP="004122F8">
            <w:pPr>
              <w:widowControl w:val="0"/>
              <w:spacing w:before="120" w:after="120"/>
              <w:jc w:val="right"/>
              <w:rPr>
                <w:rFonts w:ascii="Arial" w:eastAsia="Calibri" w:hAnsi="Arial" w:cs="Arial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Cs w:val="20"/>
                <w:lang w:eastAsia="en-US"/>
              </w:rPr>
              <w:t>2.000</w:t>
            </w:r>
            <w:r w:rsidRPr="00A81E49">
              <w:rPr>
                <w:rFonts w:ascii="Arial" w:eastAsia="Calibri" w:hAnsi="Arial" w:cs="Arial"/>
                <w:szCs w:val="20"/>
                <w:lang w:eastAsia="en-US"/>
              </w:rPr>
              <w:t>.000 Kč</w:t>
            </w:r>
          </w:p>
        </w:tc>
      </w:tr>
      <w:tr w:rsidR="00495337" w:rsidRPr="00A81E49" w14:paraId="2825CE89" w14:textId="77777777" w:rsidTr="00AD211D">
        <w:tc>
          <w:tcPr>
            <w:tcW w:w="6799" w:type="dxa"/>
            <w:gridSpan w:val="2"/>
            <w:shd w:val="clear" w:color="auto" w:fill="auto"/>
          </w:tcPr>
          <w:p w14:paraId="408C6C54" w14:textId="3932A56E" w:rsidR="00495337" w:rsidRPr="00A81E49" w:rsidRDefault="00495337" w:rsidP="00495337">
            <w:pPr>
              <w:widowControl w:val="0"/>
              <w:spacing w:before="120" w:after="120"/>
              <w:rPr>
                <w:rFonts w:ascii="Arial" w:eastAsia="Calibri" w:hAnsi="Arial" w:cs="Arial"/>
                <w:szCs w:val="20"/>
                <w:lang w:eastAsia="en-US"/>
              </w:rPr>
            </w:pPr>
            <w:r w:rsidRPr="00A81E49">
              <w:rPr>
                <w:rFonts w:ascii="Arial" w:eastAsia="Calibri" w:hAnsi="Arial" w:cs="Arial"/>
                <w:b/>
                <w:szCs w:val="20"/>
                <w:lang w:eastAsia="en-US"/>
              </w:rPr>
              <w:t>v případě schválení žádosti</w:t>
            </w:r>
            <w:r>
              <w:rPr>
                <w:rFonts w:ascii="Arial" w:eastAsia="Calibri" w:hAnsi="Arial" w:cs="Arial"/>
                <w:b/>
                <w:szCs w:val="20"/>
                <w:lang w:eastAsia="en-US"/>
              </w:rPr>
              <w:t xml:space="preserve"> v navrhované výši zbývá k vyčerpání částka pro individuální dotace - zbrojnice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</w:tcPr>
          <w:p w14:paraId="6624ADA0" w14:textId="6346D4DF" w:rsidR="00495337" w:rsidRPr="00A81E49" w:rsidRDefault="00495337" w:rsidP="004122F8">
            <w:pPr>
              <w:widowControl w:val="0"/>
              <w:spacing w:before="120" w:after="120"/>
              <w:jc w:val="right"/>
              <w:rPr>
                <w:rFonts w:ascii="Arial" w:eastAsia="Calibri" w:hAnsi="Arial" w:cs="Arial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Cs w:val="20"/>
                <w:lang w:eastAsia="en-US"/>
              </w:rPr>
              <w:t>1.000.000 Kč</w:t>
            </w:r>
          </w:p>
        </w:tc>
      </w:tr>
    </w:tbl>
    <w:p w14:paraId="2D198FD6" w14:textId="54B9D497" w:rsidR="006B0102" w:rsidRDefault="006B0102" w:rsidP="00126108">
      <w:pPr>
        <w:spacing w:before="120" w:after="120"/>
        <w:jc w:val="both"/>
        <w:rPr>
          <w:rFonts w:ascii="Arial" w:hAnsi="Arial"/>
          <w:szCs w:val="20"/>
        </w:rPr>
      </w:pPr>
      <w:r w:rsidRPr="003A4A9F">
        <w:rPr>
          <w:rFonts w:ascii="Arial" w:eastAsia="Calibri" w:hAnsi="Arial" w:cs="Arial"/>
          <w:szCs w:val="20"/>
          <w:lang w:eastAsia="en-US"/>
        </w:rPr>
        <w:t>S </w:t>
      </w:r>
      <w:r w:rsidRPr="003A4A9F">
        <w:rPr>
          <w:rFonts w:ascii="Arial" w:hAnsi="Arial"/>
          <w:szCs w:val="20"/>
        </w:rPr>
        <w:t xml:space="preserve">žadatelem bude uzavřena </w:t>
      </w:r>
      <w:r w:rsidR="00126108" w:rsidRPr="00126108">
        <w:rPr>
          <w:rFonts w:ascii="Arial" w:hAnsi="Arial"/>
          <w:szCs w:val="20"/>
        </w:rPr>
        <w:t xml:space="preserve">veřejnoprávní smlouva o poskytnutí dotace ve znění dle vzorové veřejnoprávní smlouvy o poskytnutí individuální dotace na akci obcím, městysům, městům schválené na zasedání Zastupitelstva Olomouckého kraje dne </w:t>
      </w:r>
      <w:r w:rsidR="00126108">
        <w:rPr>
          <w:rFonts w:ascii="Arial" w:hAnsi="Arial"/>
          <w:szCs w:val="20"/>
        </w:rPr>
        <w:br/>
      </w:r>
      <w:r w:rsidR="00126108" w:rsidRPr="00126108">
        <w:rPr>
          <w:rFonts w:ascii="Arial" w:hAnsi="Arial"/>
          <w:szCs w:val="20"/>
        </w:rPr>
        <w:t>23. 9. 2019 usnesením č. UZ/17/16/2019</w:t>
      </w:r>
      <w:r w:rsidRPr="003A4A9F">
        <w:rPr>
          <w:rFonts w:ascii="Arial" w:hAnsi="Arial"/>
          <w:szCs w:val="20"/>
        </w:rPr>
        <w:t>.</w:t>
      </w:r>
    </w:p>
    <w:p w14:paraId="062F15D1" w14:textId="77777777" w:rsidR="002E44EF" w:rsidRDefault="002E44EF" w:rsidP="0012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eastAsia="Calibri" w:hAnsi="Arial" w:cs="Arial"/>
          <w:lang w:eastAsia="en-US"/>
        </w:rPr>
      </w:pPr>
      <w:r w:rsidRPr="002E44EF">
        <w:rPr>
          <w:rFonts w:ascii="Arial" w:eastAsia="Calibri" w:hAnsi="Arial" w:cs="Arial"/>
          <w:lang w:eastAsia="en-US"/>
        </w:rPr>
        <w:t xml:space="preserve">Současně uvádíme, že v ROK 4. 5. 2020 došlo usnesením č. UR/92/6/2020 k revokaci žádostí v dotačním titulu 14_01_1 Dotace na akce spolků hasičů a pobočných spolků hasičů Olomouckého kraje 2020 ve výši 270.000 Kč a tato částka byla převedena do individuálních dotací v oblasti krizového řízení. </w:t>
      </w:r>
    </w:p>
    <w:p w14:paraId="5764971D" w14:textId="77777777" w:rsidR="002E44EF" w:rsidRDefault="002E44EF" w:rsidP="0012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eastAsia="Calibri" w:hAnsi="Arial" w:cs="Arial"/>
          <w:lang w:eastAsia="en-US"/>
        </w:rPr>
      </w:pPr>
      <w:r w:rsidRPr="002E44EF">
        <w:rPr>
          <w:rFonts w:ascii="Arial" w:eastAsia="Calibri" w:hAnsi="Arial" w:cs="Arial"/>
          <w:lang w:eastAsia="en-US"/>
        </w:rPr>
        <w:t xml:space="preserve">Dále je na ZOK </w:t>
      </w:r>
      <w:r>
        <w:rPr>
          <w:rFonts w:ascii="Arial" w:eastAsia="Calibri" w:hAnsi="Arial" w:cs="Arial"/>
          <w:lang w:eastAsia="en-US"/>
        </w:rPr>
        <w:t xml:space="preserve">dne </w:t>
      </w:r>
      <w:r w:rsidRPr="002E44EF">
        <w:rPr>
          <w:rFonts w:ascii="Arial" w:eastAsia="Calibri" w:hAnsi="Arial" w:cs="Arial"/>
          <w:lang w:eastAsia="en-US"/>
        </w:rPr>
        <w:t>22. 6. 2020 předložen materiál s revokací žádostí v dotačním titulu 14_02_1 Dotace na pořízení, technické zhodnocení a opravu požární techniky a nákup věcného vybavení JSDH obcí Olomouckého kraje 2020</w:t>
      </w:r>
      <w:r>
        <w:rPr>
          <w:rFonts w:ascii="Arial" w:eastAsia="Calibri" w:hAnsi="Arial" w:cs="Arial"/>
          <w:lang w:eastAsia="en-US"/>
        </w:rPr>
        <w:t xml:space="preserve"> s úsporou 271.900 Kč. Převedení této částky je navrhováno také do individuálních dotací v oblasti krizového řízení.</w:t>
      </w:r>
    </w:p>
    <w:p w14:paraId="49062979" w14:textId="02FE0924" w:rsidR="002E44EF" w:rsidRDefault="002E44EF" w:rsidP="0012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V případě schválení</w:t>
      </w:r>
      <w:r w:rsidR="00C54A0C">
        <w:rPr>
          <w:rFonts w:ascii="Arial" w:eastAsia="Calibri" w:hAnsi="Arial" w:cs="Arial"/>
          <w:lang w:eastAsia="en-US"/>
        </w:rPr>
        <w:t xml:space="preserve"> revokací</w:t>
      </w:r>
      <w:r>
        <w:rPr>
          <w:rFonts w:ascii="Arial" w:eastAsia="Calibri" w:hAnsi="Arial" w:cs="Arial"/>
          <w:lang w:eastAsia="en-US"/>
        </w:rPr>
        <w:t xml:space="preserve"> </w:t>
      </w:r>
      <w:r w:rsidR="00126108">
        <w:rPr>
          <w:rFonts w:ascii="Arial" w:eastAsia="Calibri" w:hAnsi="Arial" w:cs="Arial"/>
          <w:lang w:eastAsia="en-US"/>
        </w:rPr>
        <w:t xml:space="preserve">se </w:t>
      </w:r>
      <w:r>
        <w:rPr>
          <w:rFonts w:ascii="Arial" w:eastAsia="Calibri" w:hAnsi="Arial" w:cs="Arial"/>
          <w:lang w:eastAsia="en-US"/>
        </w:rPr>
        <w:t xml:space="preserve">částka určená pro individuální dotace v oblasti </w:t>
      </w:r>
      <w:r w:rsidR="00126108">
        <w:rPr>
          <w:rFonts w:ascii="Arial" w:eastAsia="Calibri" w:hAnsi="Arial" w:cs="Arial"/>
          <w:lang w:eastAsia="en-US"/>
        </w:rPr>
        <w:t xml:space="preserve">krizového řízení navýší </w:t>
      </w:r>
      <w:r>
        <w:rPr>
          <w:rFonts w:ascii="Arial" w:eastAsia="Calibri" w:hAnsi="Arial" w:cs="Arial"/>
          <w:lang w:eastAsia="en-US"/>
        </w:rPr>
        <w:t>o 541.900 Kč</w:t>
      </w:r>
      <w:r w:rsidR="00126108">
        <w:rPr>
          <w:rFonts w:ascii="Arial" w:eastAsia="Calibri" w:hAnsi="Arial" w:cs="Arial"/>
          <w:lang w:eastAsia="en-US"/>
        </w:rPr>
        <w:t>. Tato částka</w:t>
      </w:r>
      <w:r w:rsidR="009F4C13">
        <w:rPr>
          <w:rFonts w:ascii="Arial" w:eastAsia="Calibri" w:hAnsi="Arial" w:cs="Arial"/>
          <w:lang w:eastAsia="en-US"/>
        </w:rPr>
        <w:t xml:space="preserve"> bude podle </w:t>
      </w:r>
      <w:r w:rsidR="00126108">
        <w:rPr>
          <w:rFonts w:ascii="Arial" w:eastAsia="Calibri" w:hAnsi="Arial" w:cs="Arial"/>
          <w:lang w:eastAsia="en-US"/>
        </w:rPr>
        <w:t>aktuálních potřeb</w:t>
      </w:r>
      <w:r w:rsidR="009F4C13">
        <w:rPr>
          <w:rFonts w:ascii="Arial" w:eastAsia="Calibri" w:hAnsi="Arial" w:cs="Arial"/>
          <w:lang w:eastAsia="en-US"/>
        </w:rPr>
        <w:t xml:space="preserve"> </w:t>
      </w:r>
      <w:r w:rsidR="00B53E1E">
        <w:rPr>
          <w:rFonts w:ascii="Arial" w:eastAsia="Calibri" w:hAnsi="Arial" w:cs="Arial"/>
          <w:lang w:eastAsia="en-US"/>
        </w:rPr>
        <w:t>přemístěna</w:t>
      </w:r>
      <w:r w:rsidR="009F4C13">
        <w:rPr>
          <w:rFonts w:ascii="Arial" w:eastAsia="Calibri" w:hAnsi="Arial" w:cs="Arial"/>
          <w:lang w:eastAsia="en-US"/>
        </w:rPr>
        <w:t xml:space="preserve"> do jednotlivých podoblastí individuálních dotací – spolky, požární zbrojnice atd.</w:t>
      </w:r>
    </w:p>
    <w:p w14:paraId="4449983B" w14:textId="0C08DDCE" w:rsidR="00B53E1E" w:rsidRPr="004F21BE" w:rsidRDefault="00B53E1E" w:rsidP="003A45D7">
      <w:pPr>
        <w:pBdr>
          <w:top w:val="single" w:sz="4" w:space="1" w:color="auto"/>
        </w:pBdr>
        <w:spacing w:before="120" w:after="120"/>
        <w:jc w:val="both"/>
        <w:rPr>
          <w:rFonts w:ascii="Arial" w:hAnsi="Arial" w:cs="Arial"/>
          <w:b/>
        </w:rPr>
      </w:pPr>
      <w:r w:rsidRPr="004F21BE">
        <w:rPr>
          <w:rFonts w:ascii="Arial" w:hAnsi="Arial" w:cs="Arial"/>
          <w:b/>
        </w:rPr>
        <w:t>Rad</w:t>
      </w:r>
      <w:r>
        <w:rPr>
          <w:rFonts w:ascii="Arial" w:hAnsi="Arial" w:cs="Arial"/>
          <w:b/>
        </w:rPr>
        <w:t>a</w:t>
      </w:r>
      <w:r w:rsidRPr="004F21BE">
        <w:rPr>
          <w:rFonts w:ascii="Arial" w:hAnsi="Arial" w:cs="Arial"/>
          <w:b/>
        </w:rPr>
        <w:t xml:space="preserve"> Olomouckého kraje</w:t>
      </w:r>
      <w:r>
        <w:rPr>
          <w:rFonts w:ascii="Arial" w:hAnsi="Arial" w:cs="Arial"/>
          <w:b/>
        </w:rPr>
        <w:t xml:space="preserve"> doporuč</w:t>
      </w:r>
      <w:r w:rsidR="00B57FD2">
        <w:rPr>
          <w:rFonts w:ascii="Arial" w:hAnsi="Arial" w:cs="Arial"/>
          <w:b/>
        </w:rPr>
        <w:t>ila</w:t>
      </w:r>
      <w:r w:rsidR="00C54A0C">
        <w:rPr>
          <w:rFonts w:ascii="Arial" w:hAnsi="Arial" w:cs="Arial"/>
          <w:b/>
        </w:rPr>
        <w:t xml:space="preserve"> usnesením č. UR/96/5/2020 ze dne </w:t>
      </w:r>
      <w:r w:rsidR="00C54A0C">
        <w:rPr>
          <w:rFonts w:ascii="Arial" w:hAnsi="Arial" w:cs="Arial"/>
          <w:b/>
        </w:rPr>
        <w:br/>
        <w:t>15. 6. 2020</w:t>
      </w:r>
      <w:r>
        <w:rPr>
          <w:rFonts w:ascii="Arial" w:hAnsi="Arial" w:cs="Arial"/>
          <w:b/>
        </w:rPr>
        <w:t xml:space="preserve"> Zastupitelstvu Olomouckého kraje</w:t>
      </w:r>
      <w:r w:rsidRPr="004F21BE">
        <w:rPr>
          <w:rFonts w:ascii="Arial" w:hAnsi="Arial" w:cs="Arial"/>
          <w:b/>
        </w:rPr>
        <w:t>:</w:t>
      </w:r>
    </w:p>
    <w:tbl>
      <w:tblPr>
        <w:tblW w:w="9114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9114"/>
      </w:tblGrid>
      <w:tr w:rsidR="00B53E1E" w:rsidRPr="004F21BE" w14:paraId="1CCD124D" w14:textId="77777777" w:rsidTr="004122F8">
        <w:tc>
          <w:tcPr>
            <w:tcW w:w="9114" w:type="dxa"/>
          </w:tcPr>
          <w:p w14:paraId="0C2905B8" w14:textId="436B9029" w:rsidR="00B53E1E" w:rsidRPr="004F21BE" w:rsidRDefault="00B53E1E" w:rsidP="00B011A4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ind w:hanging="680"/>
              <w:contextualSpacing/>
              <w:jc w:val="both"/>
              <w:rPr>
                <w:rFonts w:ascii="Arial" w:hAnsi="Arial" w:cs="Arial"/>
              </w:rPr>
            </w:pPr>
            <w:r w:rsidRPr="004F21BE">
              <w:rPr>
                <w:rFonts w:ascii="Arial" w:hAnsi="Arial" w:cs="Arial"/>
                <w:b/>
                <w:spacing w:val="70"/>
              </w:rPr>
              <w:t>schválit</w:t>
            </w:r>
            <w:r w:rsidRPr="004F21B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poskytnutí</w:t>
            </w:r>
            <w:r w:rsidRPr="004F21BE">
              <w:rPr>
                <w:rFonts w:ascii="Arial" w:hAnsi="Arial" w:cs="Arial"/>
              </w:rPr>
              <w:t xml:space="preserve"> dotace</w:t>
            </w:r>
            <w:r w:rsidR="00B011A4">
              <w:rPr>
                <w:rFonts w:ascii="Arial" w:hAnsi="Arial" w:cs="Arial"/>
              </w:rPr>
              <w:t xml:space="preserve"> ve výši 2.000.000 Kč</w:t>
            </w:r>
            <w:r w:rsidRPr="004F21B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městu Kostelec na Hané, IČO: </w:t>
            </w:r>
            <w:r w:rsidRPr="00656104">
              <w:rPr>
                <w:rFonts w:ascii="Arial" w:hAnsi="Arial" w:cs="Arial"/>
              </w:rPr>
              <w:t>00288373</w:t>
            </w:r>
            <w:r>
              <w:rPr>
                <w:rFonts w:ascii="Arial" w:hAnsi="Arial" w:cs="Arial"/>
              </w:rPr>
              <w:t>,</w:t>
            </w:r>
            <w:r w:rsidR="00B011A4">
              <w:rPr>
                <w:rFonts w:ascii="Arial" w:hAnsi="Arial" w:cs="Arial"/>
              </w:rPr>
              <w:t xml:space="preserve"> </w:t>
            </w:r>
            <w:r w:rsidR="00126108" w:rsidRPr="00DB558F">
              <w:rPr>
                <w:rFonts w:ascii="Arial" w:hAnsi="Arial" w:cs="Arial"/>
              </w:rPr>
              <w:t>se sídlem Jakubské náměstí 138, 798 41 Kostelec na Hané</w:t>
            </w:r>
            <w:r w:rsidR="00F422E3">
              <w:rPr>
                <w:rFonts w:ascii="Arial" w:hAnsi="Arial" w:cs="Arial"/>
              </w:rPr>
              <w:t>,</w:t>
            </w:r>
            <w:r w:rsidR="001261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dle důvodové zprávy</w:t>
            </w:r>
          </w:p>
        </w:tc>
      </w:tr>
      <w:tr w:rsidR="00B53E1E" w:rsidRPr="004F21BE" w14:paraId="00D3AF96" w14:textId="77777777" w:rsidTr="004122F8">
        <w:tc>
          <w:tcPr>
            <w:tcW w:w="9114" w:type="dxa"/>
          </w:tcPr>
          <w:p w14:paraId="0243DF21" w14:textId="742E2D38" w:rsidR="00B53E1E" w:rsidRPr="00967743" w:rsidRDefault="00B53E1E" w:rsidP="00126108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120"/>
              <w:ind w:hanging="680"/>
              <w:contextualSpacing/>
              <w:jc w:val="both"/>
              <w:rPr>
                <w:rFonts w:ascii="Arial" w:hAnsi="Arial" w:cs="Arial"/>
              </w:rPr>
            </w:pPr>
            <w:r w:rsidRPr="004F21BE">
              <w:rPr>
                <w:rFonts w:ascii="Arial" w:hAnsi="Arial" w:cs="Arial"/>
                <w:b/>
                <w:spacing w:val="70"/>
              </w:rPr>
              <w:t>s</w:t>
            </w:r>
            <w:r>
              <w:rPr>
                <w:rFonts w:ascii="Arial" w:hAnsi="Arial" w:cs="Arial"/>
                <w:b/>
                <w:spacing w:val="70"/>
              </w:rPr>
              <w:t>chvál</w:t>
            </w:r>
            <w:r w:rsidRPr="004F21BE">
              <w:rPr>
                <w:rFonts w:ascii="Arial" w:hAnsi="Arial" w:cs="Arial"/>
                <w:b/>
                <w:spacing w:val="70"/>
              </w:rPr>
              <w:t>it</w:t>
            </w:r>
            <w:r w:rsidRPr="004F21B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uzavření </w:t>
            </w:r>
            <w:r w:rsidRPr="00FC6F52">
              <w:rPr>
                <w:rFonts w:ascii="Arial" w:hAnsi="Arial" w:cs="Arial"/>
              </w:rPr>
              <w:t>veřejnoprá</w:t>
            </w:r>
            <w:bookmarkStart w:id="0" w:name="_GoBack"/>
            <w:bookmarkEnd w:id="0"/>
            <w:r w:rsidRPr="00FC6F52">
              <w:rPr>
                <w:rFonts w:ascii="Arial" w:hAnsi="Arial" w:cs="Arial"/>
              </w:rPr>
              <w:t>vní sml</w:t>
            </w:r>
            <w:r>
              <w:rPr>
                <w:rFonts w:ascii="Arial" w:hAnsi="Arial" w:cs="Arial"/>
              </w:rPr>
              <w:t>o</w:t>
            </w:r>
            <w:r w:rsidRPr="00FC6F52">
              <w:rPr>
                <w:rFonts w:ascii="Arial" w:hAnsi="Arial" w:cs="Arial"/>
              </w:rPr>
              <w:t>uv</w:t>
            </w:r>
            <w:r>
              <w:rPr>
                <w:rFonts w:ascii="Arial" w:hAnsi="Arial" w:cs="Arial"/>
              </w:rPr>
              <w:t>y</w:t>
            </w:r>
            <w:r w:rsidRPr="00FC6F52">
              <w:rPr>
                <w:rFonts w:ascii="Arial" w:hAnsi="Arial" w:cs="Arial"/>
              </w:rPr>
              <w:t xml:space="preserve"> o poskytnutí dotace </w:t>
            </w:r>
            <w:r>
              <w:rPr>
                <w:rFonts w:ascii="Arial" w:hAnsi="Arial" w:cs="Arial"/>
              </w:rPr>
              <w:br/>
            </w:r>
            <w:r w:rsidRPr="00FC6F52">
              <w:rPr>
                <w:rFonts w:ascii="Arial" w:hAnsi="Arial" w:cs="Arial"/>
              </w:rPr>
              <w:t>s příje</w:t>
            </w:r>
            <w:r>
              <w:rPr>
                <w:rFonts w:ascii="Arial" w:hAnsi="Arial" w:cs="Arial"/>
              </w:rPr>
              <w:t xml:space="preserve">mcem dle bodu </w:t>
            </w:r>
            <w:r w:rsidR="0012610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usnesení</w:t>
            </w:r>
            <w:r w:rsidRPr="00FC6F52">
              <w:rPr>
                <w:rFonts w:ascii="Arial" w:hAnsi="Arial" w:cs="Arial"/>
              </w:rPr>
              <w:t xml:space="preserve"> ve znění </w:t>
            </w:r>
            <w:r>
              <w:rPr>
                <w:rFonts w:ascii="Arial" w:hAnsi="Arial" w:cs="Arial"/>
              </w:rPr>
              <w:t xml:space="preserve">dle </w:t>
            </w:r>
            <w:r w:rsidRPr="00FC6F52">
              <w:rPr>
                <w:rFonts w:ascii="Arial" w:hAnsi="Arial" w:cs="Arial"/>
              </w:rPr>
              <w:t xml:space="preserve">vzorové veřejnoprávní smlouvy </w:t>
            </w:r>
            <w:r>
              <w:rPr>
                <w:rFonts w:ascii="Arial" w:hAnsi="Arial" w:cs="Arial"/>
              </w:rPr>
              <w:t xml:space="preserve">o poskytnutí individuální dotace na akci obcím, městysům, městům, </w:t>
            </w:r>
            <w:r w:rsidRPr="00FC6F52">
              <w:rPr>
                <w:rFonts w:ascii="Arial" w:hAnsi="Arial" w:cs="Arial"/>
              </w:rPr>
              <w:t xml:space="preserve">schválené Zastupitelstvem Olomouckého kraje usnesením č. UZ/17/16/2019 ze dne </w:t>
            </w:r>
            <w:r w:rsidR="00126108">
              <w:rPr>
                <w:rFonts w:ascii="Arial" w:hAnsi="Arial" w:cs="Arial"/>
              </w:rPr>
              <w:br/>
            </w:r>
            <w:r w:rsidRPr="00FC6F52">
              <w:rPr>
                <w:rFonts w:ascii="Arial" w:hAnsi="Arial" w:cs="Arial"/>
              </w:rPr>
              <w:t>23. 9. 2019, dle důvodové zprávy</w:t>
            </w:r>
          </w:p>
        </w:tc>
      </w:tr>
      <w:tr w:rsidR="00B53E1E" w:rsidRPr="004F21BE" w14:paraId="13CCE489" w14:textId="77777777" w:rsidTr="004122F8">
        <w:tc>
          <w:tcPr>
            <w:tcW w:w="9114" w:type="dxa"/>
          </w:tcPr>
          <w:p w14:paraId="5403C29E" w14:textId="70FA5F50" w:rsidR="00B53E1E" w:rsidRPr="00257688" w:rsidRDefault="00B53E1E" w:rsidP="00B53E1E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ind w:hanging="68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70"/>
              </w:rPr>
              <w:t xml:space="preserve">uložit </w:t>
            </w:r>
            <w:r w:rsidRPr="00257688">
              <w:rPr>
                <w:rFonts w:ascii="Arial" w:hAnsi="Arial" w:cs="Arial"/>
              </w:rPr>
              <w:t>podepsat smlouv</w:t>
            </w:r>
            <w:r>
              <w:rPr>
                <w:rFonts w:ascii="Arial" w:hAnsi="Arial" w:cs="Arial"/>
              </w:rPr>
              <w:t>u</w:t>
            </w:r>
            <w:r w:rsidRPr="00257688">
              <w:rPr>
                <w:rFonts w:ascii="Arial" w:hAnsi="Arial" w:cs="Arial"/>
              </w:rPr>
              <w:t xml:space="preserve"> dle bodu </w:t>
            </w:r>
            <w:r w:rsidR="00126108">
              <w:rPr>
                <w:rFonts w:ascii="Arial" w:hAnsi="Arial" w:cs="Arial"/>
              </w:rPr>
              <w:t>2</w:t>
            </w:r>
            <w:r w:rsidRPr="00257688">
              <w:rPr>
                <w:rFonts w:ascii="Arial" w:hAnsi="Arial" w:cs="Arial"/>
              </w:rPr>
              <w:t xml:space="preserve"> usnesení</w:t>
            </w:r>
          </w:p>
          <w:p w14:paraId="60C58003" w14:textId="77777777" w:rsidR="00B53E1E" w:rsidRPr="004F21BE" w:rsidRDefault="00B53E1E" w:rsidP="004122F8">
            <w:pPr>
              <w:suppressAutoHyphens/>
              <w:autoSpaceDE w:val="0"/>
              <w:autoSpaceDN w:val="0"/>
              <w:adjustRightInd w:val="0"/>
              <w:ind w:left="720" w:hanging="68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257688">
              <w:rPr>
                <w:rFonts w:ascii="Arial" w:hAnsi="Arial" w:cs="Arial"/>
              </w:rPr>
              <w:t>: Ladislav Okleštěk, hejtman Olomouckého kraje</w:t>
            </w:r>
          </w:p>
        </w:tc>
      </w:tr>
    </w:tbl>
    <w:p w14:paraId="37CD9308" w14:textId="77777777" w:rsidR="002E44EF" w:rsidRPr="002E44EF" w:rsidRDefault="002E44EF" w:rsidP="002E44EF">
      <w:pPr>
        <w:spacing w:before="120" w:after="120"/>
        <w:jc w:val="both"/>
        <w:rPr>
          <w:rFonts w:ascii="Arial" w:eastAsia="Calibri" w:hAnsi="Arial" w:cs="Arial"/>
          <w:lang w:eastAsia="en-US"/>
        </w:rPr>
      </w:pPr>
    </w:p>
    <w:p w14:paraId="5500B120" w14:textId="77777777" w:rsidR="002E44EF" w:rsidRDefault="002E44EF" w:rsidP="006B0102">
      <w:pPr>
        <w:spacing w:before="120" w:after="120"/>
        <w:jc w:val="both"/>
        <w:rPr>
          <w:rFonts w:ascii="Arial" w:hAnsi="Arial" w:cs="Arial"/>
          <w:b/>
        </w:rPr>
      </w:pPr>
    </w:p>
    <w:sectPr w:rsidR="002E44EF" w:rsidSect="00C54A0C">
      <w:footerReference w:type="default" r:id="rId8"/>
      <w:pgSz w:w="11906" w:h="16838"/>
      <w:pgMar w:top="1702" w:right="1418" w:bottom="184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4D206" w14:textId="77777777" w:rsidR="006A76E4" w:rsidRDefault="006A76E4">
      <w:r>
        <w:separator/>
      </w:r>
    </w:p>
  </w:endnote>
  <w:endnote w:type="continuationSeparator" w:id="0">
    <w:p w14:paraId="34403CCD" w14:textId="77777777" w:rsidR="006A76E4" w:rsidRDefault="006A7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E1B8D" w14:textId="761AB6E1" w:rsidR="004B14B9" w:rsidRPr="00A3539E" w:rsidRDefault="00C54A0C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4B14B9">
      <w:rPr>
        <w:rFonts w:ascii="Arial" w:hAnsi="Arial" w:cs="Arial"/>
        <w:i/>
        <w:iCs/>
        <w:sz w:val="20"/>
        <w:szCs w:val="20"/>
      </w:rPr>
      <w:t xml:space="preserve"> </w:t>
    </w:r>
    <w:r w:rsidR="004B14B9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22</w:t>
    </w:r>
    <w:r w:rsidR="00691B85">
      <w:rPr>
        <w:rFonts w:ascii="Arial" w:hAnsi="Arial" w:cs="Arial"/>
        <w:i/>
        <w:iCs/>
        <w:sz w:val="20"/>
        <w:szCs w:val="20"/>
      </w:rPr>
      <w:t>. 6</w:t>
    </w:r>
    <w:r w:rsidR="00B50CC0">
      <w:rPr>
        <w:rFonts w:ascii="Arial" w:hAnsi="Arial" w:cs="Arial"/>
        <w:i/>
        <w:iCs/>
        <w:sz w:val="20"/>
        <w:szCs w:val="20"/>
      </w:rPr>
      <w:t>. 2020</w:t>
    </w:r>
    <w:r w:rsidR="004B14B9" w:rsidRPr="00A3539E">
      <w:rPr>
        <w:rFonts w:ascii="Arial" w:hAnsi="Arial" w:cs="Arial"/>
        <w:i/>
        <w:iCs/>
        <w:sz w:val="20"/>
        <w:szCs w:val="20"/>
      </w:rPr>
      <w:t xml:space="preserve">              </w:t>
    </w:r>
    <w:r w:rsidR="004B14B9" w:rsidRPr="00A3539E">
      <w:rPr>
        <w:rFonts w:ascii="Arial" w:hAnsi="Arial" w:cs="Arial"/>
        <w:i/>
        <w:iCs/>
        <w:sz w:val="20"/>
        <w:szCs w:val="20"/>
      </w:rPr>
      <w:tab/>
    </w:r>
    <w:r w:rsidR="004B14B9" w:rsidRPr="00A3539E">
      <w:rPr>
        <w:rFonts w:ascii="Arial" w:hAnsi="Arial" w:cs="Arial"/>
        <w:i/>
        <w:iCs/>
        <w:sz w:val="20"/>
        <w:szCs w:val="20"/>
      </w:rPr>
      <w:tab/>
    </w:r>
    <w:r w:rsidR="00CE3B2E">
      <w:rPr>
        <w:rFonts w:ascii="Arial" w:hAnsi="Arial" w:cs="Arial"/>
        <w:i/>
        <w:iCs/>
        <w:sz w:val="20"/>
        <w:szCs w:val="20"/>
      </w:rPr>
      <w:tab/>
    </w:r>
    <w:r w:rsidR="00CE3B2E">
      <w:rPr>
        <w:rFonts w:ascii="Arial" w:hAnsi="Arial" w:cs="Arial"/>
        <w:i/>
        <w:iCs/>
        <w:sz w:val="20"/>
        <w:szCs w:val="20"/>
      </w:rPr>
      <w:tab/>
    </w:r>
    <w:r w:rsidR="004B14B9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4B14B9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4B14B9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4B14B9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B57FD2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4B14B9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4B14B9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>
      <w:rPr>
        <w:rStyle w:val="slostrnky"/>
        <w:rFonts w:ascii="Arial" w:hAnsi="Arial" w:cs="Arial"/>
        <w:i/>
        <w:iCs/>
        <w:sz w:val="20"/>
        <w:szCs w:val="20"/>
      </w:rPr>
      <w:t>3</w:t>
    </w:r>
    <w:r w:rsidR="004B14B9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323E1B8E" w14:textId="005A9913" w:rsidR="004B14B9" w:rsidRPr="00A3539E" w:rsidRDefault="00C54A0C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52</w:t>
    </w:r>
    <w:r w:rsidR="00CE3B2E">
      <w:rPr>
        <w:rFonts w:ascii="Arial" w:hAnsi="Arial" w:cs="Arial"/>
        <w:i/>
        <w:iCs/>
        <w:sz w:val="20"/>
        <w:szCs w:val="20"/>
      </w:rPr>
      <w:t>.</w:t>
    </w:r>
    <w:r w:rsidR="004B14B9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CE3B2E">
      <w:rPr>
        <w:rFonts w:ascii="Arial" w:hAnsi="Arial" w:cs="Arial"/>
        <w:i/>
        <w:iCs/>
        <w:sz w:val="20"/>
        <w:szCs w:val="20"/>
      </w:rPr>
      <w:t>Individuální dotace v oblasti krizového řízení</w:t>
    </w:r>
  </w:p>
  <w:p w14:paraId="54112691" w14:textId="77777777" w:rsidR="00CE3B2E" w:rsidRDefault="00CE3B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8A14E" w14:textId="77777777" w:rsidR="006A76E4" w:rsidRDefault="006A76E4">
      <w:r>
        <w:separator/>
      </w:r>
    </w:p>
  </w:footnote>
  <w:footnote w:type="continuationSeparator" w:id="0">
    <w:p w14:paraId="1462944C" w14:textId="77777777" w:rsidR="006A76E4" w:rsidRDefault="006A7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0ABC"/>
    <w:multiLevelType w:val="hybridMultilevel"/>
    <w:tmpl w:val="2222BD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C6B3E"/>
    <w:multiLevelType w:val="hybridMultilevel"/>
    <w:tmpl w:val="F72CEC8E"/>
    <w:lvl w:ilvl="0" w:tplc="85BAAAD4">
      <w:start w:val="1"/>
      <w:numFmt w:val="lowerLetter"/>
      <w:lvlText w:val="%1)"/>
      <w:lvlJc w:val="left"/>
      <w:pPr>
        <w:ind w:left="1069" w:hanging="360"/>
      </w:pPr>
      <w:rPr>
        <w:rFonts w:ascii="Arial" w:hAnsi="Arial" w:cs="Calibri" w:hint="default"/>
        <w:color w:val="000000"/>
      </w:rPr>
    </w:lvl>
    <w:lvl w:ilvl="1" w:tplc="AF3E67B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467247"/>
    <w:multiLevelType w:val="hybridMultilevel"/>
    <w:tmpl w:val="B66E2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F0D7B"/>
    <w:multiLevelType w:val="hybridMultilevel"/>
    <w:tmpl w:val="60E81664"/>
    <w:lvl w:ilvl="0" w:tplc="85BAAAD4">
      <w:start w:val="1"/>
      <w:numFmt w:val="lowerLetter"/>
      <w:lvlText w:val="%1)"/>
      <w:lvlJc w:val="left"/>
      <w:pPr>
        <w:ind w:left="1069" w:hanging="360"/>
      </w:pPr>
      <w:rPr>
        <w:rFonts w:ascii="Arial" w:hAnsi="Arial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A347F7"/>
    <w:multiLevelType w:val="hybridMultilevel"/>
    <w:tmpl w:val="3C18F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659AF"/>
    <w:multiLevelType w:val="hybridMultilevel"/>
    <w:tmpl w:val="60E81664"/>
    <w:lvl w:ilvl="0" w:tplc="85BAAAD4">
      <w:start w:val="1"/>
      <w:numFmt w:val="lowerLetter"/>
      <w:lvlText w:val="%1)"/>
      <w:lvlJc w:val="left"/>
      <w:pPr>
        <w:ind w:left="1069" w:hanging="360"/>
      </w:pPr>
      <w:rPr>
        <w:rFonts w:ascii="Arial" w:hAnsi="Arial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E61533"/>
    <w:multiLevelType w:val="hybridMultilevel"/>
    <w:tmpl w:val="60E81664"/>
    <w:lvl w:ilvl="0" w:tplc="85BAAAD4">
      <w:start w:val="1"/>
      <w:numFmt w:val="lowerLetter"/>
      <w:lvlText w:val="%1)"/>
      <w:lvlJc w:val="left"/>
      <w:pPr>
        <w:ind w:left="1069" w:hanging="360"/>
      </w:pPr>
      <w:rPr>
        <w:rFonts w:ascii="Arial" w:hAnsi="Arial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349010D"/>
    <w:multiLevelType w:val="hybridMultilevel"/>
    <w:tmpl w:val="ACDE3DE8"/>
    <w:lvl w:ilvl="0" w:tplc="3DCE5CD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AF3E67B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BA660B4"/>
    <w:multiLevelType w:val="hybridMultilevel"/>
    <w:tmpl w:val="84589524"/>
    <w:lvl w:ilvl="0" w:tplc="0405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2" w15:restartNumberingAfterBreak="0">
    <w:nsid w:val="5FB4466E"/>
    <w:multiLevelType w:val="hybridMultilevel"/>
    <w:tmpl w:val="E6B8D2F4"/>
    <w:lvl w:ilvl="0" w:tplc="134232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E49F1"/>
    <w:multiLevelType w:val="hybridMultilevel"/>
    <w:tmpl w:val="B34AB8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B6B18"/>
    <w:multiLevelType w:val="hybridMultilevel"/>
    <w:tmpl w:val="2222BD6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07190C"/>
    <w:multiLevelType w:val="hybridMultilevel"/>
    <w:tmpl w:val="2222BD6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21DA4"/>
    <w:multiLevelType w:val="hybridMultilevel"/>
    <w:tmpl w:val="ABF2D0D8"/>
    <w:lvl w:ilvl="0" w:tplc="9E28F4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A4E9C"/>
    <w:multiLevelType w:val="hybridMultilevel"/>
    <w:tmpl w:val="8452A9E8"/>
    <w:lvl w:ilvl="0" w:tplc="B0DEC0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7403E6"/>
    <w:multiLevelType w:val="hybridMultilevel"/>
    <w:tmpl w:val="2222BD6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30420"/>
    <w:multiLevelType w:val="hybridMultilevel"/>
    <w:tmpl w:val="60E81664"/>
    <w:lvl w:ilvl="0" w:tplc="85BAAAD4">
      <w:start w:val="1"/>
      <w:numFmt w:val="lowerLetter"/>
      <w:lvlText w:val="%1)"/>
      <w:lvlJc w:val="left"/>
      <w:pPr>
        <w:ind w:left="1069" w:hanging="360"/>
      </w:pPr>
      <w:rPr>
        <w:rFonts w:ascii="Arial" w:hAnsi="Arial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3"/>
  </w:num>
  <w:num w:numId="6">
    <w:abstractNumId w:val="0"/>
  </w:num>
  <w:num w:numId="7">
    <w:abstractNumId w:val="1"/>
  </w:num>
  <w:num w:numId="8">
    <w:abstractNumId w:val="15"/>
  </w:num>
  <w:num w:numId="9">
    <w:abstractNumId w:val="19"/>
  </w:num>
  <w:num w:numId="10">
    <w:abstractNumId w:val="18"/>
  </w:num>
  <w:num w:numId="11">
    <w:abstractNumId w:val="5"/>
  </w:num>
  <w:num w:numId="12">
    <w:abstractNumId w:val="6"/>
  </w:num>
  <w:num w:numId="13">
    <w:abstractNumId w:val="16"/>
  </w:num>
  <w:num w:numId="14">
    <w:abstractNumId w:val="14"/>
  </w:num>
  <w:num w:numId="15">
    <w:abstractNumId w:val="2"/>
  </w:num>
  <w:num w:numId="16">
    <w:abstractNumId w:val="4"/>
  </w:num>
  <w:num w:numId="17">
    <w:abstractNumId w:val="17"/>
  </w:num>
  <w:num w:numId="18">
    <w:abstractNumId w:val="13"/>
  </w:num>
  <w:num w:numId="19">
    <w:abstractNumId w:val="7"/>
  </w:num>
  <w:num w:numId="20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123CC"/>
    <w:rsid w:val="0002451E"/>
    <w:rsid w:val="00030BB0"/>
    <w:rsid w:val="00032561"/>
    <w:rsid w:val="0003476E"/>
    <w:rsid w:val="00036C9C"/>
    <w:rsid w:val="00041374"/>
    <w:rsid w:val="0004501E"/>
    <w:rsid w:val="00051BA5"/>
    <w:rsid w:val="00055FF6"/>
    <w:rsid w:val="0005624B"/>
    <w:rsid w:val="000724C8"/>
    <w:rsid w:val="0007577D"/>
    <w:rsid w:val="00076F24"/>
    <w:rsid w:val="00077AE7"/>
    <w:rsid w:val="00081280"/>
    <w:rsid w:val="000819F4"/>
    <w:rsid w:val="000B0B1B"/>
    <w:rsid w:val="000C1238"/>
    <w:rsid w:val="000C401B"/>
    <w:rsid w:val="000C6CF0"/>
    <w:rsid w:val="000D2ED9"/>
    <w:rsid w:val="000E2DF1"/>
    <w:rsid w:val="000E5C82"/>
    <w:rsid w:val="000F52F8"/>
    <w:rsid w:val="000F77EF"/>
    <w:rsid w:val="001015EA"/>
    <w:rsid w:val="00103F20"/>
    <w:rsid w:val="00117676"/>
    <w:rsid w:val="001178A0"/>
    <w:rsid w:val="00121428"/>
    <w:rsid w:val="00121E48"/>
    <w:rsid w:val="00124C10"/>
    <w:rsid w:val="00125738"/>
    <w:rsid w:val="0012573E"/>
    <w:rsid w:val="00126108"/>
    <w:rsid w:val="001307C5"/>
    <w:rsid w:val="0013204B"/>
    <w:rsid w:val="0013460E"/>
    <w:rsid w:val="00135602"/>
    <w:rsid w:val="001360F5"/>
    <w:rsid w:val="0014370A"/>
    <w:rsid w:val="001466D2"/>
    <w:rsid w:val="0015013A"/>
    <w:rsid w:val="00153502"/>
    <w:rsid w:val="00160457"/>
    <w:rsid w:val="00160807"/>
    <w:rsid w:val="00160AB7"/>
    <w:rsid w:val="00163759"/>
    <w:rsid w:val="00165343"/>
    <w:rsid w:val="0016671A"/>
    <w:rsid w:val="00174FBC"/>
    <w:rsid w:val="00183776"/>
    <w:rsid w:val="001849FD"/>
    <w:rsid w:val="00190345"/>
    <w:rsid w:val="001940DC"/>
    <w:rsid w:val="00196491"/>
    <w:rsid w:val="001A01F2"/>
    <w:rsid w:val="001A7F57"/>
    <w:rsid w:val="001B0B91"/>
    <w:rsid w:val="001B0DEA"/>
    <w:rsid w:val="001B582C"/>
    <w:rsid w:val="001C4D2E"/>
    <w:rsid w:val="001C6CBE"/>
    <w:rsid w:val="001C6FD0"/>
    <w:rsid w:val="001D2E03"/>
    <w:rsid w:val="001E1D16"/>
    <w:rsid w:val="001F2DC3"/>
    <w:rsid w:val="002013C6"/>
    <w:rsid w:val="00203FCC"/>
    <w:rsid w:val="00204263"/>
    <w:rsid w:val="00205478"/>
    <w:rsid w:val="002129E6"/>
    <w:rsid w:val="00232A28"/>
    <w:rsid w:val="0023660A"/>
    <w:rsid w:val="00243620"/>
    <w:rsid w:val="002472ED"/>
    <w:rsid w:val="002502E9"/>
    <w:rsid w:val="00257688"/>
    <w:rsid w:val="002701C7"/>
    <w:rsid w:val="002702FA"/>
    <w:rsid w:val="00276105"/>
    <w:rsid w:val="00285021"/>
    <w:rsid w:val="00285AB1"/>
    <w:rsid w:val="00287568"/>
    <w:rsid w:val="00293352"/>
    <w:rsid w:val="00294B6C"/>
    <w:rsid w:val="00297C5E"/>
    <w:rsid w:val="002A0633"/>
    <w:rsid w:val="002A6F80"/>
    <w:rsid w:val="002B6484"/>
    <w:rsid w:val="002C1023"/>
    <w:rsid w:val="002C1430"/>
    <w:rsid w:val="002C5D7F"/>
    <w:rsid w:val="002D1FE7"/>
    <w:rsid w:val="002E1E6E"/>
    <w:rsid w:val="002E3182"/>
    <w:rsid w:val="002E44EF"/>
    <w:rsid w:val="002E5C20"/>
    <w:rsid w:val="002F020F"/>
    <w:rsid w:val="002F0273"/>
    <w:rsid w:val="002F070F"/>
    <w:rsid w:val="002F129D"/>
    <w:rsid w:val="002F15EB"/>
    <w:rsid w:val="002F7612"/>
    <w:rsid w:val="00313DBF"/>
    <w:rsid w:val="003166B4"/>
    <w:rsid w:val="00316DFB"/>
    <w:rsid w:val="0032033A"/>
    <w:rsid w:val="00320AAE"/>
    <w:rsid w:val="00325E06"/>
    <w:rsid w:val="00326A1E"/>
    <w:rsid w:val="00333E51"/>
    <w:rsid w:val="00334C65"/>
    <w:rsid w:val="00352674"/>
    <w:rsid w:val="00354CC1"/>
    <w:rsid w:val="003617E2"/>
    <w:rsid w:val="00361E82"/>
    <w:rsid w:val="003648BC"/>
    <w:rsid w:val="003706D5"/>
    <w:rsid w:val="003749BD"/>
    <w:rsid w:val="00374E43"/>
    <w:rsid w:val="00377158"/>
    <w:rsid w:val="00381D9A"/>
    <w:rsid w:val="00383D0B"/>
    <w:rsid w:val="00392A43"/>
    <w:rsid w:val="00397420"/>
    <w:rsid w:val="00397790"/>
    <w:rsid w:val="003A1E4A"/>
    <w:rsid w:val="003A2EE9"/>
    <w:rsid w:val="003A45D7"/>
    <w:rsid w:val="003A48FF"/>
    <w:rsid w:val="003A4FC8"/>
    <w:rsid w:val="003A6607"/>
    <w:rsid w:val="003B0335"/>
    <w:rsid w:val="003B30C5"/>
    <w:rsid w:val="003B4062"/>
    <w:rsid w:val="003B4906"/>
    <w:rsid w:val="003B5222"/>
    <w:rsid w:val="003B6FE0"/>
    <w:rsid w:val="003C4A50"/>
    <w:rsid w:val="003C7212"/>
    <w:rsid w:val="003D1436"/>
    <w:rsid w:val="003D4078"/>
    <w:rsid w:val="003D54EB"/>
    <w:rsid w:val="003D575D"/>
    <w:rsid w:val="003E076E"/>
    <w:rsid w:val="003E252B"/>
    <w:rsid w:val="003E5520"/>
    <w:rsid w:val="003E6390"/>
    <w:rsid w:val="003E7F83"/>
    <w:rsid w:val="004023C9"/>
    <w:rsid w:val="00403C87"/>
    <w:rsid w:val="00403FF3"/>
    <w:rsid w:val="004127A3"/>
    <w:rsid w:val="00413EC7"/>
    <w:rsid w:val="00421624"/>
    <w:rsid w:val="004228C5"/>
    <w:rsid w:val="004264F3"/>
    <w:rsid w:val="004265EB"/>
    <w:rsid w:val="004274CD"/>
    <w:rsid w:val="004322B7"/>
    <w:rsid w:val="004339B9"/>
    <w:rsid w:val="00434707"/>
    <w:rsid w:val="00435466"/>
    <w:rsid w:val="00440487"/>
    <w:rsid w:val="0044054D"/>
    <w:rsid w:val="00441192"/>
    <w:rsid w:val="00446589"/>
    <w:rsid w:val="004470C8"/>
    <w:rsid w:val="0045024F"/>
    <w:rsid w:val="0045079C"/>
    <w:rsid w:val="0045537C"/>
    <w:rsid w:val="00462DDA"/>
    <w:rsid w:val="00466E70"/>
    <w:rsid w:val="004726FA"/>
    <w:rsid w:val="00474AEC"/>
    <w:rsid w:val="004760D5"/>
    <w:rsid w:val="004810C4"/>
    <w:rsid w:val="004822D8"/>
    <w:rsid w:val="00483847"/>
    <w:rsid w:val="004852C8"/>
    <w:rsid w:val="00491499"/>
    <w:rsid w:val="0049170A"/>
    <w:rsid w:val="00493639"/>
    <w:rsid w:val="00493B77"/>
    <w:rsid w:val="00495074"/>
    <w:rsid w:val="00495337"/>
    <w:rsid w:val="004A1AB6"/>
    <w:rsid w:val="004A3CF2"/>
    <w:rsid w:val="004A78A2"/>
    <w:rsid w:val="004B069C"/>
    <w:rsid w:val="004B0944"/>
    <w:rsid w:val="004B1478"/>
    <w:rsid w:val="004B14B9"/>
    <w:rsid w:val="004B2687"/>
    <w:rsid w:val="004B398E"/>
    <w:rsid w:val="004E0BB9"/>
    <w:rsid w:val="004F01E3"/>
    <w:rsid w:val="004F21BE"/>
    <w:rsid w:val="004F220D"/>
    <w:rsid w:val="004F373C"/>
    <w:rsid w:val="004F5256"/>
    <w:rsid w:val="004F6F59"/>
    <w:rsid w:val="005017CA"/>
    <w:rsid w:val="00507E7A"/>
    <w:rsid w:val="005238FB"/>
    <w:rsid w:val="00524444"/>
    <w:rsid w:val="005251DD"/>
    <w:rsid w:val="00531209"/>
    <w:rsid w:val="00531EAB"/>
    <w:rsid w:val="00535461"/>
    <w:rsid w:val="00536D30"/>
    <w:rsid w:val="005379A5"/>
    <w:rsid w:val="005401D0"/>
    <w:rsid w:val="005425BC"/>
    <w:rsid w:val="00547DAE"/>
    <w:rsid w:val="00553FA2"/>
    <w:rsid w:val="00555B9C"/>
    <w:rsid w:val="0055648C"/>
    <w:rsid w:val="00556AED"/>
    <w:rsid w:val="00561B1F"/>
    <w:rsid w:val="0056389B"/>
    <w:rsid w:val="00574F76"/>
    <w:rsid w:val="005762A4"/>
    <w:rsid w:val="00590DE4"/>
    <w:rsid w:val="00590F82"/>
    <w:rsid w:val="00592F23"/>
    <w:rsid w:val="00593FCD"/>
    <w:rsid w:val="00594C7C"/>
    <w:rsid w:val="00595F1C"/>
    <w:rsid w:val="005970C5"/>
    <w:rsid w:val="005A0711"/>
    <w:rsid w:val="005A37F4"/>
    <w:rsid w:val="005A398B"/>
    <w:rsid w:val="005A588E"/>
    <w:rsid w:val="005A6C62"/>
    <w:rsid w:val="005A7848"/>
    <w:rsid w:val="005A7980"/>
    <w:rsid w:val="005B2DDC"/>
    <w:rsid w:val="005B2EFD"/>
    <w:rsid w:val="005B5742"/>
    <w:rsid w:val="005C71D6"/>
    <w:rsid w:val="005D0CC1"/>
    <w:rsid w:val="005D3E05"/>
    <w:rsid w:val="005D56A8"/>
    <w:rsid w:val="005E214E"/>
    <w:rsid w:val="005E511E"/>
    <w:rsid w:val="005E79CB"/>
    <w:rsid w:val="005F0664"/>
    <w:rsid w:val="005F3E0F"/>
    <w:rsid w:val="005F4AD3"/>
    <w:rsid w:val="005F6B31"/>
    <w:rsid w:val="0060175C"/>
    <w:rsid w:val="00601E25"/>
    <w:rsid w:val="006109E3"/>
    <w:rsid w:val="006140D3"/>
    <w:rsid w:val="00616B4F"/>
    <w:rsid w:val="006225A2"/>
    <w:rsid w:val="006310A3"/>
    <w:rsid w:val="00632DE7"/>
    <w:rsid w:val="00637545"/>
    <w:rsid w:val="00644173"/>
    <w:rsid w:val="006459FD"/>
    <w:rsid w:val="00653DE0"/>
    <w:rsid w:val="00653EE8"/>
    <w:rsid w:val="00656104"/>
    <w:rsid w:val="006572E3"/>
    <w:rsid w:val="00666148"/>
    <w:rsid w:val="0067003F"/>
    <w:rsid w:val="00670C90"/>
    <w:rsid w:val="0067274E"/>
    <w:rsid w:val="00672B4E"/>
    <w:rsid w:val="00680059"/>
    <w:rsid w:val="00684E7D"/>
    <w:rsid w:val="00687EDB"/>
    <w:rsid w:val="00691B85"/>
    <w:rsid w:val="00691D06"/>
    <w:rsid w:val="006931D3"/>
    <w:rsid w:val="00694408"/>
    <w:rsid w:val="00697BE3"/>
    <w:rsid w:val="006A1300"/>
    <w:rsid w:val="006A76E4"/>
    <w:rsid w:val="006B0102"/>
    <w:rsid w:val="006B07D2"/>
    <w:rsid w:val="006B1F8D"/>
    <w:rsid w:val="006B4547"/>
    <w:rsid w:val="006B4CBC"/>
    <w:rsid w:val="006B5577"/>
    <w:rsid w:val="006B6927"/>
    <w:rsid w:val="006B7117"/>
    <w:rsid w:val="006B76C4"/>
    <w:rsid w:val="006C146A"/>
    <w:rsid w:val="006C23F8"/>
    <w:rsid w:val="006C321B"/>
    <w:rsid w:val="006C3EDC"/>
    <w:rsid w:val="006D4D0A"/>
    <w:rsid w:val="006D589A"/>
    <w:rsid w:val="006D596F"/>
    <w:rsid w:val="006E3458"/>
    <w:rsid w:val="006E4AF7"/>
    <w:rsid w:val="006E5CF8"/>
    <w:rsid w:val="006E7E3F"/>
    <w:rsid w:val="006F68C4"/>
    <w:rsid w:val="00701313"/>
    <w:rsid w:val="00704E19"/>
    <w:rsid w:val="0070509C"/>
    <w:rsid w:val="00710EA4"/>
    <w:rsid w:val="00710FDC"/>
    <w:rsid w:val="00711A97"/>
    <w:rsid w:val="007121A7"/>
    <w:rsid w:val="00712E42"/>
    <w:rsid w:val="00715DA1"/>
    <w:rsid w:val="00717E0B"/>
    <w:rsid w:val="0072027E"/>
    <w:rsid w:val="00730B5A"/>
    <w:rsid w:val="00732660"/>
    <w:rsid w:val="00732942"/>
    <w:rsid w:val="007347E7"/>
    <w:rsid w:val="00741FC1"/>
    <w:rsid w:val="00745F76"/>
    <w:rsid w:val="00751D58"/>
    <w:rsid w:val="00756B58"/>
    <w:rsid w:val="00760BF1"/>
    <w:rsid w:val="00762D16"/>
    <w:rsid w:val="00762F68"/>
    <w:rsid w:val="0076575C"/>
    <w:rsid w:val="007702F3"/>
    <w:rsid w:val="007728AA"/>
    <w:rsid w:val="007866A8"/>
    <w:rsid w:val="00790A87"/>
    <w:rsid w:val="00792317"/>
    <w:rsid w:val="00792E30"/>
    <w:rsid w:val="00794239"/>
    <w:rsid w:val="007951F3"/>
    <w:rsid w:val="00795A54"/>
    <w:rsid w:val="00795ED0"/>
    <w:rsid w:val="007A3EB6"/>
    <w:rsid w:val="007A53C4"/>
    <w:rsid w:val="007B0DD0"/>
    <w:rsid w:val="007B2E48"/>
    <w:rsid w:val="007C2B66"/>
    <w:rsid w:val="007C6E0D"/>
    <w:rsid w:val="007D5817"/>
    <w:rsid w:val="007E37AD"/>
    <w:rsid w:val="007E4ED7"/>
    <w:rsid w:val="007F0A4B"/>
    <w:rsid w:val="007F1C52"/>
    <w:rsid w:val="007F3708"/>
    <w:rsid w:val="007F400A"/>
    <w:rsid w:val="00804BA8"/>
    <w:rsid w:val="00806D0B"/>
    <w:rsid w:val="00807069"/>
    <w:rsid w:val="0081189C"/>
    <w:rsid w:val="00815081"/>
    <w:rsid w:val="00821796"/>
    <w:rsid w:val="00823161"/>
    <w:rsid w:val="00824345"/>
    <w:rsid w:val="00827F8B"/>
    <w:rsid w:val="00830EB3"/>
    <w:rsid w:val="008329BB"/>
    <w:rsid w:val="0084527D"/>
    <w:rsid w:val="008528C9"/>
    <w:rsid w:val="0086062A"/>
    <w:rsid w:val="008650DA"/>
    <w:rsid w:val="0087025F"/>
    <w:rsid w:val="0088345A"/>
    <w:rsid w:val="00887777"/>
    <w:rsid w:val="008A4609"/>
    <w:rsid w:val="008B080D"/>
    <w:rsid w:val="008C4583"/>
    <w:rsid w:val="008D1E49"/>
    <w:rsid w:val="008D1EAB"/>
    <w:rsid w:val="008D47E0"/>
    <w:rsid w:val="008E2AA5"/>
    <w:rsid w:val="008E6F21"/>
    <w:rsid w:val="008F2197"/>
    <w:rsid w:val="008F2851"/>
    <w:rsid w:val="008F2B41"/>
    <w:rsid w:val="008F4C00"/>
    <w:rsid w:val="008F6B81"/>
    <w:rsid w:val="009001B4"/>
    <w:rsid w:val="0090105A"/>
    <w:rsid w:val="009028C4"/>
    <w:rsid w:val="00903339"/>
    <w:rsid w:val="00905AB9"/>
    <w:rsid w:val="00907B04"/>
    <w:rsid w:val="0091242C"/>
    <w:rsid w:val="009144F5"/>
    <w:rsid w:val="00916211"/>
    <w:rsid w:val="009168CA"/>
    <w:rsid w:val="00921AF8"/>
    <w:rsid w:val="00922245"/>
    <w:rsid w:val="009311FB"/>
    <w:rsid w:val="00931F39"/>
    <w:rsid w:val="009346FF"/>
    <w:rsid w:val="00936F24"/>
    <w:rsid w:val="00941CFA"/>
    <w:rsid w:val="00945134"/>
    <w:rsid w:val="0095051D"/>
    <w:rsid w:val="0095092D"/>
    <w:rsid w:val="0095709C"/>
    <w:rsid w:val="009604BE"/>
    <w:rsid w:val="00961752"/>
    <w:rsid w:val="00964BAE"/>
    <w:rsid w:val="00966836"/>
    <w:rsid w:val="00967743"/>
    <w:rsid w:val="009751A4"/>
    <w:rsid w:val="009764E6"/>
    <w:rsid w:val="00976A4A"/>
    <w:rsid w:val="009805F9"/>
    <w:rsid w:val="00980F77"/>
    <w:rsid w:val="009850B2"/>
    <w:rsid w:val="0099006E"/>
    <w:rsid w:val="00990283"/>
    <w:rsid w:val="009953DE"/>
    <w:rsid w:val="00997F4E"/>
    <w:rsid w:val="009A018F"/>
    <w:rsid w:val="009A18B5"/>
    <w:rsid w:val="009A1FA9"/>
    <w:rsid w:val="009A3A72"/>
    <w:rsid w:val="009A5588"/>
    <w:rsid w:val="009A7C27"/>
    <w:rsid w:val="009B1DDB"/>
    <w:rsid w:val="009B1E2C"/>
    <w:rsid w:val="009B563B"/>
    <w:rsid w:val="009C74D8"/>
    <w:rsid w:val="009D1900"/>
    <w:rsid w:val="009D1FD4"/>
    <w:rsid w:val="009D263C"/>
    <w:rsid w:val="009D72D8"/>
    <w:rsid w:val="009E0429"/>
    <w:rsid w:val="009E2933"/>
    <w:rsid w:val="009E3FF0"/>
    <w:rsid w:val="009F31A3"/>
    <w:rsid w:val="009F4C13"/>
    <w:rsid w:val="009F5160"/>
    <w:rsid w:val="009F6958"/>
    <w:rsid w:val="009F76DF"/>
    <w:rsid w:val="00A03177"/>
    <w:rsid w:val="00A041C2"/>
    <w:rsid w:val="00A11390"/>
    <w:rsid w:val="00A11897"/>
    <w:rsid w:val="00A15072"/>
    <w:rsid w:val="00A1528D"/>
    <w:rsid w:val="00A27195"/>
    <w:rsid w:val="00A3006D"/>
    <w:rsid w:val="00A304BD"/>
    <w:rsid w:val="00A32028"/>
    <w:rsid w:val="00A34208"/>
    <w:rsid w:val="00A34C10"/>
    <w:rsid w:val="00A3539E"/>
    <w:rsid w:val="00A353DB"/>
    <w:rsid w:val="00A355BA"/>
    <w:rsid w:val="00A35F13"/>
    <w:rsid w:val="00A37047"/>
    <w:rsid w:val="00A4049D"/>
    <w:rsid w:val="00A407F6"/>
    <w:rsid w:val="00A42722"/>
    <w:rsid w:val="00A429F0"/>
    <w:rsid w:val="00A43541"/>
    <w:rsid w:val="00A47D61"/>
    <w:rsid w:val="00A52010"/>
    <w:rsid w:val="00A52BE4"/>
    <w:rsid w:val="00A54CE8"/>
    <w:rsid w:val="00A56BCD"/>
    <w:rsid w:val="00A615CE"/>
    <w:rsid w:val="00A70541"/>
    <w:rsid w:val="00A70743"/>
    <w:rsid w:val="00A70A70"/>
    <w:rsid w:val="00A73B36"/>
    <w:rsid w:val="00A765A2"/>
    <w:rsid w:val="00A766F5"/>
    <w:rsid w:val="00A76798"/>
    <w:rsid w:val="00A76B9B"/>
    <w:rsid w:val="00A85556"/>
    <w:rsid w:val="00A86ED6"/>
    <w:rsid w:val="00A96D5D"/>
    <w:rsid w:val="00A9701C"/>
    <w:rsid w:val="00A97C02"/>
    <w:rsid w:val="00A97C6B"/>
    <w:rsid w:val="00AA0B91"/>
    <w:rsid w:val="00AA677A"/>
    <w:rsid w:val="00AA7369"/>
    <w:rsid w:val="00AB00E8"/>
    <w:rsid w:val="00AB25F9"/>
    <w:rsid w:val="00AB6CC0"/>
    <w:rsid w:val="00AC089D"/>
    <w:rsid w:val="00AC0FA9"/>
    <w:rsid w:val="00AC261C"/>
    <w:rsid w:val="00AC3445"/>
    <w:rsid w:val="00AC412B"/>
    <w:rsid w:val="00AC4603"/>
    <w:rsid w:val="00AD1E29"/>
    <w:rsid w:val="00AD2067"/>
    <w:rsid w:val="00AD4219"/>
    <w:rsid w:val="00AE03EB"/>
    <w:rsid w:val="00AE0AE7"/>
    <w:rsid w:val="00AE1CD1"/>
    <w:rsid w:val="00AE57C7"/>
    <w:rsid w:val="00AE612C"/>
    <w:rsid w:val="00AF2A0E"/>
    <w:rsid w:val="00AF70E1"/>
    <w:rsid w:val="00B011A4"/>
    <w:rsid w:val="00B03BD9"/>
    <w:rsid w:val="00B05099"/>
    <w:rsid w:val="00B05165"/>
    <w:rsid w:val="00B06F06"/>
    <w:rsid w:val="00B07189"/>
    <w:rsid w:val="00B11A5C"/>
    <w:rsid w:val="00B120D5"/>
    <w:rsid w:val="00B126D4"/>
    <w:rsid w:val="00B12B98"/>
    <w:rsid w:val="00B1485F"/>
    <w:rsid w:val="00B15347"/>
    <w:rsid w:val="00B22497"/>
    <w:rsid w:val="00B23A10"/>
    <w:rsid w:val="00B23C88"/>
    <w:rsid w:val="00B27108"/>
    <w:rsid w:val="00B27F14"/>
    <w:rsid w:val="00B34016"/>
    <w:rsid w:val="00B44DEF"/>
    <w:rsid w:val="00B5001A"/>
    <w:rsid w:val="00B50CC0"/>
    <w:rsid w:val="00B52B97"/>
    <w:rsid w:val="00B53E1E"/>
    <w:rsid w:val="00B570CC"/>
    <w:rsid w:val="00B57FD2"/>
    <w:rsid w:val="00B6602C"/>
    <w:rsid w:val="00B66D5E"/>
    <w:rsid w:val="00B72D8F"/>
    <w:rsid w:val="00B72D9D"/>
    <w:rsid w:val="00B77B54"/>
    <w:rsid w:val="00B8729A"/>
    <w:rsid w:val="00B872CA"/>
    <w:rsid w:val="00B9057A"/>
    <w:rsid w:val="00B9078B"/>
    <w:rsid w:val="00B93F4D"/>
    <w:rsid w:val="00BA4F98"/>
    <w:rsid w:val="00BA5465"/>
    <w:rsid w:val="00BA6C84"/>
    <w:rsid w:val="00BB1272"/>
    <w:rsid w:val="00BB17C8"/>
    <w:rsid w:val="00BB64E4"/>
    <w:rsid w:val="00BB6C50"/>
    <w:rsid w:val="00BB7AC4"/>
    <w:rsid w:val="00BB7E2C"/>
    <w:rsid w:val="00BC0AC3"/>
    <w:rsid w:val="00BC3CA7"/>
    <w:rsid w:val="00BC5302"/>
    <w:rsid w:val="00BC6946"/>
    <w:rsid w:val="00BD182B"/>
    <w:rsid w:val="00BD75A5"/>
    <w:rsid w:val="00BE1A44"/>
    <w:rsid w:val="00BE3086"/>
    <w:rsid w:val="00BE3891"/>
    <w:rsid w:val="00BE4BC2"/>
    <w:rsid w:val="00BE6C4C"/>
    <w:rsid w:val="00BF631B"/>
    <w:rsid w:val="00C017B9"/>
    <w:rsid w:val="00C10A21"/>
    <w:rsid w:val="00C21690"/>
    <w:rsid w:val="00C2469F"/>
    <w:rsid w:val="00C30ABE"/>
    <w:rsid w:val="00C33065"/>
    <w:rsid w:val="00C333BE"/>
    <w:rsid w:val="00C41719"/>
    <w:rsid w:val="00C42A3A"/>
    <w:rsid w:val="00C439AA"/>
    <w:rsid w:val="00C46A18"/>
    <w:rsid w:val="00C46AE8"/>
    <w:rsid w:val="00C51662"/>
    <w:rsid w:val="00C53995"/>
    <w:rsid w:val="00C54A0C"/>
    <w:rsid w:val="00C54D7C"/>
    <w:rsid w:val="00C56410"/>
    <w:rsid w:val="00C5788E"/>
    <w:rsid w:val="00C62F13"/>
    <w:rsid w:val="00C64C24"/>
    <w:rsid w:val="00C66952"/>
    <w:rsid w:val="00C747A1"/>
    <w:rsid w:val="00C7633D"/>
    <w:rsid w:val="00C86A04"/>
    <w:rsid w:val="00CA0F6A"/>
    <w:rsid w:val="00CA6614"/>
    <w:rsid w:val="00CB213A"/>
    <w:rsid w:val="00CB43FB"/>
    <w:rsid w:val="00CB7106"/>
    <w:rsid w:val="00CC06FF"/>
    <w:rsid w:val="00CC433C"/>
    <w:rsid w:val="00CC5A23"/>
    <w:rsid w:val="00CC5BB4"/>
    <w:rsid w:val="00CC67BD"/>
    <w:rsid w:val="00CD130F"/>
    <w:rsid w:val="00CD1C57"/>
    <w:rsid w:val="00CD65D2"/>
    <w:rsid w:val="00CD6D94"/>
    <w:rsid w:val="00CE3B2E"/>
    <w:rsid w:val="00CE7601"/>
    <w:rsid w:val="00CF26B9"/>
    <w:rsid w:val="00CF400E"/>
    <w:rsid w:val="00D01DF7"/>
    <w:rsid w:val="00D02565"/>
    <w:rsid w:val="00D04191"/>
    <w:rsid w:val="00D061C0"/>
    <w:rsid w:val="00D10215"/>
    <w:rsid w:val="00D106EC"/>
    <w:rsid w:val="00D1460B"/>
    <w:rsid w:val="00D15570"/>
    <w:rsid w:val="00D24DC9"/>
    <w:rsid w:val="00D36C58"/>
    <w:rsid w:val="00D46CF4"/>
    <w:rsid w:val="00D5655E"/>
    <w:rsid w:val="00D62159"/>
    <w:rsid w:val="00D65788"/>
    <w:rsid w:val="00D66D08"/>
    <w:rsid w:val="00D672CC"/>
    <w:rsid w:val="00D6762E"/>
    <w:rsid w:val="00D74A28"/>
    <w:rsid w:val="00D833A4"/>
    <w:rsid w:val="00D91442"/>
    <w:rsid w:val="00D93D0F"/>
    <w:rsid w:val="00DA0F6A"/>
    <w:rsid w:val="00DA1879"/>
    <w:rsid w:val="00DA263D"/>
    <w:rsid w:val="00DA2816"/>
    <w:rsid w:val="00DA34E7"/>
    <w:rsid w:val="00DB19B4"/>
    <w:rsid w:val="00DB3FD8"/>
    <w:rsid w:val="00DB51C4"/>
    <w:rsid w:val="00DB558F"/>
    <w:rsid w:val="00DC1290"/>
    <w:rsid w:val="00DC38AC"/>
    <w:rsid w:val="00DC62DF"/>
    <w:rsid w:val="00DC65A6"/>
    <w:rsid w:val="00DD7F32"/>
    <w:rsid w:val="00DE161F"/>
    <w:rsid w:val="00DE692C"/>
    <w:rsid w:val="00DF3A8C"/>
    <w:rsid w:val="00DF4A0F"/>
    <w:rsid w:val="00E004B0"/>
    <w:rsid w:val="00E00F77"/>
    <w:rsid w:val="00E0549B"/>
    <w:rsid w:val="00E1343D"/>
    <w:rsid w:val="00E16603"/>
    <w:rsid w:val="00E20DC5"/>
    <w:rsid w:val="00E2204E"/>
    <w:rsid w:val="00E22FC4"/>
    <w:rsid w:val="00E234A6"/>
    <w:rsid w:val="00E2411B"/>
    <w:rsid w:val="00E300EC"/>
    <w:rsid w:val="00E308B2"/>
    <w:rsid w:val="00E35D3F"/>
    <w:rsid w:val="00E3755E"/>
    <w:rsid w:val="00E40454"/>
    <w:rsid w:val="00E43017"/>
    <w:rsid w:val="00E61B71"/>
    <w:rsid w:val="00E62287"/>
    <w:rsid w:val="00E71B15"/>
    <w:rsid w:val="00E73F36"/>
    <w:rsid w:val="00E7668E"/>
    <w:rsid w:val="00E802C5"/>
    <w:rsid w:val="00E8126E"/>
    <w:rsid w:val="00E82394"/>
    <w:rsid w:val="00E84284"/>
    <w:rsid w:val="00E90590"/>
    <w:rsid w:val="00E90E00"/>
    <w:rsid w:val="00EB4458"/>
    <w:rsid w:val="00EB605C"/>
    <w:rsid w:val="00EC092B"/>
    <w:rsid w:val="00EC4873"/>
    <w:rsid w:val="00EC5977"/>
    <w:rsid w:val="00EC5EA0"/>
    <w:rsid w:val="00EC6E66"/>
    <w:rsid w:val="00ED11A7"/>
    <w:rsid w:val="00ED1340"/>
    <w:rsid w:val="00ED7351"/>
    <w:rsid w:val="00EE3AE2"/>
    <w:rsid w:val="00EE704B"/>
    <w:rsid w:val="00EE707E"/>
    <w:rsid w:val="00EE7726"/>
    <w:rsid w:val="00EE78EF"/>
    <w:rsid w:val="00EF04B3"/>
    <w:rsid w:val="00EF20B8"/>
    <w:rsid w:val="00EF6A94"/>
    <w:rsid w:val="00F1362D"/>
    <w:rsid w:val="00F15BB4"/>
    <w:rsid w:val="00F16D63"/>
    <w:rsid w:val="00F17BDF"/>
    <w:rsid w:val="00F22F0C"/>
    <w:rsid w:val="00F318D9"/>
    <w:rsid w:val="00F32A4C"/>
    <w:rsid w:val="00F422E3"/>
    <w:rsid w:val="00F5017E"/>
    <w:rsid w:val="00F507BD"/>
    <w:rsid w:val="00F51281"/>
    <w:rsid w:val="00F54A4D"/>
    <w:rsid w:val="00F625CB"/>
    <w:rsid w:val="00F63D2B"/>
    <w:rsid w:val="00F64452"/>
    <w:rsid w:val="00F7138C"/>
    <w:rsid w:val="00F7561D"/>
    <w:rsid w:val="00F76E1A"/>
    <w:rsid w:val="00F86E1F"/>
    <w:rsid w:val="00F87416"/>
    <w:rsid w:val="00F90B0F"/>
    <w:rsid w:val="00F9143E"/>
    <w:rsid w:val="00F916A7"/>
    <w:rsid w:val="00F927AF"/>
    <w:rsid w:val="00F947F6"/>
    <w:rsid w:val="00FA068B"/>
    <w:rsid w:val="00FA07A5"/>
    <w:rsid w:val="00FA2327"/>
    <w:rsid w:val="00FA2A52"/>
    <w:rsid w:val="00FA55F4"/>
    <w:rsid w:val="00FC14F8"/>
    <w:rsid w:val="00FC30FB"/>
    <w:rsid w:val="00FC4F75"/>
    <w:rsid w:val="00FC6F52"/>
    <w:rsid w:val="00FD3B33"/>
    <w:rsid w:val="00FD560F"/>
    <w:rsid w:val="00FD6F38"/>
    <w:rsid w:val="00FE208B"/>
    <w:rsid w:val="00FF267E"/>
    <w:rsid w:val="00FF64FA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3E1B3A"/>
  <w15:docId w15:val="{728A0A17-3165-4B76-95A3-64245489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45D7"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2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3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paragraph" w:customStyle="1" w:styleId="Plohy">
    <w:name w:val="Přílohy"/>
    <w:basedOn w:val="Normln"/>
    <w:rsid w:val="00DC62DF"/>
    <w:pPr>
      <w:widowControl w:val="0"/>
      <w:spacing w:after="120"/>
      <w:jc w:val="both"/>
    </w:pPr>
    <w:rPr>
      <w:rFonts w:ascii="Arial" w:hAnsi="Arial"/>
      <w:noProof/>
      <w:szCs w:val="20"/>
    </w:rPr>
  </w:style>
  <w:style w:type="character" w:styleId="Odkaznakoment">
    <w:name w:val="annotation reference"/>
    <w:basedOn w:val="Standardnpsmoodstavce"/>
    <w:semiHidden/>
    <w:unhideWhenUsed/>
    <w:rsid w:val="00710FD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10FD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10FD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10F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10FDC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710F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10FDC"/>
    <w:rPr>
      <w:rFonts w:ascii="Segoe UI" w:hAnsi="Segoe UI" w:cs="Segoe UI"/>
      <w:sz w:val="18"/>
      <w:szCs w:val="18"/>
    </w:rPr>
  </w:style>
  <w:style w:type="paragraph" w:styleId="Podpis">
    <w:name w:val="Signature"/>
    <w:basedOn w:val="Normln"/>
    <w:link w:val="PodpisChar"/>
    <w:rsid w:val="00B50CC0"/>
    <w:pPr>
      <w:widowControl w:val="0"/>
      <w:ind w:left="4253"/>
      <w:jc w:val="center"/>
    </w:pPr>
    <w:rPr>
      <w:rFonts w:ascii="Arial" w:hAnsi="Arial"/>
      <w:szCs w:val="20"/>
    </w:rPr>
  </w:style>
  <w:style w:type="character" w:customStyle="1" w:styleId="PodpisChar">
    <w:name w:val="Podpis Char"/>
    <w:basedOn w:val="Standardnpsmoodstavce"/>
    <w:link w:val="Podpis"/>
    <w:rsid w:val="00B50CC0"/>
    <w:rPr>
      <w:rFonts w:ascii="Arial" w:hAnsi="Arial"/>
      <w:sz w:val="24"/>
    </w:rPr>
  </w:style>
  <w:style w:type="paragraph" w:customStyle="1" w:styleId="Dopisosloven">
    <w:name w:val="Dopis oslovení"/>
    <w:basedOn w:val="Normln"/>
    <w:rsid w:val="00B50CC0"/>
    <w:pPr>
      <w:widowControl w:val="0"/>
      <w:spacing w:before="360" w:after="240"/>
      <w:jc w:val="both"/>
    </w:pPr>
    <w:rPr>
      <w:rFonts w:ascii="Arial" w:hAnsi="Arial"/>
      <w:szCs w:val="20"/>
    </w:rPr>
  </w:style>
  <w:style w:type="paragraph" w:styleId="Revize">
    <w:name w:val="Revision"/>
    <w:hidden/>
    <w:uiPriority w:val="99"/>
    <w:semiHidden/>
    <w:rsid w:val="00691B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97341-4A2A-4E9A-982B-28762022C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1051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Niče Luděk</cp:lastModifiedBy>
  <cp:revision>6</cp:revision>
  <cp:lastPrinted>2018-02-05T14:24:00Z</cp:lastPrinted>
  <dcterms:created xsi:type="dcterms:W3CDTF">2020-06-15T06:51:00Z</dcterms:created>
  <dcterms:modified xsi:type="dcterms:W3CDTF">2020-06-16T06:25:00Z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