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AAC85" w14:textId="77777777" w:rsidR="000C578D" w:rsidRPr="003D3F1F" w:rsidRDefault="000C578D" w:rsidP="000C578D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3D3F1F">
        <w:rPr>
          <w:rFonts w:ascii="Arial" w:hAnsi="Arial" w:cs="Arial"/>
          <w:b/>
          <w:bCs/>
        </w:rPr>
        <w:t>Důvodová zpráva:</w:t>
      </w:r>
    </w:p>
    <w:p w14:paraId="5009583C" w14:textId="77777777" w:rsidR="000C578D" w:rsidRPr="003D3F1F" w:rsidRDefault="000C578D" w:rsidP="000C578D">
      <w:pPr>
        <w:spacing w:after="120" w:line="276" w:lineRule="auto"/>
        <w:jc w:val="both"/>
        <w:rPr>
          <w:rFonts w:ascii="Arial" w:hAnsi="Arial" w:cs="Arial"/>
          <w:sz w:val="10"/>
          <w:szCs w:val="10"/>
        </w:rPr>
      </w:pPr>
    </w:p>
    <w:p w14:paraId="118AE18C" w14:textId="7F05714F" w:rsidR="000C578D" w:rsidRPr="00E82DDF" w:rsidRDefault="000C578D" w:rsidP="000C578D">
      <w:pPr>
        <w:spacing w:after="120" w:line="276" w:lineRule="auto"/>
        <w:jc w:val="both"/>
        <w:outlineLvl w:val="0"/>
        <w:rPr>
          <w:rFonts w:ascii="Arial" w:hAnsi="Arial" w:cs="Arial"/>
          <w:b/>
        </w:rPr>
      </w:pPr>
      <w:r w:rsidRPr="00E82DDF">
        <w:rPr>
          <w:rFonts w:ascii="Arial" w:hAnsi="Arial" w:cs="Arial"/>
          <w:b/>
        </w:rPr>
        <w:t xml:space="preserve">V této důvodové zprávě předkládá </w:t>
      </w:r>
      <w:r>
        <w:rPr>
          <w:rFonts w:ascii="Arial" w:hAnsi="Arial" w:cs="Arial"/>
          <w:b/>
        </w:rPr>
        <w:t>Rada Olomouckého kraje</w:t>
      </w:r>
      <w:bookmarkStart w:id="0" w:name="_GoBack"/>
      <w:bookmarkEnd w:id="0"/>
      <w:r w:rsidRPr="00E82DDF">
        <w:rPr>
          <w:rFonts w:ascii="Arial" w:hAnsi="Arial" w:cs="Arial"/>
          <w:b/>
        </w:rPr>
        <w:t xml:space="preserve"> (dále jen „ROK“) </w:t>
      </w:r>
      <w:r>
        <w:rPr>
          <w:rFonts w:ascii="Arial" w:hAnsi="Arial" w:cs="Arial"/>
          <w:b/>
        </w:rPr>
        <w:t xml:space="preserve">Zastupitelstvu Olomouckého kraje (dále jen „ZOK“) </w:t>
      </w:r>
      <w:r w:rsidRPr="00E82DDF">
        <w:rPr>
          <w:rFonts w:ascii="Arial" w:hAnsi="Arial" w:cs="Arial"/>
          <w:b/>
        </w:rPr>
        <w:t>k projednání vyhodnocení Dotačního programu pro sociální oblast 20</w:t>
      </w:r>
      <w:r>
        <w:rPr>
          <w:rFonts w:ascii="Arial" w:hAnsi="Arial" w:cs="Arial"/>
          <w:b/>
        </w:rPr>
        <w:t xml:space="preserve">20, dotačního titulu č. 5 </w:t>
      </w:r>
      <w:r w:rsidRPr="00F11085">
        <w:rPr>
          <w:rFonts w:ascii="Arial" w:hAnsi="Arial" w:cs="Arial"/>
          <w:b/>
        </w:rPr>
        <w:t xml:space="preserve">s návrhem na </w:t>
      </w:r>
      <w:r>
        <w:rPr>
          <w:rFonts w:ascii="Arial" w:hAnsi="Arial" w:cs="Arial"/>
          <w:b/>
        </w:rPr>
        <w:t>vyhovění</w:t>
      </w:r>
      <w:r w:rsidRPr="00F11085">
        <w:rPr>
          <w:rFonts w:ascii="Arial" w:hAnsi="Arial" w:cs="Arial"/>
          <w:b/>
        </w:rPr>
        <w:t xml:space="preserve"> či </w:t>
      </w:r>
      <w:r>
        <w:rPr>
          <w:rFonts w:ascii="Arial" w:hAnsi="Arial" w:cs="Arial"/>
          <w:b/>
        </w:rPr>
        <w:t>nevyhovění žádostem o dotace</w:t>
      </w:r>
      <w:r w:rsidRPr="00F11085">
        <w:rPr>
          <w:rFonts w:ascii="Arial" w:hAnsi="Arial" w:cs="Arial"/>
          <w:b/>
        </w:rPr>
        <w:t xml:space="preserve"> žadatelům.</w:t>
      </w:r>
    </w:p>
    <w:p w14:paraId="17FB72FB" w14:textId="77777777" w:rsidR="000C578D" w:rsidRDefault="000C578D" w:rsidP="000C578D">
      <w:pPr>
        <w:pStyle w:val="Radaplohy"/>
        <w:spacing w:before="0" w:line="276" w:lineRule="auto"/>
        <w:rPr>
          <w:rFonts w:cs="Arial"/>
          <w:szCs w:val="24"/>
          <w:u w:val="none"/>
        </w:rPr>
      </w:pPr>
      <w:r w:rsidRPr="003D3F1F">
        <w:rPr>
          <w:rFonts w:cs="Arial"/>
          <w:u w:val="none"/>
        </w:rPr>
        <w:t>Zastupitelstvo Olomouckého kraje (ZOK)</w:t>
      </w:r>
      <w:r w:rsidRPr="003D3F1F">
        <w:rPr>
          <w:rFonts w:cs="Arial"/>
          <w:color w:val="0070C0"/>
          <w:u w:val="none"/>
        </w:rPr>
        <w:t xml:space="preserve"> </w:t>
      </w:r>
      <w:r w:rsidRPr="003D3F1F">
        <w:rPr>
          <w:rFonts w:cs="Arial"/>
          <w:u w:val="none"/>
        </w:rPr>
        <w:t>na svém zasedání</w:t>
      </w:r>
      <w:r w:rsidRPr="003D3F1F">
        <w:rPr>
          <w:rFonts w:cs="Arial"/>
          <w:color w:val="0070C0"/>
          <w:u w:val="none"/>
        </w:rPr>
        <w:t xml:space="preserve"> </w:t>
      </w:r>
      <w:r w:rsidRPr="00725066">
        <w:rPr>
          <w:rFonts w:cs="Arial"/>
          <w:u w:val="none"/>
        </w:rPr>
        <w:t xml:space="preserve">dne 16. 12. 2019 </w:t>
      </w:r>
      <w:r>
        <w:rPr>
          <w:rFonts w:cs="Arial"/>
          <w:u w:val="none"/>
        </w:rPr>
        <w:t xml:space="preserve">usnesením č. UZ/18/69/2019 </w:t>
      </w:r>
      <w:r w:rsidRPr="00725066">
        <w:rPr>
          <w:rFonts w:cs="Arial"/>
          <w:u w:val="none"/>
        </w:rPr>
        <w:t xml:space="preserve">schválilo </w:t>
      </w:r>
      <w:r w:rsidRPr="003D3F1F">
        <w:rPr>
          <w:rFonts w:cs="Arial"/>
          <w:u w:val="none"/>
        </w:rPr>
        <w:t xml:space="preserve">Pravidla </w:t>
      </w:r>
      <w:r w:rsidRPr="003D3F1F">
        <w:rPr>
          <w:rFonts w:cs="Arial"/>
          <w:szCs w:val="24"/>
          <w:u w:val="none"/>
        </w:rPr>
        <w:t>dotačního programu</w:t>
      </w:r>
      <w:r>
        <w:rPr>
          <w:rFonts w:cs="Arial"/>
          <w:szCs w:val="24"/>
          <w:u w:val="none"/>
        </w:rPr>
        <w:t xml:space="preserve"> pro sociální oblast 2020, který zahrnuje 5 dotačních titulů.</w:t>
      </w:r>
    </w:p>
    <w:p w14:paraId="323E1B3C" w14:textId="0C5439A5" w:rsidR="00887777" w:rsidRPr="00445A6F" w:rsidRDefault="00887777" w:rsidP="00445A6F">
      <w:pPr>
        <w:pStyle w:val="Radaplohy"/>
        <w:spacing w:before="0" w:line="276" w:lineRule="auto"/>
        <w:rPr>
          <w:rFonts w:cs="Arial"/>
          <w:u w:val="none"/>
        </w:rPr>
      </w:pPr>
      <w:r w:rsidRPr="00445A6F">
        <w:rPr>
          <w:rFonts w:cs="Arial"/>
          <w:u w:val="none"/>
        </w:rPr>
        <w:t xml:space="preserve">Ve schváleném rozpočtu </w:t>
      </w:r>
      <w:r w:rsidR="00687EDB" w:rsidRPr="00445A6F">
        <w:rPr>
          <w:rFonts w:cs="Arial"/>
          <w:u w:val="none"/>
        </w:rPr>
        <w:t xml:space="preserve">roku </w:t>
      </w:r>
      <w:r w:rsidR="00616030" w:rsidRPr="00445A6F">
        <w:rPr>
          <w:rFonts w:cs="Arial"/>
          <w:u w:val="none"/>
        </w:rPr>
        <w:t>2020</w:t>
      </w:r>
      <w:r w:rsidR="00687EDB" w:rsidRPr="00445A6F">
        <w:rPr>
          <w:rFonts w:cs="Arial"/>
          <w:u w:val="none"/>
        </w:rPr>
        <w:t xml:space="preserve"> </w:t>
      </w:r>
      <w:r w:rsidRPr="00445A6F">
        <w:rPr>
          <w:rFonts w:cs="Arial"/>
          <w:u w:val="none"/>
        </w:rPr>
        <w:t xml:space="preserve">jsou vyčleněny finanční prostředky ve výši </w:t>
      </w:r>
      <w:r w:rsidR="00616030" w:rsidRPr="00445A6F">
        <w:rPr>
          <w:rFonts w:cs="Arial"/>
          <w:u w:val="none"/>
        </w:rPr>
        <w:t xml:space="preserve">26 150 000 Kč </w:t>
      </w:r>
      <w:r w:rsidRPr="00445A6F">
        <w:rPr>
          <w:rFonts w:cs="Arial"/>
          <w:u w:val="none"/>
        </w:rPr>
        <w:t>pro</w:t>
      </w:r>
      <w:r w:rsidR="00C547A7" w:rsidRPr="00445A6F">
        <w:rPr>
          <w:rFonts w:cs="Arial"/>
          <w:u w:val="none"/>
        </w:rPr>
        <w:t xml:space="preserve"> jmenovaný</w:t>
      </w:r>
      <w:r w:rsidRPr="00445A6F">
        <w:rPr>
          <w:rFonts w:cs="Arial"/>
          <w:u w:val="none"/>
        </w:rPr>
        <w:t xml:space="preserve"> dotační program, a to v následujícím členění pro jednotlivé dotační tituly:</w:t>
      </w:r>
    </w:p>
    <w:p w14:paraId="0899A0DC" w14:textId="05F9B6BF" w:rsidR="00616030" w:rsidRPr="006A3707" w:rsidRDefault="00616030" w:rsidP="006A3707">
      <w:pPr>
        <w:numPr>
          <w:ilvl w:val="0"/>
          <w:numId w:val="23"/>
        </w:numPr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6A3707">
        <w:rPr>
          <w:rFonts w:ascii="Arial" w:hAnsi="Arial" w:cs="Arial"/>
        </w:rPr>
        <w:t xml:space="preserve">Podpora prevence kriminality – 2 </w:t>
      </w:r>
      <w:r w:rsidR="00B91100">
        <w:rPr>
          <w:rFonts w:ascii="Arial" w:hAnsi="Arial" w:cs="Arial"/>
        </w:rPr>
        <w:t>mil. Kč</w:t>
      </w:r>
    </w:p>
    <w:p w14:paraId="08BCD764" w14:textId="5B1F8D9B" w:rsidR="00616030" w:rsidRPr="006A3707" w:rsidRDefault="00616030" w:rsidP="006A3707">
      <w:pPr>
        <w:numPr>
          <w:ilvl w:val="0"/>
          <w:numId w:val="23"/>
        </w:numPr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6A3707">
        <w:rPr>
          <w:rFonts w:ascii="Arial" w:hAnsi="Arial" w:cs="Arial"/>
        </w:rPr>
        <w:t xml:space="preserve">Podpora integrace romských komunit - 150 </w:t>
      </w:r>
      <w:proofErr w:type="spellStart"/>
      <w:proofErr w:type="gramStart"/>
      <w:r w:rsidR="00B91100">
        <w:rPr>
          <w:rFonts w:ascii="Arial" w:hAnsi="Arial" w:cs="Arial"/>
        </w:rPr>
        <w:t>tis.</w:t>
      </w:r>
      <w:r w:rsidRPr="006A3707">
        <w:rPr>
          <w:rFonts w:ascii="Arial" w:hAnsi="Arial" w:cs="Arial"/>
        </w:rPr>
        <w:t>Kč</w:t>
      </w:r>
      <w:proofErr w:type="spellEnd"/>
      <w:proofErr w:type="gramEnd"/>
    </w:p>
    <w:p w14:paraId="4F9FC509" w14:textId="1011718B" w:rsidR="00616030" w:rsidRPr="006A3707" w:rsidRDefault="00616030" w:rsidP="006A3707">
      <w:pPr>
        <w:numPr>
          <w:ilvl w:val="0"/>
          <w:numId w:val="23"/>
        </w:numPr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6A3707">
        <w:rPr>
          <w:rFonts w:ascii="Arial" w:hAnsi="Arial" w:cs="Arial"/>
        </w:rPr>
        <w:t xml:space="preserve">Podpora prorodinných aktivit – 4 </w:t>
      </w:r>
      <w:r w:rsidR="00B91100">
        <w:rPr>
          <w:rFonts w:ascii="Arial" w:hAnsi="Arial" w:cs="Arial"/>
        </w:rPr>
        <w:t>mil.</w:t>
      </w:r>
      <w:r w:rsidRPr="006A3707">
        <w:rPr>
          <w:rFonts w:ascii="Arial" w:hAnsi="Arial" w:cs="Arial"/>
        </w:rPr>
        <w:t xml:space="preserve"> Kč</w:t>
      </w:r>
    </w:p>
    <w:p w14:paraId="4BCDD722" w14:textId="346892CF" w:rsidR="00B474D9" w:rsidRPr="006A3707" w:rsidRDefault="00616030" w:rsidP="006A3707">
      <w:pPr>
        <w:numPr>
          <w:ilvl w:val="0"/>
          <w:numId w:val="23"/>
        </w:numPr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6A3707">
        <w:rPr>
          <w:rFonts w:ascii="Arial" w:hAnsi="Arial" w:cs="Arial"/>
        </w:rPr>
        <w:t xml:space="preserve">Podpora aktivit směřujících k sociálnímu začleňování -  5 </w:t>
      </w:r>
      <w:r w:rsidR="00B91100">
        <w:rPr>
          <w:rFonts w:ascii="Arial" w:hAnsi="Arial" w:cs="Arial"/>
        </w:rPr>
        <w:t>mil. Kč</w:t>
      </w:r>
    </w:p>
    <w:p w14:paraId="323E1B3D" w14:textId="58F24B70" w:rsidR="00887777" w:rsidRDefault="00616030" w:rsidP="006A3707">
      <w:pPr>
        <w:numPr>
          <w:ilvl w:val="0"/>
          <w:numId w:val="23"/>
        </w:numPr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6A3707">
        <w:rPr>
          <w:rFonts w:ascii="Arial" w:hAnsi="Arial" w:cs="Arial"/>
        </w:rPr>
        <w:t>Podpora infrastruktury sociálních služeb na území Olomouckého kraje – 15</w:t>
      </w:r>
      <w:r w:rsidR="00B91100">
        <w:rPr>
          <w:rFonts w:ascii="Arial" w:hAnsi="Arial" w:cs="Arial"/>
        </w:rPr>
        <w:t xml:space="preserve">  </w:t>
      </w:r>
      <w:r w:rsidRPr="006A3707">
        <w:rPr>
          <w:rFonts w:ascii="Arial" w:hAnsi="Arial" w:cs="Arial"/>
        </w:rPr>
        <w:t>mil. Kč</w:t>
      </w:r>
    </w:p>
    <w:p w14:paraId="1DB945BF" w14:textId="77777777" w:rsidR="00A25F3E" w:rsidRPr="006A3707" w:rsidRDefault="00A25F3E" w:rsidP="00A25F3E">
      <w:pPr>
        <w:spacing w:before="120" w:after="120" w:line="276" w:lineRule="auto"/>
        <w:contextualSpacing/>
        <w:jc w:val="both"/>
        <w:rPr>
          <w:rFonts w:ascii="Arial" w:hAnsi="Arial" w:cs="Arial"/>
        </w:rPr>
      </w:pPr>
    </w:p>
    <w:p w14:paraId="77754E15" w14:textId="6C5E1356" w:rsidR="00047CF4" w:rsidRPr="003D3F1F" w:rsidRDefault="000C578D" w:rsidP="00445A6F">
      <w:pPr>
        <w:pStyle w:val="Radaplohy"/>
        <w:spacing w:before="0" w:line="276" w:lineRule="auto"/>
        <w:rPr>
          <w:rFonts w:cs="Arial"/>
        </w:rPr>
      </w:pPr>
      <w:r>
        <w:rPr>
          <w:rFonts w:cs="Arial"/>
          <w:b/>
          <w:u w:val="none"/>
        </w:rPr>
        <w:t>ZOK</w:t>
      </w:r>
      <w:r w:rsidR="00047CF4" w:rsidRPr="00445A6F">
        <w:rPr>
          <w:rFonts w:cs="Arial"/>
          <w:b/>
          <w:u w:val="none"/>
        </w:rPr>
        <w:t xml:space="preserve"> </w:t>
      </w:r>
      <w:r w:rsidR="00887777" w:rsidRPr="00445A6F">
        <w:rPr>
          <w:rFonts w:cs="Arial"/>
          <w:b/>
          <w:u w:val="none"/>
        </w:rPr>
        <w:t>je předkládán</w:t>
      </w:r>
      <w:r w:rsidR="006E7E3F" w:rsidRPr="00445A6F">
        <w:rPr>
          <w:rFonts w:cs="Arial"/>
          <w:b/>
          <w:u w:val="none"/>
        </w:rPr>
        <w:t xml:space="preserve"> materiál</w:t>
      </w:r>
      <w:r w:rsidR="00047CF4" w:rsidRPr="00445A6F">
        <w:rPr>
          <w:rFonts w:cs="Arial"/>
          <w:b/>
          <w:u w:val="none"/>
        </w:rPr>
        <w:t xml:space="preserve"> </w:t>
      </w:r>
      <w:r w:rsidR="00E02E33" w:rsidRPr="00445A6F">
        <w:rPr>
          <w:rFonts w:cs="Arial"/>
          <w:b/>
          <w:u w:val="none"/>
        </w:rPr>
        <w:t xml:space="preserve">obsahující </w:t>
      </w:r>
      <w:r w:rsidR="00E02E33" w:rsidRPr="00725066">
        <w:rPr>
          <w:rFonts w:cs="Arial"/>
          <w:b/>
        </w:rPr>
        <w:t xml:space="preserve">vyhodnocení </w:t>
      </w:r>
      <w:r w:rsidR="008D0434" w:rsidRPr="00725066">
        <w:rPr>
          <w:rFonts w:cs="Arial"/>
          <w:b/>
          <w:szCs w:val="24"/>
        </w:rPr>
        <w:t>dotačníh</w:t>
      </w:r>
      <w:r w:rsidR="0028663B">
        <w:rPr>
          <w:rFonts w:cs="Arial"/>
          <w:b/>
          <w:szCs w:val="24"/>
        </w:rPr>
        <w:t>o</w:t>
      </w:r>
      <w:r w:rsidR="008D0434" w:rsidRPr="00725066">
        <w:rPr>
          <w:rFonts w:cs="Arial"/>
          <w:b/>
          <w:szCs w:val="24"/>
        </w:rPr>
        <w:t xml:space="preserve"> titul</w:t>
      </w:r>
      <w:r w:rsidR="0028663B">
        <w:rPr>
          <w:rFonts w:cs="Arial"/>
          <w:b/>
          <w:szCs w:val="24"/>
        </w:rPr>
        <w:t>u</w:t>
      </w:r>
      <w:r w:rsidR="008D0434" w:rsidRPr="00725066">
        <w:rPr>
          <w:rFonts w:cs="Arial"/>
          <w:b/>
          <w:szCs w:val="24"/>
        </w:rPr>
        <w:t xml:space="preserve"> č. </w:t>
      </w:r>
      <w:r w:rsidR="0028663B">
        <w:rPr>
          <w:rFonts w:cs="Arial"/>
          <w:b/>
          <w:szCs w:val="24"/>
        </w:rPr>
        <w:t>5</w:t>
      </w:r>
      <w:r w:rsidR="008D0434" w:rsidRPr="00725066">
        <w:rPr>
          <w:rFonts w:cs="Arial"/>
          <w:b/>
          <w:szCs w:val="24"/>
        </w:rPr>
        <w:t>.</w:t>
      </w:r>
      <w:r w:rsidR="008D0434">
        <w:rPr>
          <w:rFonts w:cs="Arial"/>
          <w:b/>
          <w:szCs w:val="24"/>
          <w:u w:val="none"/>
        </w:rPr>
        <w:t xml:space="preserve"> </w:t>
      </w:r>
      <w:r w:rsidR="00B91100">
        <w:rPr>
          <w:rFonts w:cs="Arial"/>
          <w:b/>
          <w:szCs w:val="24"/>
          <w:u w:val="none"/>
        </w:rPr>
        <w:t xml:space="preserve"> </w:t>
      </w:r>
      <w:r w:rsidR="00C547A7">
        <w:rPr>
          <w:rFonts w:cs="Arial"/>
          <w:b/>
          <w:szCs w:val="24"/>
          <w:u w:val="none"/>
        </w:rPr>
        <w:t>Příjem žádostí do dotačníh</w:t>
      </w:r>
      <w:r w:rsidR="0032028B">
        <w:rPr>
          <w:rFonts w:cs="Arial"/>
          <w:b/>
          <w:szCs w:val="24"/>
          <w:u w:val="none"/>
        </w:rPr>
        <w:t>o</w:t>
      </w:r>
      <w:r w:rsidR="00C547A7">
        <w:rPr>
          <w:rFonts w:cs="Arial"/>
          <w:b/>
          <w:szCs w:val="24"/>
          <w:u w:val="none"/>
        </w:rPr>
        <w:t xml:space="preserve"> titul</w:t>
      </w:r>
      <w:r w:rsidR="0032028B">
        <w:rPr>
          <w:rFonts w:cs="Arial"/>
          <w:b/>
          <w:szCs w:val="24"/>
          <w:u w:val="none"/>
        </w:rPr>
        <w:t>u</w:t>
      </w:r>
      <w:r w:rsidR="00C547A7">
        <w:rPr>
          <w:rFonts w:cs="Arial"/>
          <w:b/>
          <w:szCs w:val="24"/>
          <w:u w:val="none"/>
        </w:rPr>
        <w:t xml:space="preserve"> probíhal</w:t>
      </w:r>
      <w:r w:rsidR="00F660E4">
        <w:rPr>
          <w:rFonts w:cs="Arial"/>
          <w:b/>
          <w:szCs w:val="24"/>
          <w:u w:val="none"/>
        </w:rPr>
        <w:t xml:space="preserve"> v období od </w:t>
      </w:r>
      <w:r w:rsidR="0028663B">
        <w:rPr>
          <w:rFonts w:cs="Arial"/>
          <w:b/>
          <w:szCs w:val="24"/>
          <w:u w:val="none"/>
        </w:rPr>
        <w:t>2</w:t>
      </w:r>
      <w:r w:rsidR="00F660E4">
        <w:rPr>
          <w:rFonts w:cs="Arial"/>
          <w:b/>
          <w:szCs w:val="24"/>
          <w:u w:val="none"/>
        </w:rPr>
        <w:t xml:space="preserve">. </w:t>
      </w:r>
      <w:r w:rsidR="0028663B">
        <w:rPr>
          <w:rFonts w:cs="Arial"/>
          <w:b/>
          <w:szCs w:val="24"/>
          <w:u w:val="none"/>
        </w:rPr>
        <w:t>3</w:t>
      </w:r>
      <w:r w:rsidR="00F660E4">
        <w:rPr>
          <w:rFonts w:cs="Arial"/>
          <w:b/>
          <w:szCs w:val="24"/>
          <w:u w:val="none"/>
        </w:rPr>
        <w:t xml:space="preserve">. 2020 do </w:t>
      </w:r>
      <w:r w:rsidR="0028663B">
        <w:rPr>
          <w:rFonts w:cs="Arial"/>
          <w:b/>
          <w:szCs w:val="24"/>
          <w:u w:val="none"/>
        </w:rPr>
        <w:t>17</w:t>
      </w:r>
      <w:r w:rsidR="00F660E4">
        <w:rPr>
          <w:rFonts w:cs="Arial"/>
          <w:b/>
          <w:szCs w:val="24"/>
          <w:u w:val="none"/>
        </w:rPr>
        <w:t>. </w:t>
      </w:r>
      <w:r w:rsidR="0028663B">
        <w:rPr>
          <w:rFonts w:cs="Arial"/>
          <w:b/>
          <w:szCs w:val="24"/>
          <w:u w:val="none"/>
        </w:rPr>
        <w:t>4</w:t>
      </w:r>
      <w:r w:rsidR="00C547A7">
        <w:rPr>
          <w:rFonts w:cs="Arial"/>
          <w:b/>
          <w:szCs w:val="24"/>
          <w:u w:val="none"/>
        </w:rPr>
        <w:t>. 2020</w:t>
      </w:r>
      <w:r w:rsidR="00C547A7">
        <w:rPr>
          <w:rFonts w:cs="Arial"/>
          <w:sz w:val="23"/>
          <w:szCs w:val="23"/>
          <w:u w:val="none"/>
        </w:rPr>
        <w:t>.</w:t>
      </w:r>
    </w:p>
    <w:p w14:paraId="1F83ABE3" w14:textId="1EB8DD98" w:rsidR="00A25F3E" w:rsidRDefault="00A25F3E" w:rsidP="0028663B">
      <w:pPr>
        <w:pStyle w:val="Radaplohy"/>
        <w:spacing w:before="0" w:line="276" w:lineRule="auto"/>
        <w:rPr>
          <w:u w:val="none"/>
        </w:rPr>
      </w:pPr>
      <w:r>
        <w:rPr>
          <w:u w:val="none"/>
        </w:rPr>
        <w:t>Vyhodnocení dotačních titulů č. 1 – 4 byl</w:t>
      </w:r>
      <w:r w:rsidR="004F19BF">
        <w:rPr>
          <w:u w:val="none"/>
        </w:rPr>
        <w:t>o</w:t>
      </w:r>
      <w:r>
        <w:rPr>
          <w:u w:val="none"/>
        </w:rPr>
        <w:t xml:space="preserve"> předložen</w:t>
      </w:r>
      <w:r w:rsidR="004F19BF">
        <w:rPr>
          <w:u w:val="none"/>
        </w:rPr>
        <w:t>o</w:t>
      </w:r>
      <w:r>
        <w:rPr>
          <w:u w:val="none"/>
        </w:rPr>
        <w:t xml:space="preserve"> k projednání a schválení </w:t>
      </w:r>
      <w:r w:rsidRPr="00A25F3E">
        <w:rPr>
          <w:u w:val="none"/>
        </w:rPr>
        <w:t>ROK 6.4 2020 a ZOK 20.</w:t>
      </w:r>
      <w:r>
        <w:rPr>
          <w:u w:val="none"/>
        </w:rPr>
        <w:t xml:space="preserve"> </w:t>
      </w:r>
      <w:r w:rsidRPr="00A25F3E">
        <w:rPr>
          <w:u w:val="none"/>
        </w:rPr>
        <w:t>4. 2020</w:t>
      </w:r>
      <w:r>
        <w:rPr>
          <w:u w:val="none"/>
        </w:rPr>
        <w:t>.</w:t>
      </w:r>
    </w:p>
    <w:p w14:paraId="5EAE3EAF" w14:textId="4B3E6670" w:rsidR="00812C6F" w:rsidRPr="00E447EE" w:rsidRDefault="00812C6F" w:rsidP="0028663B">
      <w:pPr>
        <w:pStyle w:val="Radaplohy"/>
        <w:spacing w:before="0" w:line="276" w:lineRule="auto"/>
        <w:rPr>
          <w:rFonts w:cs="Arial"/>
          <w:b/>
          <w:szCs w:val="24"/>
          <w:u w:val="none"/>
        </w:rPr>
      </w:pPr>
      <w:r w:rsidRPr="003D3F1F">
        <w:rPr>
          <w:b/>
          <w:u w:val="none"/>
        </w:rPr>
        <w:t>Anotace k </w:t>
      </w:r>
      <w:r w:rsidRPr="00E447EE">
        <w:rPr>
          <w:b/>
          <w:u w:val="none"/>
        </w:rPr>
        <w:t xml:space="preserve">dotačnímu titulu č. </w:t>
      </w:r>
      <w:r w:rsidR="0028663B">
        <w:rPr>
          <w:b/>
          <w:u w:val="none"/>
        </w:rPr>
        <w:t>5</w:t>
      </w:r>
      <w:r w:rsidRPr="00E447EE">
        <w:rPr>
          <w:b/>
          <w:u w:val="none"/>
        </w:rPr>
        <w:t xml:space="preserve"> </w:t>
      </w:r>
      <w:r w:rsidR="0028663B">
        <w:rPr>
          <w:b/>
          <w:u w:val="none"/>
        </w:rPr>
        <w:t>Podpora infrastruktury sociálních služeb na území Olomouckého kraje</w:t>
      </w:r>
      <w:r w:rsidR="004F19BF">
        <w:rPr>
          <w:b/>
          <w:u w:val="none"/>
        </w:rPr>
        <w:t>:</w:t>
      </w:r>
    </w:p>
    <w:p w14:paraId="3601D753" w14:textId="32CCD1B1" w:rsidR="00E447EE" w:rsidRDefault="0028663B" w:rsidP="00445A6F">
      <w:pPr>
        <w:spacing w:after="120" w:line="276" w:lineRule="auto"/>
        <w:jc w:val="both"/>
        <w:rPr>
          <w:rFonts w:ascii="Arial" w:hAnsi="Arial" w:cs="Arial"/>
        </w:rPr>
      </w:pPr>
      <w:r w:rsidRPr="000E51BF">
        <w:rPr>
          <w:rFonts w:ascii="Arial" w:hAnsi="Arial" w:cs="Arial"/>
        </w:rPr>
        <w:t xml:space="preserve">Z dotačního titulu </w:t>
      </w:r>
      <w:r w:rsidRPr="006056AA">
        <w:rPr>
          <w:rFonts w:ascii="Arial" w:hAnsi="Arial" w:cs="Arial"/>
          <w:b/>
        </w:rPr>
        <w:t xml:space="preserve">Podpora infrastruktury sociálních služeb na území Olomouckého </w:t>
      </w:r>
      <w:r w:rsidRPr="00243AB5">
        <w:rPr>
          <w:rFonts w:ascii="Arial" w:hAnsi="Arial" w:cs="Arial"/>
          <w:b/>
        </w:rPr>
        <w:t>kraje</w:t>
      </w:r>
      <w:r w:rsidRPr="00243AB5">
        <w:rPr>
          <w:rFonts w:ascii="Arial" w:hAnsi="Arial" w:cs="Arial"/>
        </w:rPr>
        <w:t xml:space="preserve"> mohou právnické osoby</w:t>
      </w:r>
      <w:r>
        <w:rPr>
          <w:rFonts w:ascii="Arial" w:hAnsi="Arial" w:cs="Arial"/>
        </w:rPr>
        <w:t xml:space="preserve"> (</w:t>
      </w:r>
      <w:r w:rsidRPr="000A6723">
        <w:rPr>
          <w:rFonts w:ascii="Arial" w:hAnsi="Arial" w:cs="Arial"/>
        </w:rPr>
        <w:t>nestátní neziskové organizace)</w:t>
      </w:r>
      <w:r w:rsidRPr="00243AB5">
        <w:rPr>
          <w:rFonts w:ascii="Arial" w:hAnsi="Arial" w:cs="Arial"/>
        </w:rPr>
        <w:t xml:space="preserve"> žádat o finanční podporu na stavební investiční akce - rekonstrukce a úpravy prostorového zázemí pro poskytování sociálních služeb, které povedou zejména ke zkvalitnění materiálně – technických podmínek pobytových sociálních služeb a ambulantních služeb (spojených s navýšením kapacit) a dále na pořízení dlouhodobého hmotného majetku </w:t>
      </w:r>
      <w:r w:rsidRPr="000A6723">
        <w:rPr>
          <w:rFonts w:ascii="Arial" w:hAnsi="Arial" w:cs="Arial"/>
        </w:rPr>
        <w:t>(zejména polohovacích lůžek, automobilů za účelem přepravy za uživatelem nebo převozu uživatele, plošin, nájezdových ramp, aj.</w:t>
      </w:r>
      <w:r w:rsidRPr="00243AB5">
        <w:rPr>
          <w:rFonts w:ascii="Arial" w:hAnsi="Arial" w:cs="Arial"/>
          <w:i/>
        </w:rPr>
        <w:t>)</w:t>
      </w:r>
      <w:r w:rsidRPr="00243AB5">
        <w:rPr>
          <w:rFonts w:ascii="Arial" w:hAnsi="Arial" w:cs="Arial"/>
        </w:rPr>
        <w:t>.</w:t>
      </w:r>
      <w:r w:rsidR="00E447EE">
        <w:rPr>
          <w:rFonts w:ascii="Arial" w:hAnsi="Arial" w:cs="Arial"/>
        </w:rPr>
        <w:t xml:space="preserve"> </w:t>
      </w:r>
    </w:p>
    <w:p w14:paraId="0EC7719C" w14:textId="25DAB7B0" w:rsidR="00812C6F" w:rsidRDefault="00812C6F" w:rsidP="00445A6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4662C">
        <w:rPr>
          <w:rFonts w:ascii="Arial" w:hAnsi="Arial" w:cs="Arial"/>
          <w:b/>
        </w:rPr>
        <w:t xml:space="preserve">Na dotační titul č. </w:t>
      </w:r>
      <w:r w:rsidR="0028663B">
        <w:rPr>
          <w:rFonts w:ascii="Arial" w:hAnsi="Arial" w:cs="Arial"/>
          <w:b/>
        </w:rPr>
        <w:t>5</w:t>
      </w:r>
      <w:r w:rsidRPr="00D4662C">
        <w:rPr>
          <w:rFonts w:ascii="Arial" w:hAnsi="Arial" w:cs="Arial"/>
          <w:b/>
        </w:rPr>
        <w:t xml:space="preserve"> je v rozpočtu Olomouckého kraje a</w:t>
      </w:r>
      <w:r>
        <w:rPr>
          <w:rFonts w:ascii="Arial" w:hAnsi="Arial" w:cs="Arial"/>
          <w:b/>
        </w:rPr>
        <w:t xml:space="preserve">lokovaná částka ve výši </w:t>
      </w:r>
      <w:r w:rsidR="0028663B">
        <w:rPr>
          <w:rFonts w:ascii="Arial" w:hAnsi="Arial" w:cs="Arial"/>
          <w:b/>
        </w:rPr>
        <w:t>15 000 000</w:t>
      </w:r>
      <w:r w:rsidRPr="00D4662C">
        <w:rPr>
          <w:rFonts w:ascii="Arial" w:hAnsi="Arial" w:cs="Arial"/>
          <w:b/>
        </w:rPr>
        <w:t xml:space="preserve"> Kč</w:t>
      </w:r>
      <w:r>
        <w:rPr>
          <w:rFonts w:ascii="Arial" w:hAnsi="Arial" w:cs="Arial"/>
        </w:rPr>
        <w:t>. Maximální výše dotace</w:t>
      </w:r>
      <w:r w:rsidR="00E447EE">
        <w:rPr>
          <w:rFonts w:ascii="Arial" w:hAnsi="Arial" w:cs="Arial"/>
        </w:rPr>
        <w:t xml:space="preserve"> na jeden projekt</w:t>
      </w:r>
      <w:r w:rsidR="0028663B">
        <w:rPr>
          <w:rFonts w:ascii="Arial" w:hAnsi="Arial" w:cs="Arial"/>
        </w:rPr>
        <w:t xml:space="preserve"> – investiční stavební</w:t>
      </w:r>
      <w:r w:rsidR="00E447EE">
        <w:rPr>
          <w:rFonts w:ascii="Arial" w:hAnsi="Arial" w:cs="Arial"/>
        </w:rPr>
        <w:t xml:space="preserve"> </w:t>
      </w:r>
      <w:proofErr w:type="gramStart"/>
      <w:r w:rsidR="00E447EE">
        <w:rPr>
          <w:rFonts w:ascii="Arial" w:hAnsi="Arial" w:cs="Arial"/>
        </w:rPr>
        <w:t>činí</w:t>
      </w:r>
      <w:r w:rsidR="00315B29">
        <w:rPr>
          <w:rFonts w:ascii="Arial" w:hAnsi="Arial" w:cs="Arial"/>
        </w:rPr>
        <w:t xml:space="preserve">           </w:t>
      </w:r>
      <w:r w:rsidR="00E447EE">
        <w:rPr>
          <w:rFonts w:ascii="Arial" w:hAnsi="Arial" w:cs="Arial"/>
        </w:rPr>
        <w:t xml:space="preserve"> </w:t>
      </w:r>
      <w:r w:rsidR="0028663B">
        <w:rPr>
          <w:rFonts w:ascii="Arial" w:hAnsi="Arial" w:cs="Arial"/>
        </w:rPr>
        <w:t>2 0</w:t>
      </w:r>
      <w:r w:rsidR="00E447EE">
        <w:rPr>
          <w:rFonts w:ascii="Arial" w:hAnsi="Arial" w:cs="Arial"/>
        </w:rPr>
        <w:t>00</w:t>
      </w:r>
      <w:r>
        <w:rPr>
          <w:rFonts w:ascii="Arial" w:hAnsi="Arial" w:cs="Arial"/>
        </w:rPr>
        <w:t> 000</w:t>
      </w:r>
      <w:proofErr w:type="gramEnd"/>
      <w:r>
        <w:rPr>
          <w:rFonts w:ascii="Arial" w:hAnsi="Arial" w:cs="Arial"/>
        </w:rPr>
        <w:t xml:space="preserve"> Kč, minimální výše dotace činí </w:t>
      </w:r>
      <w:r w:rsidR="0028663B">
        <w:rPr>
          <w:rFonts w:ascii="Arial" w:hAnsi="Arial" w:cs="Arial"/>
        </w:rPr>
        <w:t>200 000</w:t>
      </w:r>
      <w:r>
        <w:rPr>
          <w:rFonts w:ascii="Arial" w:hAnsi="Arial" w:cs="Arial"/>
        </w:rPr>
        <w:t xml:space="preserve"> Kč.</w:t>
      </w:r>
      <w:r w:rsidR="0028663B">
        <w:rPr>
          <w:rFonts w:ascii="Arial" w:hAnsi="Arial" w:cs="Arial"/>
        </w:rPr>
        <w:t xml:space="preserve"> Maximální výše dotace na jeden projekt – investiční nestavební činí 500 000 Kč, minimální výše dotace činí 100 000 Kč.</w:t>
      </w:r>
    </w:p>
    <w:p w14:paraId="249BA0F5" w14:textId="4B21C18A" w:rsidR="00A25F3E" w:rsidRDefault="00A25F3E" w:rsidP="00445A6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</w:p>
    <w:p w14:paraId="690AACC3" w14:textId="77777777" w:rsidR="00C90EC3" w:rsidRDefault="00C90EC3" w:rsidP="00445A6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</w:p>
    <w:p w14:paraId="7BA8CF46" w14:textId="527B1B20" w:rsidR="00812C6F" w:rsidRDefault="00812C6F" w:rsidP="00445A6F">
      <w:pPr>
        <w:pStyle w:val="Radaplohy"/>
        <w:spacing w:before="0" w:line="276" w:lineRule="auto"/>
        <w:rPr>
          <w:rFonts w:cs="Arial"/>
          <w:b/>
          <w:szCs w:val="24"/>
          <w:u w:val="none"/>
        </w:rPr>
      </w:pPr>
      <w:r w:rsidRPr="003D3F1F">
        <w:rPr>
          <w:b/>
          <w:u w:val="none"/>
        </w:rPr>
        <w:lastRenderedPageBreak/>
        <w:t xml:space="preserve">Průběh administrace a hodnocení </w:t>
      </w:r>
      <w:r>
        <w:rPr>
          <w:b/>
          <w:u w:val="none"/>
        </w:rPr>
        <w:t xml:space="preserve">žádostí dotačního titulu č. </w:t>
      </w:r>
      <w:r w:rsidR="0028663B">
        <w:rPr>
          <w:b/>
          <w:u w:val="none"/>
        </w:rPr>
        <w:t>5</w:t>
      </w:r>
      <w:r>
        <w:rPr>
          <w:rFonts w:cs="Arial"/>
          <w:b/>
          <w:szCs w:val="24"/>
          <w:u w:val="none"/>
        </w:rPr>
        <w:t xml:space="preserve"> Podpora </w:t>
      </w:r>
      <w:r w:rsidR="0028663B">
        <w:rPr>
          <w:rFonts w:cs="Arial"/>
          <w:b/>
          <w:szCs w:val="24"/>
          <w:u w:val="none"/>
        </w:rPr>
        <w:t>infrastruktury sociálních služeb na území Olomouckého kraje</w:t>
      </w:r>
      <w:r>
        <w:rPr>
          <w:rFonts w:cs="Arial"/>
          <w:b/>
          <w:szCs w:val="24"/>
          <w:u w:val="none"/>
        </w:rPr>
        <w:t xml:space="preserve">: </w:t>
      </w:r>
    </w:p>
    <w:p w14:paraId="1B4628EC" w14:textId="509B8606" w:rsidR="00E447EE" w:rsidRPr="003D3F1F" w:rsidRDefault="00E447EE" w:rsidP="00445A6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 w:rsidRPr="003D3F1F">
        <w:rPr>
          <w:b/>
          <w:u w:val="none"/>
        </w:rPr>
        <w:t xml:space="preserve">V termínu podávání žádostí bylo přijato celkem </w:t>
      </w:r>
      <w:r w:rsidR="00A25F3E">
        <w:rPr>
          <w:b/>
          <w:u w:val="none"/>
        </w:rPr>
        <w:t>13</w:t>
      </w:r>
      <w:r w:rsidRPr="003D3F1F">
        <w:rPr>
          <w:b/>
          <w:u w:val="none"/>
        </w:rPr>
        <w:t xml:space="preserve"> žádostí.</w:t>
      </w:r>
    </w:p>
    <w:p w14:paraId="6F015C39" w14:textId="2EE6D89B" w:rsidR="008412E5" w:rsidRPr="00A25F3E" w:rsidRDefault="008412E5" w:rsidP="003957E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szCs w:val="24"/>
          <w:u w:val="none"/>
        </w:rPr>
      </w:pPr>
      <w:r w:rsidRPr="00A25F3E">
        <w:rPr>
          <w:b/>
          <w:u w:val="none"/>
        </w:rPr>
        <w:t xml:space="preserve">Hodnoceno bylo celkem </w:t>
      </w:r>
      <w:r w:rsidR="00A25F3E" w:rsidRPr="00A25F3E">
        <w:rPr>
          <w:b/>
          <w:u w:val="none"/>
        </w:rPr>
        <w:t>13</w:t>
      </w:r>
      <w:r w:rsidRPr="00A25F3E">
        <w:rPr>
          <w:b/>
          <w:u w:val="none"/>
        </w:rPr>
        <w:t xml:space="preserve"> žádostí.</w:t>
      </w:r>
    </w:p>
    <w:p w14:paraId="2599C7ED" w14:textId="6666AFEE" w:rsidR="003957E8" w:rsidRPr="00C90EC3" w:rsidRDefault="003957E8" w:rsidP="003957E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 w:rsidRPr="00C90EC3">
        <w:rPr>
          <w:b/>
          <w:u w:val="none"/>
        </w:rPr>
        <w:t xml:space="preserve">Celková požadovaná výše dotací </w:t>
      </w:r>
      <w:r w:rsidR="00B91100" w:rsidRPr="00C90EC3">
        <w:rPr>
          <w:b/>
          <w:u w:val="none"/>
        </w:rPr>
        <w:t>5 328 457</w:t>
      </w:r>
      <w:r w:rsidRPr="00C90EC3">
        <w:rPr>
          <w:b/>
          <w:u w:val="none"/>
        </w:rPr>
        <w:t xml:space="preserve"> Kč</w:t>
      </w:r>
      <w:r w:rsidR="00B06E4C" w:rsidRPr="00C90EC3">
        <w:rPr>
          <w:b/>
          <w:u w:val="none"/>
        </w:rPr>
        <w:t>.</w:t>
      </w:r>
    </w:p>
    <w:p w14:paraId="7A9BE3FE" w14:textId="6C4DDB41" w:rsidR="00E447EE" w:rsidRDefault="00E447EE" w:rsidP="00445A6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C90EC3">
        <w:rPr>
          <w:u w:val="none"/>
        </w:rPr>
        <w:t xml:space="preserve">Návrh na vyhovění žádosti je předkládán u </w:t>
      </w:r>
      <w:r w:rsidR="00C90EC3" w:rsidRPr="00C90EC3">
        <w:rPr>
          <w:u w:val="none"/>
        </w:rPr>
        <w:t>1</w:t>
      </w:r>
      <w:r w:rsidR="000639E2">
        <w:rPr>
          <w:u w:val="none"/>
        </w:rPr>
        <w:t>2</w:t>
      </w:r>
      <w:r w:rsidRPr="00C90EC3">
        <w:rPr>
          <w:u w:val="none"/>
        </w:rPr>
        <w:t xml:space="preserve"> žadatelů.</w:t>
      </w:r>
    </w:p>
    <w:p w14:paraId="0794488E" w14:textId="17812627" w:rsidR="000639E2" w:rsidRPr="003957E8" w:rsidRDefault="000639E2" w:rsidP="000639E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3957E8">
        <w:rPr>
          <w:u w:val="none"/>
        </w:rPr>
        <w:t xml:space="preserve">Návrh na nevyhovění žádosti je předkládán u </w:t>
      </w:r>
      <w:r>
        <w:rPr>
          <w:u w:val="none"/>
        </w:rPr>
        <w:t>1</w:t>
      </w:r>
      <w:r w:rsidRPr="003957E8">
        <w:rPr>
          <w:u w:val="none"/>
        </w:rPr>
        <w:t xml:space="preserve"> žadatel</w:t>
      </w:r>
      <w:r>
        <w:rPr>
          <w:u w:val="none"/>
        </w:rPr>
        <w:t>e</w:t>
      </w:r>
      <w:r w:rsidRPr="003957E8">
        <w:rPr>
          <w:u w:val="none"/>
        </w:rPr>
        <w:t>.</w:t>
      </w:r>
    </w:p>
    <w:p w14:paraId="16F5D0B3" w14:textId="3A55F06F" w:rsidR="0019602A" w:rsidRPr="00C90EC3" w:rsidRDefault="00E447EE" w:rsidP="00445A6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C90EC3">
        <w:rPr>
          <w:u w:val="none"/>
        </w:rPr>
        <w:t>Administrátor provedl hodnocení v termínu do</w:t>
      </w:r>
      <w:r w:rsidR="0019602A" w:rsidRPr="00C90EC3">
        <w:rPr>
          <w:u w:val="none"/>
        </w:rPr>
        <w:t xml:space="preserve"> </w:t>
      </w:r>
      <w:r w:rsidR="00B06E4C" w:rsidRPr="00C90EC3">
        <w:rPr>
          <w:u w:val="none"/>
        </w:rPr>
        <w:t>13</w:t>
      </w:r>
      <w:r w:rsidR="0019602A" w:rsidRPr="00C90EC3">
        <w:rPr>
          <w:u w:val="none"/>
        </w:rPr>
        <w:t xml:space="preserve">. </w:t>
      </w:r>
      <w:r w:rsidR="00B06E4C" w:rsidRPr="00C90EC3">
        <w:rPr>
          <w:u w:val="none"/>
        </w:rPr>
        <w:t>5</w:t>
      </w:r>
      <w:r w:rsidR="0019602A" w:rsidRPr="00C90EC3">
        <w:rPr>
          <w:u w:val="none"/>
        </w:rPr>
        <w:t>. 2020.</w:t>
      </w:r>
    </w:p>
    <w:p w14:paraId="1B9B6DD9" w14:textId="232A2384" w:rsidR="00E447EE" w:rsidRPr="003D3F1F" w:rsidRDefault="003957E8" w:rsidP="00445A6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B06E4C">
        <w:rPr>
          <w:u w:val="none"/>
        </w:rPr>
        <w:t xml:space="preserve">Komise pro rodinu a sociální záležitosti Rady Olomouckého kraje hodnotila </w:t>
      </w:r>
      <w:r w:rsidR="00E447EE" w:rsidRPr="00B06E4C">
        <w:rPr>
          <w:u w:val="none"/>
        </w:rPr>
        <w:t xml:space="preserve">žádosti v termínu </w:t>
      </w:r>
      <w:r w:rsidR="0019602A" w:rsidRPr="00B06E4C">
        <w:rPr>
          <w:u w:val="none"/>
        </w:rPr>
        <w:t>2</w:t>
      </w:r>
      <w:r w:rsidR="00B06E4C" w:rsidRPr="00B06E4C">
        <w:rPr>
          <w:u w:val="none"/>
        </w:rPr>
        <w:t>1</w:t>
      </w:r>
      <w:r w:rsidR="0019602A" w:rsidRPr="00B06E4C">
        <w:rPr>
          <w:u w:val="none"/>
        </w:rPr>
        <w:t xml:space="preserve">. </w:t>
      </w:r>
      <w:r w:rsidR="00B06E4C" w:rsidRPr="00B06E4C">
        <w:rPr>
          <w:u w:val="none"/>
        </w:rPr>
        <w:t>5</w:t>
      </w:r>
      <w:r w:rsidR="0019602A" w:rsidRPr="00B06E4C">
        <w:rPr>
          <w:u w:val="none"/>
        </w:rPr>
        <w:t>. 2020</w:t>
      </w:r>
      <w:r w:rsidR="00E447EE" w:rsidRPr="00B06E4C">
        <w:rPr>
          <w:u w:val="none"/>
        </w:rPr>
        <w:t>.</w:t>
      </w:r>
    </w:p>
    <w:p w14:paraId="24F79892" w14:textId="6B88E861" w:rsidR="00812C6F" w:rsidRPr="00FD7396" w:rsidRDefault="003957E8" w:rsidP="00FD739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A550F1">
        <w:rPr>
          <w:u w:val="none"/>
        </w:rPr>
        <w:t xml:space="preserve">ROK je předloženo hodnocení žádostí v termínu </w:t>
      </w:r>
      <w:r w:rsidR="00B06E4C">
        <w:rPr>
          <w:u w:val="none"/>
        </w:rPr>
        <w:t>1</w:t>
      </w:r>
      <w:r w:rsidRPr="00A550F1">
        <w:rPr>
          <w:u w:val="none"/>
        </w:rPr>
        <w:t xml:space="preserve">. </w:t>
      </w:r>
      <w:r w:rsidR="00B06E4C">
        <w:rPr>
          <w:u w:val="none"/>
        </w:rPr>
        <w:t>6</w:t>
      </w:r>
      <w:r w:rsidRPr="00A550F1">
        <w:rPr>
          <w:u w:val="none"/>
        </w:rPr>
        <w:t>. 2020</w:t>
      </w:r>
      <w:r w:rsidR="00E447EE" w:rsidRPr="003D3F1F">
        <w:rPr>
          <w:u w:val="none"/>
        </w:rPr>
        <w:t>.</w:t>
      </w:r>
    </w:p>
    <w:p w14:paraId="49A4E970" w14:textId="0681AE3C" w:rsidR="00812C6F" w:rsidRDefault="00B91100" w:rsidP="00445A6F">
      <w:pPr>
        <w:pStyle w:val="Radaplohy"/>
        <w:spacing w:before="0" w:line="276" w:lineRule="auto"/>
        <w:rPr>
          <w:rFonts w:cs="Arial"/>
          <w:szCs w:val="24"/>
          <w:u w:val="none"/>
        </w:rPr>
      </w:pPr>
      <w:r w:rsidRPr="00C90EC3">
        <w:rPr>
          <w:rFonts w:cs="Arial"/>
          <w:szCs w:val="24"/>
          <w:u w:val="none"/>
        </w:rPr>
        <w:t>13</w:t>
      </w:r>
      <w:r w:rsidR="00E2001F" w:rsidRPr="00C90EC3">
        <w:rPr>
          <w:rFonts w:cs="Arial"/>
          <w:szCs w:val="24"/>
          <w:u w:val="none"/>
        </w:rPr>
        <w:t xml:space="preserve"> žádostí,</w:t>
      </w:r>
      <w:r w:rsidR="00E2001F" w:rsidRPr="000D09F2">
        <w:rPr>
          <w:rFonts w:cs="Arial"/>
          <w:szCs w:val="24"/>
          <w:u w:val="none"/>
        </w:rPr>
        <w:t xml:space="preserve"> které byly podány</w:t>
      </w:r>
      <w:r w:rsidR="00812C6F" w:rsidRPr="000D09F2">
        <w:rPr>
          <w:rFonts w:cs="Arial"/>
          <w:szCs w:val="24"/>
          <w:u w:val="none"/>
        </w:rPr>
        <w:t xml:space="preserve"> ve lhůtě, předepsaným způsobem a splňovaly podmínky dotačního titulu, </w:t>
      </w:r>
      <w:r w:rsidR="00E2001F" w:rsidRPr="000D09F2">
        <w:rPr>
          <w:rFonts w:cs="Arial"/>
          <w:szCs w:val="24"/>
          <w:u w:val="none"/>
        </w:rPr>
        <w:t>bylo</w:t>
      </w:r>
      <w:r w:rsidR="00812C6F" w:rsidRPr="000D09F2">
        <w:rPr>
          <w:rFonts w:cs="Arial"/>
          <w:szCs w:val="24"/>
          <w:u w:val="none"/>
        </w:rPr>
        <w:t xml:space="preserve"> podroben</w:t>
      </w:r>
      <w:r w:rsidR="00E2001F" w:rsidRPr="000D09F2">
        <w:rPr>
          <w:rFonts w:cs="Arial"/>
          <w:szCs w:val="24"/>
          <w:u w:val="none"/>
        </w:rPr>
        <w:t>o</w:t>
      </w:r>
      <w:r w:rsidR="00812C6F" w:rsidRPr="000D09F2">
        <w:rPr>
          <w:rFonts w:cs="Arial"/>
          <w:szCs w:val="24"/>
          <w:u w:val="none"/>
        </w:rPr>
        <w:t xml:space="preserve"> hodnocení dle schválených kritérií.</w:t>
      </w:r>
      <w:r w:rsidR="00633A98">
        <w:rPr>
          <w:rFonts w:cs="Arial"/>
          <w:szCs w:val="24"/>
          <w:u w:val="none"/>
        </w:rPr>
        <w:t xml:space="preserve"> </w:t>
      </w:r>
    </w:p>
    <w:p w14:paraId="43DE3E4F" w14:textId="398B86B6" w:rsidR="00812C6F" w:rsidRPr="00DC41B9" w:rsidRDefault="00812C6F" w:rsidP="00445A6F">
      <w:pPr>
        <w:pStyle w:val="Radaplohy"/>
        <w:spacing w:before="0" w:line="276" w:lineRule="auto"/>
        <w:rPr>
          <w:b/>
          <w:color w:val="0070C0"/>
          <w:u w:val="none"/>
        </w:rPr>
      </w:pPr>
      <w:r w:rsidRPr="00DC41B9">
        <w:rPr>
          <w:rFonts w:cs="Arial"/>
          <w:b/>
          <w:szCs w:val="24"/>
          <w:u w:val="none"/>
        </w:rPr>
        <w:t xml:space="preserve">Detailní přehled všech žádostí v rámci dotačního titulu č. </w:t>
      </w:r>
      <w:r w:rsidR="00B06E4C">
        <w:rPr>
          <w:rFonts w:cs="Arial"/>
          <w:b/>
          <w:szCs w:val="24"/>
          <w:u w:val="none"/>
        </w:rPr>
        <w:t>5</w:t>
      </w:r>
      <w:r w:rsidRPr="00DC41B9">
        <w:rPr>
          <w:rFonts w:cs="Arial"/>
          <w:b/>
          <w:szCs w:val="24"/>
          <w:u w:val="none"/>
        </w:rPr>
        <w:t xml:space="preserve"> včetně navrženého bodového ohodnocení, částky a řídícího orgánu, který rozhodne o poskytnutí dotace, je uveden v příloze č. </w:t>
      </w:r>
      <w:r w:rsidR="00B06E4C">
        <w:rPr>
          <w:rFonts w:cs="Arial"/>
          <w:b/>
          <w:szCs w:val="24"/>
          <w:u w:val="none"/>
        </w:rPr>
        <w:t>1</w:t>
      </w:r>
      <w:r w:rsidRPr="00DC41B9">
        <w:rPr>
          <w:rFonts w:cs="Arial"/>
          <w:b/>
          <w:szCs w:val="24"/>
          <w:u w:val="none"/>
        </w:rPr>
        <w:t>.</w:t>
      </w:r>
    </w:p>
    <w:p w14:paraId="3F2D1EE5" w14:textId="77777777" w:rsidR="00812C6F" w:rsidRDefault="00812C6F" w:rsidP="00445A6F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Bodové hodnocení kritérií A1 a A2 bylo v souladu s pravidly navrženo administrátorem dotačního titulu. </w:t>
      </w:r>
    </w:p>
    <w:p w14:paraId="41071D18" w14:textId="288B0ABB" w:rsidR="00812C6F" w:rsidRDefault="00812C6F" w:rsidP="00445A6F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Bodové hodnocení kritéri</w:t>
      </w:r>
      <w:r w:rsidR="00A71F0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B1 </w:t>
      </w:r>
      <w:r w:rsidR="00A71F04">
        <w:rPr>
          <w:rFonts w:ascii="Arial" w:hAnsi="Arial" w:cs="Arial"/>
        </w:rPr>
        <w:t>bylo</w:t>
      </w:r>
      <w:r>
        <w:rPr>
          <w:rFonts w:ascii="Arial" w:hAnsi="Arial" w:cs="Arial"/>
        </w:rPr>
        <w:t xml:space="preserve"> dle pravidel navrženo věcně příslušným poradním orgánem ROK - Komisí pro rodinu a sociální záležitosti.</w:t>
      </w:r>
    </w:p>
    <w:p w14:paraId="48F3FCC2" w14:textId="5EAB8776" w:rsidR="00812C6F" w:rsidRDefault="00812C6F" w:rsidP="00445A6F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Hodnocení kritéri</w:t>
      </w:r>
      <w:r w:rsidR="00A71F0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C1 </w:t>
      </w:r>
      <w:r w:rsidR="00A71F04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řísluší dle pravidel Radě Olomouckého kraje;  navržené bodové hodnocení uvedené v příloze č. </w:t>
      </w:r>
      <w:r w:rsidR="00B06E4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je návrhem zpracovatele.</w:t>
      </w:r>
    </w:p>
    <w:p w14:paraId="04506B69" w14:textId="77777777" w:rsidR="008412E5" w:rsidRDefault="006D70E5" w:rsidP="006D70E5">
      <w:pPr>
        <w:spacing w:before="120" w:after="120" w:line="276" w:lineRule="auto"/>
        <w:jc w:val="both"/>
        <w:rPr>
          <w:rFonts w:ascii="Arial" w:hAnsi="Arial" w:cs="Arial"/>
          <w:color w:val="000000"/>
        </w:rPr>
      </w:pPr>
      <w:r w:rsidRPr="00720E87">
        <w:rPr>
          <w:rFonts w:ascii="Arial" w:hAnsi="Arial" w:cs="Arial"/>
          <w:color w:val="000000"/>
        </w:rPr>
        <w:t xml:space="preserve">Dotace budou po schválení příslušným orgánem Olomouckého kraje žadatelům poskytovány v režimu de </w:t>
      </w:r>
      <w:proofErr w:type="spellStart"/>
      <w:r w:rsidRPr="00720E87">
        <w:rPr>
          <w:rFonts w:ascii="Arial" w:hAnsi="Arial" w:cs="Arial"/>
          <w:color w:val="000000"/>
        </w:rPr>
        <w:t>minimis</w:t>
      </w:r>
      <w:proofErr w:type="spellEnd"/>
      <w:r w:rsidRPr="00720E87">
        <w:rPr>
          <w:rFonts w:ascii="Arial" w:hAnsi="Arial" w:cs="Arial"/>
          <w:color w:val="000000"/>
        </w:rPr>
        <w:t>. Před uzavřením smlouvy bude u každého žadatele ověřena možnost poskytnutí podpory v centrálním registru podpor malého rozsahu.</w:t>
      </w:r>
      <w:r w:rsidRPr="00D0483D">
        <w:rPr>
          <w:rFonts w:ascii="Arial" w:hAnsi="Arial" w:cs="Arial"/>
          <w:color w:val="000000"/>
        </w:rPr>
        <w:t xml:space="preserve"> </w:t>
      </w:r>
    </w:p>
    <w:p w14:paraId="0A9D1074" w14:textId="57DCD80C" w:rsidR="006D70E5" w:rsidRDefault="006D70E5" w:rsidP="006D70E5">
      <w:pPr>
        <w:spacing w:before="120" w:after="120" w:line="276" w:lineRule="auto"/>
        <w:jc w:val="both"/>
        <w:rPr>
          <w:rFonts w:ascii="Arial" w:hAnsi="Arial" w:cs="Arial"/>
        </w:rPr>
      </w:pPr>
      <w:r w:rsidRPr="00D0483D">
        <w:rPr>
          <w:rFonts w:ascii="Arial" w:hAnsi="Arial" w:cs="Arial"/>
          <w:color w:val="000000"/>
        </w:rPr>
        <w:t>Smlouvy budou s příjemci dotací uzavírány dle vzorov</w:t>
      </w:r>
      <w:r w:rsidR="00B06E4C">
        <w:rPr>
          <w:rFonts w:ascii="Arial" w:hAnsi="Arial" w:cs="Arial"/>
          <w:color w:val="000000"/>
        </w:rPr>
        <w:t>é</w:t>
      </w:r>
      <w:r w:rsidRPr="00D0483D">
        <w:rPr>
          <w:rFonts w:ascii="Arial" w:hAnsi="Arial" w:cs="Arial"/>
          <w:color w:val="000000"/>
        </w:rPr>
        <w:t xml:space="preserve"> veřejnoprávní sml</w:t>
      </w:r>
      <w:r w:rsidR="00B06E4C">
        <w:rPr>
          <w:rFonts w:ascii="Arial" w:hAnsi="Arial" w:cs="Arial"/>
          <w:color w:val="000000"/>
        </w:rPr>
        <w:t>ouvy</w:t>
      </w:r>
      <w:r w:rsidRPr="00D0483D">
        <w:rPr>
          <w:rFonts w:ascii="Arial" w:hAnsi="Arial" w:cs="Arial"/>
          <w:color w:val="000000"/>
        </w:rPr>
        <w:t xml:space="preserve"> schválen</w:t>
      </w:r>
      <w:r w:rsidR="00B06E4C">
        <w:rPr>
          <w:rFonts w:ascii="Arial" w:hAnsi="Arial" w:cs="Arial"/>
          <w:color w:val="000000"/>
        </w:rPr>
        <w:t>é</w:t>
      </w:r>
      <w:r w:rsidRPr="00D0483D">
        <w:rPr>
          <w:rFonts w:ascii="Arial" w:hAnsi="Arial" w:cs="Arial"/>
          <w:color w:val="000000"/>
        </w:rPr>
        <w:t xml:space="preserve"> ZOK v rámci vyhlášení Dotačního programu pro sociální oblast 2020 dne 16. 12. 2019 usnesením č. UZ</w:t>
      </w:r>
      <w:r w:rsidRPr="00D0483D">
        <w:rPr>
          <w:rFonts w:ascii="Arial" w:hAnsi="Arial" w:cs="Arial"/>
        </w:rPr>
        <w:t>/18/69/2019. Žadatelé budou o poskytnutí resp. neposkytnutí dotace informováni způsobem dle pravidel dotačního titulu.</w:t>
      </w:r>
    </w:p>
    <w:p w14:paraId="4E59253E" w14:textId="77777777" w:rsidR="000639E2" w:rsidRDefault="000639E2" w:rsidP="006D70E5">
      <w:pPr>
        <w:spacing w:before="120" w:after="120" w:line="276" w:lineRule="auto"/>
        <w:jc w:val="both"/>
        <w:rPr>
          <w:rFonts w:ascii="Arial" w:hAnsi="Arial" w:cs="Arial"/>
          <w:color w:val="000000"/>
        </w:rPr>
      </w:pPr>
    </w:p>
    <w:p w14:paraId="1D354167" w14:textId="1DE97418" w:rsidR="00812C6F" w:rsidRPr="003D3F1F" w:rsidRDefault="00812C6F" w:rsidP="000639E2">
      <w:pPr>
        <w:pStyle w:val="Radaplohy"/>
        <w:spacing w:before="0" w:after="0" w:line="276" w:lineRule="auto"/>
        <w:rPr>
          <w:b/>
          <w:u w:val="none"/>
        </w:rPr>
      </w:pPr>
      <w:r w:rsidRPr="003D3F1F">
        <w:rPr>
          <w:b/>
          <w:u w:val="none"/>
        </w:rPr>
        <w:t xml:space="preserve">Návrh </w:t>
      </w:r>
      <w:r>
        <w:rPr>
          <w:b/>
          <w:u w:val="none"/>
        </w:rPr>
        <w:t xml:space="preserve">na vyhodnocení dotačního titulu č. </w:t>
      </w:r>
      <w:r w:rsidR="00B06E4C">
        <w:rPr>
          <w:b/>
          <w:u w:val="none"/>
        </w:rPr>
        <w:t>5</w:t>
      </w:r>
      <w:r w:rsidRPr="0010361E">
        <w:rPr>
          <w:rFonts w:cs="Arial"/>
          <w:b/>
          <w:szCs w:val="24"/>
          <w:u w:val="none"/>
        </w:rPr>
        <w:t xml:space="preserve"> </w:t>
      </w:r>
      <w:r w:rsidR="00B06E4C">
        <w:rPr>
          <w:rFonts w:cs="Arial"/>
          <w:b/>
          <w:szCs w:val="24"/>
          <w:u w:val="none"/>
        </w:rPr>
        <w:t>Podpora infrastruktury sociálních služeb na území Olomouckého kraje</w:t>
      </w:r>
      <w:r w:rsidR="00A06C07">
        <w:rPr>
          <w:rFonts w:cs="Arial"/>
          <w:b/>
          <w:szCs w:val="24"/>
          <w:u w:val="none"/>
        </w:rPr>
        <w:t>:</w:t>
      </w:r>
    </w:p>
    <w:p w14:paraId="1F1AE0A4" w14:textId="77777777" w:rsidR="00812C6F" w:rsidRPr="003D3F1F" w:rsidRDefault="00812C6F" w:rsidP="000D09F2">
      <w:pPr>
        <w:spacing w:after="120" w:line="276" w:lineRule="auto"/>
        <w:jc w:val="both"/>
        <w:rPr>
          <w:rFonts w:ascii="Arial" w:hAnsi="Arial" w:cs="Arial"/>
          <w:bCs/>
          <w:sz w:val="6"/>
          <w:szCs w:val="6"/>
        </w:rPr>
      </w:pPr>
    </w:p>
    <w:p w14:paraId="6528AD59" w14:textId="22D9AB41" w:rsidR="00812C6F" w:rsidRPr="003D3F1F" w:rsidRDefault="00812C6F" w:rsidP="00445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hAnsi="Arial" w:cs="Arial"/>
          <w:b/>
          <w:bCs/>
        </w:rPr>
      </w:pPr>
      <w:r w:rsidRPr="003D3F1F">
        <w:rPr>
          <w:rFonts w:ascii="Arial" w:hAnsi="Arial" w:cs="Arial"/>
          <w:b/>
          <w:bCs/>
        </w:rPr>
        <w:t xml:space="preserve">Navržené výše dotace v dotačním titulu </w:t>
      </w:r>
      <w:r>
        <w:rPr>
          <w:rFonts w:ascii="Arial" w:hAnsi="Arial" w:cs="Arial"/>
          <w:b/>
          <w:bCs/>
        </w:rPr>
        <w:t xml:space="preserve">č. </w:t>
      </w:r>
      <w:r w:rsidR="00B06E4C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Podpora </w:t>
      </w:r>
      <w:r w:rsidR="00B06E4C">
        <w:rPr>
          <w:rFonts w:ascii="Arial" w:hAnsi="Arial" w:cs="Arial"/>
          <w:b/>
          <w:bCs/>
        </w:rPr>
        <w:t>infrastruktury sociálních služeb na území Olomouckého kraje</w:t>
      </w:r>
      <w:r w:rsidRPr="003D3F1F">
        <w:rPr>
          <w:rFonts w:ascii="Arial" w:hAnsi="Arial" w:cs="Arial"/>
          <w:b/>
          <w:bCs/>
        </w:rPr>
        <w:t xml:space="preserve"> jsou uvedeny v příloze č. </w:t>
      </w:r>
      <w:r w:rsidR="00B06E4C">
        <w:rPr>
          <w:rFonts w:ascii="Arial" w:hAnsi="Arial" w:cs="Arial"/>
          <w:b/>
          <w:bCs/>
        </w:rPr>
        <w:t>1</w:t>
      </w:r>
      <w:r w:rsidRPr="003D3F1F">
        <w:rPr>
          <w:rFonts w:ascii="Arial" w:hAnsi="Arial" w:cs="Arial"/>
          <w:b/>
          <w:bCs/>
        </w:rPr>
        <w:t xml:space="preserve"> důvodové zprávy. Celkem se jedná o </w:t>
      </w:r>
      <w:r w:rsidR="00B91100" w:rsidRPr="00C90EC3">
        <w:rPr>
          <w:rFonts w:ascii="Arial" w:hAnsi="Arial" w:cs="Arial"/>
          <w:b/>
          <w:bCs/>
        </w:rPr>
        <w:t>13</w:t>
      </w:r>
      <w:r w:rsidRPr="00C90EC3">
        <w:rPr>
          <w:rFonts w:ascii="Arial" w:hAnsi="Arial" w:cs="Arial"/>
          <w:b/>
          <w:bCs/>
        </w:rPr>
        <w:t xml:space="preserve"> žádostí</w:t>
      </w:r>
      <w:r w:rsidRPr="003D3F1F">
        <w:rPr>
          <w:rFonts w:ascii="Arial" w:hAnsi="Arial" w:cs="Arial"/>
          <w:b/>
          <w:bCs/>
        </w:rPr>
        <w:t xml:space="preserve"> v celkové výši</w:t>
      </w:r>
      <w:r>
        <w:rPr>
          <w:rFonts w:ascii="Arial" w:hAnsi="Arial" w:cs="Arial"/>
          <w:b/>
          <w:bCs/>
        </w:rPr>
        <w:t xml:space="preserve"> </w:t>
      </w:r>
      <w:r w:rsidR="00C90EC3">
        <w:rPr>
          <w:rFonts w:ascii="Arial" w:hAnsi="Arial" w:cs="Arial"/>
          <w:b/>
          <w:bCs/>
        </w:rPr>
        <w:t>5</w:t>
      </w:r>
      <w:r w:rsidR="000639E2">
        <w:rPr>
          <w:rFonts w:ascii="Arial" w:hAnsi="Arial" w:cs="Arial"/>
          <w:b/>
          <w:bCs/>
        </w:rPr>
        <w:t> 128 457</w:t>
      </w:r>
      <w:r w:rsidRPr="00C90EC3">
        <w:rPr>
          <w:rFonts w:ascii="Arial" w:hAnsi="Arial" w:cs="Arial"/>
          <w:b/>
          <w:bCs/>
        </w:rPr>
        <w:t xml:space="preserve"> Kč.</w:t>
      </w:r>
    </w:p>
    <w:p w14:paraId="69701569" w14:textId="7BEB3059" w:rsidR="000639E2" w:rsidRPr="0032348D" w:rsidRDefault="000639E2" w:rsidP="000639E2">
      <w:pPr>
        <w:spacing w:after="120" w:line="276" w:lineRule="auto"/>
        <w:jc w:val="both"/>
        <w:rPr>
          <w:rFonts w:ascii="Arial" w:hAnsi="Arial" w:cs="Arial"/>
          <w:bCs/>
          <w:sz w:val="6"/>
          <w:szCs w:val="6"/>
        </w:rPr>
      </w:pPr>
      <w:r w:rsidRPr="0032348D">
        <w:rPr>
          <w:rFonts w:ascii="Arial" w:hAnsi="Arial" w:cs="Arial"/>
        </w:rPr>
        <w:lastRenderedPageBreak/>
        <w:t xml:space="preserve">Na základě výsledků hodnocení provedeného dle kritérií uvedených v bodu 9.4 pravidel </w:t>
      </w:r>
      <w:r>
        <w:rPr>
          <w:rFonts w:ascii="Arial" w:hAnsi="Arial" w:cs="Arial"/>
        </w:rPr>
        <w:t xml:space="preserve">je navrhováno </w:t>
      </w:r>
      <w:r w:rsidRPr="00380F13">
        <w:rPr>
          <w:rFonts w:ascii="Arial" w:hAnsi="Arial" w:cs="Arial"/>
          <w:u w:val="single"/>
        </w:rPr>
        <w:t xml:space="preserve">plně vyhovět </w:t>
      </w:r>
      <w:r>
        <w:rPr>
          <w:rFonts w:ascii="Arial" w:hAnsi="Arial" w:cs="Arial"/>
          <w:u w:val="single"/>
        </w:rPr>
        <w:t xml:space="preserve">12 </w:t>
      </w:r>
      <w:r w:rsidRPr="00380F13">
        <w:rPr>
          <w:rFonts w:ascii="Arial" w:hAnsi="Arial" w:cs="Arial"/>
          <w:u w:val="single"/>
        </w:rPr>
        <w:t>žádostem</w:t>
      </w:r>
      <w:r w:rsidRPr="0032348D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1</w:t>
      </w:r>
      <w:r w:rsidRPr="00380F13">
        <w:rPr>
          <w:rFonts w:ascii="Arial" w:hAnsi="Arial" w:cs="Arial"/>
          <w:u w:val="single"/>
        </w:rPr>
        <w:t xml:space="preserve"> žádost</w:t>
      </w:r>
      <w:r>
        <w:rPr>
          <w:rFonts w:ascii="Arial" w:hAnsi="Arial" w:cs="Arial"/>
          <w:u w:val="single"/>
        </w:rPr>
        <w:t>i nevyhovět</w:t>
      </w:r>
      <w:r w:rsidRPr="0032348D">
        <w:rPr>
          <w:rFonts w:ascii="Arial" w:hAnsi="Arial" w:cs="Arial"/>
          <w:lang w:val="en-US"/>
        </w:rPr>
        <w:t>.</w:t>
      </w:r>
    </w:p>
    <w:p w14:paraId="0BF23B8F" w14:textId="41A1E03D" w:rsidR="000639E2" w:rsidRPr="003D3F1F" w:rsidRDefault="000639E2" w:rsidP="000639E2">
      <w:pPr>
        <w:spacing w:after="120" w:line="276" w:lineRule="auto"/>
        <w:jc w:val="both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</w:rPr>
        <w:t>Žádost, které je navrhováno nevyhovět s odůvodněním:</w:t>
      </w:r>
      <w:r w:rsidRPr="003D3F1F">
        <w:rPr>
          <w:rFonts w:ascii="Arial" w:hAnsi="Arial" w:cs="Arial"/>
          <w:b/>
          <w:bCs/>
          <w:color w:val="0070C0"/>
        </w:rPr>
        <w:t xml:space="preserve"> </w:t>
      </w:r>
    </w:p>
    <w:p w14:paraId="61843970" w14:textId="77777777" w:rsidR="00B4373D" w:rsidRDefault="000639E2" w:rsidP="00315B29">
      <w:pPr>
        <w:spacing w:before="120" w:after="120" w:line="276" w:lineRule="auto"/>
        <w:jc w:val="both"/>
        <w:rPr>
          <w:rFonts w:ascii="Arial" w:hAnsi="Arial" w:cs="Arial"/>
          <w:u w:val="single"/>
        </w:rPr>
      </w:pPr>
      <w:r w:rsidRPr="00315B29">
        <w:rPr>
          <w:rFonts w:ascii="Arial" w:hAnsi="Arial" w:cs="Arial"/>
        </w:rPr>
        <w:t xml:space="preserve">Žádosti č. 3 žadatele Alfa handicap – sdružení občanů se zdravotním postižením přerovského </w:t>
      </w:r>
      <w:proofErr w:type="gramStart"/>
      <w:r w:rsidRPr="00315B29">
        <w:rPr>
          <w:rFonts w:ascii="Arial" w:hAnsi="Arial" w:cs="Arial"/>
        </w:rPr>
        <w:t xml:space="preserve">regionu </w:t>
      </w:r>
      <w:proofErr w:type="spellStart"/>
      <w:r w:rsidRPr="00315B29">
        <w:rPr>
          <w:rFonts w:ascii="Arial" w:hAnsi="Arial" w:cs="Arial"/>
        </w:rPr>
        <w:t>z.s</w:t>
      </w:r>
      <w:proofErr w:type="spellEnd"/>
      <w:r w:rsidRPr="00315B29">
        <w:rPr>
          <w:rFonts w:ascii="Arial" w:hAnsi="Arial" w:cs="Arial"/>
        </w:rPr>
        <w:t>.</w:t>
      </w:r>
      <w:proofErr w:type="gramEnd"/>
      <w:r w:rsidRPr="00315B29">
        <w:rPr>
          <w:rFonts w:ascii="Arial" w:hAnsi="Arial" w:cs="Arial"/>
        </w:rPr>
        <w:t xml:space="preserve">  na projekt Rekonstrukce schodišťových plošin – zajištění přístupnosti občanům se sníženou pohyblivostí </w:t>
      </w:r>
      <w:r w:rsidRPr="00315B29">
        <w:rPr>
          <w:rFonts w:ascii="Arial" w:hAnsi="Arial" w:cs="Arial"/>
          <w:u w:val="single"/>
        </w:rPr>
        <w:t>je navrhováno nevyhovět</w:t>
      </w:r>
      <w:r w:rsidR="00B4373D">
        <w:rPr>
          <w:rFonts w:ascii="Arial" w:hAnsi="Arial" w:cs="Arial"/>
          <w:u w:val="single"/>
        </w:rPr>
        <w:t>.</w:t>
      </w:r>
    </w:p>
    <w:p w14:paraId="6E05D6F5" w14:textId="77777777" w:rsidR="00B4373D" w:rsidRDefault="00B4373D" w:rsidP="00315B29">
      <w:pPr>
        <w:spacing w:before="120" w:after="120" w:line="276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Odůvodnění:</w:t>
      </w:r>
    </w:p>
    <w:p w14:paraId="7AE71530" w14:textId="77777777" w:rsidR="00B4373D" w:rsidRPr="00B4373D" w:rsidRDefault="00B4373D" w:rsidP="00B4373D">
      <w:pPr>
        <w:jc w:val="both"/>
        <w:rPr>
          <w:rFonts w:ascii="Arial" w:hAnsi="Arial" w:cs="Arial"/>
          <w:i/>
        </w:rPr>
      </w:pPr>
      <w:r w:rsidRPr="00B4373D">
        <w:rPr>
          <w:rFonts w:ascii="Arial" w:hAnsi="Arial" w:cs="Arial"/>
          <w:i/>
        </w:rPr>
        <w:t xml:space="preserve">Spolek plánuje nakoupit 2 schodišťové plošiny v ceně 479 000 Kč, požaduje dotaci ve výši 200 000 Kč a nahradit stávající zastaralé plošiny. Schodišťové plošiny mají být instalovány v budově sídla spolku v Přerově, na nám. Svobody. Budovu vlastní Statutární město Přerov, organizace Alfa handicap je zde v nájmu. Pronajímané prostory se nachází v přízemí cihlového domu (spolek využívá několik místností - místnost pro manažerku služeb, pro sociální pracovnici, místnost pro pracovníky s PC, velká zasedací místnost pro cca 25 osob pro pořádání klubových akcí, dále kuchyně a hygienické zázemí a skladiště kompenzačních pomůcek). Organizace pronajímá dále tyto prostory dalším neziskovým organizacím pro volnočasové aktivity a pobočným spolkům Alfy handicap. </w:t>
      </w:r>
    </w:p>
    <w:p w14:paraId="0E24DCFC" w14:textId="77777777" w:rsidR="00B4373D" w:rsidRPr="00B4373D" w:rsidRDefault="00B4373D" w:rsidP="00B4373D">
      <w:pPr>
        <w:jc w:val="both"/>
        <w:rPr>
          <w:rFonts w:ascii="Arial" w:hAnsi="Arial" w:cs="Arial"/>
          <w:i/>
        </w:rPr>
      </w:pPr>
      <w:r w:rsidRPr="00B4373D">
        <w:rPr>
          <w:rFonts w:ascii="Arial" w:hAnsi="Arial" w:cs="Arial"/>
          <w:i/>
        </w:rPr>
        <w:t xml:space="preserve">Kancelář spolku se nachází v přízemí, půjčovna kompenzačních pomůcek (fakultativní činnost spolku) se rovněž nachází v přízemí objektu, přičemž kompenzační pomůcky převážně vyzvedávají členové rodiny. </w:t>
      </w:r>
    </w:p>
    <w:p w14:paraId="373E5D7B" w14:textId="77777777" w:rsidR="00B4373D" w:rsidRPr="00B4373D" w:rsidRDefault="00B4373D" w:rsidP="00B4373D">
      <w:pPr>
        <w:jc w:val="both"/>
        <w:rPr>
          <w:rFonts w:ascii="Arial" w:hAnsi="Arial" w:cs="Arial"/>
          <w:i/>
        </w:rPr>
      </w:pPr>
      <w:r w:rsidRPr="00B4373D">
        <w:rPr>
          <w:rFonts w:ascii="Arial" w:hAnsi="Arial" w:cs="Arial"/>
          <w:i/>
        </w:rPr>
        <w:t xml:space="preserve">Z výše uvedeného zjištění lze konstatovat, že plošiny jsou využívány spolkem k jiným aktivitám, než pro službu osobní asistence. Uživatelé této služby budovu nenavštěvují, neboť se jedná o terénní sociální službu, která je pracovníkem poskytována v místě bydliště uživatele. </w:t>
      </w:r>
      <w:r w:rsidRPr="00B4373D">
        <w:rPr>
          <w:rFonts w:ascii="Arial" w:hAnsi="Arial" w:cs="Arial"/>
          <w:b/>
          <w:i/>
        </w:rPr>
        <w:t>Žádost nesplňuje obecný účel dotačního titulu – zvyšování kvality materiálně-technických podmínek pro poskytování sociálních služeb</w:t>
      </w:r>
      <w:r w:rsidRPr="00B4373D">
        <w:rPr>
          <w:rFonts w:ascii="Arial" w:hAnsi="Arial" w:cs="Arial"/>
          <w:i/>
        </w:rPr>
        <w:t xml:space="preserve">. </w:t>
      </w:r>
    </w:p>
    <w:p w14:paraId="6E94F86B" w14:textId="77777777" w:rsidR="00B4373D" w:rsidRPr="00420D65" w:rsidRDefault="00B4373D" w:rsidP="00B4373D"/>
    <w:p w14:paraId="47F6678C" w14:textId="77777777" w:rsidR="00B4373D" w:rsidRDefault="00B4373D" w:rsidP="00F45411">
      <w:pPr>
        <w:spacing w:after="120"/>
        <w:jc w:val="both"/>
        <w:rPr>
          <w:rFonts w:ascii="Arial" w:eastAsiaTheme="minorHAnsi" w:hAnsi="Arial" w:cs="Arial"/>
          <w:b/>
          <w:lang w:eastAsia="en-US"/>
        </w:rPr>
      </w:pPr>
    </w:p>
    <w:p w14:paraId="32B441FD" w14:textId="11DDECF7" w:rsidR="00F45411" w:rsidRPr="00F45411" w:rsidRDefault="00F45411" w:rsidP="00F45411">
      <w:pPr>
        <w:spacing w:after="120"/>
        <w:jc w:val="both"/>
        <w:rPr>
          <w:rFonts w:ascii="Arial" w:eastAsiaTheme="minorHAnsi" w:hAnsi="Arial" w:cstheme="minorBidi"/>
          <w:b/>
          <w:noProof/>
          <w:sz w:val="22"/>
          <w:szCs w:val="20"/>
          <w:lang w:eastAsia="en-US"/>
        </w:rPr>
      </w:pPr>
      <w:r w:rsidRPr="00F45411">
        <w:rPr>
          <w:rFonts w:ascii="Arial" w:eastAsiaTheme="minorHAnsi" w:hAnsi="Arial" w:cs="Arial"/>
          <w:b/>
          <w:lang w:eastAsia="en-US"/>
        </w:rPr>
        <w:t xml:space="preserve">Komise pro rodinu a sociální záležitosti dne </w:t>
      </w:r>
      <w:r>
        <w:rPr>
          <w:rFonts w:ascii="Arial" w:eastAsiaTheme="minorHAnsi" w:hAnsi="Arial" w:cs="Arial"/>
          <w:b/>
          <w:lang w:eastAsia="en-US"/>
        </w:rPr>
        <w:t>21</w:t>
      </w:r>
      <w:r w:rsidRPr="00F45411">
        <w:rPr>
          <w:rFonts w:ascii="Arial" w:eastAsiaTheme="minorHAnsi" w:hAnsi="Arial" w:cs="Arial"/>
          <w:b/>
          <w:lang w:eastAsia="en-US"/>
        </w:rPr>
        <w:t xml:space="preserve">. </w:t>
      </w:r>
      <w:r>
        <w:rPr>
          <w:rFonts w:ascii="Arial" w:eastAsiaTheme="minorHAnsi" w:hAnsi="Arial" w:cs="Arial"/>
          <w:b/>
          <w:lang w:eastAsia="en-US"/>
        </w:rPr>
        <w:t>5</w:t>
      </w:r>
      <w:r w:rsidRPr="00F45411">
        <w:rPr>
          <w:rFonts w:ascii="Arial" w:eastAsiaTheme="minorHAnsi" w:hAnsi="Arial" w:cs="Arial"/>
          <w:b/>
          <w:lang w:eastAsia="en-US"/>
        </w:rPr>
        <w:t>. 20</w:t>
      </w:r>
      <w:r>
        <w:rPr>
          <w:rFonts w:ascii="Arial" w:eastAsiaTheme="minorHAnsi" w:hAnsi="Arial" w:cs="Arial"/>
          <w:b/>
          <w:lang w:eastAsia="en-US"/>
        </w:rPr>
        <w:t>20</w:t>
      </w:r>
      <w:r w:rsidRPr="00F45411">
        <w:rPr>
          <w:rFonts w:ascii="Arial" w:eastAsiaTheme="minorHAnsi" w:hAnsi="Arial" w:cs="Arial"/>
          <w:b/>
          <w:lang w:eastAsia="en-US"/>
        </w:rPr>
        <w:t xml:space="preserve"> přijala usnesení </w:t>
      </w:r>
      <w:r w:rsidRPr="00720E87">
        <w:rPr>
          <w:rFonts w:ascii="Arial" w:eastAsiaTheme="minorHAnsi" w:hAnsi="Arial" w:cs="Arial"/>
          <w:b/>
          <w:lang w:eastAsia="en-US"/>
        </w:rPr>
        <w:t xml:space="preserve">č. </w:t>
      </w:r>
      <w:r w:rsidRPr="00720E87">
        <w:rPr>
          <w:rFonts w:ascii="Arial" w:eastAsiaTheme="minorHAnsi" w:hAnsi="Arial" w:cstheme="minorBidi"/>
          <w:b/>
          <w:noProof/>
          <w:sz w:val="22"/>
          <w:szCs w:val="20"/>
          <w:lang w:eastAsia="en-US"/>
        </w:rPr>
        <w:t>UK-RS/</w:t>
      </w:r>
      <w:r w:rsidR="00720E87" w:rsidRPr="00720E87">
        <w:rPr>
          <w:rFonts w:ascii="Arial" w:eastAsiaTheme="minorHAnsi" w:hAnsi="Arial" w:cstheme="minorBidi"/>
          <w:b/>
          <w:noProof/>
          <w:sz w:val="22"/>
          <w:szCs w:val="20"/>
          <w:lang w:eastAsia="en-US"/>
        </w:rPr>
        <w:t>21</w:t>
      </w:r>
      <w:r w:rsidRPr="00720E87">
        <w:rPr>
          <w:rFonts w:ascii="Arial" w:eastAsiaTheme="minorHAnsi" w:hAnsi="Arial" w:cstheme="minorBidi"/>
          <w:b/>
          <w:noProof/>
          <w:sz w:val="22"/>
          <w:szCs w:val="20"/>
          <w:lang w:eastAsia="en-US"/>
        </w:rPr>
        <w:t>/</w:t>
      </w:r>
      <w:r w:rsidR="00720E87" w:rsidRPr="00720E87">
        <w:rPr>
          <w:rFonts w:ascii="Arial" w:eastAsiaTheme="minorHAnsi" w:hAnsi="Arial" w:cstheme="minorBidi"/>
          <w:b/>
          <w:noProof/>
          <w:sz w:val="22"/>
          <w:szCs w:val="20"/>
          <w:lang w:eastAsia="en-US"/>
        </w:rPr>
        <w:t>4</w:t>
      </w:r>
      <w:r w:rsidRPr="00720E87">
        <w:rPr>
          <w:rFonts w:ascii="Arial" w:eastAsiaTheme="minorHAnsi" w:hAnsi="Arial" w:cstheme="minorBidi"/>
          <w:b/>
          <w:noProof/>
          <w:sz w:val="22"/>
          <w:szCs w:val="20"/>
          <w:lang w:eastAsia="en-US"/>
        </w:rPr>
        <w:t>/20</w:t>
      </w:r>
      <w:r w:rsidR="00720E87" w:rsidRPr="00720E87">
        <w:rPr>
          <w:rFonts w:ascii="Arial" w:eastAsiaTheme="minorHAnsi" w:hAnsi="Arial" w:cstheme="minorBidi"/>
          <w:b/>
          <w:noProof/>
          <w:sz w:val="22"/>
          <w:szCs w:val="20"/>
          <w:lang w:eastAsia="en-US"/>
        </w:rPr>
        <w:t>20</w:t>
      </w:r>
      <w:r w:rsidRPr="00720E87">
        <w:rPr>
          <w:rFonts w:ascii="Arial" w:eastAsiaTheme="minorHAnsi" w:hAnsi="Arial" w:cstheme="minorBidi"/>
          <w:b/>
          <w:noProof/>
          <w:sz w:val="22"/>
          <w:szCs w:val="20"/>
          <w:lang w:eastAsia="en-US"/>
        </w:rPr>
        <w:t xml:space="preserve"> </w:t>
      </w:r>
      <w:r w:rsidRPr="00720E87">
        <w:rPr>
          <w:rFonts w:ascii="Arial" w:eastAsiaTheme="minorHAnsi" w:hAnsi="Arial" w:cs="Arial"/>
          <w:b/>
          <w:lang w:eastAsia="en-US"/>
        </w:rPr>
        <w:t>v následujícím znění:</w:t>
      </w:r>
      <w:r w:rsidRPr="00F45411">
        <w:rPr>
          <w:rFonts w:ascii="Arial" w:eastAsiaTheme="minorHAnsi" w:hAnsi="Arial" w:cs="Arial"/>
          <w:b/>
          <w:lang w:eastAsia="en-US"/>
        </w:rPr>
        <w:t xml:space="preserve"> </w:t>
      </w:r>
    </w:p>
    <w:p w14:paraId="4854558C" w14:textId="77777777" w:rsidR="00F45411" w:rsidRPr="00F45411" w:rsidRDefault="00F45411" w:rsidP="00F45411">
      <w:pPr>
        <w:widowControl w:val="0"/>
        <w:spacing w:after="120"/>
        <w:ind w:left="851" w:hanging="851"/>
        <w:jc w:val="both"/>
        <w:rPr>
          <w:rFonts w:ascii="Arial" w:eastAsiaTheme="minorHAnsi" w:hAnsi="Arial" w:cstheme="minorBidi"/>
          <w:b/>
          <w:noProof/>
          <w:spacing w:val="60"/>
          <w:lang w:eastAsia="en-US"/>
        </w:rPr>
      </w:pPr>
      <w:r w:rsidRPr="00F45411">
        <w:rPr>
          <w:rFonts w:ascii="Arial" w:eastAsiaTheme="minorHAnsi" w:hAnsi="Arial" w:cstheme="minorBidi"/>
          <w:b/>
          <w:noProof/>
          <w:color w:val="000000"/>
          <w:spacing w:val="60"/>
          <w:sz w:val="22"/>
          <w:szCs w:val="22"/>
          <w:lang w:eastAsia="en-US"/>
        </w:rPr>
        <w:t>1.</w:t>
      </w:r>
      <w:r w:rsidRPr="00F45411">
        <w:rPr>
          <w:rFonts w:ascii="Arial" w:eastAsiaTheme="minorHAnsi" w:hAnsi="Arial" w:cstheme="minorBidi"/>
          <w:b/>
          <w:noProof/>
          <w:color w:val="000000"/>
          <w:spacing w:val="60"/>
          <w:lang w:eastAsia="en-US"/>
        </w:rPr>
        <w:t xml:space="preserve">bere na vědomí  </w:t>
      </w:r>
    </w:p>
    <w:p w14:paraId="6662BAC1" w14:textId="4C51B4B3" w:rsidR="00F45411" w:rsidRPr="00F45411" w:rsidRDefault="00F45411" w:rsidP="00F45411">
      <w:pPr>
        <w:widowControl w:val="0"/>
        <w:spacing w:after="120"/>
        <w:jc w:val="both"/>
        <w:rPr>
          <w:rFonts w:ascii="Arial" w:eastAsiaTheme="minorHAnsi" w:hAnsi="Arial" w:cstheme="minorBidi"/>
          <w:bCs/>
          <w:noProof/>
          <w:color w:val="000000"/>
          <w:lang w:eastAsia="en-US"/>
        </w:rPr>
      </w:pPr>
      <w:r w:rsidRPr="00F45411">
        <w:rPr>
          <w:rFonts w:ascii="Arial" w:eastAsiaTheme="minorHAnsi" w:hAnsi="Arial" w:cstheme="minorBidi"/>
          <w:bCs/>
          <w:noProof/>
          <w:color w:val="000000"/>
          <w:lang w:eastAsia="en-US"/>
        </w:rPr>
        <w:t>přijaté žádosti o poskytnutí dotace v dotačním titulu</w:t>
      </w:r>
      <w:r w:rsidR="00C90EC3">
        <w:rPr>
          <w:rFonts w:ascii="Arial" w:eastAsiaTheme="minorHAnsi" w:hAnsi="Arial" w:cstheme="minorBidi"/>
          <w:bCs/>
          <w:noProof/>
          <w:color w:val="000000"/>
          <w:lang w:eastAsia="en-US"/>
        </w:rPr>
        <w:t xml:space="preserve"> č. 5</w:t>
      </w:r>
      <w:r w:rsidRPr="00F45411">
        <w:rPr>
          <w:rFonts w:ascii="Arial" w:eastAsiaTheme="minorHAnsi" w:hAnsi="Arial" w:cstheme="minorBidi"/>
          <w:bCs/>
          <w:noProof/>
          <w:color w:val="000000"/>
          <w:lang w:eastAsia="en-US"/>
        </w:rPr>
        <w:t xml:space="preserve">: Podpora </w:t>
      </w:r>
      <w:r>
        <w:rPr>
          <w:rFonts w:ascii="Arial" w:eastAsiaTheme="minorHAnsi" w:hAnsi="Arial" w:cstheme="minorBidi"/>
          <w:bCs/>
          <w:noProof/>
          <w:color w:val="000000"/>
          <w:lang w:eastAsia="en-US"/>
        </w:rPr>
        <w:t>infrastruktury sociálních služeb na území Olomouckého kraje</w:t>
      </w:r>
    </w:p>
    <w:p w14:paraId="74A36D01" w14:textId="77777777" w:rsidR="00F45411" w:rsidRPr="00F45411" w:rsidRDefault="00F45411" w:rsidP="00F45411">
      <w:pPr>
        <w:widowControl w:val="0"/>
        <w:spacing w:after="120"/>
        <w:ind w:left="851" w:hanging="851"/>
        <w:jc w:val="both"/>
        <w:rPr>
          <w:rFonts w:ascii="Arial" w:eastAsiaTheme="minorHAnsi" w:hAnsi="Arial" w:cstheme="minorBidi"/>
          <w:b/>
          <w:noProof/>
          <w:color w:val="000000"/>
          <w:spacing w:val="60"/>
          <w:lang w:eastAsia="en-US"/>
        </w:rPr>
      </w:pPr>
      <w:r w:rsidRPr="00F45411">
        <w:rPr>
          <w:rFonts w:ascii="Arial" w:eastAsiaTheme="minorHAnsi" w:hAnsi="Arial" w:cstheme="minorBidi"/>
          <w:b/>
          <w:noProof/>
          <w:color w:val="000000"/>
          <w:spacing w:val="60"/>
          <w:lang w:eastAsia="en-US"/>
        </w:rPr>
        <w:t>2. schvaluje</w:t>
      </w:r>
    </w:p>
    <w:p w14:paraId="7059FACD" w14:textId="373899B9" w:rsidR="00F45411" w:rsidRPr="00F45411" w:rsidRDefault="00F45411" w:rsidP="00F45411">
      <w:pPr>
        <w:widowControl w:val="0"/>
        <w:spacing w:after="120"/>
        <w:jc w:val="both"/>
        <w:rPr>
          <w:rFonts w:ascii="Arial" w:eastAsiaTheme="minorHAnsi" w:hAnsi="Arial" w:cstheme="minorBidi"/>
          <w:bCs/>
          <w:noProof/>
          <w:color w:val="000000"/>
          <w:lang w:eastAsia="en-US"/>
        </w:rPr>
      </w:pPr>
      <w:r w:rsidRPr="00F45411">
        <w:rPr>
          <w:rFonts w:ascii="Arial" w:eastAsiaTheme="minorHAnsi" w:hAnsi="Arial" w:cstheme="minorBidi"/>
          <w:bCs/>
          <w:noProof/>
          <w:color w:val="000000"/>
          <w:lang w:eastAsia="en-US"/>
        </w:rPr>
        <w:t>hodnotící kritérium B dle Pravidel Dotačního programu pro sociální oblast – dotačního titulu</w:t>
      </w:r>
      <w:r w:rsidR="00C90EC3">
        <w:rPr>
          <w:rFonts w:ascii="Arial" w:eastAsiaTheme="minorHAnsi" w:hAnsi="Arial" w:cstheme="minorBidi"/>
          <w:bCs/>
          <w:noProof/>
          <w:color w:val="000000"/>
          <w:lang w:eastAsia="en-US"/>
        </w:rPr>
        <w:t xml:space="preserve"> č. 5</w:t>
      </w:r>
      <w:r w:rsidRPr="00F45411">
        <w:rPr>
          <w:rFonts w:ascii="Arial" w:eastAsiaTheme="minorHAnsi" w:hAnsi="Arial" w:cstheme="minorBidi"/>
          <w:bCs/>
          <w:noProof/>
          <w:color w:val="000000"/>
          <w:lang w:eastAsia="en-US"/>
        </w:rPr>
        <w:t xml:space="preserve">: Podpora </w:t>
      </w:r>
      <w:r>
        <w:rPr>
          <w:rFonts w:ascii="Arial" w:eastAsiaTheme="minorHAnsi" w:hAnsi="Arial" w:cstheme="minorBidi"/>
          <w:bCs/>
          <w:noProof/>
          <w:color w:val="000000"/>
          <w:lang w:eastAsia="en-US"/>
        </w:rPr>
        <w:t>infrastruktury sociálních služeb na území Olomouckého kraje</w:t>
      </w:r>
      <w:r w:rsidRPr="00F45411">
        <w:rPr>
          <w:rFonts w:ascii="Arial" w:eastAsiaTheme="minorHAnsi" w:hAnsi="Arial" w:cstheme="minorBidi"/>
          <w:bCs/>
          <w:noProof/>
          <w:color w:val="000000"/>
          <w:lang w:eastAsia="en-US"/>
        </w:rPr>
        <w:t>, dle Přílohy č. 1</w:t>
      </w:r>
    </w:p>
    <w:p w14:paraId="46F77C37" w14:textId="77777777" w:rsidR="00F45411" w:rsidRPr="00F45411" w:rsidRDefault="00F45411" w:rsidP="00F45411">
      <w:pPr>
        <w:widowControl w:val="0"/>
        <w:spacing w:after="120"/>
        <w:ind w:left="851" w:hanging="851"/>
        <w:jc w:val="both"/>
        <w:rPr>
          <w:rFonts w:ascii="Arial" w:eastAsiaTheme="minorHAnsi" w:hAnsi="Arial" w:cstheme="minorBidi"/>
          <w:noProof/>
          <w:lang w:eastAsia="en-US"/>
        </w:rPr>
      </w:pPr>
      <w:r w:rsidRPr="00F45411">
        <w:rPr>
          <w:rFonts w:ascii="Arial" w:eastAsiaTheme="minorHAnsi" w:hAnsi="Arial" w:cstheme="minorBidi"/>
          <w:b/>
          <w:noProof/>
          <w:color w:val="000000"/>
          <w:spacing w:val="60"/>
          <w:lang w:eastAsia="en-US"/>
        </w:rPr>
        <w:t xml:space="preserve">3.doporučuje </w:t>
      </w:r>
      <w:r w:rsidRPr="00F45411">
        <w:rPr>
          <w:rFonts w:ascii="Arial" w:eastAsiaTheme="minorHAnsi" w:hAnsi="Arial" w:cstheme="minorBidi"/>
          <w:noProof/>
          <w:lang w:eastAsia="en-US"/>
        </w:rPr>
        <w:t xml:space="preserve">Radě Olomouckého kraje </w:t>
      </w:r>
    </w:p>
    <w:p w14:paraId="1F6519A2" w14:textId="12F57DE4" w:rsidR="00F45411" w:rsidRDefault="00F45411" w:rsidP="00F45411">
      <w:pPr>
        <w:widowControl w:val="0"/>
        <w:spacing w:after="120"/>
        <w:ind w:left="284" w:hanging="284"/>
        <w:jc w:val="both"/>
        <w:rPr>
          <w:rFonts w:ascii="Arial" w:eastAsiaTheme="minorHAnsi" w:hAnsi="Arial" w:cstheme="minorBidi"/>
          <w:bCs/>
          <w:noProof/>
          <w:color w:val="000000"/>
          <w:lang w:eastAsia="en-US"/>
        </w:rPr>
      </w:pPr>
      <w:r w:rsidRPr="00F45411">
        <w:rPr>
          <w:rFonts w:ascii="Arial" w:eastAsiaTheme="minorHAnsi" w:hAnsi="Arial" w:cstheme="minorBidi"/>
          <w:bCs/>
          <w:noProof/>
          <w:color w:val="000000"/>
          <w:lang w:eastAsia="en-US"/>
        </w:rPr>
        <w:t xml:space="preserve">a) schválit návrh na poskytnutí dotace příjemcům </w:t>
      </w:r>
      <w:r>
        <w:rPr>
          <w:rFonts w:ascii="Arial" w:eastAsiaTheme="minorHAnsi" w:hAnsi="Arial" w:cstheme="minorBidi"/>
          <w:bCs/>
          <w:noProof/>
          <w:color w:val="000000"/>
          <w:lang w:eastAsia="en-US"/>
        </w:rPr>
        <w:t>v </w:t>
      </w:r>
      <w:r w:rsidRPr="00F45411">
        <w:rPr>
          <w:rFonts w:ascii="Arial" w:eastAsiaTheme="minorHAnsi" w:hAnsi="Arial" w:cstheme="minorBidi"/>
          <w:bCs/>
          <w:noProof/>
          <w:color w:val="000000"/>
          <w:lang w:eastAsia="en-US"/>
        </w:rPr>
        <w:t>dotační</w:t>
      </w:r>
      <w:r>
        <w:rPr>
          <w:rFonts w:ascii="Arial" w:eastAsiaTheme="minorHAnsi" w:hAnsi="Arial" w:cstheme="minorBidi"/>
          <w:bCs/>
          <w:noProof/>
          <w:color w:val="000000"/>
          <w:lang w:eastAsia="en-US"/>
        </w:rPr>
        <w:t xml:space="preserve">m </w:t>
      </w:r>
      <w:r w:rsidRPr="00F45411">
        <w:rPr>
          <w:rFonts w:ascii="Arial" w:eastAsiaTheme="minorHAnsi" w:hAnsi="Arial" w:cstheme="minorBidi"/>
          <w:bCs/>
          <w:noProof/>
          <w:color w:val="000000"/>
          <w:lang w:eastAsia="en-US"/>
        </w:rPr>
        <w:t>titul</w:t>
      </w:r>
      <w:r>
        <w:rPr>
          <w:rFonts w:ascii="Arial" w:eastAsiaTheme="minorHAnsi" w:hAnsi="Arial" w:cstheme="minorBidi"/>
          <w:bCs/>
          <w:noProof/>
          <w:color w:val="000000"/>
          <w:lang w:eastAsia="en-US"/>
        </w:rPr>
        <w:t>u č. 5</w:t>
      </w:r>
      <w:r w:rsidRPr="00F45411">
        <w:rPr>
          <w:rFonts w:ascii="Arial" w:eastAsiaTheme="minorHAnsi" w:hAnsi="Arial" w:cstheme="minorBidi"/>
          <w:bCs/>
          <w:noProof/>
          <w:color w:val="000000"/>
          <w:lang w:eastAsia="en-US"/>
        </w:rPr>
        <w:t xml:space="preserve"> na účel a ve výši dle Příloh</w:t>
      </w:r>
      <w:r>
        <w:rPr>
          <w:rFonts w:ascii="Arial" w:eastAsiaTheme="minorHAnsi" w:hAnsi="Arial" w:cstheme="minorBidi"/>
          <w:bCs/>
          <w:noProof/>
          <w:color w:val="000000"/>
          <w:lang w:eastAsia="en-US"/>
        </w:rPr>
        <w:t>y</w:t>
      </w:r>
      <w:r w:rsidRPr="00F45411">
        <w:rPr>
          <w:rFonts w:ascii="Arial" w:eastAsiaTheme="minorHAnsi" w:hAnsi="Arial" w:cstheme="minorBidi"/>
          <w:bCs/>
          <w:noProof/>
          <w:color w:val="000000"/>
          <w:lang w:eastAsia="en-US"/>
        </w:rPr>
        <w:t xml:space="preserve"> č. 1</w:t>
      </w:r>
    </w:p>
    <w:p w14:paraId="6EEB52FD" w14:textId="0F7D6FD0" w:rsidR="00315B29" w:rsidRPr="00F45411" w:rsidRDefault="00315B29" w:rsidP="00F45411">
      <w:pPr>
        <w:widowControl w:val="0"/>
        <w:spacing w:after="120"/>
        <w:ind w:left="284" w:hanging="284"/>
        <w:jc w:val="both"/>
        <w:rPr>
          <w:rFonts w:ascii="Arial" w:eastAsiaTheme="minorHAnsi" w:hAnsi="Arial" w:cstheme="minorBidi"/>
          <w:bCs/>
          <w:noProof/>
          <w:color w:val="000000"/>
          <w:lang w:eastAsia="en-US"/>
        </w:rPr>
      </w:pPr>
      <w:r>
        <w:rPr>
          <w:rFonts w:ascii="Arial" w:hAnsi="Arial" w:cs="Arial"/>
          <w:bCs/>
          <w:noProof/>
          <w:lang w:eastAsia="en-US"/>
        </w:rPr>
        <w:t xml:space="preserve">b) </w:t>
      </w:r>
      <w:r w:rsidRPr="00F2700B">
        <w:rPr>
          <w:rFonts w:ascii="Arial" w:hAnsi="Arial" w:cs="Arial"/>
          <w:bCs/>
          <w:noProof/>
          <w:lang w:eastAsia="en-US"/>
        </w:rPr>
        <w:t>nevyhovět žádost</w:t>
      </w:r>
      <w:r>
        <w:rPr>
          <w:rFonts w:ascii="Arial" w:hAnsi="Arial" w:cs="Arial"/>
          <w:bCs/>
          <w:noProof/>
          <w:lang w:eastAsia="en-US"/>
        </w:rPr>
        <w:t>i</w:t>
      </w:r>
      <w:r w:rsidRPr="00F2700B">
        <w:rPr>
          <w:rFonts w:ascii="Arial" w:hAnsi="Arial" w:cs="Arial"/>
          <w:bCs/>
          <w:noProof/>
          <w:lang w:eastAsia="en-US"/>
        </w:rPr>
        <w:t xml:space="preserve"> s pořadovým číslem </w:t>
      </w:r>
      <w:r>
        <w:rPr>
          <w:rFonts w:ascii="Arial" w:hAnsi="Arial" w:cs="Arial"/>
          <w:bCs/>
          <w:noProof/>
          <w:lang w:eastAsia="en-US"/>
        </w:rPr>
        <w:t>3 d</w:t>
      </w:r>
      <w:r w:rsidRPr="00F2700B">
        <w:rPr>
          <w:rFonts w:ascii="Arial" w:hAnsi="Arial" w:cs="Arial"/>
          <w:bCs/>
          <w:noProof/>
          <w:lang w:eastAsia="en-US"/>
        </w:rPr>
        <w:t xml:space="preserve">le přílohy č. </w:t>
      </w:r>
      <w:r>
        <w:rPr>
          <w:rFonts w:ascii="Arial" w:hAnsi="Arial" w:cs="Arial"/>
          <w:bCs/>
          <w:noProof/>
          <w:lang w:eastAsia="en-US"/>
        </w:rPr>
        <w:t>1</w:t>
      </w:r>
    </w:p>
    <w:p w14:paraId="011DA0F7" w14:textId="45CB8A71" w:rsidR="00F45411" w:rsidRPr="00F45411" w:rsidRDefault="00315B29" w:rsidP="00F45411">
      <w:pPr>
        <w:widowControl w:val="0"/>
        <w:spacing w:after="120"/>
        <w:ind w:left="284" w:hanging="284"/>
        <w:jc w:val="both"/>
        <w:rPr>
          <w:rFonts w:ascii="Arial" w:eastAsiaTheme="minorHAnsi" w:hAnsi="Arial" w:cstheme="minorBidi"/>
          <w:bCs/>
          <w:noProof/>
          <w:color w:val="000000"/>
          <w:lang w:eastAsia="en-US"/>
        </w:rPr>
      </w:pPr>
      <w:r>
        <w:rPr>
          <w:rFonts w:ascii="Arial" w:eastAsiaTheme="minorHAnsi" w:hAnsi="Arial" w:cstheme="minorBidi"/>
          <w:bCs/>
          <w:noProof/>
          <w:color w:val="000000"/>
          <w:lang w:eastAsia="en-US"/>
        </w:rPr>
        <w:t>c</w:t>
      </w:r>
      <w:r w:rsidR="00F45411" w:rsidRPr="00F45411">
        <w:rPr>
          <w:rFonts w:ascii="Arial" w:eastAsiaTheme="minorHAnsi" w:hAnsi="Arial" w:cstheme="minorBidi"/>
          <w:bCs/>
          <w:noProof/>
          <w:color w:val="000000"/>
          <w:lang w:eastAsia="en-US"/>
        </w:rPr>
        <w:t>) souhlasit s návrhem na poskytnutí dotací nad 200 tis. Kč</w:t>
      </w:r>
      <w:r w:rsidR="00C90EC3">
        <w:rPr>
          <w:rFonts w:ascii="Arial" w:eastAsiaTheme="minorHAnsi" w:hAnsi="Arial" w:cstheme="minorBidi"/>
          <w:bCs/>
          <w:noProof/>
          <w:color w:val="000000"/>
          <w:lang w:eastAsia="en-US"/>
        </w:rPr>
        <w:t xml:space="preserve"> z</w:t>
      </w:r>
      <w:r w:rsidR="00F45411" w:rsidRPr="00F45411">
        <w:rPr>
          <w:rFonts w:ascii="Arial" w:eastAsiaTheme="minorHAnsi" w:hAnsi="Arial" w:cstheme="minorBidi"/>
          <w:bCs/>
          <w:noProof/>
          <w:color w:val="000000"/>
          <w:lang w:eastAsia="en-US"/>
        </w:rPr>
        <w:t xml:space="preserve"> rozpočtu Olomouckého kraje příjemcům na účel a ve výši  dle přílohy </w:t>
      </w:r>
      <w:r w:rsidR="00F45411">
        <w:rPr>
          <w:rFonts w:ascii="Arial" w:eastAsiaTheme="minorHAnsi" w:hAnsi="Arial" w:cstheme="minorBidi"/>
          <w:bCs/>
          <w:noProof/>
          <w:color w:val="000000"/>
          <w:lang w:eastAsia="en-US"/>
        </w:rPr>
        <w:t>č. 1</w:t>
      </w:r>
      <w:r w:rsidR="00F45411" w:rsidRPr="00F45411">
        <w:rPr>
          <w:rFonts w:ascii="Arial" w:eastAsiaTheme="minorHAnsi" w:hAnsi="Arial" w:cstheme="minorBidi"/>
          <w:bCs/>
          <w:noProof/>
          <w:color w:val="000000"/>
          <w:lang w:eastAsia="en-US"/>
        </w:rPr>
        <w:t xml:space="preserve"> </w:t>
      </w:r>
    </w:p>
    <w:p w14:paraId="2B3D0ABA" w14:textId="51A1BC13" w:rsidR="00AE2493" w:rsidRDefault="00315B29" w:rsidP="00C90EC3">
      <w:pPr>
        <w:widowControl w:val="0"/>
        <w:spacing w:after="120"/>
        <w:ind w:left="284" w:hanging="284"/>
        <w:jc w:val="both"/>
        <w:rPr>
          <w:rFonts w:ascii="Arial" w:eastAsiaTheme="minorHAnsi" w:hAnsi="Arial" w:cstheme="minorBidi"/>
          <w:bCs/>
          <w:noProof/>
          <w:color w:val="000000"/>
          <w:lang w:eastAsia="en-US"/>
        </w:rPr>
      </w:pPr>
      <w:r>
        <w:rPr>
          <w:rFonts w:ascii="Arial" w:eastAsiaTheme="minorHAnsi" w:hAnsi="Arial" w:cstheme="minorBidi"/>
          <w:bCs/>
          <w:noProof/>
          <w:color w:val="000000"/>
          <w:lang w:eastAsia="en-US"/>
        </w:rPr>
        <w:t xml:space="preserve">d) </w:t>
      </w:r>
      <w:r w:rsidR="00F45411" w:rsidRPr="00F45411">
        <w:rPr>
          <w:rFonts w:ascii="Arial" w:eastAsiaTheme="minorHAnsi" w:hAnsi="Arial" w:cstheme="minorBidi"/>
          <w:bCs/>
          <w:noProof/>
          <w:color w:val="000000"/>
          <w:lang w:eastAsia="en-US"/>
        </w:rPr>
        <w:t xml:space="preserve">předložit Zastupitelstvu Olomouckého kraje k projednání návrh na poskytnutí dotací </w:t>
      </w:r>
      <w:r w:rsidR="00F45411" w:rsidRPr="00F45411">
        <w:rPr>
          <w:rFonts w:ascii="Arial" w:eastAsiaTheme="minorHAnsi" w:hAnsi="Arial" w:cstheme="minorBidi"/>
          <w:bCs/>
          <w:noProof/>
          <w:color w:val="000000"/>
          <w:lang w:eastAsia="en-US"/>
        </w:rPr>
        <w:lastRenderedPageBreak/>
        <w:t xml:space="preserve">nad 200 tis. Kč </w:t>
      </w:r>
      <w:r w:rsidR="00C90EC3">
        <w:rPr>
          <w:rFonts w:ascii="Arial" w:eastAsiaTheme="minorHAnsi" w:hAnsi="Arial" w:cstheme="minorBidi"/>
          <w:bCs/>
          <w:noProof/>
          <w:color w:val="000000"/>
          <w:lang w:eastAsia="en-US"/>
        </w:rPr>
        <w:t>z</w:t>
      </w:r>
      <w:r w:rsidR="00F45411" w:rsidRPr="00F45411">
        <w:rPr>
          <w:rFonts w:ascii="Arial" w:eastAsiaTheme="minorHAnsi" w:hAnsi="Arial" w:cstheme="minorBidi"/>
          <w:bCs/>
          <w:noProof/>
          <w:color w:val="000000"/>
          <w:lang w:eastAsia="en-US"/>
        </w:rPr>
        <w:t xml:space="preserve"> rozpočtu Olomouckého kraje příjemcům na účel a ve výši  dle přílohy č. </w:t>
      </w:r>
      <w:r w:rsidR="00F45411">
        <w:rPr>
          <w:rFonts w:ascii="Arial" w:eastAsiaTheme="minorHAnsi" w:hAnsi="Arial" w:cstheme="minorBidi"/>
          <w:bCs/>
          <w:noProof/>
          <w:color w:val="000000"/>
          <w:lang w:eastAsia="en-US"/>
        </w:rPr>
        <w:t>1</w:t>
      </w:r>
    </w:p>
    <w:p w14:paraId="2C6E22F2" w14:textId="77777777" w:rsidR="00C90EC3" w:rsidRDefault="00C90EC3" w:rsidP="00C90EC3">
      <w:pPr>
        <w:widowControl w:val="0"/>
        <w:spacing w:after="120"/>
        <w:ind w:left="284" w:hanging="284"/>
        <w:jc w:val="both"/>
        <w:rPr>
          <w:rFonts w:ascii="Arial" w:hAnsi="Arial"/>
          <w:bCs/>
          <w:noProof/>
          <w:lang w:eastAsia="en-US"/>
        </w:rPr>
      </w:pPr>
    </w:p>
    <w:p w14:paraId="16B78B3B" w14:textId="41469B3F" w:rsidR="000C578D" w:rsidRDefault="000C578D" w:rsidP="000C578D">
      <w:pPr>
        <w:spacing w:before="120"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Olomouckého kraje projednala výše uvedený materiál na své schůzi dne </w:t>
      </w:r>
      <w:r w:rsidR="00DC6C1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. </w:t>
      </w:r>
      <w:r w:rsidR="00DC6C1D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. 2020 a svým usnesením </w:t>
      </w:r>
      <w:r w:rsidRPr="00347A35">
        <w:rPr>
          <w:rFonts w:ascii="Arial" w:hAnsi="Arial" w:cs="Arial"/>
          <w:b/>
        </w:rPr>
        <w:t>č. UR/</w:t>
      </w:r>
      <w:r w:rsidR="00347A35" w:rsidRPr="00347A35">
        <w:rPr>
          <w:rFonts w:ascii="Arial" w:hAnsi="Arial" w:cs="Arial"/>
          <w:b/>
        </w:rPr>
        <w:t>94</w:t>
      </w:r>
      <w:r w:rsidRPr="00347A35">
        <w:rPr>
          <w:rFonts w:ascii="Arial" w:hAnsi="Arial" w:cs="Arial"/>
          <w:b/>
        </w:rPr>
        <w:t>/</w:t>
      </w:r>
      <w:r w:rsidR="00347A35" w:rsidRPr="00347A35">
        <w:rPr>
          <w:rFonts w:ascii="Arial" w:hAnsi="Arial" w:cs="Arial"/>
          <w:b/>
        </w:rPr>
        <w:t>67</w:t>
      </w:r>
      <w:r w:rsidRPr="00347A35">
        <w:rPr>
          <w:rFonts w:ascii="Arial" w:hAnsi="Arial" w:cs="Arial"/>
          <w:b/>
        </w:rPr>
        <w:t>/2020</w:t>
      </w:r>
      <w:r w:rsidRPr="00FB2278">
        <w:rPr>
          <w:rFonts w:ascii="Arial" w:hAnsi="Arial" w:cs="Arial"/>
          <w:b/>
        </w:rPr>
        <w:t xml:space="preserve"> d</w:t>
      </w:r>
      <w:r>
        <w:rPr>
          <w:rFonts w:ascii="Arial" w:hAnsi="Arial" w:cs="Arial"/>
          <w:b/>
        </w:rPr>
        <w:t>oporučuje Zastupitelstvu Olomouckého kraje:</w:t>
      </w:r>
    </w:p>
    <w:p w14:paraId="782769B5" w14:textId="555C47F5" w:rsidR="004B74B3" w:rsidRDefault="004B74B3" w:rsidP="004B74B3">
      <w:pPr>
        <w:spacing w:after="1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1</w:t>
      </w:r>
      <w:r>
        <w:rPr>
          <w:rFonts w:ascii="Arial" w:hAnsi="Arial" w:cs="Arial"/>
        </w:rPr>
        <w:t xml:space="preserve">. </w:t>
      </w:r>
      <w:r w:rsidR="00C90EC3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vzít</w:t>
      </w:r>
      <w:proofErr w:type="gramEnd"/>
      <w:r>
        <w:rPr>
          <w:rFonts w:ascii="Arial" w:hAnsi="Arial" w:cs="Arial"/>
          <w:b/>
        </w:rPr>
        <w:t xml:space="preserve"> na vědomí</w:t>
      </w:r>
      <w:r>
        <w:rPr>
          <w:rFonts w:ascii="Arial" w:hAnsi="Arial" w:cs="Arial"/>
        </w:rPr>
        <w:t xml:space="preserve"> důvodovou zprávu</w:t>
      </w:r>
    </w:p>
    <w:p w14:paraId="0A5580DB" w14:textId="25223EA0" w:rsidR="00DC6C1D" w:rsidRDefault="004B74B3" w:rsidP="00DC6C1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schválit </w:t>
      </w:r>
      <w:r w:rsidR="00DC6C1D">
        <w:rPr>
          <w:rFonts w:ascii="Arial" w:hAnsi="Arial" w:cs="Arial"/>
        </w:rPr>
        <w:t xml:space="preserve">poskytnutí dotací z rozpočtu Olomouckého kraje příjemcům pod pořadovým číslem 4, 5, 9 - 13 na účel a ve výši dle Přílohy č. 1 důvodové zprávy </w:t>
      </w:r>
    </w:p>
    <w:p w14:paraId="5754B73F" w14:textId="68127808" w:rsidR="004B74B3" w:rsidRDefault="00297CA1" w:rsidP="004B74B3">
      <w:pPr>
        <w:spacing w:after="120"/>
        <w:jc w:val="both"/>
        <w:rPr>
          <w:rFonts w:cs="Arial"/>
        </w:rPr>
      </w:pPr>
      <w:r>
        <w:rPr>
          <w:rFonts w:ascii="Arial" w:hAnsi="Arial" w:cs="Arial"/>
          <w:b/>
        </w:rPr>
        <w:t>3</w:t>
      </w:r>
      <w:r w:rsidR="004B74B3" w:rsidRPr="00696DF4">
        <w:rPr>
          <w:rFonts w:ascii="Arial" w:hAnsi="Arial" w:cs="Arial"/>
          <w:b/>
        </w:rPr>
        <w:t>.</w:t>
      </w:r>
      <w:r w:rsidR="004B74B3" w:rsidRPr="00696DF4">
        <w:rPr>
          <w:rFonts w:ascii="Arial" w:hAnsi="Arial" w:cs="Arial"/>
        </w:rPr>
        <w:t xml:space="preserve"> </w:t>
      </w:r>
      <w:r w:rsidR="004B74B3" w:rsidRPr="00696DF4">
        <w:rPr>
          <w:rFonts w:ascii="Arial" w:hAnsi="Arial" w:cs="Arial"/>
          <w:b/>
        </w:rPr>
        <w:t>schválit</w:t>
      </w:r>
      <w:r w:rsidR="004B74B3" w:rsidRPr="00696DF4">
        <w:rPr>
          <w:rFonts w:ascii="Arial" w:hAnsi="Arial" w:cs="Arial"/>
        </w:rPr>
        <w:t xml:space="preserve"> uzavření veřejnoprávních smluv o poskytnutí dotací z rozpočtu Olomouckého kraje s příjemci dle bod</w:t>
      </w:r>
      <w:r>
        <w:rPr>
          <w:rFonts w:ascii="Arial" w:hAnsi="Arial" w:cs="Arial"/>
        </w:rPr>
        <w:t>u</w:t>
      </w:r>
      <w:r w:rsidR="004B74B3" w:rsidRPr="00696DF4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 xml:space="preserve"> </w:t>
      </w:r>
      <w:r w:rsidR="004B74B3" w:rsidRPr="00696DF4">
        <w:rPr>
          <w:rFonts w:ascii="Arial" w:hAnsi="Arial" w:cs="Arial"/>
        </w:rPr>
        <w:t>usnesení, ve znění vzorových veřejnoprávních smluv schválených usnesením ZOK č. UZ/18/69/2019 ze dne 16. 12. 2019</w:t>
      </w:r>
      <w:r w:rsidR="004B74B3" w:rsidRPr="00696DF4">
        <w:rPr>
          <w:rFonts w:cs="Arial"/>
        </w:rPr>
        <w:t xml:space="preserve"> </w:t>
      </w:r>
    </w:p>
    <w:p w14:paraId="05A50BC3" w14:textId="577A48FA" w:rsidR="00DC6C1D" w:rsidRDefault="00DC6C1D" w:rsidP="00DC6C1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uložit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Ladislavu Oklešťkovi, hejtmanovi Olomouckého kraje podepsat veřejnoprávní smlouvy o poskytnutí dotací z rozpočtu Olomouckého kraje dle bodu 3 usnesení</w:t>
      </w:r>
    </w:p>
    <w:p w14:paraId="27C0EDB7" w14:textId="562A8F4E" w:rsidR="00DC6C1D" w:rsidRDefault="00DC6C1D" w:rsidP="00DC6C1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</w:t>
      </w:r>
      <w:r>
        <w:rPr>
          <w:rFonts w:ascii="Arial" w:hAnsi="Arial" w:cs="Arial"/>
        </w:rPr>
        <w:t xml:space="preserve"> </w:t>
      </w:r>
      <w:r w:rsidRPr="00365864">
        <w:rPr>
          <w:rFonts w:ascii="Arial" w:hAnsi="Arial" w:cs="Arial"/>
          <w:b/>
        </w:rPr>
        <w:t>zmocnit</w:t>
      </w:r>
      <w:r>
        <w:rPr>
          <w:rFonts w:ascii="Arial" w:hAnsi="Arial" w:cs="Arial"/>
        </w:rPr>
        <w:t xml:space="preserve"> </w:t>
      </w:r>
      <w:r w:rsidRPr="00365864">
        <w:rPr>
          <w:rFonts w:ascii="Arial" w:hAnsi="Arial" w:cs="Arial"/>
        </w:rPr>
        <w:t>Radu Olomouckého kraje</w:t>
      </w:r>
      <w:r>
        <w:rPr>
          <w:rFonts w:ascii="Arial" w:hAnsi="Arial" w:cs="Arial"/>
        </w:rPr>
        <w:t xml:space="preserve"> k provádění změn veřejnoprávních smluv o poskytnutí dotací s výjimkou údajů schválených Zastupitelstvem Olomouckého kraje</w:t>
      </w:r>
    </w:p>
    <w:p w14:paraId="2793BCF3" w14:textId="77777777" w:rsidR="00DC6C1D" w:rsidRPr="00696DF4" w:rsidRDefault="00DC6C1D" w:rsidP="004B74B3">
      <w:pPr>
        <w:spacing w:after="120"/>
        <w:jc w:val="both"/>
        <w:rPr>
          <w:rFonts w:ascii="Arial" w:hAnsi="Arial" w:cs="Arial"/>
        </w:rPr>
      </w:pPr>
    </w:p>
    <w:p w14:paraId="4FAE35BE" w14:textId="61B4AE39" w:rsidR="00982066" w:rsidRPr="00E82DDF" w:rsidRDefault="00982066" w:rsidP="00982066">
      <w:pPr>
        <w:pStyle w:val="Radaplohy"/>
        <w:tabs>
          <w:tab w:val="left" w:pos="1635"/>
        </w:tabs>
        <w:spacing w:before="240"/>
        <w:rPr>
          <w:rFonts w:cs="Arial"/>
        </w:rPr>
      </w:pPr>
      <w:r w:rsidRPr="00E82DDF">
        <w:rPr>
          <w:rFonts w:cs="Arial"/>
        </w:rPr>
        <w:t>Přílohy:</w:t>
      </w:r>
    </w:p>
    <w:p w14:paraId="6950ABFD" w14:textId="30A8394F" w:rsidR="00982066" w:rsidRDefault="00982066" w:rsidP="00DC6C1D">
      <w:pPr>
        <w:pStyle w:val="Zkladntextodsazen"/>
        <w:ind w:left="1559" w:hanging="1560"/>
        <w:jc w:val="both"/>
        <w:rPr>
          <w:bCs/>
        </w:rPr>
      </w:pPr>
      <w:r w:rsidRPr="00E82DDF">
        <w:rPr>
          <w:bCs/>
          <w:u w:val="single"/>
        </w:rPr>
        <w:t>Příloha č. 1</w:t>
      </w:r>
      <w:r w:rsidRPr="00E82DDF">
        <w:rPr>
          <w:bCs/>
        </w:rPr>
        <w:t xml:space="preserve"> –</w:t>
      </w:r>
      <w:r w:rsidRPr="00E82DDF">
        <w:rPr>
          <w:bCs/>
        </w:rPr>
        <w:tab/>
      </w:r>
      <w:r w:rsidRPr="003D3F1F">
        <w:t xml:space="preserve">Návrh na poskytnutí dotací </w:t>
      </w:r>
      <w:r w:rsidRPr="003D3F1F">
        <w:rPr>
          <w:bCs/>
        </w:rPr>
        <w:t xml:space="preserve">z rozpočtu </w:t>
      </w:r>
      <w:r w:rsidR="00E33B0B">
        <w:rPr>
          <w:bCs/>
        </w:rPr>
        <w:t>OK v DT</w:t>
      </w:r>
      <w:r>
        <w:t xml:space="preserve"> </w:t>
      </w:r>
      <w:r w:rsidRPr="00E82DDF">
        <w:rPr>
          <w:bCs/>
        </w:rPr>
        <w:t xml:space="preserve">č. </w:t>
      </w:r>
      <w:r w:rsidR="00B91100">
        <w:rPr>
          <w:bCs/>
        </w:rPr>
        <w:t>5</w:t>
      </w:r>
      <w:r w:rsidRPr="00E82DDF">
        <w:rPr>
          <w:bCs/>
        </w:rPr>
        <w:t xml:space="preserve"> </w:t>
      </w:r>
      <w:r w:rsidR="00E33B0B">
        <w:rPr>
          <w:bCs/>
        </w:rPr>
        <w:t xml:space="preserve">Podpora </w:t>
      </w:r>
      <w:r w:rsidR="00B91100">
        <w:rPr>
          <w:bCs/>
        </w:rPr>
        <w:t xml:space="preserve">infrastruktury sociálních služeb na území Olomouckého </w:t>
      </w:r>
      <w:r w:rsidR="00B91100" w:rsidRPr="00701BF8">
        <w:rPr>
          <w:bCs/>
        </w:rPr>
        <w:t>kraje</w:t>
      </w:r>
      <w:r w:rsidR="00E33B0B" w:rsidRPr="00701BF8">
        <w:rPr>
          <w:bCs/>
        </w:rPr>
        <w:t xml:space="preserve"> </w:t>
      </w:r>
      <w:r w:rsidRPr="001F4E33">
        <w:rPr>
          <w:bCs/>
        </w:rPr>
        <w:t xml:space="preserve">(str. </w:t>
      </w:r>
      <w:r w:rsidR="00701BF8" w:rsidRPr="001F4E33">
        <w:rPr>
          <w:bCs/>
        </w:rPr>
        <w:t>5</w:t>
      </w:r>
      <w:r w:rsidR="00C3703F" w:rsidRPr="001F4E33">
        <w:rPr>
          <w:bCs/>
        </w:rPr>
        <w:t xml:space="preserve"> - 6</w:t>
      </w:r>
      <w:r w:rsidRPr="001F4E33">
        <w:rPr>
          <w:bCs/>
        </w:rPr>
        <w:t>)</w:t>
      </w:r>
    </w:p>
    <w:p w14:paraId="4DD396AE" w14:textId="1ADF41D3" w:rsidR="000C578D" w:rsidRPr="00E82DDF" w:rsidRDefault="00DC6C1D" w:rsidP="00DC6C1D">
      <w:pPr>
        <w:pStyle w:val="Zkladntextodsazen"/>
        <w:ind w:left="1559" w:hanging="1701"/>
        <w:jc w:val="both"/>
        <w:rPr>
          <w:bCs/>
        </w:rPr>
      </w:pPr>
      <w:r w:rsidRPr="00DC6C1D">
        <w:rPr>
          <w:bCs/>
        </w:rPr>
        <w:t xml:space="preserve">  </w:t>
      </w:r>
      <w:r w:rsidR="000C578D" w:rsidRPr="005A3D2A">
        <w:rPr>
          <w:bCs/>
          <w:u w:val="single"/>
        </w:rPr>
        <w:t>Příloha č</w:t>
      </w:r>
      <w:r w:rsidR="000C578D" w:rsidRPr="00A04498">
        <w:rPr>
          <w:bCs/>
          <w:u w:val="single"/>
        </w:rPr>
        <w:t xml:space="preserve">. </w:t>
      </w:r>
      <w:r w:rsidR="000C578D">
        <w:rPr>
          <w:bCs/>
          <w:u w:val="single"/>
        </w:rPr>
        <w:t>2</w:t>
      </w:r>
      <w:r w:rsidR="000C578D" w:rsidRPr="005A3D2A">
        <w:rPr>
          <w:bCs/>
        </w:rPr>
        <w:t xml:space="preserve"> -   </w:t>
      </w:r>
      <w:r w:rsidR="000C578D">
        <w:rPr>
          <w:bCs/>
        </w:rPr>
        <w:t xml:space="preserve"> </w:t>
      </w:r>
      <w:r w:rsidR="000C578D" w:rsidRPr="005A3D2A">
        <w:rPr>
          <w:bCs/>
        </w:rPr>
        <w:t xml:space="preserve">Seznam žadatelů v rámci dotačního titulu č. </w:t>
      </w:r>
      <w:r w:rsidR="000C578D">
        <w:rPr>
          <w:bCs/>
        </w:rPr>
        <w:t>5</w:t>
      </w:r>
      <w:r w:rsidR="000C578D" w:rsidRPr="005A3D2A">
        <w:rPr>
          <w:bCs/>
        </w:rPr>
        <w:t xml:space="preserve"> spadající do kompetence rozhodování </w:t>
      </w:r>
      <w:r w:rsidR="000C578D" w:rsidRPr="001F4E33">
        <w:rPr>
          <w:bCs/>
        </w:rPr>
        <w:t xml:space="preserve">ROK (str. </w:t>
      </w:r>
      <w:r w:rsidR="00C3703F" w:rsidRPr="001F4E33">
        <w:rPr>
          <w:bCs/>
        </w:rPr>
        <w:t>7 -8</w:t>
      </w:r>
      <w:r w:rsidR="000C578D" w:rsidRPr="001F4E33">
        <w:rPr>
          <w:bCs/>
        </w:rPr>
        <w:t>)</w:t>
      </w:r>
    </w:p>
    <w:p w14:paraId="4D4655E4" w14:textId="77777777" w:rsidR="000C578D" w:rsidRDefault="000C578D" w:rsidP="00982066">
      <w:pPr>
        <w:pStyle w:val="Zkladntextodsazen"/>
        <w:ind w:left="1701" w:hanging="1701"/>
        <w:jc w:val="both"/>
        <w:rPr>
          <w:bCs/>
        </w:rPr>
      </w:pPr>
    </w:p>
    <w:p w14:paraId="107F3EE3" w14:textId="77777777" w:rsidR="00B91100" w:rsidRPr="0002728E" w:rsidRDefault="00B91100" w:rsidP="00982066">
      <w:pPr>
        <w:pStyle w:val="Zkladntextodsazen"/>
        <w:ind w:left="1701" w:hanging="1701"/>
        <w:jc w:val="both"/>
        <w:rPr>
          <w:bCs/>
        </w:rPr>
      </w:pPr>
    </w:p>
    <w:p w14:paraId="03FAACB5" w14:textId="77777777" w:rsidR="00047CF4" w:rsidRPr="003D3F1F" w:rsidRDefault="00047CF4" w:rsidP="00445A6F">
      <w:pPr>
        <w:tabs>
          <w:tab w:val="left" w:pos="2430"/>
        </w:tabs>
        <w:spacing w:after="120" w:line="276" w:lineRule="auto"/>
        <w:jc w:val="both"/>
        <w:rPr>
          <w:rFonts w:ascii="Arial" w:hAnsi="Arial" w:cs="Arial"/>
          <w:color w:val="FF0000"/>
        </w:rPr>
      </w:pPr>
    </w:p>
    <w:sectPr w:rsidR="00047CF4" w:rsidRPr="003D3F1F" w:rsidSect="001525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DC443" w14:textId="77777777" w:rsidR="00FA7F42" w:rsidRDefault="00FA7F42">
      <w:r>
        <w:separator/>
      </w:r>
    </w:p>
  </w:endnote>
  <w:endnote w:type="continuationSeparator" w:id="0">
    <w:p w14:paraId="3711B6EB" w14:textId="77777777" w:rsidR="00FA7F42" w:rsidRDefault="00FA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4149D" w14:textId="77777777" w:rsidR="006A4347" w:rsidRDefault="006A4347">
    <w:pPr>
      <w:pStyle w:val="Zpat"/>
    </w:pPr>
  </w:p>
  <w:p w14:paraId="66BBEB9E" w14:textId="77777777" w:rsidR="006040DA" w:rsidRDefault="006040D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49555" w14:textId="350A2A71" w:rsidR="006A4347" w:rsidRPr="005C08FD" w:rsidRDefault="000C578D" w:rsidP="006A4347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6A4347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22</w:t>
    </w:r>
    <w:r w:rsidR="006A4347" w:rsidRPr="005C08FD">
      <w:rPr>
        <w:rFonts w:ascii="Arial" w:hAnsi="Arial" w:cs="Arial"/>
        <w:i/>
        <w:sz w:val="20"/>
        <w:szCs w:val="20"/>
      </w:rPr>
      <w:t xml:space="preserve">. </w:t>
    </w:r>
    <w:r w:rsidR="00F45411">
      <w:rPr>
        <w:rFonts w:ascii="Arial" w:hAnsi="Arial" w:cs="Arial"/>
        <w:i/>
        <w:sz w:val="20"/>
        <w:szCs w:val="20"/>
      </w:rPr>
      <w:t>6</w:t>
    </w:r>
    <w:r w:rsidR="006A4347" w:rsidRPr="005C08FD">
      <w:rPr>
        <w:rFonts w:ascii="Arial" w:hAnsi="Arial" w:cs="Arial"/>
        <w:i/>
        <w:sz w:val="20"/>
        <w:szCs w:val="20"/>
      </w:rPr>
      <w:t>. 20</w:t>
    </w:r>
    <w:r w:rsidR="006A4347">
      <w:rPr>
        <w:rFonts w:ascii="Arial" w:hAnsi="Arial" w:cs="Arial"/>
        <w:i/>
        <w:sz w:val="20"/>
        <w:szCs w:val="20"/>
      </w:rPr>
      <w:t>20</w:t>
    </w:r>
    <w:r w:rsidR="006A4347" w:rsidRPr="005C08FD">
      <w:rPr>
        <w:rFonts w:ascii="Arial" w:hAnsi="Arial" w:cs="Arial"/>
        <w:i/>
        <w:sz w:val="20"/>
        <w:szCs w:val="20"/>
      </w:rPr>
      <w:tab/>
    </w:r>
    <w:r w:rsidR="006A4347" w:rsidRPr="005C08FD">
      <w:rPr>
        <w:rFonts w:ascii="Arial" w:hAnsi="Arial" w:cs="Arial"/>
        <w:i/>
        <w:sz w:val="20"/>
        <w:szCs w:val="20"/>
      </w:rPr>
      <w:tab/>
    </w:r>
    <w:r w:rsidR="006A4347" w:rsidRPr="00C64919">
      <w:rPr>
        <w:rFonts w:ascii="Arial" w:hAnsi="Arial" w:cs="Arial"/>
        <w:i/>
        <w:sz w:val="20"/>
        <w:szCs w:val="20"/>
      </w:rPr>
      <w:t xml:space="preserve">strana </w:t>
    </w:r>
    <w:r w:rsidR="006A4347" w:rsidRPr="00B66660">
      <w:rPr>
        <w:rStyle w:val="slostrnky"/>
        <w:rFonts w:ascii="Arial" w:hAnsi="Arial" w:cs="Arial"/>
        <w:i/>
        <w:sz w:val="20"/>
        <w:szCs w:val="20"/>
      </w:rPr>
      <w:fldChar w:fldCharType="begin"/>
    </w:r>
    <w:r w:rsidR="006A4347" w:rsidRPr="00B6666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6A4347" w:rsidRPr="00B6666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3E3CFF">
      <w:rPr>
        <w:rStyle w:val="slostrnky"/>
        <w:rFonts w:ascii="Arial" w:hAnsi="Arial" w:cs="Arial"/>
        <w:i/>
        <w:noProof/>
        <w:sz w:val="20"/>
        <w:szCs w:val="20"/>
      </w:rPr>
      <w:t>4</w:t>
    </w:r>
    <w:r w:rsidR="006A4347" w:rsidRPr="00B66660">
      <w:rPr>
        <w:rStyle w:val="slostrnky"/>
        <w:rFonts w:ascii="Arial" w:hAnsi="Arial" w:cs="Arial"/>
        <w:i/>
        <w:sz w:val="20"/>
        <w:szCs w:val="20"/>
      </w:rPr>
      <w:fldChar w:fldCharType="end"/>
    </w:r>
    <w:r w:rsidR="006A4347" w:rsidRPr="00B66660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3F4354" w:rsidRPr="00B66660">
      <w:rPr>
        <w:rStyle w:val="slostrnky"/>
        <w:rFonts w:ascii="Arial" w:hAnsi="Arial" w:cs="Arial"/>
        <w:i/>
        <w:sz w:val="20"/>
        <w:szCs w:val="20"/>
      </w:rPr>
      <w:t>8</w:t>
    </w:r>
    <w:r w:rsidR="006A4347" w:rsidRPr="00B66660">
      <w:rPr>
        <w:rStyle w:val="slostrnky"/>
        <w:rFonts w:ascii="Arial" w:hAnsi="Arial" w:cs="Arial"/>
        <w:i/>
        <w:sz w:val="20"/>
        <w:szCs w:val="20"/>
      </w:rPr>
      <w:t>)</w:t>
    </w:r>
  </w:p>
  <w:p w14:paraId="3F5190AE" w14:textId="1B29EC58" w:rsidR="006A4347" w:rsidRPr="00940987" w:rsidRDefault="002C3599" w:rsidP="006A4347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31</w:t>
    </w:r>
    <w:r w:rsidR="007F6A54">
      <w:rPr>
        <w:rFonts w:ascii="Arial" w:hAnsi="Arial" w:cs="Arial"/>
        <w:i/>
        <w:sz w:val="20"/>
        <w:szCs w:val="20"/>
      </w:rPr>
      <w:t>.</w:t>
    </w:r>
    <w:r w:rsidR="006A4347" w:rsidRPr="005467C5">
      <w:rPr>
        <w:rFonts w:ascii="Arial" w:hAnsi="Arial" w:cs="Arial"/>
        <w:i/>
        <w:sz w:val="20"/>
        <w:szCs w:val="20"/>
      </w:rPr>
      <w:t xml:space="preserve"> </w:t>
    </w:r>
    <w:r w:rsidR="006A4347">
      <w:rPr>
        <w:rFonts w:ascii="Arial" w:hAnsi="Arial" w:cs="Arial"/>
        <w:i/>
        <w:sz w:val="20"/>
        <w:szCs w:val="20"/>
      </w:rPr>
      <w:t>Dotační program pro sociální oblast 2020</w:t>
    </w:r>
    <w:r w:rsidR="006A4347" w:rsidRPr="002C1384">
      <w:rPr>
        <w:rFonts w:ascii="Arial" w:hAnsi="Arial" w:cs="Arial"/>
        <w:i/>
        <w:sz w:val="20"/>
        <w:szCs w:val="20"/>
      </w:rPr>
      <w:t xml:space="preserve"> – vyhodnocení</w:t>
    </w:r>
    <w:r w:rsidR="008B18B5">
      <w:rPr>
        <w:rFonts w:ascii="Arial" w:hAnsi="Arial" w:cs="Arial"/>
        <w:i/>
        <w:sz w:val="20"/>
        <w:szCs w:val="20"/>
      </w:rPr>
      <w:t xml:space="preserve"> dotačního titulu č. </w:t>
    </w:r>
    <w:r w:rsidR="00F45411">
      <w:rPr>
        <w:rFonts w:ascii="Arial" w:hAnsi="Arial" w:cs="Arial"/>
        <w:i/>
        <w:sz w:val="20"/>
        <w:szCs w:val="20"/>
      </w:rPr>
      <w:t>5</w:t>
    </w:r>
    <w:r w:rsidR="008B18B5">
      <w:rPr>
        <w:rFonts w:ascii="Arial" w:hAnsi="Arial" w:cs="Arial"/>
        <w:i/>
        <w:sz w:val="20"/>
        <w:szCs w:val="20"/>
      </w:rPr>
      <w:t xml:space="preserve"> </w:t>
    </w:r>
  </w:p>
  <w:p w14:paraId="4364A45B" w14:textId="77777777" w:rsidR="00152522" w:rsidRDefault="00152522" w:rsidP="00152522">
    <w:pPr>
      <w:pStyle w:val="Zpat"/>
    </w:pPr>
  </w:p>
  <w:p w14:paraId="323E1B8F" w14:textId="77777777" w:rsidR="005A7848" w:rsidRDefault="005A78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E3126" w14:textId="77777777" w:rsidR="007F6A54" w:rsidRDefault="007F6A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E55EE" w14:textId="77777777" w:rsidR="00FA7F42" w:rsidRDefault="00FA7F42">
      <w:r>
        <w:separator/>
      </w:r>
    </w:p>
  </w:footnote>
  <w:footnote w:type="continuationSeparator" w:id="0">
    <w:p w14:paraId="15D49FE7" w14:textId="77777777" w:rsidR="00FA7F42" w:rsidRDefault="00FA7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9EC7A" w14:textId="77777777" w:rsidR="007F6A54" w:rsidRDefault="007F6A5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A8B0" w14:textId="77777777" w:rsidR="00632BB2" w:rsidRDefault="00632BB2" w:rsidP="00632BB2">
    <w:pPr>
      <w:pStyle w:val="Zhlav"/>
      <w:jc w:val="center"/>
    </w:pPr>
  </w:p>
  <w:p w14:paraId="4C899CE6" w14:textId="77777777" w:rsidR="006040DA" w:rsidRDefault="006040D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CB9A7" w14:textId="77777777" w:rsidR="007F6A54" w:rsidRDefault="007F6A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E7E0C"/>
    <w:multiLevelType w:val="hybridMultilevel"/>
    <w:tmpl w:val="B2F052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668B8"/>
    <w:multiLevelType w:val="hybridMultilevel"/>
    <w:tmpl w:val="46802A20"/>
    <w:lvl w:ilvl="0" w:tplc="FA2CFE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D2443"/>
    <w:multiLevelType w:val="hybridMultilevel"/>
    <w:tmpl w:val="76D67888"/>
    <w:lvl w:ilvl="0" w:tplc="92A4094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549FB"/>
    <w:multiLevelType w:val="multilevel"/>
    <w:tmpl w:val="4FF00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2CC608F"/>
    <w:multiLevelType w:val="hybridMultilevel"/>
    <w:tmpl w:val="F52AE3F0"/>
    <w:lvl w:ilvl="0" w:tplc="B0705E9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43363A45"/>
    <w:multiLevelType w:val="hybridMultilevel"/>
    <w:tmpl w:val="64B01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493AB1"/>
    <w:multiLevelType w:val="hybridMultilevel"/>
    <w:tmpl w:val="46802A20"/>
    <w:lvl w:ilvl="0" w:tplc="FA2CFE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5876623F"/>
    <w:multiLevelType w:val="hybridMultilevel"/>
    <w:tmpl w:val="46802A20"/>
    <w:lvl w:ilvl="0" w:tplc="FA2CFE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1" w15:restartNumberingAfterBreak="0">
    <w:nsid w:val="60F31308"/>
    <w:multiLevelType w:val="hybridMultilevel"/>
    <w:tmpl w:val="869ECDF0"/>
    <w:lvl w:ilvl="0" w:tplc="2A6844D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BD51363"/>
    <w:multiLevelType w:val="hybridMultilevel"/>
    <w:tmpl w:val="A2F8A99A"/>
    <w:lvl w:ilvl="0" w:tplc="05226ADE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42477"/>
    <w:multiLevelType w:val="hybridMultilevel"/>
    <w:tmpl w:val="464A1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36111"/>
    <w:multiLevelType w:val="hybridMultilevel"/>
    <w:tmpl w:val="2D8EFEDE"/>
    <w:lvl w:ilvl="0" w:tplc="BC0EE824">
      <w:start w:val="1"/>
      <w:numFmt w:val="bullet"/>
      <w:lvlText w:val="-"/>
      <w:lvlJc w:val="left"/>
      <w:pPr>
        <w:ind w:left="47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25" w15:restartNumberingAfterBreak="0">
    <w:nsid w:val="76087121"/>
    <w:multiLevelType w:val="hybridMultilevel"/>
    <w:tmpl w:val="A9F6D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20"/>
  </w:num>
  <w:num w:numId="7">
    <w:abstractNumId w:val="20"/>
  </w:num>
  <w:num w:numId="8">
    <w:abstractNumId w:val="4"/>
  </w:num>
  <w:num w:numId="9">
    <w:abstractNumId w:val="2"/>
  </w:num>
  <w:num w:numId="10">
    <w:abstractNumId w:val="15"/>
  </w:num>
  <w:num w:numId="11">
    <w:abstractNumId w:val="0"/>
  </w:num>
  <w:num w:numId="12">
    <w:abstractNumId w:val="9"/>
  </w:num>
  <w:num w:numId="13">
    <w:abstractNumId w:val="7"/>
  </w:num>
  <w:num w:numId="14">
    <w:abstractNumId w:val="5"/>
  </w:num>
  <w:num w:numId="15">
    <w:abstractNumId w:val="19"/>
  </w:num>
  <w:num w:numId="16">
    <w:abstractNumId w:val="10"/>
  </w:num>
  <w:num w:numId="17">
    <w:abstractNumId w:val="18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5"/>
  </w:num>
  <w:num w:numId="23">
    <w:abstractNumId w:val="23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3"/>
  </w:num>
  <w:num w:numId="28">
    <w:abstractNumId w:val="17"/>
  </w:num>
  <w:num w:numId="29">
    <w:abstractNumId w:val="6"/>
  </w:num>
  <w:num w:numId="30">
    <w:abstractNumId w:val="8"/>
  </w:num>
  <w:num w:numId="31">
    <w:abstractNumId w:val="21"/>
  </w:num>
  <w:num w:numId="32">
    <w:abstractNumId w:val="12"/>
  </w:num>
  <w:num w:numId="33">
    <w:abstractNumId w:val="11"/>
  </w:num>
  <w:num w:numId="34">
    <w:abstractNumId w:val="13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0AA"/>
    <w:rsid w:val="000023C9"/>
    <w:rsid w:val="00005198"/>
    <w:rsid w:val="00007778"/>
    <w:rsid w:val="000100F7"/>
    <w:rsid w:val="00012379"/>
    <w:rsid w:val="0002451E"/>
    <w:rsid w:val="0002728E"/>
    <w:rsid w:val="00030BB0"/>
    <w:rsid w:val="000313C7"/>
    <w:rsid w:val="00036C9C"/>
    <w:rsid w:val="00037F2A"/>
    <w:rsid w:val="00041374"/>
    <w:rsid w:val="0004501E"/>
    <w:rsid w:val="00047CF4"/>
    <w:rsid w:val="00051BA5"/>
    <w:rsid w:val="00055FF6"/>
    <w:rsid w:val="0005624B"/>
    <w:rsid w:val="000639E2"/>
    <w:rsid w:val="00071C97"/>
    <w:rsid w:val="000724C8"/>
    <w:rsid w:val="0007577D"/>
    <w:rsid w:val="00076F24"/>
    <w:rsid w:val="000819F4"/>
    <w:rsid w:val="000866AA"/>
    <w:rsid w:val="0008784F"/>
    <w:rsid w:val="00093FB0"/>
    <w:rsid w:val="000C080C"/>
    <w:rsid w:val="000C1238"/>
    <w:rsid w:val="000C401B"/>
    <w:rsid w:val="000C578D"/>
    <w:rsid w:val="000C6CF0"/>
    <w:rsid w:val="000D09F2"/>
    <w:rsid w:val="000F52F8"/>
    <w:rsid w:val="000F77EF"/>
    <w:rsid w:val="0010361E"/>
    <w:rsid w:val="00105518"/>
    <w:rsid w:val="00105F85"/>
    <w:rsid w:val="001178A0"/>
    <w:rsid w:val="00124C10"/>
    <w:rsid w:val="0013204B"/>
    <w:rsid w:val="0013460E"/>
    <w:rsid w:val="00135602"/>
    <w:rsid w:val="0014370A"/>
    <w:rsid w:val="001466D2"/>
    <w:rsid w:val="0015013A"/>
    <w:rsid w:val="00152522"/>
    <w:rsid w:val="00153502"/>
    <w:rsid w:val="00155727"/>
    <w:rsid w:val="001576B1"/>
    <w:rsid w:val="00160457"/>
    <w:rsid w:val="00163759"/>
    <w:rsid w:val="00165343"/>
    <w:rsid w:val="001656D5"/>
    <w:rsid w:val="0016671A"/>
    <w:rsid w:val="00172A11"/>
    <w:rsid w:val="00174FBC"/>
    <w:rsid w:val="0017751A"/>
    <w:rsid w:val="001779DD"/>
    <w:rsid w:val="001805C1"/>
    <w:rsid w:val="0018299D"/>
    <w:rsid w:val="001849FD"/>
    <w:rsid w:val="00190345"/>
    <w:rsid w:val="001940DC"/>
    <w:rsid w:val="0019602A"/>
    <w:rsid w:val="001A6E03"/>
    <w:rsid w:val="001A7F57"/>
    <w:rsid w:val="001B0B91"/>
    <w:rsid w:val="001B20C5"/>
    <w:rsid w:val="001C6FD0"/>
    <w:rsid w:val="001D1E9E"/>
    <w:rsid w:val="001D2B90"/>
    <w:rsid w:val="001D2E03"/>
    <w:rsid w:val="001D3060"/>
    <w:rsid w:val="001F2DC3"/>
    <w:rsid w:val="001F4E33"/>
    <w:rsid w:val="001F5C47"/>
    <w:rsid w:val="00204263"/>
    <w:rsid w:val="002129E6"/>
    <w:rsid w:val="00214227"/>
    <w:rsid w:val="00234BBA"/>
    <w:rsid w:val="00236343"/>
    <w:rsid w:val="0023660A"/>
    <w:rsid w:val="00242593"/>
    <w:rsid w:val="00242B5F"/>
    <w:rsid w:val="00243620"/>
    <w:rsid w:val="002502E9"/>
    <w:rsid w:val="00256149"/>
    <w:rsid w:val="002701C7"/>
    <w:rsid w:val="00276105"/>
    <w:rsid w:val="00277D55"/>
    <w:rsid w:val="00284785"/>
    <w:rsid w:val="00285021"/>
    <w:rsid w:val="00285AB1"/>
    <w:rsid w:val="0028663B"/>
    <w:rsid w:val="00287568"/>
    <w:rsid w:val="00294B6C"/>
    <w:rsid w:val="00297CA1"/>
    <w:rsid w:val="002A0633"/>
    <w:rsid w:val="002A2C3B"/>
    <w:rsid w:val="002A5AD9"/>
    <w:rsid w:val="002A6458"/>
    <w:rsid w:val="002A6AFA"/>
    <w:rsid w:val="002A6F80"/>
    <w:rsid w:val="002B6484"/>
    <w:rsid w:val="002C1023"/>
    <w:rsid w:val="002C3599"/>
    <w:rsid w:val="002C5D7F"/>
    <w:rsid w:val="002D1FE7"/>
    <w:rsid w:val="002E1E6E"/>
    <w:rsid w:val="002E5C20"/>
    <w:rsid w:val="002F020F"/>
    <w:rsid w:val="002F070F"/>
    <w:rsid w:val="002F129D"/>
    <w:rsid w:val="002F15EB"/>
    <w:rsid w:val="00315678"/>
    <w:rsid w:val="00315B29"/>
    <w:rsid w:val="00316DFB"/>
    <w:rsid w:val="003173CD"/>
    <w:rsid w:val="0032028B"/>
    <w:rsid w:val="0032033A"/>
    <w:rsid w:val="00320AAE"/>
    <w:rsid w:val="0032348D"/>
    <w:rsid w:val="00333E51"/>
    <w:rsid w:val="00334C65"/>
    <w:rsid w:val="00341826"/>
    <w:rsid w:val="00347A35"/>
    <w:rsid w:val="00354CC1"/>
    <w:rsid w:val="00357A6D"/>
    <w:rsid w:val="0036179B"/>
    <w:rsid w:val="003617E2"/>
    <w:rsid w:val="00361E82"/>
    <w:rsid w:val="003648BC"/>
    <w:rsid w:val="003706D5"/>
    <w:rsid w:val="003749BD"/>
    <w:rsid w:val="00377158"/>
    <w:rsid w:val="00380F13"/>
    <w:rsid w:val="00381D9A"/>
    <w:rsid w:val="00383D0B"/>
    <w:rsid w:val="0038473C"/>
    <w:rsid w:val="003957E8"/>
    <w:rsid w:val="00397420"/>
    <w:rsid w:val="00397790"/>
    <w:rsid w:val="003A48FF"/>
    <w:rsid w:val="003A4FC8"/>
    <w:rsid w:val="003A645B"/>
    <w:rsid w:val="003A6607"/>
    <w:rsid w:val="003A66A7"/>
    <w:rsid w:val="003B03A9"/>
    <w:rsid w:val="003B04C8"/>
    <w:rsid w:val="003B30C5"/>
    <w:rsid w:val="003B4906"/>
    <w:rsid w:val="003B509E"/>
    <w:rsid w:val="003B5222"/>
    <w:rsid w:val="003C7212"/>
    <w:rsid w:val="003D3F1F"/>
    <w:rsid w:val="003D54EB"/>
    <w:rsid w:val="003D575D"/>
    <w:rsid w:val="003E1426"/>
    <w:rsid w:val="003E252B"/>
    <w:rsid w:val="003E3CFF"/>
    <w:rsid w:val="003E6390"/>
    <w:rsid w:val="003F4354"/>
    <w:rsid w:val="003F67BF"/>
    <w:rsid w:val="004023C9"/>
    <w:rsid w:val="00403FF3"/>
    <w:rsid w:val="004127A3"/>
    <w:rsid w:val="00413EC7"/>
    <w:rsid w:val="00414AAC"/>
    <w:rsid w:val="00414D99"/>
    <w:rsid w:val="004228C5"/>
    <w:rsid w:val="004264F3"/>
    <w:rsid w:val="004274CD"/>
    <w:rsid w:val="004322B7"/>
    <w:rsid w:val="004339B9"/>
    <w:rsid w:val="00435466"/>
    <w:rsid w:val="004374AA"/>
    <w:rsid w:val="00440487"/>
    <w:rsid w:val="00441192"/>
    <w:rsid w:val="00445A6F"/>
    <w:rsid w:val="004470C8"/>
    <w:rsid w:val="0045024F"/>
    <w:rsid w:val="0045079C"/>
    <w:rsid w:val="00452FE2"/>
    <w:rsid w:val="0045537C"/>
    <w:rsid w:val="004567AF"/>
    <w:rsid w:val="00462DDA"/>
    <w:rsid w:val="0046623D"/>
    <w:rsid w:val="00466E70"/>
    <w:rsid w:val="00473132"/>
    <w:rsid w:val="00474AEC"/>
    <w:rsid w:val="004760D5"/>
    <w:rsid w:val="004810C4"/>
    <w:rsid w:val="004822D8"/>
    <w:rsid w:val="00485ECB"/>
    <w:rsid w:val="0049024C"/>
    <w:rsid w:val="00491499"/>
    <w:rsid w:val="00493639"/>
    <w:rsid w:val="004A1AB6"/>
    <w:rsid w:val="004A3CF2"/>
    <w:rsid w:val="004B069C"/>
    <w:rsid w:val="004B0944"/>
    <w:rsid w:val="004B1478"/>
    <w:rsid w:val="004B398E"/>
    <w:rsid w:val="004B74B3"/>
    <w:rsid w:val="004D1426"/>
    <w:rsid w:val="004E0E92"/>
    <w:rsid w:val="004E367D"/>
    <w:rsid w:val="004E52F2"/>
    <w:rsid w:val="004F01E3"/>
    <w:rsid w:val="004F19BF"/>
    <w:rsid w:val="004F220D"/>
    <w:rsid w:val="004F373C"/>
    <w:rsid w:val="004F6F59"/>
    <w:rsid w:val="00524444"/>
    <w:rsid w:val="005251DD"/>
    <w:rsid w:val="005310C8"/>
    <w:rsid w:val="00531209"/>
    <w:rsid w:val="005353B5"/>
    <w:rsid w:val="00535461"/>
    <w:rsid w:val="00536D30"/>
    <w:rsid w:val="005401C5"/>
    <w:rsid w:val="005401D0"/>
    <w:rsid w:val="00543CF0"/>
    <w:rsid w:val="005454FE"/>
    <w:rsid w:val="00552516"/>
    <w:rsid w:val="00553FA2"/>
    <w:rsid w:val="00555B9C"/>
    <w:rsid w:val="0055648C"/>
    <w:rsid w:val="00556AED"/>
    <w:rsid w:val="0056383F"/>
    <w:rsid w:val="005762A4"/>
    <w:rsid w:val="005823C6"/>
    <w:rsid w:val="0059053F"/>
    <w:rsid w:val="00590F82"/>
    <w:rsid w:val="00591D57"/>
    <w:rsid w:val="00593893"/>
    <w:rsid w:val="00593FCD"/>
    <w:rsid w:val="00594C7C"/>
    <w:rsid w:val="00595F1C"/>
    <w:rsid w:val="005970C5"/>
    <w:rsid w:val="005A0711"/>
    <w:rsid w:val="005A588E"/>
    <w:rsid w:val="005A6C62"/>
    <w:rsid w:val="005A7848"/>
    <w:rsid w:val="005B2DDC"/>
    <w:rsid w:val="005B2EFD"/>
    <w:rsid w:val="005B5742"/>
    <w:rsid w:val="005C71D6"/>
    <w:rsid w:val="005D0CC1"/>
    <w:rsid w:val="005D4F7A"/>
    <w:rsid w:val="005D56A8"/>
    <w:rsid w:val="005D7D32"/>
    <w:rsid w:val="005E214E"/>
    <w:rsid w:val="005E79CB"/>
    <w:rsid w:val="005F0664"/>
    <w:rsid w:val="005F34AD"/>
    <w:rsid w:val="005F3E0F"/>
    <w:rsid w:val="005F4AD3"/>
    <w:rsid w:val="005F5CEF"/>
    <w:rsid w:val="005F6B31"/>
    <w:rsid w:val="00600126"/>
    <w:rsid w:val="0060175C"/>
    <w:rsid w:val="006040DA"/>
    <w:rsid w:val="006109E3"/>
    <w:rsid w:val="006140D3"/>
    <w:rsid w:val="00616030"/>
    <w:rsid w:val="00616B4F"/>
    <w:rsid w:val="006208AB"/>
    <w:rsid w:val="00622431"/>
    <w:rsid w:val="006225A2"/>
    <w:rsid w:val="006310A3"/>
    <w:rsid w:val="00632BB2"/>
    <w:rsid w:val="00632DE7"/>
    <w:rsid w:val="00633A98"/>
    <w:rsid w:val="00642D6A"/>
    <w:rsid w:val="006459FD"/>
    <w:rsid w:val="0064687B"/>
    <w:rsid w:val="00653DE0"/>
    <w:rsid w:val="00653EE8"/>
    <w:rsid w:val="0065517A"/>
    <w:rsid w:val="006572E3"/>
    <w:rsid w:val="0067003F"/>
    <w:rsid w:val="0067274E"/>
    <w:rsid w:val="00684E7D"/>
    <w:rsid w:val="00687EDB"/>
    <w:rsid w:val="00691D06"/>
    <w:rsid w:val="006931D3"/>
    <w:rsid w:val="006950B3"/>
    <w:rsid w:val="00695F5F"/>
    <w:rsid w:val="00696DD0"/>
    <w:rsid w:val="00696DF4"/>
    <w:rsid w:val="00697BE3"/>
    <w:rsid w:val="006A3707"/>
    <w:rsid w:val="006A4347"/>
    <w:rsid w:val="006A59B4"/>
    <w:rsid w:val="006B07D2"/>
    <w:rsid w:val="006B1F8D"/>
    <w:rsid w:val="006B4547"/>
    <w:rsid w:val="006B7117"/>
    <w:rsid w:val="006C321B"/>
    <w:rsid w:val="006C3A66"/>
    <w:rsid w:val="006D4746"/>
    <w:rsid w:val="006D596F"/>
    <w:rsid w:val="006D70E5"/>
    <w:rsid w:val="006E3458"/>
    <w:rsid w:val="006E4AF7"/>
    <w:rsid w:val="006E5CF8"/>
    <w:rsid w:val="006E7E3F"/>
    <w:rsid w:val="00701313"/>
    <w:rsid w:val="00701BF8"/>
    <w:rsid w:val="00704E19"/>
    <w:rsid w:val="007058E3"/>
    <w:rsid w:val="00711A97"/>
    <w:rsid w:val="007121A7"/>
    <w:rsid w:val="00712E42"/>
    <w:rsid w:val="00715DA1"/>
    <w:rsid w:val="007173E8"/>
    <w:rsid w:val="0072027E"/>
    <w:rsid w:val="00720E87"/>
    <w:rsid w:val="00725066"/>
    <w:rsid w:val="00727698"/>
    <w:rsid w:val="00730B5A"/>
    <w:rsid w:val="00732660"/>
    <w:rsid w:val="00732942"/>
    <w:rsid w:val="007347E7"/>
    <w:rsid w:val="00741FC1"/>
    <w:rsid w:val="00744225"/>
    <w:rsid w:val="00744F74"/>
    <w:rsid w:val="00745F76"/>
    <w:rsid w:val="00751D58"/>
    <w:rsid w:val="00756B58"/>
    <w:rsid w:val="00756C14"/>
    <w:rsid w:val="00760BF1"/>
    <w:rsid w:val="00762D16"/>
    <w:rsid w:val="00762F68"/>
    <w:rsid w:val="0076575C"/>
    <w:rsid w:val="007702F3"/>
    <w:rsid w:val="007728AA"/>
    <w:rsid w:val="007777CD"/>
    <w:rsid w:val="00780F13"/>
    <w:rsid w:val="00782A63"/>
    <w:rsid w:val="00790A87"/>
    <w:rsid w:val="00792317"/>
    <w:rsid w:val="00792E30"/>
    <w:rsid w:val="00794239"/>
    <w:rsid w:val="007951F3"/>
    <w:rsid w:val="007A268D"/>
    <w:rsid w:val="007A53C4"/>
    <w:rsid w:val="007C2B66"/>
    <w:rsid w:val="007C6380"/>
    <w:rsid w:val="007C6E0D"/>
    <w:rsid w:val="007D5827"/>
    <w:rsid w:val="007E1716"/>
    <w:rsid w:val="007E37AD"/>
    <w:rsid w:val="007F0A4B"/>
    <w:rsid w:val="007F3708"/>
    <w:rsid w:val="007F373E"/>
    <w:rsid w:val="007F400A"/>
    <w:rsid w:val="007F6A54"/>
    <w:rsid w:val="00801C7C"/>
    <w:rsid w:val="00804BA8"/>
    <w:rsid w:val="00807069"/>
    <w:rsid w:val="0081189C"/>
    <w:rsid w:val="00812C6F"/>
    <w:rsid w:val="00823161"/>
    <w:rsid w:val="00824345"/>
    <w:rsid w:val="008274D4"/>
    <w:rsid w:val="00827F8B"/>
    <w:rsid w:val="008301D5"/>
    <w:rsid w:val="00830633"/>
    <w:rsid w:val="008350A2"/>
    <w:rsid w:val="008365F7"/>
    <w:rsid w:val="008412E5"/>
    <w:rsid w:val="0084250B"/>
    <w:rsid w:val="0084527D"/>
    <w:rsid w:val="008528C9"/>
    <w:rsid w:val="0086079D"/>
    <w:rsid w:val="00863F50"/>
    <w:rsid w:val="008650DA"/>
    <w:rsid w:val="0087561B"/>
    <w:rsid w:val="0088345A"/>
    <w:rsid w:val="008865AC"/>
    <w:rsid w:val="00886D8A"/>
    <w:rsid w:val="00887777"/>
    <w:rsid w:val="008A1F4C"/>
    <w:rsid w:val="008B080D"/>
    <w:rsid w:val="008B18B5"/>
    <w:rsid w:val="008B358C"/>
    <w:rsid w:val="008C436C"/>
    <w:rsid w:val="008C4583"/>
    <w:rsid w:val="008D0434"/>
    <w:rsid w:val="008D1EAB"/>
    <w:rsid w:val="008D47E0"/>
    <w:rsid w:val="008E1884"/>
    <w:rsid w:val="008E2AA5"/>
    <w:rsid w:val="008E5CA0"/>
    <w:rsid w:val="008F2851"/>
    <w:rsid w:val="008F2B41"/>
    <w:rsid w:val="008F4C00"/>
    <w:rsid w:val="009001B4"/>
    <w:rsid w:val="0090105A"/>
    <w:rsid w:val="009028C4"/>
    <w:rsid w:val="00903339"/>
    <w:rsid w:val="009053F6"/>
    <w:rsid w:val="00907B04"/>
    <w:rsid w:val="00911AA0"/>
    <w:rsid w:val="0091242C"/>
    <w:rsid w:val="009144F5"/>
    <w:rsid w:val="00922809"/>
    <w:rsid w:val="00923979"/>
    <w:rsid w:val="00931F39"/>
    <w:rsid w:val="009346FF"/>
    <w:rsid w:val="00936F24"/>
    <w:rsid w:val="00941CFA"/>
    <w:rsid w:val="0095051D"/>
    <w:rsid w:val="00952544"/>
    <w:rsid w:val="0095709C"/>
    <w:rsid w:val="0096004A"/>
    <w:rsid w:val="00961752"/>
    <w:rsid w:val="00966836"/>
    <w:rsid w:val="009751A4"/>
    <w:rsid w:val="0097569C"/>
    <w:rsid w:val="009764E6"/>
    <w:rsid w:val="00976A4A"/>
    <w:rsid w:val="009805F9"/>
    <w:rsid w:val="00980F77"/>
    <w:rsid w:val="00982066"/>
    <w:rsid w:val="009829D5"/>
    <w:rsid w:val="009850B2"/>
    <w:rsid w:val="0099006E"/>
    <w:rsid w:val="00990283"/>
    <w:rsid w:val="009953DE"/>
    <w:rsid w:val="00997F4E"/>
    <w:rsid w:val="009A18B5"/>
    <w:rsid w:val="009A1FA9"/>
    <w:rsid w:val="009A7C27"/>
    <w:rsid w:val="009B1E2C"/>
    <w:rsid w:val="009B6416"/>
    <w:rsid w:val="009C74D8"/>
    <w:rsid w:val="009D1900"/>
    <w:rsid w:val="009D1FD4"/>
    <w:rsid w:val="009D263C"/>
    <w:rsid w:val="009D72D8"/>
    <w:rsid w:val="009E1211"/>
    <w:rsid w:val="009E2933"/>
    <w:rsid w:val="009E322C"/>
    <w:rsid w:val="009E3665"/>
    <w:rsid w:val="009E3FF0"/>
    <w:rsid w:val="009F31A3"/>
    <w:rsid w:val="009F5160"/>
    <w:rsid w:val="009F6958"/>
    <w:rsid w:val="00A041C2"/>
    <w:rsid w:val="00A06C07"/>
    <w:rsid w:val="00A11897"/>
    <w:rsid w:val="00A15072"/>
    <w:rsid w:val="00A1528D"/>
    <w:rsid w:val="00A2321A"/>
    <w:rsid w:val="00A23688"/>
    <w:rsid w:val="00A25F3E"/>
    <w:rsid w:val="00A27195"/>
    <w:rsid w:val="00A3183E"/>
    <w:rsid w:val="00A31918"/>
    <w:rsid w:val="00A32028"/>
    <w:rsid w:val="00A3539E"/>
    <w:rsid w:val="00A353DB"/>
    <w:rsid w:val="00A355BA"/>
    <w:rsid w:val="00A35F13"/>
    <w:rsid w:val="00A37047"/>
    <w:rsid w:val="00A429F0"/>
    <w:rsid w:val="00A44A73"/>
    <w:rsid w:val="00A46EA6"/>
    <w:rsid w:val="00A47D61"/>
    <w:rsid w:val="00A525B0"/>
    <w:rsid w:val="00A550F1"/>
    <w:rsid w:val="00A55218"/>
    <w:rsid w:val="00A621DA"/>
    <w:rsid w:val="00A635AF"/>
    <w:rsid w:val="00A660B6"/>
    <w:rsid w:val="00A66D34"/>
    <w:rsid w:val="00A70541"/>
    <w:rsid w:val="00A70743"/>
    <w:rsid w:val="00A70BB2"/>
    <w:rsid w:val="00A71F04"/>
    <w:rsid w:val="00A73B36"/>
    <w:rsid w:val="00A73D20"/>
    <w:rsid w:val="00A75F8D"/>
    <w:rsid w:val="00A765A2"/>
    <w:rsid w:val="00A766F5"/>
    <w:rsid w:val="00A76798"/>
    <w:rsid w:val="00A76B9B"/>
    <w:rsid w:val="00A80D9A"/>
    <w:rsid w:val="00A825B1"/>
    <w:rsid w:val="00A85556"/>
    <w:rsid w:val="00A94A8A"/>
    <w:rsid w:val="00A96D5D"/>
    <w:rsid w:val="00A97C02"/>
    <w:rsid w:val="00A97C6B"/>
    <w:rsid w:val="00AA0B91"/>
    <w:rsid w:val="00AA677A"/>
    <w:rsid w:val="00AA7369"/>
    <w:rsid w:val="00AB00E8"/>
    <w:rsid w:val="00AB25F9"/>
    <w:rsid w:val="00AC0965"/>
    <w:rsid w:val="00AC0FA9"/>
    <w:rsid w:val="00AC261C"/>
    <w:rsid w:val="00AC2FBB"/>
    <w:rsid w:val="00AC3445"/>
    <w:rsid w:val="00AC64C5"/>
    <w:rsid w:val="00AD1E29"/>
    <w:rsid w:val="00AE1CD1"/>
    <w:rsid w:val="00AE2493"/>
    <w:rsid w:val="00AE57C7"/>
    <w:rsid w:val="00AF497D"/>
    <w:rsid w:val="00AF70E1"/>
    <w:rsid w:val="00B00AE2"/>
    <w:rsid w:val="00B05099"/>
    <w:rsid w:val="00B05B79"/>
    <w:rsid w:val="00B06E4C"/>
    <w:rsid w:val="00B10742"/>
    <w:rsid w:val="00B11A5C"/>
    <w:rsid w:val="00B11C5B"/>
    <w:rsid w:val="00B120D5"/>
    <w:rsid w:val="00B12B98"/>
    <w:rsid w:val="00B1485F"/>
    <w:rsid w:val="00B15347"/>
    <w:rsid w:val="00B222CC"/>
    <w:rsid w:val="00B23C88"/>
    <w:rsid w:val="00B27DB8"/>
    <w:rsid w:val="00B33447"/>
    <w:rsid w:val="00B35CA8"/>
    <w:rsid w:val="00B4373D"/>
    <w:rsid w:val="00B44D09"/>
    <w:rsid w:val="00B466BD"/>
    <w:rsid w:val="00B474D9"/>
    <w:rsid w:val="00B5001A"/>
    <w:rsid w:val="00B5112F"/>
    <w:rsid w:val="00B52B97"/>
    <w:rsid w:val="00B55027"/>
    <w:rsid w:val="00B6602C"/>
    <w:rsid w:val="00B66660"/>
    <w:rsid w:val="00B66D5E"/>
    <w:rsid w:val="00B72D8F"/>
    <w:rsid w:val="00B77B54"/>
    <w:rsid w:val="00B847C4"/>
    <w:rsid w:val="00B8729A"/>
    <w:rsid w:val="00B872CA"/>
    <w:rsid w:val="00B9057A"/>
    <w:rsid w:val="00B91100"/>
    <w:rsid w:val="00B93F4D"/>
    <w:rsid w:val="00BA4F98"/>
    <w:rsid w:val="00BA5465"/>
    <w:rsid w:val="00BA6C84"/>
    <w:rsid w:val="00BB014B"/>
    <w:rsid w:val="00BB1272"/>
    <w:rsid w:val="00BB17C8"/>
    <w:rsid w:val="00BB5BD7"/>
    <w:rsid w:val="00BB64E4"/>
    <w:rsid w:val="00BB7E2C"/>
    <w:rsid w:val="00BC3CA7"/>
    <w:rsid w:val="00BC5302"/>
    <w:rsid w:val="00BC6946"/>
    <w:rsid w:val="00BD182B"/>
    <w:rsid w:val="00BD75A5"/>
    <w:rsid w:val="00BD7CCF"/>
    <w:rsid w:val="00BE1A44"/>
    <w:rsid w:val="00BE1E25"/>
    <w:rsid w:val="00BE72E5"/>
    <w:rsid w:val="00BF631B"/>
    <w:rsid w:val="00C017B9"/>
    <w:rsid w:val="00C06BF3"/>
    <w:rsid w:val="00C10A21"/>
    <w:rsid w:val="00C2017B"/>
    <w:rsid w:val="00C20D9D"/>
    <w:rsid w:val="00C21383"/>
    <w:rsid w:val="00C21690"/>
    <w:rsid w:val="00C2469F"/>
    <w:rsid w:val="00C30ABE"/>
    <w:rsid w:val="00C333BE"/>
    <w:rsid w:val="00C3703F"/>
    <w:rsid w:val="00C4076E"/>
    <w:rsid w:val="00C439AA"/>
    <w:rsid w:val="00C46A18"/>
    <w:rsid w:val="00C46AE8"/>
    <w:rsid w:val="00C51EB4"/>
    <w:rsid w:val="00C547A7"/>
    <w:rsid w:val="00C56410"/>
    <w:rsid w:val="00C5788E"/>
    <w:rsid w:val="00C628FE"/>
    <w:rsid w:val="00C62F13"/>
    <w:rsid w:val="00C64919"/>
    <w:rsid w:val="00C64C24"/>
    <w:rsid w:val="00C66952"/>
    <w:rsid w:val="00C90EC3"/>
    <w:rsid w:val="00C9386A"/>
    <w:rsid w:val="00CA0F6A"/>
    <w:rsid w:val="00CA6614"/>
    <w:rsid w:val="00CB213A"/>
    <w:rsid w:val="00CB43FB"/>
    <w:rsid w:val="00CC06FF"/>
    <w:rsid w:val="00CC2AAF"/>
    <w:rsid w:val="00CC5A23"/>
    <w:rsid w:val="00CC5BB4"/>
    <w:rsid w:val="00CD130F"/>
    <w:rsid w:val="00CD1C57"/>
    <w:rsid w:val="00CD6D94"/>
    <w:rsid w:val="00CE7601"/>
    <w:rsid w:val="00CF0D69"/>
    <w:rsid w:val="00CF26B9"/>
    <w:rsid w:val="00CF36B1"/>
    <w:rsid w:val="00CF400E"/>
    <w:rsid w:val="00D01DF7"/>
    <w:rsid w:val="00D02565"/>
    <w:rsid w:val="00D04191"/>
    <w:rsid w:val="00D0483D"/>
    <w:rsid w:val="00D10215"/>
    <w:rsid w:val="00D106EC"/>
    <w:rsid w:val="00D1460B"/>
    <w:rsid w:val="00D15570"/>
    <w:rsid w:val="00D26CAA"/>
    <w:rsid w:val="00D3683F"/>
    <w:rsid w:val="00D36C58"/>
    <w:rsid w:val="00D408D5"/>
    <w:rsid w:val="00D428BC"/>
    <w:rsid w:val="00D4662C"/>
    <w:rsid w:val="00D46CF4"/>
    <w:rsid w:val="00D47FDF"/>
    <w:rsid w:val="00D5655E"/>
    <w:rsid w:val="00D62159"/>
    <w:rsid w:val="00D66D08"/>
    <w:rsid w:val="00D74A28"/>
    <w:rsid w:val="00D833A4"/>
    <w:rsid w:val="00D91442"/>
    <w:rsid w:val="00DA0F6A"/>
    <w:rsid w:val="00DA1879"/>
    <w:rsid w:val="00DA2816"/>
    <w:rsid w:val="00DA34E7"/>
    <w:rsid w:val="00DB19B4"/>
    <w:rsid w:val="00DB3FD8"/>
    <w:rsid w:val="00DB51C4"/>
    <w:rsid w:val="00DC1290"/>
    <w:rsid w:val="00DC1AF5"/>
    <w:rsid w:val="00DC41B9"/>
    <w:rsid w:val="00DC6C1D"/>
    <w:rsid w:val="00DD7F32"/>
    <w:rsid w:val="00DE0432"/>
    <w:rsid w:val="00DE161F"/>
    <w:rsid w:val="00DE692C"/>
    <w:rsid w:val="00DF3A8C"/>
    <w:rsid w:val="00DF3BA6"/>
    <w:rsid w:val="00DF4A0F"/>
    <w:rsid w:val="00E004B0"/>
    <w:rsid w:val="00E01CE5"/>
    <w:rsid w:val="00E02E33"/>
    <w:rsid w:val="00E0549B"/>
    <w:rsid w:val="00E1343D"/>
    <w:rsid w:val="00E13F47"/>
    <w:rsid w:val="00E16603"/>
    <w:rsid w:val="00E2001F"/>
    <w:rsid w:val="00E2204E"/>
    <w:rsid w:val="00E300EC"/>
    <w:rsid w:val="00E308B2"/>
    <w:rsid w:val="00E33B0B"/>
    <w:rsid w:val="00E35D3F"/>
    <w:rsid w:val="00E3755E"/>
    <w:rsid w:val="00E43017"/>
    <w:rsid w:val="00E447EE"/>
    <w:rsid w:val="00E57B9B"/>
    <w:rsid w:val="00E61B71"/>
    <w:rsid w:val="00E62287"/>
    <w:rsid w:val="00E65CB7"/>
    <w:rsid w:val="00E71B15"/>
    <w:rsid w:val="00E802C5"/>
    <w:rsid w:val="00E8126E"/>
    <w:rsid w:val="00E82394"/>
    <w:rsid w:val="00E90590"/>
    <w:rsid w:val="00EA3AFD"/>
    <w:rsid w:val="00EB0785"/>
    <w:rsid w:val="00EB2952"/>
    <w:rsid w:val="00EB4458"/>
    <w:rsid w:val="00EB4FD9"/>
    <w:rsid w:val="00EC092B"/>
    <w:rsid w:val="00EC4873"/>
    <w:rsid w:val="00EC5977"/>
    <w:rsid w:val="00EC5EA0"/>
    <w:rsid w:val="00EC65AB"/>
    <w:rsid w:val="00EC7F7E"/>
    <w:rsid w:val="00ED11A7"/>
    <w:rsid w:val="00ED3AA8"/>
    <w:rsid w:val="00EE10FA"/>
    <w:rsid w:val="00EE3AE2"/>
    <w:rsid w:val="00EE6FBB"/>
    <w:rsid w:val="00EE704B"/>
    <w:rsid w:val="00EE707E"/>
    <w:rsid w:val="00EE78EF"/>
    <w:rsid w:val="00EF0EC5"/>
    <w:rsid w:val="00F04692"/>
    <w:rsid w:val="00F1362D"/>
    <w:rsid w:val="00F15BB4"/>
    <w:rsid w:val="00F16D63"/>
    <w:rsid w:val="00F17BDF"/>
    <w:rsid w:val="00F2135C"/>
    <w:rsid w:val="00F22F0C"/>
    <w:rsid w:val="00F45411"/>
    <w:rsid w:val="00F51281"/>
    <w:rsid w:val="00F625CB"/>
    <w:rsid w:val="00F63D2B"/>
    <w:rsid w:val="00F64452"/>
    <w:rsid w:val="00F660E4"/>
    <w:rsid w:val="00F7138C"/>
    <w:rsid w:val="00F76E1A"/>
    <w:rsid w:val="00F80E2A"/>
    <w:rsid w:val="00F859F0"/>
    <w:rsid w:val="00F87416"/>
    <w:rsid w:val="00F90B0F"/>
    <w:rsid w:val="00F9143E"/>
    <w:rsid w:val="00F927AF"/>
    <w:rsid w:val="00FA068B"/>
    <w:rsid w:val="00FA07A5"/>
    <w:rsid w:val="00FA2327"/>
    <w:rsid w:val="00FA7F42"/>
    <w:rsid w:val="00FB0C5C"/>
    <w:rsid w:val="00FB2622"/>
    <w:rsid w:val="00FC14F8"/>
    <w:rsid w:val="00FC30FB"/>
    <w:rsid w:val="00FC4F75"/>
    <w:rsid w:val="00FD1350"/>
    <w:rsid w:val="00FD3B33"/>
    <w:rsid w:val="00FD560F"/>
    <w:rsid w:val="00FD6F38"/>
    <w:rsid w:val="00FD7396"/>
    <w:rsid w:val="00FE208B"/>
    <w:rsid w:val="00FE37D2"/>
    <w:rsid w:val="00FE7BA4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323E1B3A"/>
  <w15:docId w15:val="{EBE846AD-2694-44FB-BEF3-6BF967F3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link w:val="ZhlavChar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uiPriority w:val="99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character" w:customStyle="1" w:styleId="ZpatChar">
    <w:name w:val="Zápatí Char"/>
    <w:basedOn w:val="Standardnpsmoodstavce"/>
    <w:link w:val="Zpat"/>
    <w:uiPriority w:val="99"/>
    <w:rsid w:val="00A31918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632BB2"/>
    <w:rPr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59053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9053F"/>
    <w:rPr>
      <w:sz w:val="24"/>
      <w:szCs w:val="24"/>
    </w:rPr>
  </w:style>
  <w:style w:type="paragraph" w:customStyle="1" w:styleId="Tunproloentext">
    <w:name w:val="Tučný proložený text"/>
    <w:basedOn w:val="Normln"/>
    <w:rsid w:val="0059053F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rada0020p015900edlohy">
    <w:name w:val="rada_0020p_0159_00edlohy"/>
    <w:basedOn w:val="Normln"/>
    <w:rsid w:val="00236343"/>
    <w:pPr>
      <w:spacing w:before="100" w:beforeAutospacing="1" w:after="100" w:afterAutospacing="1"/>
    </w:pPr>
  </w:style>
  <w:style w:type="character" w:customStyle="1" w:styleId="rada0020p015900edlohychar">
    <w:name w:val="rada_0020p_0159_00edlohy__char"/>
    <w:basedOn w:val="Standardnpsmoodstavce"/>
    <w:rsid w:val="00236343"/>
  </w:style>
  <w:style w:type="paragraph" w:customStyle="1" w:styleId="Normln1">
    <w:name w:val="Normální1"/>
    <w:basedOn w:val="Normln"/>
    <w:rsid w:val="002A6AFA"/>
    <w:pPr>
      <w:spacing w:before="100" w:beforeAutospacing="1" w:after="100" w:afterAutospacing="1"/>
    </w:pPr>
  </w:style>
  <w:style w:type="character" w:customStyle="1" w:styleId="normalchar">
    <w:name w:val="normal__char"/>
    <w:basedOn w:val="Standardnpsmoodstavce"/>
    <w:rsid w:val="002A6AFA"/>
  </w:style>
  <w:style w:type="paragraph" w:customStyle="1" w:styleId="Vborhlasovn">
    <w:name w:val="Výbor hlasování"/>
    <w:basedOn w:val="Normln"/>
    <w:rsid w:val="006A3707"/>
    <w:pPr>
      <w:jc w:val="both"/>
    </w:pPr>
    <w:rPr>
      <w:rFonts w:ascii="Arial" w:hAnsi="Arial"/>
      <w:szCs w:val="22"/>
    </w:rPr>
  </w:style>
  <w:style w:type="paragraph" w:customStyle="1" w:styleId="Podtren">
    <w:name w:val="Podtržení"/>
    <w:basedOn w:val="Normln"/>
    <w:rsid w:val="006A3707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character" w:customStyle="1" w:styleId="Tunznak">
    <w:name w:val="Tučný znak"/>
    <w:rsid w:val="006A3707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nzev">
    <w:name w:val="Výbor název"/>
    <w:basedOn w:val="Normln"/>
    <w:rsid w:val="006A3707"/>
    <w:pPr>
      <w:spacing w:before="240" w:after="240"/>
      <w:jc w:val="both"/>
    </w:pPr>
    <w:rPr>
      <w:rFonts w:ascii="Arial" w:hAnsi="Arial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4</Pages>
  <Words>1235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Bernátová Martina</cp:lastModifiedBy>
  <cp:revision>200</cp:revision>
  <cp:lastPrinted>2016-11-29T06:42:00Z</cp:lastPrinted>
  <dcterms:created xsi:type="dcterms:W3CDTF">2020-03-24T08:44:00Z</dcterms:created>
  <dcterms:modified xsi:type="dcterms:W3CDTF">2020-06-03T10:40:00Z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