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1D0D" w14:textId="77777777" w:rsidR="00BF4E86" w:rsidRPr="008D4AB0" w:rsidRDefault="00BF4E86" w:rsidP="00BF4E86">
      <w:pPr>
        <w:jc w:val="both"/>
      </w:pPr>
      <w:r w:rsidRPr="008D4AB0">
        <w:rPr>
          <w:b/>
        </w:rPr>
        <w:t>Důvodová zpráva:</w:t>
      </w:r>
    </w:p>
    <w:p w14:paraId="55AE3E8F" w14:textId="77777777" w:rsidR="00BF4E86" w:rsidRPr="008D4AB0" w:rsidRDefault="00BF4E86" w:rsidP="00BF4E86">
      <w:pPr>
        <w:jc w:val="both"/>
      </w:pPr>
    </w:p>
    <w:p w14:paraId="0B195D33" w14:textId="533B0953" w:rsidR="0060716F" w:rsidRDefault="0060716F" w:rsidP="003742C7">
      <w:pPr>
        <w:pStyle w:val="Zkladntext"/>
        <w:jc w:val="both"/>
      </w:pPr>
      <w:r>
        <w:t>Rada Olomouckého kraje předkládá k projednání Zastupitelstvu Olomouckého kraje revokaci rozdělení dotace z Ministerstva dopravy na ochranné chemické prostředky a pomůcky pro dopravce v závazku veřejné služby.</w:t>
      </w:r>
    </w:p>
    <w:p w14:paraId="2CD3445B" w14:textId="7B8A7E39" w:rsidR="003742C7" w:rsidRDefault="003742C7" w:rsidP="003742C7">
      <w:pPr>
        <w:pStyle w:val="Zkladntext"/>
        <w:jc w:val="both"/>
      </w:pPr>
      <w:r>
        <w:t xml:space="preserve">Zastupitelstvo Olomouckého kraje svým usnesením č. UZ/20/63/2020 </w:t>
      </w:r>
      <w:r w:rsidR="008C5D59">
        <w:br/>
      </w:r>
      <w:r>
        <w:t>ze dne 20. 4. 2020 schválilo rozdělení dotace na ochranné chemické prostředky a</w:t>
      </w:r>
      <w:r w:rsidR="008C5D59">
        <w:t> </w:t>
      </w:r>
      <w:r>
        <w:t>ochranné pomůcky pro dopravce veřejné dopravy v závazku veřejné služby k</w:t>
      </w:r>
      <w:r w:rsidR="008C5D59">
        <w:t> </w:t>
      </w:r>
      <w:r>
        <w:t>ochraně a prevenci nebezpečí vzniku a rozšíření onemocnění COVID-19 způsobené novým koronavirem SARS-CoV-2.</w:t>
      </w:r>
    </w:p>
    <w:p w14:paraId="49E5F23E" w14:textId="7BB95C91" w:rsidR="003742C7" w:rsidRDefault="003742C7" w:rsidP="003742C7">
      <w:pPr>
        <w:pStyle w:val="Zkladntext"/>
        <w:jc w:val="both"/>
      </w:pPr>
      <w:r>
        <w:t>Rozdělení dotace provedla příspěvková organizace Koordinátor Integrovaného dopravního systému (dále jen KIDSOK) na základě počtu přepravených osob v</w:t>
      </w:r>
      <w:r w:rsidR="008C5D59">
        <w:t> </w:t>
      </w:r>
      <w:r>
        <w:t>závazku veřejné služby za rok 2018 tak, jak bylo požadováno Ministerstvem dopravy.</w:t>
      </w:r>
    </w:p>
    <w:p w14:paraId="187F4B4C" w14:textId="609DB913" w:rsidR="00A72737" w:rsidRDefault="003A1CC0" w:rsidP="003A1CC0">
      <w:pPr>
        <w:pStyle w:val="Zkladntext"/>
        <w:jc w:val="both"/>
      </w:pPr>
      <w:r>
        <w:t>V Zastupitelstvu Olomouckého kraje dne 20. 4. 2020</w:t>
      </w:r>
      <w:r w:rsidR="001E09A8">
        <w:t xml:space="preserve"> schválená dotace dopravcům ARRIVA MORAVA a. s. ve výši 3 436 480,40 Kč a České dráhy</w:t>
      </w:r>
      <w:r w:rsidR="00D43A35">
        <w:t>,</w:t>
      </w:r>
      <w:r w:rsidR="001E09A8">
        <w:t xml:space="preserve"> a. s.</w:t>
      </w:r>
      <w:r w:rsidR="00D43A35">
        <w:t>,</w:t>
      </w:r>
      <w:r w:rsidR="001E09A8">
        <w:t xml:space="preserve"> ve správné výši 611 330,15 Kč</w:t>
      </w:r>
      <w:r w:rsidR="00A72737">
        <w:t xml:space="preserve"> (při rozdělení dotace došlo k zaokrouhlovacímu rozdílu -0,01 Kč)</w:t>
      </w:r>
      <w:r w:rsidR="001E09A8">
        <w:t xml:space="preserve"> bude poskytnuta na základě uzavřeného dodatku ke smlouvě o</w:t>
      </w:r>
      <w:r>
        <w:t> </w:t>
      </w:r>
      <w:r w:rsidR="001E09A8">
        <w:t>veřejných službách v</w:t>
      </w:r>
      <w:r w:rsidR="00A72737">
        <w:t> </w:t>
      </w:r>
      <w:r w:rsidR="001E09A8">
        <w:t xml:space="preserve">přepravě cestujících, který s dopravcem uzavře KIDSOK. </w:t>
      </w:r>
    </w:p>
    <w:p w14:paraId="2B2A1D03" w14:textId="1B201FDA" w:rsidR="00A16879" w:rsidRPr="00A72737" w:rsidRDefault="003A1CC0" w:rsidP="003A1CC0">
      <w:pPr>
        <w:pStyle w:val="Zkladntext"/>
        <w:jc w:val="both"/>
        <w:rPr>
          <w:b/>
        </w:rPr>
      </w:pPr>
      <w:r w:rsidRPr="00A72737">
        <w:rPr>
          <w:b/>
        </w:rPr>
        <w:t xml:space="preserve">Z tohoto důvodu bude poměrná </w:t>
      </w:r>
      <w:r w:rsidR="00A16879" w:rsidRPr="00A72737">
        <w:rPr>
          <w:b/>
        </w:rPr>
        <w:t xml:space="preserve">část dotace pro dopravce ARRIVA </w:t>
      </w:r>
      <w:r w:rsidR="00A72737">
        <w:rPr>
          <w:b/>
        </w:rPr>
        <w:br/>
      </w:r>
      <w:r w:rsidR="00A16879" w:rsidRPr="00A72737">
        <w:rPr>
          <w:b/>
        </w:rPr>
        <w:t>MORAVA a. s. a</w:t>
      </w:r>
      <w:r w:rsidRPr="00A72737">
        <w:rPr>
          <w:b/>
        </w:rPr>
        <w:t> </w:t>
      </w:r>
      <w:r w:rsidR="00A16879" w:rsidRPr="00A72737">
        <w:rPr>
          <w:b/>
        </w:rPr>
        <w:t>České dráhy</w:t>
      </w:r>
      <w:r w:rsidR="00D43A35">
        <w:rPr>
          <w:b/>
        </w:rPr>
        <w:t>,</w:t>
      </w:r>
      <w:r w:rsidR="00A16879" w:rsidRPr="00A72737">
        <w:rPr>
          <w:b/>
        </w:rPr>
        <w:t xml:space="preserve"> a. s.</w:t>
      </w:r>
      <w:r w:rsidR="00D43A35">
        <w:rPr>
          <w:b/>
        </w:rPr>
        <w:t>,</w:t>
      </w:r>
      <w:r w:rsidR="00A16879" w:rsidRPr="00A72737">
        <w:rPr>
          <w:b/>
        </w:rPr>
        <w:t xml:space="preserve"> ve výši 4 047 810,55 Kč poskytnuta příspěvkové organizaci jako účelově určený příspěvek pod UZ 27009.</w:t>
      </w:r>
    </w:p>
    <w:p w14:paraId="2BE1B5E8" w14:textId="77777777" w:rsidR="003A1CC0" w:rsidRDefault="003A1CC0" w:rsidP="003A1CC0">
      <w:pPr>
        <w:pStyle w:val="Zkladntext"/>
        <w:jc w:val="both"/>
      </w:pPr>
    </w:p>
    <w:p w14:paraId="7433A41E" w14:textId="583ACF8A" w:rsidR="003742C7" w:rsidRPr="003742C7" w:rsidRDefault="0060716F" w:rsidP="003742C7">
      <w:pPr>
        <w:pStyle w:val="Zkladntext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3742C7" w:rsidRPr="003742C7">
        <w:rPr>
          <w:b/>
          <w:u w:val="single"/>
        </w:rPr>
        <w:t xml:space="preserve"> Olomouckého kraje:</w:t>
      </w:r>
    </w:p>
    <w:p w14:paraId="4127E6BA" w14:textId="77777777" w:rsidR="003742C7" w:rsidRDefault="003742C7" w:rsidP="003742C7">
      <w:pPr>
        <w:pStyle w:val="Zkladntext"/>
        <w:numPr>
          <w:ilvl w:val="0"/>
          <w:numId w:val="24"/>
        </w:numPr>
        <w:jc w:val="both"/>
      </w:pPr>
      <w:r>
        <w:t>vzít na vědomí důvodovou zprávu,</w:t>
      </w:r>
    </w:p>
    <w:p w14:paraId="46580DD8" w14:textId="39B93C68" w:rsidR="00A16879" w:rsidRDefault="0005108A" w:rsidP="00A16879">
      <w:pPr>
        <w:pStyle w:val="Zkladntext"/>
        <w:numPr>
          <w:ilvl w:val="0"/>
          <w:numId w:val="24"/>
        </w:numPr>
        <w:jc w:val="both"/>
      </w:pPr>
      <w:r>
        <w:t>revokovat své usnesení č. UZ/20/63/2020 ze dne 20. 4. 2020, bod 2, 3 a 4, v části Přílohy č. 1,</w:t>
      </w:r>
      <w:r w:rsidR="0060716F">
        <w:t xml:space="preserve"> </w:t>
      </w:r>
      <w:r>
        <w:t>a to u dopravce ARRIVA MORAVA a. s., IČO 25827405 a</w:t>
      </w:r>
      <w:r w:rsidR="0060716F">
        <w:t> </w:t>
      </w:r>
      <w:r>
        <w:t>dopravce České dráhy, a. s., IČO 70994226 dle důvodové zprávy,</w:t>
      </w:r>
    </w:p>
    <w:p w14:paraId="00F553AD" w14:textId="24D601D8" w:rsidR="0005108A" w:rsidRDefault="0060716F" w:rsidP="00443A0E">
      <w:pPr>
        <w:pStyle w:val="Zkladntext"/>
        <w:numPr>
          <w:ilvl w:val="0"/>
          <w:numId w:val="24"/>
        </w:numPr>
        <w:spacing w:after="240"/>
        <w:ind w:left="714" w:hanging="357"/>
        <w:jc w:val="both"/>
      </w:pPr>
      <w:r>
        <w:t>s</w:t>
      </w:r>
      <w:r w:rsidR="008C5D59">
        <w:t>chválit poskytnutí účelově určeného neinvestičního příspěvku příspěvkové organizaci Koordinátor Integrovaného dopravního systému Olomouckého kraje ve výši 4 047 810,5</w:t>
      </w:r>
      <w:r w:rsidR="003A1CC0">
        <w:t>5</w:t>
      </w:r>
      <w:r w:rsidR="008C5D59">
        <w:t> Kč dle důvodové zprávy.</w:t>
      </w:r>
    </w:p>
    <w:p w14:paraId="498A5D50" w14:textId="77777777" w:rsidR="00F23A30" w:rsidRPr="008D4AB0" w:rsidRDefault="00F23A30" w:rsidP="003B24DD">
      <w:pPr>
        <w:pStyle w:val="Odstavecseseznamem"/>
        <w:ind w:left="567"/>
        <w:jc w:val="both"/>
      </w:pPr>
      <w:bookmarkStart w:id="0" w:name="_GoBack"/>
      <w:bookmarkEnd w:id="0"/>
    </w:p>
    <w:sectPr w:rsidR="00F23A30" w:rsidRPr="008D4AB0" w:rsidSect="008C5D5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A09F" w14:textId="77777777" w:rsidR="0035643D" w:rsidRDefault="0035643D">
      <w:r>
        <w:separator/>
      </w:r>
    </w:p>
  </w:endnote>
  <w:endnote w:type="continuationSeparator" w:id="0">
    <w:p w14:paraId="49DBF2CB" w14:textId="77777777" w:rsidR="0035643D" w:rsidRDefault="0035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0F64" w14:textId="2FB0AF3B" w:rsidR="005E3938" w:rsidRPr="00D43A35" w:rsidRDefault="0060716F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D43A35">
      <w:rPr>
        <w:i/>
        <w:sz w:val="20"/>
        <w:szCs w:val="20"/>
      </w:rPr>
      <w:t>Zastupitelstvo</w:t>
    </w:r>
    <w:r w:rsidR="005E3938" w:rsidRPr="00D43A35">
      <w:rPr>
        <w:i/>
        <w:sz w:val="20"/>
        <w:szCs w:val="20"/>
      </w:rPr>
      <w:t xml:space="preserve"> Olomouckého kraje </w:t>
    </w:r>
    <w:r w:rsidRPr="00D43A35">
      <w:rPr>
        <w:i/>
        <w:sz w:val="20"/>
        <w:szCs w:val="20"/>
      </w:rPr>
      <w:t>22</w:t>
    </w:r>
    <w:r w:rsidR="008C5D59" w:rsidRPr="00D43A35">
      <w:rPr>
        <w:i/>
        <w:sz w:val="20"/>
        <w:szCs w:val="20"/>
      </w:rPr>
      <w:t>.</w:t>
    </w:r>
    <w:r w:rsidR="005E3938" w:rsidRPr="00D43A35">
      <w:rPr>
        <w:i/>
        <w:sz w:val="20"/>
        <w:szCs w:val="20"/>
      </w:rPr>
      <w:t xml:space="preserve"> </w:t>
    </w:r>
    <w:r w:rsidR="008C5D59" w:rsidRPr="00D43A35">
      <w:rPr>
        <w:i/>
        <w:sz w:val="20"/>
        <w:szCs w:val="20"/>
      </w:rPr>
      <w:t>6</w:t>
    </w:r>
    <w:r w:rsidR="005E3938" w:rsidRPr="00D43A35">
      <w:rPr>
        <w:i/>
        <w:sz w:val="20"/>
        <w:szCs w:val="20"/>
      </w:rPr>
      <w:t xml:space="preserve">. </w:t>
    </w:r>
    <w:proofErr w:type="gramStart"/>
    <w:r w:rsidR="005E3938" w:rsidRPr="00D43A35">
      <w:rPr>
        <w:i/>
        <w:sz w:val="20"/>
        <w:szCs w:val="20"/>
      </w:rPr>
      <w:t>20</w:t>
    </w:r>
    <w:r w:rsidR="00536912" w:rsidRPr="00D43A35">
      <w:rPr>
        <w:i/>
        <w:sz w:val="20"/>
        <w:szCs w:val="20"/>
      </w:rPr>
      <w:t>20</w:t>
    </w:r>
    <w:r w:rsidR="005E3938" w:rsidRPr="00D43A35">
      <w:rPr>
        <w:i/>
        <w:sz w:val="20"/>
        <w:szCs w:val="20"/>
      </w:rPr>
      <w:t xml:space="preserve">                                                        Strana</w:t>
    </w:r>
    <w:proofErr w:type="gramEnd"/>
    <w:r w:rsidR="005E3938" w:rsidRPr="00D43A35">
      <w:rPr>
        <w:i/>
        <w:sz w:val="20"/>
        <w:szCs w:val="20"/>
      </w:rPr>
      <w:t xml:space="preserve"> </w:t>
    </w:r>
    <w:r w:rsidR="005E3938" w:rsidRPr="00D43A35">
      <w:rPr>
        <w:i/>
        <w:sz w:val="20"/>
        <w:szCs w:val="20"/>
      </w:rPr>
      <w:fldChar w:fldCharType="begin"/>
    </w:r>
    <w:r w:rsidR="005E3938" w:rsidRPr="00D43A35">
      <w:rPr>
        <w:i/>
        <w:sz w:val="20"/>
        <w:szCs w:val="20"/>
      </w:rPr>
      <w:instrText xml:space="preserve"> PAGE   \* MERGEFORMAT </w:instrText>
    </w:r>
    <w:r w:rsidR="005E3938" w:rsidRPr="00D43A35">
      <w:rPr>
        <w:i/>
        <w:sz w:val="20"/>
        <w:szCs w:val="20"/>
      </w:rPr>
      <w:fldChar w:fldCharType="separate"/>
    </w:r>
    <w:r w:rsidR="00D43A35">
      <w:rPr>
        <w:i/>
        <w:noProof/>
        <w:sz w:val="20"/>
        <w:szCs w:val="20"/>
      </w:rPr>
      <w:t>1</w:t>
    </w:r>
    <w:r w:rsidR="005E3938" w:rsidRPr="00D43A35">
      <w:rPr>
        <w:i/>
        <w:sz w:val="20"/>
        <w:szCs w:val="20"/>
      </w:rPr>
      <w:fldChar w:fldCharType="end"/>
    </w:r>
    <w:r w:rsidR="005E3938" w:rsidRPr="00D43A35">
      <w:rPr>
        <w:i/>
        <w:sz w:val="20"/>
        <w:szCs w:val="20"/>
      </w:rPr>
      <w:t xml:space="preserve"> (celkem </w:t>
    </w:r>
    <w:r w:rsidR="00F412D2" w:rsidRPr="00D43A35">
      <w:rPr>
        <w:i/>
        <w:sz w:val="20"/>
        <w:szCs w:val="20"/>
      </w:rPr>
      <w:t>1</w:t>
    </w:r>
    <w:r w:rsidR="005E3938" w:rsidRPr="00D43A35">
      <w:rPr>
        <w:i/>
        <w:sz w:val="20"/>
        <w:szCs w:val="20"/>
      </w:rPr>
      <w:t>)</w:t>
    </w:r>
  </w:p>
  <w:p w14:paraId="22423CA8" w14:textId="5D030302" w:rsidR="005E3938" w:rsidRPr="00D43A35" w:rsidRDefault="002E56F1" w:rsidP="00031DA3">
    <w:pPr>
      <w:pStyle w:val="Zpat"/>
      <w:jc w:val="both"/>
      <w:rPr>
        <w:i/>
        <w:sz w:val="20"/>
        <w:szCs w:val="20"/>
      </w:rPr>
    </w:pPr>
    <w:r w:rsidRPr="00D43A35">
      <w:rPr>
        <w:i/>
        <w:sz w:val="20"/>
        <w:szCs w:val="20"/>
      </w:rPr>
      <w:t>13</w:t>
    </w:r>
    <w:r w:rsidR="008C5D59" w:rsidRPr="00D43A35">
      <w:rPr>
        <w:i/>
        <w:sz w:val="20"/>
        <w:szCs w:val="20"/>
      </w:rPr>
      <w:t>.</w:t>
    </w:r>
    <w:r w:rsidR="004752B9" w:rsidRPr="00D43A35">
      <w:rPr>
        <w:i/>
        <w:sz w:val="20"/>
        <w:szCs w:val="20"/>
      </w:rPr>
      <w:t xml:space="preserve"> </w:t>
    </w:r>
    <w:r w:rsidR="005E3938" w:rsidRPr="00D43A35">
      <w:rPr>
        <w:i/>
        <w:sz w:val="20"/>
        <w:szCs w:val="20"/>
      </w:rPr>
      <w:t xml:space="preserve">– </w:t>
    </w:r>
    <w:r w:rsidR="004752B9" w:rsidRPr="00D43A35">
      <w:rPr>
        <w:i/>
        <w:sz w:val="20"/>
        <w:szCs w:val="20"/>
      </w:rPr>
      <w:t>Rozdělení dotace z Ministerstva dopravy na ochranné chemické prostředky a ochranné pomůcky pro dopravce veřejné dopravy v závazku veřejné služby</w:t>
    </w:r>
    <w:r w:rsidR="008C5D59" w:rsidRPr="00D43A35">
      <w:rPr>
        <w:i/>
        <w:sz w:val="20"/>
        <w:szCs w:val="20"/>
      </w:rPr>
      <w:t xml:space="preserve"> -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889D" w14:textId="77777777" w:rsidR="0035643D" w:rsidRDefault="0035643D">
      <w:r>
        <w:separator/>
      </w:r>
    </w:p>
  </w:footnote>
  <w:footnote w:type="continuationSeparator" w:id="0">
    <w:p w14:paraId="19624E5B" w14:textId="77777777" w:rsidR="0035643D" w:rsidRDefault="0035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9C7252A"/>
    <w:multiLevelType w:val="hybridMultilevel"/>
    <w:tmpl w:val="C4F6BACE"/>
    <w:lvl w:ilvl="0" w:tplc="2DE4E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532A"/>
    <w:multiLevelType w:val="hybridMultilevel"/>
    <w:tmpl w:val="A656D6D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4855"/>
    <w:multiLevelType w:val="hybridMultilevel"/>
    <w:tmpl w:val="42C611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20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7"/>
  </w:num>
  <w:num w:numId="11">
    <w:abstractNumId w:val="1"/>
  </w:num>
  <w:num w:numId="12">
    <w:abstractNumId w:val="9"/>
  </w:num>
  <w:num w:numId="13">
    <w:abstractNumId w:val="18"/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17"/>
  </w:num>
  <w:num w:numId="19">
    <w:abstractNumId w:val="14"/>
  </w:num>
  <w:num w:numId="20">
    <w:abstractNumId w:val="6"/>
  </w:num>
  <w:num w:numId="21">
    <w:abstractNumId w:val="15"/>
  </w:num>
  <w:num w:numId="22">
    <w:abstractNumId w:val="21"/>
  </w:num>
  <w:num w:numId="23">
    <w:abstractNumId w:val="12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68E8"/>
    <w:rsid w:val="0000751B"/>
    <w:rsid w:val="00010009"/>
    <w:rsid w:val="00010D3E"/>
    <w:rsid w:val="00011BBC"/>
    <w:rsid w:val="00014217"/>
    <w:rsid w:val="00024DC5"/>
    <w:rsid w:val="000313B2"/>
    <w:rsid w:val="00031DA3"/>
    <w:rsid w:val="00036BED"/>
    <w:rsid w:val="00037DAF"/>
    <w:rsid w:val="0004159C"/>
    <w:rsid w:val="00041B98"/>
    <w:rsid w:val="00041EF9"/>
    <w:rsid w:val="000450D5"/>
    <w:rsid w:val="0005108A"/>
    <w:rsid w:val="00051190"/>
    <w:rsid w:val="00053F25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1A0B"/>
    <w:rsid w:val="00142513"/>
    <w:rsid w:val="001439CC"/>
    <w:rsid w:val="001506A4"/>
    <w:rsid w:val="0015322C"/>
    <w:rsid w:val="00154ECF"/>
    <w:rsid w:val="0016323A"/>
    <w:rsid w:val="00163546"/>
    <w:rsid w:val="00163C98"/>
    <w:rsid w:val="0016497E"/>
    <w:rsid w:val="00167307"/>
    <w:rsid w:val="00175624"/>
    <w:rsid w:val="001837C5"/>
    <w:rsid w:val="001941E0"/>
    <w:rsid w:val="00195767"/>
    <w:rsid w:val="00195C6A"/>
    <w:rsid w:val="001A7401"/>
    <w:rsid w:val="001B23C9"/>
    <w:rsid w:val="001B4131"/>
    <w:rsid w:val="001C040A"/>
    <w:rsid w:val="001C0A09"/>
    <w:rsid w:val="001C22C0"/>
    <w:rsid w:val="001C41B7"/>
    <w:rsid w:val="001C71E8"/>
    <w:rsid w:val="001D3932"/>
    <w:rsid w:val="001D430F"/>
    <w:rsid w:val="001E09A8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22E02"/>
    <w:rsid w:val="002251CE"/>
    <w:rsid w:val="00227D71"/>
    <w:rsid w:val="00233180"/>
    <w:rsid w:val="00233F5A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C75DA"/>
    <w:rsid w:val="002D44F1"/>
    <w:rsid w:val="002D6DCC"/>
    <w:rsid w:val="002E3252"/>
    <w:rsid w:val="002E36A9"/>
    <w:rsid w:val="002E3F21"/>
    <w:rsid w:val="002E4B0A"/>
    <w:rsid w:val="002E56F1"/>
    <w:rsid w:val="002F0C7D"/>
    <w:rsid w:val="002F117E"/>
    <w:rsid w:val="002F257E"/>
    <w:rsid w:val="002F465D"/>
    <w:rsid w:val="00301052"/>
    <w:rsid w:val="00301E68"/>
    <w:rsid w:val="00307581"/>
    <w:rsid w:val="00314A3C"/>
    <w:rsid w:val="003163ED"/>
    <w:rsid w:val="00316B4B"/>
    <w:rsid w:val="0031746D"/>
    <w:rsid w:val="00326701"/>
    <w:rsid w:val="00330AAD"/>
    <w:rsid w:val="00333EBA"/>
    <w:rsid w:val="003346B0"/>
    <w:rsid w:val="003357B4"/>
    <w:rsid w:val="003374CE"/>
    <w:rsid w:val="00340001"/>
    <w:rsid w:val="00342441"/>
    <w:rsid w:val="00344169"/>
    <w:rsid w:val="003509BA"/>
    <w:rsid w:val="00350E35"/>
    <w:rsid w:val="0035156F"/>
    <w:rsid w:val="00351736"/>
    <w:rsid w:val="0035643D"/>
    <w:rsid w:val="00361C16"/>
    <w:rsid w:val="003665F4"/>
    <w:rsid w:val="0037117E"/>
    <w:rsid w:val="003711E1"/>
    <w:rsid w:val="003719E3"/>
    <w:rsid w:val="003742C6"/>
    <w:rsid w:val="003742C7"/>
    <w:rsid w:val="00376851"/>
    <w:rsid w:val="0038162D"/>
    <w:rsid w:val="00383BE0"/>
    <w:rsid w:val="00387314"/>
    <w:rsid w:val="00391611"/>
    <w:rsid w:val="00392E65"/>
    <w:rsid w:val="00393235"/>
    <w:rsid w:val="003A1CC0"/>
    <w:rsid w:val="003B24DD"/>
    <w:rsid w:val="003B27E5"/>
    <w:rsid w:val="003B49D7"/>
    <w:rsid w:val="003B7AE4"/>
    <w:rsid w:val="003C4598"/>
    <w:rsid w:val="003C510B"/>
    <w:rsid w:val="003D15C0"/>
    <w:rsid w:val="003D1CA6"/>
    <w:rsid w:val="003D3713"/>
    <w:rsid w:val="003F0680"/>
    <w:rsid w:val="003F3E77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248CA"/>
    <w:rsid w:val="00430A34"/>
    <w:rsid w:val="0043208D"/>
    <w:rsid w:val="00435CBF"/>
    <w:rsid w:val="00436BD1"/>
    <w:rsid w:val="00436DA3"/>
    <w:rsid w:val="0043789B"/>
    <w:rsid w:val="00443A0E"/>
    <w:rsid w:val="00450C4A"/>
    <w:rsid w:val="00452F67"/>
    <w:rsid w:val="00456548"/>
    <w:rsid w:val="004752B9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579F"/>
    <w:rsid w:val="00566EB5"/>
    <w:rsid w:val="00572524"/>
    <w:rsid w:val="00576FFF"/>
    <w:rsid w:val="0058181C"/>
    <w:rsid w:val="00584B5B"/>
    <w:rsid w:val="00586636"/>
    <w:rsid w:val="0059080B"/>
    <w:rsid w:val="00590D86"/>
    <w:rsid w:val="00591B42"/>
    <w:rsid w:val="00593B92"/>
    <w:rsid w:val="00594259"/>
    <w:rsid w:val="00596744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8F1"/>
    <w:rsid w:val="005E3938"/>
    <w:rsid w:val="005E54EC"/>
    <w:rsid w:val="005E7489"/>
    <w:rsid w:val="005F5575"/>
    <w:rsid w:val="00602113"/>
    <w:rsid w:val="00603908"/>
    <w:rsid w:val="0060713D"/>
    <w:rsid w:val="0060716F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70614"/>
    <w:rsid w:val="00675640"/>
    <w:rsid w:val="00683FBC"/>
    <w:rsid w:val="006841D2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31A5"/>
    <w:rsid w:val="00753319"/>
    <w:rsid w:val="00754697"/>
    <w:rsid w:val="00765FFF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25EA"/>
    <w:rsid w:val="007A342A"/>
    <w:rsid w:val="007A6369"/>
    <w:rsid w:val="007C0705"/>
    <w:rsid w:val="007C22F2"/>
    <w:rsid w:val="007C3254"/>
    <w:rsid w:val="007C3D96"/>
    <w:rsid w:val="007C6869"/>
    <w:rsid w:val="007D13EE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6A3"/>
    <w:rsid w:val="008B698E"/>
    <w:rsid w:val="008C59A2"/>
    <w:rsid w:val="008C5D59"/>
    <w:rsid w:val="008D4AB0"/>
    <w:rsid w:val="008D4FF5"/>
    <w:rsid w:val="008D720C"/>
    <w:rsid w:val="008E114D"/>
    <w:rsid w:val="008F66AD"/>
    <w:rsid w:val="00907EB3"/>
    <w:rsid w:val="00913249"/>
    <w:rsid w:val="00913873"/>
    <w:rsid w:val="00921223"/>
    <w:rsid w:val="00927368"/>
    <w:rsid w:val="00930C36"/>
    <w:rsid w:val="00937780"/>
    <w:rsid w:val="0094495E"/>
    <w:rsid w:val="00944F73"/>
    <w:rsid w:val="00961409"/>
    <w:rsid w:val="00962FBD"/>
    <w:rsid w:val="009736CA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D6B"/>
    <w:rsid w:val="009A7FBC"/>
    <w:rsid w:val="009B0DDF"/>
    <w:rsid w:val="009B4D18"/>
    <w:rsid w:val="009D50B2"/>
    <w:rsid w:val="009E25A6"/>
    <w:rsid w:val="009F4272"/>
    <w:rsid w:val="009F75B2"/>
    <w:rsid w:val="00A0058E"/>
    <w:rsid w:val="00A100E9"/>
    <w:rsid w:val="00A102F0"/>
    <w:rsid w:val="00A115C8"/>
    <w:rsid w:val="00A15089"/>
    <w:rsid w:val="00A16879"/>
    <w:rsid w:val="00A23E15"/>
    <w:rsid w:val="00A27E54"/>
    <w:rsid w:val="00A341E8"/>
    <w:rsid w:val="00A3420B"/>
    <w:rsid w:val="00A34215"/>
    <w:rsid w:val="00A3714F"/>
    <w:rsid w:val="00A406A8"/>
    <w:rsid w:val="00A41EA1"/>
    <w:rsid w:val="00A50D49"/>
    <w:rsid w:val="00A65387"/>
    <w:rsid w:val="00A7081D"/>
    <w:rsid w:val="00A70847"/>
    <w:rsid w:val="00A72058"/>
    <w:rsid w:val="00A72737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B45A2"/>
    <w:rsid w:val="00AC7317"/>
    <w:rsid w:val="00AE26AA"/>
    <w:rsid w:val="00AE3273"/>
    <w:rsid w:val="00AE4086"/>
    <w:rsid w:val="00AE4BE9"/>
    <w:rsid w:val="00AE5D9E"/>
    <w:rsid w:val="00AE66DF"/>
    <w:rsid w:val="00AE7515"/>
    <w:rsid w:val="00AF12AC"/>
    <w:rsid w:val="00AF61B3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9E1"/>
    <w:rsid w:val="00B930D1"/>
    <w:rsid w:val="00B944E6"/>
    <w:rsid w:val="00B9798C"/>
    <w:rsid w:val="00BA107B"/>
    <w:rsid w:val="00BA12B0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A4B10"/>
    <w:rsid w:val="00CB1296"/>
    <w:rsid w:val="00CB2345"/>
    <w:rsid w:val="00CC0FA0"/>
    <w:rsid w:val="00CC2426"/>
    <w:rsid w:val="00CC2A10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26D"/>
    <w:rsid w:val="00CF697E"/>
    <w:rsid w:val="00D01CD5"/>
    <w:rsid w:val="00D063A8"/>
    <w:rsid w:val="00D06D90"/>
    <w:rsid w:val="00D07FB8"/>
    <w:rsid w:val="00D11107"/>
    <w:rsid w:val="00D11906"/>
    <w:rsid w:val="00D11B69"/>
    <w:rsid w:val="00D13EEB"/>
    <w:rsid w:val="00D15C95"/>
    <w:rsid w:val="00D221C8"/>
    <w:rsid w:val="00D25B29"/>
    <w:rsid w:val="00D31309"/>
    <w:rsid w:val="00D36DC0"/>
    <w:rsid w:val="00D37B90"/>
    <w:rsid w:val="00D37CF0"/>
    <w:rsid w:val="00D43A35"/>
    <w:rsid w:val="00D43E07"/>
    <w:rsid w:val="00D4444F"/>
    <w:rsid w:val="00D46A91"/>
    <w:rsid w:val="00D475BC"/>
    <w:rsid w:val="00D50B19"/>
    <w:rsid w:val="00D52087"/>
    <w:rsid w:val="00D6007A"/>
    <w:rsid w:val="00D669FB"/>
    <w:rsid w:val="00D66B95"/>
    <w:rsid w:val="00D71474"/>
    <w:rsid w:val="00D80FDB"/>
    <w:rsid w:val="00D814BD"/>
    <w:rsid w:val="00D9479B"/>
    <w:rsid w:val="00D96541"/>
    <w:rsid w:val="00D96867"/>
    <w:rsid w:val="00DA1C5F"/>
    <w:rsid w:val="00DA4662"/>
    <w:rsid w:val="00DA5016"/>
    <w:rsid w:val="00DC3E00"/>
    <w:rsid w:val="00DC4DE2"/>
    <w:rsid w:val="00DC64B7"/>
    <w:rsid w:val="00DD6928"/>
    <w:rsid w:val="00DE52C5"/>
    <w:rsid w:val="00DF45DE"/>
    <w:rsid w:val="00E068E3"/>
    <w:rsid w:val="00E07825"/>
    <w:rsid w:val="00E129B4"/>
    <w:rsid w:val="00E15551"/>
    <w:rsid w:val="00E16579"/>
    <w:rsid w:val="00E17B87"/>
    <w:rsid w:val="00E219A8"/>
    <w:rsid w:val="00E242E7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0941"/>
    <w:rsid w:val="00E632D9"/>
    <w:rsid w:val="00E65A8B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13452"/>
    <w:rsid w:val="00F23A30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12D2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759F0"/>
    <w:rsid w:val="00F82BE9"/>
    <w:rsid w:val="00F832F1"/>
    <w:rsid w:val="00F93BF0"/>
    <w:rsid w:val="00FA07D9"/>
    <w:rsid w:val="00FB35C8"/>
    <w:rsid w:val="00FB3C12"/>
    <w:rsid w:val="00FB75EB"/>
    <w:rsid w:val="00FC0127"/>
    <w:rsid w:val="00FC1939"/>
    <w:rsid w:val="00FC3DDF"/>
    <w:rsid w:val="00FC53FE"/>
    <w:rsid w:val="00FD0000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5D92F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7967-E12E-4C2E-BBBC-ADB7DE8E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3</cp:revision>
  <cp:lastPrinted>2020-06-08T12:57:00Z</cp:lastPrinted>
  <dcterms:created xsi:type="dcterms:W3CDTF">2020-06-09T07:08:00Z</dcterms:created>
  <dcterms:modified xsi:type="dcterms:W3CDTF">2020-06-09T07:09:00Z</dcterms:modified>
</cp:coreProperties>
</file>