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015E8" w14:textId="77777777" w:rsidR="00A1141C" w:rsidRDefault="00A1141C" w:rsidP="00D3761E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Důvodová zpráva:</w:t>
      </w:r>
    </w:p>
    <w:p w14:paraId="38438454" w14:textId="61AF0014" w:rsidR="00374339" w:rsidRDefault="00305FB3" w:rsidP="0044312D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Rada</w:t>
      </w:r>
      <w:r w:rsidR="00786525" w:rsidRPr="00912020">
        <w:rPr>
          <w:rFonts w:ascii="Arial" w:hAnsi="Arial" w:cs="Arial"/>
        </w:rPr>
        <w:t xml:space="preserve"> Olomouckého kraje</w:t>
      </w:r>
      <w:r>
        <w:rPr>
          <w:rFonts w:ascii="Arial" w:hAnsi="Arial" w:cs="Arial"/>
        </w:rPr>
        <w:t xml:space="preserve"> vyslovila svým usnesením </w:t>
      </w:r>
      <w:r w:rsidR="00D45390">
        <w:t>UR/11/28/2021</w:t>
      </w:r>
      <w:r>
        <w:rPr>
          <w:rFonts w:ascii="Arial" w:hAnsi="Arial" w:cs="Arial"/>
        </w:rPr>
        <w:t xml:space="preserve"> ze dne 15. 2.2021 souhlas s uzavřením dodatků ke zřizovacím listinám příspěvkových organizací v oblasti kultury a předkládá Zastupitelstvu Olomouckého kraje</w:t>
      </w:r>
      <w:r w:rsidR="00786525" w:rsidRPr="00912020">
        <w:rPr>
          <w:rFonts w:ascii="Arial" w:hAnsi="Arial" w:cs="Arial"/>
        </w:rPr>
        <w:t>, v</w:t>
      </w:r>
      <w:r w:rsidR="00786525" w:rsidRPr="00912020">
        <w:rPr>
          <w:rFonts w:ascii="Arial" w:hAnsi="Arial" w:cs="Arial"/>
          <w:bCs/>
        </w:rPr>
        <w:t xml:space="preserve"> souladu s příslušnými ustanoveními zákona č. 129/2000 Sb., o krajích (krajské zřízení), v platném znění,</w:t>
      </w:r>
      <w:r w:rsidR="00786525" w:rsidRPr="00912020">
        <w:rPr>
          <w:rFonts w:ascii="Arial" w:hAnsi="Arial" w:cs="Arial"/>
        </w:rPr>
        <w:t xml:space="preserve"> k projednání návrh</w:t>
      </w:r>
      <w:r w:rsidR="00374339">
        <w:rPr>
          <w:rFonts w:ascii="Arial" w:hAnsi="Arial" w:cs="Arial"/>
        </w:rPr>
        <w:t xml:space="preserve"> textů dodatků</w:t>
      </w:r>
      <w:r w:rsidR="00786525" w:rsidRPr="00912020">
        <w:rPr>
          <w:rFonts w:ascii="Arial" w:hAnsi="Arial" w:cs="Arial"/>
        </w:rPr>
        <w:t xml:space="preserve"> zřizovací</w:t>
      </w:r>
      <w:r w:rsidR="00374339">
        <w:rPr>
          <w:rFonts w:ascii="Arial" w:hAnsi="Arial" w:cs="Arial"/>
        </w:rPr>
        <w:t xml:space="preserve">ch listin následujících příspěvkových organizací v oblasti kultury: </w:t>
      </w:r>
    </w:p>
    <w:p w14:paraId="5423887B" w14:textId="77777777" w:rsidR="00374339" w:rsidRPr="00121850" w:rsidRDefault="00374339" w:rsidP="00374339">
      <w:pPr>
        <w:pStyle w:val="Zhlav"/>
        <w:numPr>
          <w:ilvl w:val="0"/>
          <w:numId w:val="18"/>
        </w:numPr>
        <w:jc w:val="both"/>
        <w:rPr>
          <w:rFonts w:ascii="Arial" w:hAnsi="Arial" w:cs="Arial"/>
          <w:i/>
          <w:color w:val="0070C0"/>
        </w:rPr>
      </w:pPr>
      <w:r w:rsidRPr="00121850">
        <w:rPr>
          <w:rFonts w:ascii="Arial" w:hAnsi="Arial" w:cs="Arial"/>
          <w:b/>
        </w:rPr>
        <w:t>Archeologické centrum Olomouc, příspěvková organizace</w:t>
      </w:r>
      <w:r w:rsidRPr="00121850">
        <w:rPr>
          <w:rFonts w:ascii="Arial" w:hAnsi="Arial" w:cs="Arial"/>
        </w:rPr>
        <w:t xml:space="preserve">, se sídlem </w:t>
      </w:r>
      <w:r w:rsidRPr="00121850">
        <w:rPr>
          <w:rFonts w:ascii="Arial" w:hAnsi="Arial" w:cs="Arial"/>
          <w:noProof/>
        </w:rPr>
        <w:t>U Hradiska 42/6, Klášterní Hradisko, 779 00 Olomouc, IČO 75008271</w:t>
      </w:r>
    </w:p>
    <w:p w14:paraId="4B8FB0EC" w14:textId="77777777" w:rsidR="00374339" w:rsidRPr="00666128" w:rsidRDefault="00374339" w:rsidP="00374339">
      <w:pPr>
        <w:pStyle w:val="Zhlav"/>
        <w:numPr>
          <w:ilvl w:val="0"/>
          <w:numId w:val="18"/>
        </w:numPr>
        <w:jc w:val="both"/>
        <w:rPr>
          <w:rFonts w:ascii="Arial" w:hAnsi="Arial" w:cs="Arial"/>
          <w:i/>
          <w:color w:val="0070C0"/>
        </w:rPr>
      </w:pPr>
      <w:r>
        <w:rPr>
          <w:rFonts w:ascii="Arial" w:hAnsi="Arial" w:cs="Arial"/>
          <w:b/>
          <w:bCs/>
        </w:rPr>
        <w:t>Vědecká knihovna v Olomouci</w:t>
      </w:r>
      <w:r w:rsidRPr="00666128">
        <w:rPr>
          <w:rFonts w:ascii="Arial" w:hAnsi="Arial" w:cs="Arial"/>
        </w:rPr>
        <w:t xml:space="preserve">, se sídlem </w:t>
      </w:r>
      <w:r w:rsidRPr="00666128">
        <w:rPr>
          <w:rFonts w:ascii="Arial" w:hAnsi="Arial" w:cs="Arial"/>
          <w:bCs/>
        </w:rPr>
        <w:t>Bezručova 1180/3, 779 00 Olomouc, IČO 00100625</w:t>
      </w:r>
      <w:r w:rsidRPr="00666128">
        <w:rPr>
          <w:rFonts w:ascii="Arial" w:hAnsi="Arial" w:cs="Arial"/>
        </w:rPr>
        <w:t>;</w:t>
      </w:r>
    </w:p>
    <w:p w14:paraId="00CFD5CA" w14:textId="3AAC1251" w:rsidR="00786525" w:rsidRPr="00374339" w:rsidRDefault="00374339" w:rsidP="00374339">
      <w:pPr>
        <w:pStyle w:val="Zhlav"/>
        <w:numPr>
          <w:ilvl w:val="0"/>
          <w:numId w:val="18"/>
        </w:numPr>
        <w:jc w:val="both"/>
        <w:rPr>
          <w:rFonts w:ascii="Arial" w:hAnsi="Arial" w:cs="Arial"/>
          <w:i/>
          <w:color w:val="0070C0"/>
        </w:rPr>
      </w:pPr>
      <w:r w:rsidRPr="00666128">
        <w:rPr>
          <w:rFonts w:ascii="Arial" w:hAnsi="Arial" w:cs="Arial"/>
          <w:b/>
        </w:rPr>
        <w:t xml:space="preserve">Muzeum </w:t>
      </w:r>
      <w:r>
        <w:rPr>
          <w:rFonts w:ascii="Arial" w:hAnsi="Arial" w:cs="Arial"/>
          <w:b/>
        </w:rPr>
        <w:t xml:space="preserve">a galerie </w:t>
      </w:r>
      <w:r w:rsidRPr="00666128">
        <w:rPr>
          <w:rFonts w:ascii="Arial" w:hAnsi="Arial" w:cs="Arial"/>
          <w:b/>
        </w:rPr>
        <w:t>v Prostějově</w:t>
      </w:r>
      <w:r w:rsidRPr="00666128">
        <w:rPr>
          <w:rFonts w:ascii="Arial" w:hAnsi="Arial" w:cs="Arial"/>
          <w:b/>
          <w:bCs/>
        </w:rPr>
        <w:t>, příspěvková organizace</w:t>
      </w:r>
      <w:r w:rsidRPr="00666128">
        <w:rPr>
          <w:rFonts w:ascii="Arial" w:hAnsi="Arial" w:cs="Arial"/>
          <w:bCs/>
        </w:rPr>
        <w:t xml:space="preserve">, se sídlem náměstí T. G. Masaryka </w:t>
      </w:r>
      <w:r>
        <w:rPr>
          <w:rFonts w:ascii="Arial" w:hAnsi="Arial" w:cs="Arial"/>
          <w:bCs/>
        </w:rPr>
        <w:t>7/</w:t>
      </w:r>
      <w:r w:rsidRPr="00666128">
        <w:rPr>
          <w:rFonts w:ascii="Arial" w:hAnsi="Arial" w:cs="Arial"/>
          <w:bCs/>
        </w:rPr>
        <w:t>2, 796 01 Prostějov, IČO 00091405</w:t>
      </w:r>
    </w:p>
    <w:p w14:paraId="20D40147" w14:textId="77777777" w:rsidR="005E7D0F" w:rsidRDefault="005E7D0F" w:rsidP="00580E0F">
      <w:pPr>
        <w:pStyle w:val="Dopisnadpissdlen"/>
        <w:spacing w:before="0" w:after="120"/>
        <w:rPr>
          <w:rFonts w:cs="Arial"/>
          <w:b w:val="0"/>
          <w:color w:val="000000"/>
          <w:szCs w:val="24"/>
        </w:rPr>
      </w:pPr>
    </w:p>
    <w:p w14:paraId="13075339" w14:textId="5BC439EA" w:rsidR="00374339" w:rsidRPr="00374339" w:rsidRDefault="00374339" w:rsidP="00374339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U </w:t>
      </w:r>
      <w:r w:rsidRPr="00374339">
        <w:rPr>
          <w:rFonts w:ascii="Arial" w:hAnsi="Arial" w:cs="Arial"/>
        </w:rPr>
        <w:t>výše uvedených příspěvkových organizací došlo v průběhu kalendářního roku 2020 ke svěření části nemovitého majetku do hospodaření příslušné příspěvkové organizace, nebo odnětí nemovitého majetku z hospodaření příslušné příspěvkové organizace.</w:t>
      </w:r>
      <w:r w:rsidRPr="00374339">
        <w:rPr>
          <w:rFonts w:ascii="Arial" w:hAnsi="Arial" w:cs="Arial"/>
          <w:b/>
          <w:color w:val="FF0000"/>
        </w:rPr>
        <w:t xml:space="preserve"> </w:t>
      </w:r>
      <w:r w:rsidRPr="00374339">
        <w:rPr>
          <w:rFonts w:ascii="Arial" w:hAnsi="Arial" w:cs="Arial"/>
        </w:rPr>
        <w:t>Výše uvedenou skutečnost je třeba promítnout do zřizovací</w:t>
      </w:r>
      <w:r w:rsidR="002D655F">
        <w:rPr>
          <w:rFonts w:ascii="Arial" w:hAnsi="Arial" w:cs="Arial"/>
        </w:rPr>
        <w:t>ch</w:t>
      </w:r>
      <w:r w:rsidRPr="00374339">
        <w:rPr>
          <w:rFonts w:ascii="Arial" w:hAnsi="Arial" w:cs="Arial"/>
        </w:rPr>
        <w:t xml:space="preserve"> listin dotčených příspěvkových organizací</w:t>
      </w:r>
      <w:r w:rsidR="002D655F">
        <w:rPr>
          <w:rFonts w:ascii="Arial" w:hAnsi="Arial" w:cs="Arial"/>
        </w:rPr>
        <w:t>.</w:t>
      </w:r>
    </w:p>
    <w:p w14:paraId="751A7090" w14:textId="6F337F15" w:rsidR="00374339" w:rsidRPr="009D494B" w:rsidRDefault="00374339" w:rsidP="002D655F">
      <w:pPr>
        <w:jc w:val="both"/>
        <w:rPr>
          <w:rFonts w:ascii="Arial" w:hAnsi="Arial" w:cs="Arial"/>
        </w:rPr>
      </w:pPr>
      <w:r w:rsidRPr="00374339">
        <w:rPr>
          <w:rFonts w:ascii="Arial" w:hAnsi="Arial" w:cs="Arial"/>
        </w:rPr>
        <w:t>U příspěvkové organizace Archeo</w:t>
      </w:r>
      <w:r w:rsidR="002D655F">
        <w:rPr>
          <w:rFonts w:ascii="Arial" w:hAnsi="Arial" w:cs="Arial"/>
        </w:rPr>
        <w:t>l</w:t>
      </w:r>
      <w:r w:rsidRPr="00374339">
        <w:rPr>
          <w:rFonts w:ascii="Arial" w:hAnsi="Arial" w:cs="Arial"/>
        </w:rPr>
        <w:t>ogické centrum dochází v článku II.</w:t>
      </w:r>
      <w:r w:rsidR="002D655F">
        <w:rPr>
          <w:rFonts w:ascii="Arial" w:hAnsi="Arial" w:cs="Arial"/>
        </w:rPr>
        <w:t xml:space="preserve"> Vymezení </w:t>
      </w:r>
      <w:r w:rsidRPr="00374339">
        <w:rPr>
          <w:rFonts w:ascii="Arial" w:hAnsi="Arial" w:cs="Arial"/>
        </w:rPr>
        <w:t xml:space="preserve">hlavního účelu a tomu odpovídajícího předmětu činnosti </w:t>
      </w:r>
      <w:r w:rsidR="002D655F">
        <w:rPr>
          <w:rFonts w:ascii="Arial" w:hAnsi="Arial" w:cs="Arial"/>
        </w:rPr>
        <w:t xml:space="preserve">ke změně </w:t>
      </w:r>
      <w:r w:rsidRPr="00374339">
        <w:rPr>
          <w:rFonts w:ascii="Arial" w:hAnsi="Arial" w:cs="Arial"/>
        </w:rPr>
        <w:t xml:space="preserve">vymezení území </w:t>
      </w:r>
      <w:r w:rsidRPr="002D655F">
        <w:rPr>
          <w:rFonts w:ascii="Arial" w:hAnsi="Arial" w:cs="Arial"/>
        </w:rPr>
        <w:t>působnosti</w:t>
      </w:r>
      <w:r w:rsidR="00FD3DDC">
        <w:rPr>
          <w:rFonts w:ascii="Arial" w:hAnsi="Arial" w:cs="Arial"/>
        </w:rPr>
        <w:t xml:space="preserve">. Dále </w:t>
      </w:r>
      <w:r w:rsidRPr="002D655F">
        <w:rPr>
          <w:rFonts w:ascii="Arial" w:hAnsi="Arial" w:cs="Arial"/>
        </w:rPr>
        <w:t xml:space="preserve">v </w:t>
      </w:r>
      <w:r w:rsidR="00FD3DDC">
        <w:rPr>
          <w:rFonts w:ascii="Arial" w:hAnsi="Arial" w:cs="Arial"/>
        </w:rPr>
        <w:t>č</w:t>
      </w:r>
      <w:r w:rsidR="00786525" w:rsidRPr="002D655F">
        <w:rPr>
          <w:rFonts w:ascii="Arial" w:hAnsi="Arial" w:cs="Arial"/>
        </w:rPr>
        <w:t>lánk</w:t>
      </w:r>
      <w:r w:rsidRPr="002D655F">
        <w:rPr>
          <w:rFonts w:ascii="Arial" w:hAnsi="Arial" w:cs="Arial"/>
        </w:rPr>
        <w:t>u</w:t>
      </w:r>
      <w:r w:rsidR="00786525" w:rsidRPr="002D655F">
        <w:rPr>
          <w:rFonts w:ascii="Arial" w:hAnsi="Arial" w:cs="Arial"/>
        </w:rPr>
        <w:t xml:space="preserve"> VI. zřizovací listiny, Okruhy doplňkové činnosti</w:t>
      </w:r>
      <w:r w:rsidR="00FD3DDC">
        <w:rPr>
          <w:rFonts w:ascii="Arial" w:hAnsi="Arial" w:cs="Arial"/>
        </w:rPr>
        <w:t xml:space="preserve"> dochází z </w:t>
      </w:r>
      <w:r w:rsidR="002D655F">
        <w:rPr>
          <w:rFonts w:ascii="Arial" w:hAnsi="Arial" w:cs="Arial"/>
        </w:rPr>
        <w:t xml:space="preserve"> důvodu </w:t>
      </w:r>
      <w:r w:rsidRPr="009D494B">
        <w:rPr>
          <w:rFonts w:ascii="Arial" w:hAnsi="Arial" w:cs="Arial"/>
        </w:rPr>
        <w:t>lepší</w:t>
      </w:r>
      <w:r w:rsidR="002D655F">
        <w:rPr>
          <w:rFonts w:ascii="Arial" w:hAnsi="Arial" w:cs="Arial"/>
        </w:rPr>
        <w:t>ho</w:t>
      </w:r>
      <w:r w:rsidRPr="009D494B">
        <w:rPr>
          <w:rFonts w:ascii="Arial" w:hAnsi="Arial" w:cs="Arial"/>
        </w:rPr>
        <w:t xml:space="preserve"> využití svých hospodářských možností a odbornosti svých zaměstnanců a pro aktivity nemající charakter hlavního předmětu činnosti zřizovatel </w:t>
      </w:r>
      <w:r w:rsidR="002D655F">
        <w:rPr>
          <w:rFonts w:ascii="Arial" w:hAnsi="Arial" w:cs="Arial"/>
        </w:rPr>
        <w:t>k rozší</w:t>
      </w:r>
      <w:r w:rsidR="00FD3DDC">
        <w:rPr>
          <w:rFonts w:ascii="Arial" w:hAnsi="Arial" w:cs="Arial"/>
        </w:rPr>
        <w:t>ření doplňkových činností, a to</w:t>
      </w:r>
      <w:r w:rsidR="002D655F">
        <w:rPr>
          <w:rFonts w:ascii="Arial" w:hAnsi="Arial" w:cs="Arial"/>
        </w:rPr>
        <w:t xml:space="preserve">: </w:t>
      </w:r>
    </w:p>
    <w:p w14:paraId="125D4C76" w14:textId="77777777" w:rsidR="00374339" w:rsidRPr="009D494B" w:rsidRDefault="00374339" w:rsidP="00374339">
      <w:pPr>
        <w:ind w:left="705"/>
        <w:jc w:val="both"/>
        <w:rPr>
          <w:rFonts w:ascii="Arial" w:hAnsi="Arial" w:cs="Arial"/>
        </w:rPr>
      </w:pPr>
      <w:r w:rsidRPr="009D494B">
        <w:rPr>
          <w:rFonts w:ascii="Arial" w:hAnsi="Arial" w:cs="Arial"/>
        </w:rPr>
        <w:t>a) pronájem nemovitého majetku, včetně poskytování služeb zajišťujících jejich řádný provoz</w:t>
      </w:r>
    </w:p>
    <w:p w14:paraId="4E890C66" w14:textId="3E32F291" w:rsidR="005E7D0F" w:rsidRDefault="00374339" w:rsidP="007701B4">
      <w:pPr>
        <w:ind w:left="705"/>
        <w:jc w:val="both"/>
        <w:rPr>
          <w:rFonts w:ascii="Arial" w:hAnsi="Arial" w:cs="Arial"/>
        </w:rPr>
      </w:pPr>
      <w:r w:rsidRPr="009D494B">
        <w:rPr>
          <w:rFonts w:ascii="Arial" w:hAnsi="Arial" w:cs="Arial"/>
        </w:rPr>
        <w:t>b) podílení se na ochraně a záchraně movitých a nemovitých archeologických památek i mimo území Olomouckého kraje.</w:t>
      </w:r>
    </w:p>
    <w:p w14:paraId="4390772C" w14:textId="77777777" w:rsidR="007701B4" w:rsidRPr="007701B4" w:rsidRDefault="007701B4" w:rsidP="007701B4">
      <w:pPr>
        <w:ind w:left="705"/>
        <w:jc w:val="both"/>
        <w:rPr>
          <w:rFonts w:ascii="Arial" w:hAnsi="Arial" w:cs="Arial"/>
        </w:rPr>
      </w:pPr>
    </w:p>
    <w:p w14:paraId="0DD314E3" w14:textId="271BE96C" w:rsidR="0044312D" w:rsidRDefault="00305FB3" w:rsidP="005E7D0F">
      <w:pPr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Rada</w:t>
      </w:r>
      <w:r w:rsidR="00022F58" w:rsidRPr="000D5C89">
        <w:rPr>
          <w:rFonts w:ascii="Arial" w:hAnsi="Arial" w:cs="Arial"/>
          <w:b/>
        </w:rPr>
        <w:t xml:space="preserve"> Olomouckého kraje</w:t>
      </w:r>
      <w:r w:rsidR="00022F58" w:rsidRPr="000D5C8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doporučuje Zastupitelstvu Olomouckého kraje schválit znění</w:t>
      </w:r>
      <w:r w:rsidR="00022F58" w:rsidRPr="000D5C89">
        <w:rPr>
          <w:rFonts w:ascii="Arial" w:hAnsi="Arial" w:cs="Arial"/>
          <w:b/>
          <w:bCs/>
        </w:rPr>
        <w:t xml:space="preserve"> předložených dodatků ke zřizovacím listinám příspěvkových organizací zřizovaných Olomouckým krajem v oblasti kultury dle P</w:t>
      </w:r>
      <w:r w:rsidR="00F878B4">
        <w:rPr>
          <w:rFonts w:ascii="Arial" w:hAnsi="Arial" w:cs="Arial"/>
          <w:b/>
          <w:bCs/>
        </w:rPr>
        <w:t>říloh</w:t>
      </w:r>
      <w:r w:rsidR="006C52A0">
        <w:rPr>
          <w:rFonts w:ascii="Arial" w:hAnsi="Arial" w:cs="Arial"/>
          <w:b/>
          <w:bCs/>
        </w:rPr>
        <w:t>y</w:t>
      </w:r>
      <w:r w:rsidR="007701B4">
        <w:rPr>
          <w:rFonts w:ascii="Arial" w:hAnsi="Arial" w:cs="Arial"/>
          <w:b/>
          <w:bCs/>
        </w:rPr>
        <w:t xml:space="preserve"> č. 1–</w:t>
      </w:r>
      <w:r w:rsidR="002D655F">
        <w:rPr>
          <w:rFonts w:ascii="Arial" w:hAnsi="Arial" w:cs="Arial"/>
          <w:b/>
          <w:bCs/>
        </w:rPr>
        <w:t xml:space="preserve">3 </w:t>
      </w:r>
      <w:r w:rsidR="007701B4">
        <w:rPr>
          <w:rFonts w:ascii="Arial" w:hAnsi="Arial" w:cs="Arial"/>
          <w:b/>
          <w:bCs/>
        </w:rPr>
        <w:t>usnesení</w:t>
      </w:r>
      <w:r>
        <w:rPr>
          <w:rFonts w:ascii="Arial" w:hAnsi="Arial" w:cs="Arial"/>
          <w:b/>
          <w:bCs/>
        </w:rPr>
        <w:t>.</w:t>
      </w:r>
    </w:p>
    <w:p w14:paraId="3401C5FB" w14:textId="77777777" w:rsidR="005E7D0F" w:rsidRPr="00457956" w:rsidRDefault="005E7D0F" w:rsidP="00876E36">
      <w:pPr>
        <w:spacing w:before="120" w:after="120"/>
        <w:jc w:val="both"/>
        <w:rPr>
          <w:rFonts w:ascii="Arial" w:hAnsi="Arial" w:cs="Arial"/>
          <w:b/>
          <w:bCs/>
        </w:rPr>
      </w:pPr>
    </w:p>
    <w:p w14:paraId="462C30FA" w14:textId="23DC80C1" w:rsidR="002826C1" w:rsidRDefault="002826C1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14:paraId="7AD0F7B0" w14:textId="0F8B99A4" w:rsidR="00A1141C" w:rsidRPr="00B807F6" w:rsidRDefault="00AB4F9D" w:rsidP="00D3761E">
      <w:pPr>
        <w:tabs>
          <w:tab w:val="left" w:pos="3960"/>
        </w:tabs>
        <w:outlineLvl w:val="0"/>
        <w:rPr>
          <w:rFonts w:ascii="Arial" w:hAnsi="Arial" w:cs="Arial"/>
        </w:rPr>
      </w:pPr>
      <w:r w:rsidRPr="00B807F6">
        <w:rPr>
          <w:rFonts w:ascii="Arial" w:hAnsi="Arial" w:cs="Arial"/>
          <w:u w:val="single"/>
        </w:rPr>
        <w:t>Přílohy</w:t>
      </w:r>
      <w:r w:rsidR="00A1141C" w:rsidRPr="00B807F6">
        <w:rPr>
          <w:rFonts w:ascii="Arial" w:hAnsi="Arial" w:cs="Arial"/>
        </w:rPr>
        <w:t>:</w:t>
      </w:r>
    </w:p>
    <w:p w14:paraId="168773B4" w14:textId="77777777" w:rsidR="005E7D0F" w:rsidRPr="00B807F6" w:rsidRDefault="005E7D0F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14:paraId="25180D4F" w14:textId="2C89DDDE" w:rsidR="000D5C89" w:rsidRPr="00B807F6" w:rsidRDefault="00C02602" w:rsidP="000C6F2D">
      <w:pPr>
        <w:pStyle w:val="Zhlav"/>
        <w:jc w:val="both"/>
        <w:rPr>
          <w:rFonts w:ascii="Arial" w:hAnsi="Arial" w:cs="Arial"/>
        </w:rPr>
      </w:pPr>
      <w:r w:rsidRPr="00B807F6">
        <w:rPr>
          <w:rFonts w:ascii="Arial" w:hAnsi="Arial" w:cs="Arial"/>
          <w:u w:val="single"/>
        </w:rPr>
        <w:t xml:space="preserve">Příloha č. </w:t>
      </w:r>
      <w:r w:rsidR="00305FB3">
        <w:rPr>
          <w:rFonts w:ascii="Arial" w:hAnsi="Arial" w:cs="Arial"/>
          <w:u w:val="single"/>
        </w:rPr>
        <w:t>0</w:t>
      </w:r>
      <w:r w:rsidR="00415A4E" w:rsidRPr="00B807F6">
        <w:rPr>
          <w:rFonts w:ascii="Arial" w:hAnsi="Arial" w:cs="Arial"/>
          <w:u w:val="single"/>
        </w:rPr>
        <w:t>1</w:t>
      </w:r>
      <w:r w:rsidRPr="00B807F6">
        <w:rPr>
          <w:rFonts w:ascii="Arial" w:hAnsi="Arial" w:cs="Arial"/>
        </w:rPr>
        <w:t xml:space="preserve"> </w:t>
      </w:r>
    </w:p>
    <w:p w14:paraId="40A9A86E" w14:textId="2E362537" w:rsidR="00121850" w:rsidRPr="00B807F6" w:rsidRDefault="00C02602" w:rsidP="000C6F2D">
      <w:pPr>
        <w:pStyle w:val="Zhlav"/>
        <w:jc w:val="both"/>
        <w:rPr>
          <w:rFonts w:ascii="Arial" w:hAnsi="Arial" w:cs="Arial"/>
          <w:bCs/>
        </w:rPr>
      </w:pPr>
      <w:r w:rsidRPr="00B807F6">
        <w:rPr>
          <w:rFonts w:ascii="Arial" w:hAnsi="Arial" w:cs="Arial"/>
        </w:rPr>
        <w:t xml:space="preserve">Dodatek č. </w:t>
      </w:r>
      <w:r w:rsidR="00786525" w:rsidRPr="00B807F6">
        <w:rPr>
          <w:rFonts w:ascii="Arial" w:hAnsi="Arial" w:cs="Arial"/>
        </w:rPr>
        <w:t>15</w:t>
      </w:r>
      <w:r w:rsidRPr="00B807F6">
        <w:rPr>
          <w:rFonts w:ascii="Arial" w:hAnsi="Arial" w:cs="Arial"/>
        </w:rPr>
        <w:t xml:space="preserve"> </w:t>
      </w:r>
      <w:r w:rsidR="00786525" w:rsidRPr="00B807F6">
        <w:rPr>
          <w:rFonts w:ascii="Arial" w:hAnsi="Arial" w:cs="Arial"/>
        </w:rPr>
        <w:t>ke zřizovací listině Archeologického centra Olomouc</w:t>
      </w:r>
      <w:r w:rsidR="00786525" w:rsidRPr="00B807F6">
        <w:rPr>
          <w:rFonts w:ascii="Arial" w:hAnsi="Arial" w:cs="Arial"/>
          <w:bCs/>
        </w:rPr>
        <w:t xml:space="preserve">, příspěvkové organizace </w:t>
      </w:r>
    </w:p>
    <w:p w14:paraId="636520B5" w14:textId="53E3BB0C" w:rsidR="00121850" w:rsidRPr="00B807F6" w:rsidRDefault="00121850" w:rsidP="000C6F2D">
      <w:pPr>
        <w:pStyle w:val="Zhlav"/>
        <w:jc w:val="both"/>
        <w:rPr>
          <w:rFonts w:ascii="Arial" w:hAnsi="Arial" w:cs="Arial"/>
          <w:bCs/>
        </w:rPr>
      </w:pPr>
    </w:p>
    <w:p w14:paraId="628B8BC1" w14:textId="34C807ED" w:rsidR="002D655F" w:rsidRPr="00B807F6" w:rsidRDefault="002D655F" w:rsidP="000C6F2D">
      <w:pPr>
        <w:pStyle w:val="Zhlav"/>
        <w:jc w:val="both"/>
        <w:rPr>
          <w:rFonts w:ascii="Arial" w:hAnsi="Arial" w:cs="Arial"/>
          <w:bCs/>
        </w:rPr>
      </w:pPr>
      <w:r w:rsidRPr="00B807F6">
        <w:rPr>
          <w:rFonts w:ascii="Arial" w:hAnsi="Arial" w:cs="Arial"/>
          <w:u w:val="single"/>
        </w:rPr>
        <w:t>Příloha č.</w:t>
      </w:r>
      <w:r w:rsidR="00305FB3">
        <w:rPr>
          <w:rFonts w:ascii="Arial" w:hAnsi="Arial" w:cs="Arial"/>
          <w:u w:val="single"/>
        </w:rPr>
        <w:t xml:space="preserve"> 0</w:t>
      </w:r>
      <w:r w:rsidRPr="00B807F6">
        <w:rPr>
          <w:rFonts w:ascii="Arial" w:hAnsi="Arial" w:cs="Arial"/>
          <w:u w:val="single"/>
        </w:rPr>
        <w:t>2</w:t>
      </w:r>
    </w:p>
    <w:p w14:paraId="6CDEDFD2" w14:textId="3363054E" w:rsidR="002D655F" w:rsidRPr="00B807F6" w:rsidRDefault="002D655F" w:rsidP="000C6F2D">
      <w:pPr>
        <w:pStyle w:val="Zhlav"/>
        <w:ind w:left="1276" w:hanging="1276"/>
        <w:jc w:val="both"/>
        <w:rPr>
          <w:rFonts w:ascii="Arial" w:hAnsi="Arial" w:cs="Arial"/>
        </w:rPr>
      </w:pPr>
      <w:r w:rsidRPr="00B807F6">
        <w:rPr>
          <w:rFonts w:ascii="Arial" w:hAnsi="Arial" w:cs="Arial"/>
        </w:rPr>
        <w:t>Dodatek č. 19 ke zřizovací listině</w:t>
      </w:r>
      <w:r w:rsidRPr="00B807F6">
        <w:rPr>
          <w:rFonts w:ascii="Arial" w:hAnsi="Arial" w:cs="Arial"/>
          <w:bCs/>
        </w:rPr>
        <w:t xml:space="preserve"> </w:t>
      </w:r>
      <w:r w:rsidRPr="00B807F6">
        <w:rPr>
          <w:rFonts w:ascii="Arial" w:hAnsi="Arial" w:cs="Arial"/>
        </w:rPr>
        <w:t xml:space="preserve">Vědecké knihovny v Olomouci </w:t>
      </w:r>
    </w:p>
    <w:p w14:paraId="7317760A" w14:textId="3DE6971B" w:rsidR="002D655F" w:rsidRPr="00B807F6" w:rsidRDefault="002D655F" w:rsidP="000C6F2D">
      <w:pPr>
        <w:pStyle w:val="Zhlav"/>
        <w:ind w:left="1276" w:hanging="1276"/>
        <w:jc w:val="both"/>
        <w:rPr>
          <w:rStyle w:val="slostrnky"/>
          <w:rFonts w:ascii="Arial" w:hAnsi="Arial" w:cs="Arial"/>
        </w:rPr>
      </w:pPr>
    </w:p>
    <w:p w14:paraId="523FBBDA" w14:textId="46281779" w:rsidR="002D655F" w:rsidRPr="00B807F6" w:rsidRDefault="002D655F" w:rsidP="000C6F2D">
      <w:pPr>
        <w:pStyle w:val="Zhlav"/>
        <w:ind w:left="1276" w:hanging="1276"/>
        <w:jc w:val="both"/>
        <w:rPr>
          <w:rFonts w:ascii="Arial" w:hAnsi="Arial" w:cs="Arial"/>
          <w:u w:val="single"/>
        </w:rPr>
      </w:pPr>
      <w:r w:rsidRPr="00B807F6">
        <w:rPr>
          <w:rFonts w:ascii="Arial" w:hAnsi="Arial" w:cs="Arial"/>
          <w:u w:val="single"/>
        </w:rPr>
        <w:t xml:space="preserve">Příloha č. </w:t>
      </w:r>
      <w:r w:rsidR="00305FB3">
        <w:rPr>
          <w:rFonts w:ascii="Arial" w:hAnsi="Arial" w:cs="Arial"/>
          <w:u w:val="single"/>
        </w:rPr>
        <w:t>0</w:t>
      </w:r>
      <w:r w:rsidRPr="00B807F6">
        <w:rPr>
          <w:rFonts w:ascii="Arial" w:hAnsi="Arial" w:cs="Arial"/>
          <w:u w:val="single"/>
        </w:rPr>
        <w:t>3</w:t>
      </w:r>
    </w:p>
    <w:p w14:paraId="1F4AF450" w14:textId="717CFC9B" w:rsidR="002D655F" w:rsidRPr="00B807F6" w:rsidRDefault="002D655F" w:rsidP="000C6F2D">
      <w:pPr>
        <w:pStyle w:val="Zhlav"/>
        <w:jc w:val="both"/>
        <w:rPr>
          <w:rStyle w:val="slostrnky"/>
          <w:rFonts w:ascii="Arial" w:hAnsi="Arial" w:cs="Arial"/>
        </w:rPr>
      </w:pPr>
      <w:r w:rsidRPr="00B807F6">
        <w:rPr>
          <w:rFonts w:ascii="Arial" w:hAnsi="Arial" w:cs="Arial"/>
        </w:rPr>
        <w:lastRenderedPageBreak/>
        <w:t>Dodatek č. 14 ke zřizovací listině</w:t>
      </w:r>
      <w:r w:rsidRPr="00B807F6">
        <w:rPr>
          <w:rFonts w:ascii="Arial" w:hAnsi="Arial" w:cs="Arial"/>
          <w:bCs/>
        </w:rPr>
        <w:t xml:space="preserve"> </w:t>
      </w:r>
      <w:r w:rsidRPr="00B807F6">
        <w:rPr>
          <w:rFonts w:ascii="Arial" w:hAnsi="Arial" w:cs="Arial"/>
        </w:rPr>
        <w:t xml:space="preserve">Muzea a galerie v Prostějově, příspěvkové organizace </w:t>
      </w:r>
    </w:p>
    <w:p w14:paraId="56C5883F" w14:textId="77777777" w:rsidR="002D655F" w:rsidRPr="00596A92" w:rsidRDefault="002D655F" w:rsidP="002D655F">
      <w:pPr>
        <w:pStyle w:val="Zhlav"/>
        <w:ind w:left="1276" w:hanging="1276"/>
        <w:rPr>
          <w:rStyle w:val="slostrnky"/>
          <w:rFonts w:ascii="Arial" w:hAnsi="Arial" w:cs="Arial"/>
          <w:i/>
          <w:sz w:val="22"/>
          <w:szCs w:val="22"/>
        </w:rPr>
      </w:pPr>
    </w:p>
    <w:p w14:paraId="16B351F9" w14:textId="77777777" w:rsidR="002D655F" w:rsidRPr="005E7D0F" w:rsidRDefault="002D655F" w:rsidP="00470CBC">
      <w:pPr>
        <w:pStyle w:val="Zhlav"/>
        <w:jc w:val="both"/>
        <w:rPr>
          <w:rFonts w:ascii="Arial" w:hAnsi="Arial" w:cs="Arial"/>
          <w:bCs/>
        </w:rPr>
      </w:pPr>
    </w:p>
    <w:sectPr w:rsidR="002D655F" w:rsidRPr="005E7D0F" w:rsidSect="00876E36">
      <w:footerReference w:type="default" r:id="rId8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37BE6" w14:textId="77777777" w:rsidR="003116F6" w:rsidRDefault="003116F6">
      <w:r>
        <w:separator/>
      </w:r>
    </w:p>
  </w:endnote>
  <w:endnote w:type="continuationSeparator" w:id="0">
    <w:p w14:paraId="55CA6B83" w14:textId="77777777" w:rsidR="003116F6" w:rsidRDefault="0031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0DC7B" w14:textId="77777777" w:rsidR="0028752B" w:rsidRDefault="0028752B" w:rsidP="004A3794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_________________________________________________________________________________</w:t>
    </w:r>
  </w:p>
  <w:p w14:paraId="6A273C9D" w14:textId="1D18AA5A" w:rsidR="0028752B" w:rsidRPr="008C5C49" w:rsidRDefault="00305FB3" w:rsidP="004A3794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28752B" w:rsidRPr="008C5C49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22</w:t>
    </w:r>
    <w:r w:rsidR="006C29A6">
      <w:rPr>
        <w:rFonts w:ascii="Arial" w:hAnsi="Arial" w:cs="Arial"/>
        <w:i/>
        <w:sz w:val="20"/>
        <w:szCs w:val="20"/>
      </w:rPr>
      <w:t>.</w:t>
    </w:r>
    <w:r w:rsidR="00961067">
      <w:rPr>
        <w:rFonts w:ascii="Arial" w:hAnsi="Arial" w:cs="Arial"/>
        <w:i/>
        <w:sz w:val="20"/>
        <w:szCs w:val="20"/>
      </w:rPr>
      <w:t xml:space="preserve"> </w:t>
    </w:r>
    <w:r w:rsidR="00BA583C">
      <w:rPr>
        <w:rFonts w:ascii="Arial" w:hAnsi="Arial" w:cs="Arial"/>
        <w:i/>
        <w:sz w:val="20"/>
        <w:szCs w:val="20"/>
      </w:rPr>
      <w:t>2.</w:t>
    </w:r>
    <w:r w:rsidR="002D655F">
      <w:rPr>
        <w:rFonts w:ascii="Arial" w:hAnsi="Arial" w:cs="Arial"/>
        <w:i/>
        <w:sz w:val="20"/>
        <w:szCs w:val="20"/>
      </w:rPr>
      <w:t xml:space="preserve"> </w:t>
    </w:r>
    <w:proofErr w:type="gramStart"/>
    <w:r w:rsidR="002D655F">
      <w:rPr>
        <w:rFonts w:ascii="Arial" w:hAnsi="Arial" w:cs="Arial"/>
        <w:i/>
        <w:sz w:val="20"/>
        <w:szCs w:val="20"/>
      </w:rPr>
      <w:t>2021</w:t>
    </w:r>
    <w:r w:rsidR="0028752B" w:rsidRPr="008C5C49">
      <w:rPr>
        <w:rFonts w:ascii="Arial" w:hAnsi="Arial" w:cs="Arial"/>
        <w:i/>
        <w:sz w:val="20"/>
        <w:szCs w:val="20"/>
      </w:rPr>
      <w:t xml:space="preserve">                                              </w:t>
    </w:r>
    <w:r w:rsidR="0028752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</w:t>
    </w:r>
    <w:r w:rsidR="0028752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</w:t>
    </w:r>
    <w:r w:rsidR="00F778F0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  </w:t>
    </w:r>
    <w:r w:rsidR="0028752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       </w:t>
    </w:r>
    <w:r w:rsidR="00224B6F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3934AD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 </w:t>
    </w:r>
    <w:r w:rsidR="0028752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>Strana</w:t>
    </w:r>
    <w:proofErr w:type="gramEnd"/>
    <w:r w:rsidR="0028752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526BAD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2</w: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28752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3934AD">
      <w:rPr>
        <w:rStyle w:val="slostrnky"/>
        <w:rFonts w:ascii="Arial" w:hAnsi="Arial" w:cs="Arial"/>
        <w:i/>
        <w:sz w:val="20"/>
        <w:szCs w:val="20"/>
      </w:rPr>
      <w:t>8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>)</w:t>
    </w:r>
  </w:p>
  <w:p w14:paraId="7E4D3C61" w14:textId="185568E2" w:rsidR="0028752B" w:rsidRPr="001449B0" w:rsidRDefault="008226D0" w:rsidP="004A3794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41.</w:t>
    </w:r>
    <w:r w:rsidR="0028752B" w:rsidRPr="001449B0">
      <w:rPr>
        <w:rStyle w:val="slostrnky"/>
        <w:rFonts w:ascii="Arial" w:hAnsi="Arial" w:cs="Arial"/>
        <w:i/>
        <w:sz w:val="20"/>
        <w:szCs w:val="20"/>
      </w:rPr>
      <w:t xml:space="preserve"> – Dodatk</w:t>
    </w:r>
    <w:r w:rsidR="00291238" w:rsidRPr="001449B0">
      <w:rPr>
        <w:rStyle w:val="slostrnky"/>
        <w:rFonts w:ascii="Arial" w:hAnsi="Arial" w:cs="Arial"/>
        <w:i/>
        <w:sz w:val="20"/>
        <w:szCs w:val="20"/>
      </w:rPr>
      <w:t>y</w:t>
    </w:r>
    <w:r w:rsidR="00660920">
      <w:rPr>
        <w:rStyle w:val="slostrnky"/>
        <w:rFonts w:ascii="Arial" w:hAnsi="Arial" w:cs="Arial"/>
        <w:i/>
        <w:sz w:val="20"/>
        <w:szCs w:val="20"/>
      </w:rPr>
      <w:t xml:space="preserve"> ke</w:t>
    </w:r>
    <w:r w:rsidR="0028752B" w:rsidRPr="001449B0">
      <w:rPr>
        <w:rStyle w:val="slostrnky"/>
        <w:rFonts w:ascii="Arial" w:hAnsi="Arial" w:cs="Arial"/>
        <w:i/>
        <w:sz w:val="20"/>
        <w:szCs w:val="20"/>
      </w:rPr>
      <w:t xml:space="preserve"> </w:t>
    </w:r>
    <w:r w:rsidR="00224B6F" w:rsidRPr="001449B0">
      <w:rPr>
        <w:rStyle w:val="slostrnky"/>
        <w:rFonts w:ascii="Arial" w:hAnsi="Arial" w:cs="Arial"/>
        <w:i/>
        <w:sz w:val="20"/>
        <w:szCs w:val="20"/>
      </w:rPr>
      <w:t>zřizovací</w:t>
    </w:r>
    <w:r w:rsidR="00660920">
      <w:rPr>
        <w:rStyle w:val="slostrnky"/>
        <w:rFonts w:ascii="Arial" w:hAnsi="Arial" w:cs="Arial"/>
        <w:i/>
        <w:sz w:val="20"/>
        <w:szCs w:val="20"/>
      </w:rPr>
      <w:t>m</w:t>
    </w:r>
    <w:r w:rsidR="0028752B" w:rsidRPr="001449B0">
      <w:rPr>
        <w:rStyle w:val="slostrnky"/>
        <w:rFonts w:ascii="Arial" w:hAnsi="Arial" w:cs="Arial"/>
        <w:i/>
        <w:sz w:val="20"/>
        <w:szCs w:val="20"/>
      </w:rPr>
      <w:t xml:space="preserve"> listin</w:t>
    </w:r>
    <w:r w:rsidR="00660920">
      <w:rPr>
        <w:rStyle w:val="slostrnky"/>
        <w:rFonts w:ascii="Arial" w:hAnsi="Arial" w:cs="Arial"/>
        <w:i/>
        <w:sz w:val="20"/>
        <w:szCs w:val="20"/>
      </w:rPr>
      <w:t>ám</w:t>
    </w:r>
    <w:r w:rsidR="0028752B" w:rsidRPr="001449B0">
      <w:rPr>
        <w:rStyle w:val="slostrnky"/>
        <w:rFonts w:ascii="Arial" w:hAnsi="Arial" w:cs="Arial"/>
        <w:i/>
        <w:sz w:val="20"/>
        <w:szCs w:val="20"/>
      </w:rPr>
      <w:t xml:space="preserve"> příspěvkov</w:t>
    </w:r>
    <w:r w:rsidR="00291238" w:rsidRPr="001449B0">
      <w:rPr>
        <w:rStyle w:val="slostrnky"/>
        <w:rFonts w:ascii="Arial" w:hAnsi="Arial" w:cs="Arial"/>
        <w:i/>
        <w:sz w:val="20"/>
        <w:szCs w:val="20"/>
      </w:rPr>
      <w:t>ých</w:t>
    </w:r>
    <w:r w:rsidR="0028752B" w:rsidRPr="001449B0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291238" w:rsidRPr="001449B0">
      <w:rPr>
        <w:rStyle w:val="slostrnky"/>
        <w:rFonts w:ascii="Arial" w:hAnsi="Arial" w:cs="Arial"/>
        <w:i/>
        <w:sz w:val="20"/>
        <w:szCs w:val="20"/>
      </w:rPr>
      <w:t>í</w:t>
    </w:r>
    <w:r w:rsidR="00660920">
      <w:rPr>
        <w:rStyle w:val="slostrnky"/>
        <w:rFonts w:ascii="Arial" w:hAnsi="Arial" w:cs="Arial"/>
        <w:i/>
        <w:sz w:val="20"/>
        <w:szCs w:val="20"/>
      </w:rPr>
      <w:t xml:space="preserve"> zřizovaných Olomouckým </w:t>
    </w:r>
    <w:proofErr w:type="gramStart"/>
    <w:r w:rsidR="00660920">
      <w:rPr>
        <w:rStyle w:val="slostrnky"/>
        <w:rFonts w:ascii="Arial" w:hAnsi="Arial" w:cs="Arial"/>
        <w:i/>
        <w:sz w:val="20"/>
        <w:szCs w:val="20"/>
      </w:rPr>
      <w:t xml:space="preserve">krajem </w:t>
    </w:r>
    <w:r w:rsidR="0028752B" w:rsidRPr="001449B0">
      <w:rPr>
        <w:rStyle w:val="slostrnky"/>
        <w:rFonts w:ascii="Arial" w:hAnsi="Arial" w:cs="Arial"/>
        <w:i/>
        <w:sz w:val="20"/>
        <w:szCs w:val="20"/>
      </w:rPr>
      <w:t xml:space="preserve"> v</w:t>
    </w:r>
    <w:r w:rsidR="00D858B8" w:rsidRPr="001449B0">
      <w:rPr>
        <w:rStyle w:val="slostrnky"/>
        <w:rFonts w:ascii="Arial" w:hAnsi="Arial" w:cs="Arial"/>
        <w:i/>
        <w:sz w:val="20"/>
        <w:szCs w:val="20"/>
      </w:rPr>
      <w:t> </w:t>
    </w:r>
    <w:r w:rsidR="0028752B" w:rsidRPr="001449B0">
      <w:rPr>
        <w:rStyle w:val="slostrnky"/>
        <w:rFonts w:ascii="Arial" w:hAnsi="Arial" w:cs="Arial"/>
        <w:i/>
        <w:sz w:val="20"/>
        <w:szCs w:val="20"/>
      </w:rPr>
      <w:t>oblasti</w:t>
    </w:r>
    <w:proofErr w:type="gramEnd"/>
    <w:r w:rsidR="00D858B8" w:rsidRPr="001449B0">
      <w:rPr>
        <w:rStyle w:val="slostrnky"/>
        <w:rFonts w:ascii="Arial" w:hAnsi="Arial" w:cs="Arial"/>
        <w:i/>
        <w:sz w:val="20"/>
        <w:szCs w:val="20"/>
      </w:rPr>
      <w:t xml:space="preserve"> kultury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CF1D7" w14:textId="77777777" w:rsidR="003116F6" w:rsidRDefault="003116F6">
      <w:r>
        <w:separator/>
      </w:r>
    </w:p>
  </w:footnote>
  <w:footnote w:type="continuationSeparator" w:id="0">
    <w:p w14:paraId="35BF3EC0" w14:textId="77777777" w:rsidR="003116F6" w:rsidRDefault="00311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C6D"/>
    <w:multiLevelType w:val="hybridMultilevel"/>
    <w:tmpl w:val="C046D230"/>
    <w:lvl w:ilvl="0" w:tplc="22C8BB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EEF"/>
    <w:multiLevelType w:val="hybridMultilevel"/>
    <w:tmpl w:val="28327FA4"/>
    <w:lvl w:ilvl="0" w:tplc="DBACE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F2453"/>
    <w:multiLevelType w:val="hybridMultilevel"/>
    <w:tmpl w:val="9B440DFC"/>
    <w:lvl w:ilvl="0" w:tplc="AEDA50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16D75"/>
    <w:multiLevelType w:val="hybridMultilevel"/>
    <w:tmpl w:val="2D84A6EC"/>
    <w:lvl w:ilvl="0" w:tplc="2E88638E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1096D"/>
    <w:multiLevelType w:val="hybridMultilevel"/>
    <w:tmpl w:val="DC38CE2E"/>
    <w:lvl w:ilvl="0" w:tplc="D80CE45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852FE"/>
    <w:multiLevelType w:val="hybridMultilevel"/>
    <w:tmpl w:val="D21AAF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AE3CE1"/>
    <w:multiLevelType w:val="hybridMultilevel"/>
    <w:tmpl w:val="6D966C0E"/>
    <w:lvl w:ilvl="0" w:tplc="3BEC5E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85D8A"/>
    <w:multiLevelType w:val="hybridMultilevel"/>
    <w:tmpl w:val="B0C4E594"/>
    <w:lvl w:ilvl="0" w:tplc="0EAACA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C5791"/>
    <w:multiLevelType w:val="hybridMultilevel"/>
    <w:tmpl w:val="02FAAFA6"/>
    <w:lvl w:ilvl="0" w:tplc="1DF4902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E72760"/>
    <w:multiLevelType w:val="hybridMultilevel"/>
    <w:tmpl w:val="7244358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8E0730"/>
    <w:multiLevelType w:val="hybridMultilevel"/>
    <w:tmpl w:val="44D8A8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32208"/>
    <w:multiLevelType w:val="hybridMultilevel"/>
    <w:tmpl w:val="28A83EC0"/>
    <w:lvl w:ilvl="0" w:tplc="20C45C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B27EF"/>
    <w:multiLevelType w:val="hybridMultilevel"/>
    <w:tmpl w:val="974E1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9634A"/>
    <w:multiLevelType w:val="hybridMultilevel"/>
    <w:tmpl w:val="06321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92AA3"/>
    <w:multiLevelType w:val="hybridMultilevel"/>
    <w:tmpl w:val="D46AA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1EC54C9"/>
    <w:multiLevelType w:val="hybridMultilevel"/>
    <w:tmpl w:val="E348E31A"/>
    <w:lvl w:ilvl="0" w:tplc="B8343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56883"/>
    <w:multiLevelType w:val="hybridMultilevel"/>
    <w:tmpl w:val="60D664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6875B31"/>
    <w:multiLevelType w:val="hybridMultilevel"/>
    <w:tmpl w:val="715C64E6"/>
    <w:lvl w:ilvl="0" w:tplc="7B9A4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71D62"/>
    <w:multiLevelType w:val="hybridMultilevel"/>
    <w:tmpl w:val="F90C00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5"/>
  </w:num>
  <w:num w:numId="5">
    <w:abstractNumId w:val="9"/>
  </w:num>
  <w:num w:numId="6">
    <w:abstractNumId w:val="14"/>
  </w:num>
  <w:num w:numId="7">
    <w:abstractNumId w:val="1"/>
  </w:num>
  <w:num w:numId="8">
    <w:abstractNumId w:val="6"/>
  </w:num>
  <w:num w:numId="9">
    <w:abstractNumId w:val="15"/>
  </w:num>
  <w:num w:numId="10">
    <w:abstractNumId w:val="2"/>
  </w:num>
  <w:num w:numId="11">
    <w:abstractNumId w:val="0"/>
  </w:num>
  <w:num w:numId="12">
    <w:abstractNumId w:val="7"/>
  </w:num>
  <w:num w:numId="13">
    <w:abstractNumId w:val="12"/>
  </w:num>
  <w:num w:numId="14">
    <w:abstractNumId w:val="8"/>
  </w:num>
  <w:num w:numId="15">
    <w:abstractNumId w:val="10"/>
  </w:num>
  <w:num w:numId="16">
    <w:abstractNumId w:val="13"/>
  </w:num>
  <w:num w:numId="17">
    <w:abstractNumId w:val="18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54"/>
    <w:rsid w:val="00000B38"/>
    <w:rsid w:val="00000CE9"/>
    <w:rsid w:val="00001472"/>
    <w:rsid w:val="00002CB8"/>
    <w:rsid w:val="00003161"/>
    <w:rsid w:val="00013430"/>
    <w:rsid w:val="00015A23"/>
    <w:rsid w:val="00021BD4"/>
    <w:rsid w:val="00022F58"/>
    <w:rsid w:val="00023599"/>
    <w:rsid w:val="00023A2C"/>
    <w:rsid w:val="00026A16"/>
    <w:rsid w:val="00027110"/>
    <w:rsid w:val="00027947"/>
    <w:rsid w:val="000322E4"/>
    <w:rsid w:val="00034CA7"/>
    <w:rsid w:val="00046434"/>
    <w:rsid w:val="00050FD0"/>
    <w:rsid w:val="000517F9"/>
    <w:rsid w:val="0005202E"/>
    <w:rsid w:val="000539DC"/>
    <w:rsid w:val="00053E25"/>
    <w:rsid w:val="0005788C"/>
    <w:rsid w:val="000602E0"/>
    <w:rsid w:val="00064E20"/>
    <w:rsid w:val="000732B8"/>
    <w:rsid w:val="00077422"/>
    <w:rsid w:val="00082BD8"/>
    <w:rsid w:val="000831F0"/>
    <w:rsid w:val="00086D51"/>
    <w:rsid w:val="00086EC7"/>
    <w:rsid w:val="00087FD9"/>
    <w:rsid w:val="000929B7"/>
    <w:rsid w:val="00095872"/>
    <w:rsid w:val="00096482"/>
    <w:rsid w:val="00096F29"/>
    <w:rsid w:val="0009737C"/>
    <w:rsid w:val="00097903"/>
    <w:rsid w:val="000A1C95"/>
    <w:rsid w:val="000A4E1F"/>
    <w:rsid w:val="000B2F91"/>
    <w:rsid w:val="000B3AEE"/>
    <w:rsid w:val="000B5D3D"/>
    <w:rsid w:val="000B5EE2"/>
    <w:rsid w:val="000B6747"/>
    <w:rsid w:val="000B6F46"/>
    <w:rsid w:val="000C20D1"/>
    <w:rsid w:val="000C39C7"/>
    <w:rsid w:val="000C46DB"/>
    <w:rsid w:val="000C6988"/>
    <w:rsid w:val="000C6F2D"/>
    <w:rsid w:val="000D1D25"/>
    <w:rsid w:val="000D5C89"/>
    <w:rsid w:val="000E3A5E"/>
    <w:rsid w:val="000E48AF"/>
    <w:rsid w:val="000E5CB0"/>
    <w:rsid w:val="000E6D15"/>
    <w:rsid w:val="000F1E80"/>
    <w:rsid w:val="00102B62"/>
    <w:rsid w:val="001032A7"/>
    <w:rsid w:val="00103A84"/>
    <w:rsid w:val="00105CBF"/>
    <w:rsid w:val="0011135A"/>
    <w:rsid w:val="001203EF"/>
    <w:rsid w:val="00121850"/>
    <w:rsid w:val="00123053"/>
    <w:rsid w:val="00130622"/>
    <w:rsid w:val="00132B3E"/>
    <w:rsid w:val="00133E56"/>
    <w:rsid w:val="001402CE"/>
    <w:rsid w:val="001433A4"/>
    <w:rsid w:val="001449B0"/>
    <w:rsid w:val="00150D41"/>
    <w:rsid w:val="001520AC"/>
    <w:rsid w:val="00160031"/>
    <w:rsid w:val="00160E6F"/>
    <w:rsid w:val="00161D6E"/>
    <w:rsid w:val="00163994"/>
    <w:rsid w:val="00164301"/>
    <w:rsid w:val="00166495"/>
    <w:rsid w:val="00170574"/>
    <w:rsid w:val="00171D85"/>
    <w:rsid w:val="001759F6"/>
    <w:rsid w:val="0018424F"/>
    <w:rsid w:val="00184F76"/>
    <w:rsid w:val="00187C76"/>
    <w:rsid w:val="001930AA"/>
    <w:rsid w:val="001931D5"/>
    <w:rsid w:val="00194283"/>
    <w:rsid w:val="00196F13"/>
    <w:rsid w:val="00197AF7"/>
    <w:rsid w:val="00197BD1"/>
    <w:rsid w:val="001A1CE8"/>
    <w:rsid w:val="001A6FB8"/>
    <w:rsid w:val="001A7142"/>
    <w:rsid w:val="001B0192"/>
    <w:rsid w:val="001B10FB"/>
    <w:rsid w:val="001C7FC2"/>
    <w:rsid w:val="001D1013"/>
    <w:rsid w:val="001D53E9"/>
    <w:rsid w:val="001E0AE8"/>
    <w:rsid w:val="001E57CF"/>
    <w:rsid w:val="001E7A09"/>
    <w:rsid w:val="001F463D"/>
    <w:rsid w:val="001F77EB"/>
    <w:rsid w:val="002019ED"/>
    <w:rsid w:val="00202792"/>
    <w:rsid w:val="00205557"/>
    <w:rsid w:val="00206701"/>
    <w:rsid w:val="002129FE"/>
    <w:rsid w:val="00213F56"/>
    <w:rsid w:val="00215C69"/>
    <w:rsid w:val="00215FEC"/>
    <w:rsid w:val="00216385"/>
    <w:rsid w:val="002209CD"/>
    <w:rsid w:val="002214DA"/>
    <w:rsid w:val="00224B6F"/>
    <w:rsid w:val="002262F8"/>
    <w:rsid w:val="00235819"/>
    <w:rsid w:val="00235C44"/>
    <w:rsid w:val="00245D9F"/>
    <w:rsid w:val="0024630E"/>
    <w:rsid w:val="0025234A"/>
    <w:rsid w:val="00252626"/>
    <w:rsid w:val="00257C83"/>
    <w:rsid w:val="00262CF7"/>
    <w:rsid w:val="00263C45"/>
    <w:rsid w:val="002665B0"/>
    <w:rsid w:val="0027263D"/>
    <w:rsid w:val="0027436D"/>
    <w:rsid w:val="002756D6"/>
    <w:rsid w:val="00277F23"/>
    <w:rsid w:val="002826C1"/>
    <w:rsid w:val="00286B6D"/>
    <w:rsid w:val="0028752B"/>
    <w:rsid w:val="00291238"/>
    <w:rsid w:val="002926EA"/>
    <w:rsid w:val="00292AC2"/>
    <w:rsid w:val="00292D85"/>
    <w:rsid w:val="00294692"/>
    <w:rsid w:val="002A28FF"/>
    <w:rsid w:val="002A3183"/>
    <w:rsid w:val="002B2AAA"/>
    <w:rsid w:val="002B4C9D"/>
    <w:rsid w:val="002B61EF"/>
    <w:rsid w:val="002C1459"/>
    <w:rsid w:val="002C524D"/>
    <w:rsid w:val="002C7DBC"/>
    <w:rsid w:val="002D227B"/>
    <w:rsid w:val="002D3A10"/>
    <w:rsid w:val="002D5A74"/>
    <w:rsid w:val="002D655F"/>
    <w:rsid w:val="002E110F"/>
    <w:rsid w:val="002E355E"/>
    <w:rsid w:val="002E5EFC"/>
    <w:rsid w:val="002E5FD2"/>
    <w:rsid w:val="002F2905"/>
    <w:rsid w:val="002F6B5F"/>
    <w:rsid w:val="003013C4"/>
    <w:rsid w:val="003034B9"/>
    <w:rsid w:val="00304E1D"/>
    <w:rsid w:val="00305FB3"/>
    <w:rsid w:val="00306864"/>
    <w:rsid w:val="003068BB"/>
    <w:rsid w:val="00311071"/>
    <w:rsid w:val="003116F6"/>
    <w:rsid w:val="0031763F"/>
    <w:rsid w:val="00317C6C"/>
    <w:rsid w:val="00326A52"/>
    <w:rsid w:val="00334E24"/>
    <w:rsid w:val="003402FA"/>
    <w:rsid w:val="00341CAB"/>
    <w:rsid w:val="003425A8"/>
    <w:rsid w:val="0034427B"/>
    <w:rsid w:val="00345E67"/>
    <w:rsid w:val="0035193C"/>
    <w:rsid w:val="003537DB"/>
    <w:rsid w:val="003549C7"/>
    <w:rsid w:val="00356BEB"/>
    <w:rsid w:val="0036195F"/>
    <w:rsid w:val="00361E68"/>
    <w:rsid w:val="003725DF"/>
    <w:rsid w:val="00373D7D"/>
    <w:rsid w:val="00374339"/>
    <w:rsid w:val="00385355"/>
    <w:rsid w:val="00385F97"/>
    <w:rsid w:val="003909BC"/>
    <w:rsid w:val="00390BDC"/>
    <w:rsid w:val="003934AD"/>
    <w:rsid w:val="003952E4"/>
    <w:rsid w:val="003A031E"/>
    <w:rsid w:val="003A07A8"/>
    <w:rsid w:val="003A2F36"/>
    <w:rsid w:val="003A7826"/>
    <w:rsid w:val="003B114C"/>
    <w:rsid w:val="003B3AB5"/>
    <w:rsid w:val="003B47C7"/>
    <w:rsid w:val="003C16F8"/>
    <w:rsid w:val="003C414D"/>
    <w:rsid w:val="003C6992"/>
    <w:rsid w:val="003D3854"/>
    <w:rsid w:val="003E4D75"/>
    <w:rsid w:val="003F114F"/>
    <w:rsid w:val="003F1C40"/>
    <w:rsid w:val="003F3B52"/>
    <w:rsid w:val="0040098C"/>
    <w:rsid w:val="00401EAC"/>
    <w:rsid w:val="00402204"/>
    <w:rsid w:val="00403B9D"/>
    <w:rsid w:val="00406B62"/>
    <w:rsid w:val="00410C03"/>
    <w:rsid w:val="00415A4E"/>
    <w:rsid w:val="004211AC"/>
    <w:rsid w:val="00422299"/>
    <w:rsid w:val="004249FB"/>
    <w:rsid w:val="00425029"/>
    <w:rsid w:val="00425119"/>
    <w:rsid w:val="00426120"/>
    <w:rsid w:val="004318BA"/>
    <w:rsid w:val="00432437"/>
    <w:rsid w:val="0044312D"/>
    <w:rsid w:val="00446FA3"/>
    <w:rsid w:val="00452B35"/>
    <w:rsid w:val="0045332A"/>
    <w:rsid w:val="0045675D"/>
    <w:rsid w:val="00457956"/>
    <w:rsid w:val="004605E4"/>
    <w:rsid w:val="00463DF9"/>
    <w:rsid w:val="0046659F"/>
    <w:rsid w:val="004666EA"/>
    <w:rsid w:val="00466DC8"/>
    <w:rsid w:val="00470CBC"/>
    <w:rsid w:val="0048044F"/>
    <w:rsid w:val="00487D1B"/>
    <w:rsid w:val="00494C61"/>
    <w:rsid w:val="0049671F"/>
    <w:rsid w:val="00496B21"/>
    <w:rsid w:val="004A3794"/>
    <w:rsid w:val="004B4E66"/>
    <w:rsid w:val="004B641F"/>
    <w:rsid w:val="004C1C4F"/>
    <w:rsid w:val="004C209A"/>
    <w:rsid w:val="004C322D"/>
    <w:rsid w:val="004C5B96"/>
    <w:rsid w:val="004D0175"/>
    <w:rsid w:val="004D151A"/>
    <w:rsid w:val="004E2A3E"/>
    <w:rsid w:val="004E6AEB"/>
    <w:rsid w:val="004F0BC7"/>
    <w:rsid w:val="004F0F22"/>
    <w:rsid w:val="004F5E54"/>
    <w:rsid w:val="004F6A72"/>
    <w:rsid w:val="00500D1A"/>
    <w:rsid w:val="00501357"/>
    <w:rsid w:val="00501624"/>
    <w:rsid w:val="00501A7F"/>
    <w:rsid w:val="005056A1"/>
    <w:rsid w:val="00505C9D"/>
    <w:rsid w:val="00512253"/>
    <w:rsid w:val="00513BA1"/>
    <w:rsid w:val="00514701"/>
    <w:rsid w:val="005149F0"/>
    <w:rsid w:val="005168F9"/>
    <w:rsid w:val="005218F4"/>
    <w:rsid w:val="005264F8"/>
    <w:rsid w:val="00526BAD"/>
    <w:rsid w:val="005351C0"/>
    <w:rsid w:val="00535DF7"/>
    <w:rsid w:val="00543E6A"/>
    <w:rsid w:val="00546D8C"/>
    <w:rsid w:val="005470A9"/>
    <w:rsid w:val="00547C74"/>
    <w:rsid w:val="0055198C"/>
    <w:rsid w:val="005528E9"/>
    <w:rsid w:val="00557C61"/>
    <w:rsid w:val="005644BE"/>
    <w:rsid w:val="00564D00"/>
    <w:rsid w:val="005753C4"/>
    <w:rsid w:val="00580E0F"/>
    <w:rsid w:val="00582276"/>
    <w:rsid w:val="005823AD"/>
    <w:rsid w:val="00583D80"/>
    <w:rsid w:val="00591253"/>
    <w:rsid w:val="0059234F"/>
    <w:rsid w:val="00593270"/>
    <w:rsid w:val="00595B64"/>
    <w:rsid w:val="005968DE"/>
    <w:rsid w:val="005A57A3"/>
    <w:rsid w:val="005B423F"/>
    <w:rsid w:val="005C2E02"/>
    <w:rsid w:val="005C4DD7"/>
    <w:rsid w:val="005C6A3B"/>
    <w:rsid w:val="005D4A73"/>
    <w:rsid w:val="005D5E06"/>
    <w:rsid w:val="005E146C"/>
    <w:rsid w:val="005E7D0F"/>
    <w:rsid w:val="005F2841"/>
    <w:rsid w:val="005F2AB8"/>
    <w:rsid w:val="005F3D7D"/>
    <w:rsid w:val="006013DE"/>
    <w:rsid w:val="00602FD7"/>
    <w:rsid w:val="006051BD"/>
    <w:rsid w:val="006051F3"/>
    <w:rsid w:val="00610CEE"/>
    <w:rsid w:val="00630074"/>
    <w:rsid w:val="00630117"/>
    <w:rsid w:val="00630680"/>
    <w:rsid w:val="00636928"/>
    <w:rsid w:val="00642C2C"/>
    <w:rsid w:val="00646A06"/>
    <w:rsid w:val="0065582B"/>
    <w:rsid w:val="00660920"/>
    <w:rsid w:val="0066177E"/>
    <w:rsid w:val="00666128"/>
    <w:rsid w:val="0067678A"/>
    <w:rsid w:val="006817A3"/>
    <w:rsid w:val="00684021"/>
    <w:rsid w:val="00684BC0"/>
    <w:rsid w:val="006850B1"/>
    <w:rsid w:val="00687B28"/>
    <w:rsid w:val="006902AC"/>
    <w:rsid w:val="0069172D"/>
    <w:rsid w:val="006A28D1"/>
    <w:rsid w:val="006A4763"/>
    <w:rsid w:val="006A498A"/>
    <w:rsid w:val="006A7CD7"/>
    <w:rsid w:val="006B09B8"/>
    <w:rsid w:val="006B52BB"/>
    <w:rsid w:val="006B5D51"/>
    <w:rsid w:val="006C1933"/>
    <w:rsid w:val="006C29A6"/>
    <w:rsid w:val="006C360A"/>
    <w:rsid w:val="006C3D9B"/>
    <w:rsid w:val="006C4621"/>
    <w:rsid w:val="006C52A0"/>
    <w:rsid w:val="006C5334"/>
    <w:rsid w:val="006C64EB"/>
    <w:rsid w:val="006C778A"/>
    <w:rsid w:val="006D43E1"/>
    <w:rsid w:val="006D7513"/>
    <w:rsid w:val="006D779F"/>
    <w:rsid w:val="006F173D"/>
    <w:rsid w:val="00700E77"/>
    <w:rsid w:val="00705F20"/>
    <w:rsid w:val="00707F2F"/>
    <w:rsid w:val="007155FF"/>
    <w:rsid w:val="0072173D"/>
    <w:rsid w:val="007308EB"/>
    <w:rsid w:val="0073235D"/>
    <w:rsid w:val="00732733"/>
    <w:rsid w:val="00734943"/>
    <w:rsid w:val="00735444"/>
    <w:rsid w:val="007356D4"/>
    <w:rsid w:val="0074333A"/>
    <w:rsid w:val="0074374E"/>
    <w:rsid w:val="00743B85"/>
    <w:rsid w:val="007444A8"/>
    <w:rsid w:val="00747943"/>
    <w:rsid w:val="00753117"/>
    <w:rsid w:val="00753390"/>
    <w:rsid w:val="00756350"/>
    <w:rsid w:val="00760D36"/>
    <w:rsid w:val="00761EED"/>
    <w:rsid w:val="0076277C"/>
    <w:rsid w:val="007629DB"/>
    <w:rsid w:val="00764064"/>
    <w:rsid w:val="007640F4"/>
    <w:rsid w:val="007701B4"/>
    <w:rsid w:val="0077413F"/>
    <w:rsid w:val="00781A89"/>
    <w:rsid w:val="007837AF"/>
    <w:rsid w:val="00783925"/>
    <w:rsid w:val="00786525"/>
    <w:rsid w:val="00791CD8"/>
    <w:rsid w:val="007A200E"/>
    <w:rsid w:val="007A5DE5"/>
    <w:rsid w:val="007B39EB"/>
    <w:rsid w:val="007B68C2"/>
    <w:rsid w:val="007C52FA"/>
    <w:rsid w:val="007C692A"/>
    <w:rsid w:val="007C7489"/>
    <w:rsid w:val="007D4F3D"/>
    <w:rsid w:val="007D5716"/>
    <w:rsid w:val="007D5D8D"/>
    <w:rsid w:val="007D72D6"/>
    <w:rsid w:val="007D7462"/>
    <w:rsid w:val="007E183B"/>
    <w:rsid w:val="007E50E2"/>
    <w:rsid w:val="007E51E5"/>
    <w:rsid w:val="007F118D"/>
    <w:rsid w:val="007F2ADD"/>
    <w:rsid w:val="007F38E5"/>
    <w:rsid w:val="007F578F"/>
    <w:rsid w:val="007F57CD"/>
    <w:rsid w:val="0080315C"/>
    <w:rsid w:val="00804A9E"/>
    <w:rsid w:val="00806254"/>
    <w:rsid w:val="0081289E"/>
    <w:rsid w:val="0081311E"/>
    <w:rsid w:val="00813344"/>
    <w:rsid w:val="00817D2D"/>
    <w:rsid w:val="008226D0"/>
    <w:rsid w:val="00822C76"/>
    <w:rsid w:val="00825009"/>
    <w:rsid w:val="008250A3"/>
    <w:rsid w:val="00825752"/>
    <w:rsid w:val="0082613A"/>
    <w:rsid w:val="008305DC"/>
    <w:rsid w:val="008307D4"/>
    <w:rsid w:val="00832C94"/>
    <w:rsid w:val="00834ED4"/>
    <w:rsid w:val="00834F40"/>
    <w:rsid w:val="00835810"/>
    <w:rsid w:val="00840805"/>
    <w:rsid w:val="0084411F"/>
    <w:rsid w:val="00845DED"/>
    <w:rsid w:val="00861672"/>
    <w:rsid w:val="0086443E"/>
    <w:rsid w:val="00867518"/>
    <w:rsid w:val="00870688"/>
    <w:rsid w:val="00872491"/>
    <w:rsid w:val="00876E36"/>
    <w:rsid w:val="008866B8"/>
    <w:rsid w:val="0088735C"/>
    <w:rsid w:val="008942FB"/>
    <w:rsid w:val="0089448D"/>
    <w:rsid w:val="008A2768"/>
    <w:rsid w:val="008A5769"/>
    <w:rsid w:val="008B0FEB"/>
    <w:rsid w:val="008B1F79"/>
    <w:rsid w:val="008B2324"/>
    <w:rsid w:val="008B3E27"/>
    <w:rsid w:val="008B5096"/>
    <w:rsid w:val="008B733E"/>
    <w:rsid w:val="008C0D59"/>
    <w:rsid w:val="008C1847"/>
    <w:rsid w:val="008C44A6"/>
    <w:rsid w:val="008C5C49"/>
    <w:rsid w:val="008C7043"/>
    <w:rsid w:val="008D103F"/>
    <w:rsid w:val="008D2922"/>
    <w:rsid w:val="008D30F4"/>
    <w:rsid w:val="008D40C3"/>
    <w:rsid w:val="008D6738"/>
    <w:rsid w:val="008D7594"/>
    <w:rsid w:val="008D7F0C"/>
    <w:rsid w:val="008E12E0"/>
    <w:rsid w:val="008E1DFD"/>
    <w:rsid w:val="008E6112"/>
    <w:rsid w:val="008E67D7"/>
    <w:rsid w:val="008F133E"/>
    <w:rsid w:val="008F1770"/>
    <w:rsid w:val="008F5857"/>
    <w:rsid w:val="0090101D"/>
    <w:rsid w:val="00923BB2"/>
    <w:rsid w:val="0093173B"/>
    <w:rsid w:val="00932650"/>
    <w:rsid w:val="00940133"/>
    <w:rsid w:val="009421FA"/>
    <w:rsid w:val="009423D1"/>
    <w:rsid w:val="00944AEA"/>
    <w:rsid w:val="00946AF5"/>
    <w:rsid w:val="00951840"/>
    <w:rsid w:val="009606AF"/>
    <w:rsid w:val="00961067"/>
    <w:rsid w:val="009673EA"/>
    <w:rsid w:val="00970D1C"/>
    <w:rsid w:val="009766D4"/>
    <w:rsid w:val="00981A6E"/>
    <w:rsid w:val="00985F79"/>
    <w:rsid w:val="009869BF"/>
    <w:rsid w:val="00990CEB"/>
    <w:rsid w:val="009913E8"/>
    <w:rsid w:val="00991A7A"/>
    <w:rsid w:val="009A3B55"/>
    <w:rsid w:val="009A3E56"/>
    <w:rsid w:val="009B0289"/>
    <w:rsid w:val="009B0FFE"/>
    <w:rsid w:val="009B64D0"/>
    <w:rsid w:val="009B7564"/>
    <w:rsid w:val="009D127D"/>
    <w:rsid w:val="009D5137"/>
    <w:rsid w:val="009E3C3B"/>
    <w:rsid w:val="009F1FFB"/>
    <w:rsid w:val="009F2661"/>
    <w:rsid w:val="009F5FF4"/>
    <w:rsid w:val="009F7166"/>
    <w:rsid w:val="00A03A5D"/>
    <w:rsid w:val="00A04784"/>
    <w:rsid w:val="00A04DEC"/>
    <w:rsid w:val="00A0649C"/>
    <w:rsid w:val="00A1141C"/>
    <w:rsid w:val="00A21086"/>
    <w:rsid w:val="00A2460D"/>
    <w:rsid w:val="00A25E35"/>
    <w:rsid w:val="00A26CA2"/>
    <w:rsid w:val="00A33DDF"/>
    <w:rsid w:val="00A36E33"/>
    <w:rsid w:val="00A37494"/>
    <w:rsid w:val="00A406D0"/>
    <w:rsid w:val="00A446F1"/>
    <w:rsid w:val="00A4761F"/>
    <w:rsid w:val="00A536A1"/>
    <w:rsid w:val="00A5384B"/>
    <w:rsid w:val="00A551F2"/>
    <w:rsid w:val="00A55466"/>
    <w:rsid w:val="00A55933"/>
    <w:rsid w:val="00A6171A"/>
    <w:rsid w:val="00A617EB"/>
    <w:rsid w:val="00A62967"/>
    <w:rsid w:val="00A647D5"/>
    <w:rsid w:val="00A658C2"/>
    <w:rsid w:val="00A803AC"/>
    <w:rsid w:val="00A8329C"/>
    <w:rsid w:val="00A846E3"/>
    <w:rsid w:val="00A855B6"/>
    <w:rsid w:val="00A85604"/>
    <w:rsid w:val="00A929D0"/>
    <w:rsid w:val="00A96D4E"/>
    <w:rsid w:val="00AA066F"/>
    <w:rsid w:val="00AA4883"/>
    <w:rsid w:val="00AA5B43"/>
    <w:rsid w:val="00AB03E1"/>
    <w:rsid w:val="00AB2A90"/>
    <w:rsid w:val="00AB33C6"/>
    <w:rsid w:val="00AB4F9D"/>
    <w:rsid w:val="00AB5909"/>
    <w:rsid w:val="00AB7958"/>
    <w:rsid w:val="00AC3257"/>
    <w:rsid w:val="00AC55FE"/>
    <w:rsid w:val="00AD17C1"/>
    <w:rsid w:val="00AD6CB1"/>
    <w:rsid w:val="00AD6D5E"/>
    <w:rsid w:val="00AF4C3D"/>
    <w:rsid w:val="00AF77A7"/>
    <w:rsid w:val="00B0570F"/>
    <w:rsid w:val="00B07ED5"/>
    <w:rsid w:val="00B1115A"/>
    <w:rsid w:val="00B149DB"/>
    <w:rsid w:val="00B25808"/>
    <w:rsid w:val="00B2768B"/>
    <w:rsid w:val="00B33915"/>
    <w:rsid w:val="00B3584A"/>
    <w:rsid w:val="00B376BF"/>
    <w:rsid w:val="00B416CD"/>
    <w:rsid w:val="00B424F7"/>
    <w:rsid w:val="00B4269D"/>
    <w:rsid w:val="00B42F8C"/>
    <w:rsid w:val="00B47856"/>
    <w:rsid w:val="00B51D4A"/>
    <w:rsid w:val="00B530C5"/>
    <w:rsid w:val="00B56664"/>
    <w:rsid w:val="00B62FCF"/>
    <w:rsid w:val="00B779BB"/>
    <w:rsid w:val="00B77D4A"/>
    <w:rsid w:val="00B807F6"/>
    <w:rsid w:val="00B808F0"/>
    <w:rsid w:val="00B80BE8"/>
    <w:rsid w:val="00B85CA4"/>
    <w:rsid w:val="00B91E71"/>
    <w:rsid w:val="00B91E77"/>
    <w:rsid w:val="00B93F2B"/>
    <w:rsid w:val="00BA041D"/>
    <w:rsid w:val="00BA583C"/>
    <w:rsid w:val="00BA6D63"/>
    <w:rsid w:val="00BA7BF1"/>
    <w:rsid w:val="00BB1FB2"/>
    <w:rsid w:val="00BC79EB"/>
    <w:rsid w:val="00BC7BE4"/>
    <w:rsid w:val="00BD23EB"/>
    <w:rsid w:val="00BD328A"/>
    <w:rsid w:val="00BD6DFF"/>
    <w:rsid w:val="00BE435A"/>
    <w:rsid w:val="00BE5CDA"/>
    <w:rsid w:val="00BE7775"/>
    <w:rsid w:val="00BE7C18"/>
    <w:rsid w:val="00BF02FB"/>
    <w:rsid w:val="00BF0975"/>
    <w:rsid w:val="00BF29D5"/>
    <w:rsid w:val="00BF2ADF"/>
    <w:rsid w:val="00BF6FBD"/>
    <w:rsid w:val="00C02602"/>
    <w:rsid w:val="00C02DDE"/>
    <w:rsid w:val="00C05D30"/>
    <w:rsid w:val="00C072AD"/>
    <w:rsid w:val="00C07D0B"/>
    <w:rsid w:val="00C10B23"/>
    <w:rsid w:val="00C10E0D"/>
    <w:rsid w:val="00C12385"/>
    <w:rsid w:val="00C1510F"/>
    <w:rsid w:val="00C179C9"/>
    <w:rsid w:val="00C216EF"/>
    <w:rsid w:val="00C26C43"/>
    <w:rsid w:val="00C3362F"/>
    <w:rsid w:val="00C43195"/>
    <w:rsid w:val="00C51ED9"/>
    <w:rsid w:val="00C53170"/>
    <w:rsid w:val="00C5691F"/>
    <w:rsid w:val="00C65DDB"/>
    <w:rsid w:val="00C66416"/>
    <w:rsid w:val="00C670F2"/>
    <w:rsid w:val="00C70D86"/>
    <w:rsid w:val="00C7658C"/>
    <w:rsid w:val="00C7736C"/>
    <w:rsid w:val="00C801EA"/>
    <w:rsid w:val="00C82A8C"/>
    <w:rsid w:val="00C83308"/>
    <w:rsid w:val="00C84618"/>
    <w:rsid w:val="00C853B1"/>
    <w:rsid w:val="00C85825"/>
    <w:rsid w:val="00C86D12"/>
    <w:rsid w:val="00C87503"/>
    <w:rsid w:val="00C90EEB"/>
    <w:rsid w:val="00C95651"/>
    <w:rsid w:val="00C95D92"/>
    <w:rsid w:val="00CA41B7"/>
    <w:rsid w:val="00CA5832"/>
    <w:rsid w:val="00CA6C04"/>
    <w:rsid w:val="00CA7275"/>
    <w:rsid w:val="00CB150D"/>
    <w:rsid w:val="00CB2BE1"/>
    <w:rsid w:val="00CB575A"/>
    <w:rsid w:val="00CB7551"/>
    <w:rsid w:val="00CC0A21"/>
    <w:rsid w:val="00CC43E5"/>
    <w:rsid w:val="00CC53EC"/>
    <w:rsid w:val="00CC7002"/>
    <w:rsid w:val="00CD5A27"/>
    <w:rsid w:val="00CE0091"/>
    <w:rsid w:val="00CE296B"/>
    <w:rsid w:val="00CE2D13"/>
    <w:rsid w:val="00CF1F40"/>
    <w:rsid w:val="00CF370A"/>
    <w:rsid w:val="00CF7528"/>
    <w:rsid w:val="00D10547"/>
    <w:rsid w:val="00D10814"/>
    <w:rsid w:val="00D11CF5"/>
    <w:rsid w:val="00D12B91"/>
    <w:rsid w:val="00D14E52"/>
    <w:rsid w:val="00D16729"/>
    <w:rsid w:val="00D35451"/>
    <w:rsid w:val="00D3761E"/>
    <w:rsid w:val="00D44406"/>
    <w:rsid w:val="00D45390"/>
    <w:rsid w:val="00D56AD9"/>
    <w:rsid w:val="00D6018C"/>
    <w:rsid w:val="00D70725"/>
    <w:rsid w:val="00D71978"/>
    <w:rsid w:val="00D72413"/>
    <w:rsid w:val="00D73DE3"/>
    <w:rsid w:val="00D74496"/>
    <w:rsid w:val="00D76347"/>
    <w:rsid w:val="00D767F1"/>
    <w:rsid w:val="00D8013F"/>
    <w:rsid w:val="00D81FC0"/>
    <w:rsid w:val="00D82093"/>
    <w:rsid w:val="00D83AB3"/>
    <w:rsid w:val="00D85359"/>
    <w:rsid w:val="00D858B8"/>
    <w:rsid w:val="00D90DC0"/>
    <w:rsid w:val="00D93F93"/>
    <w:rsid w:val="00D96B20"/>
    <w:rsid w:val="00D970EB"/>
    <w:rsid w:val="00DA1650"/>
    <w:rsid w:val="00DA2A09"/>
    <w:rsid w:val="00DA53EA"/>
    <w:rsid w:val="00DB1CA9"/>
    <w:rsid w:val="00DB23B8"/>
    <w:rsid w:val="00DB41C0"/>
    <w:rsid w:val="00DB7086"/>
    <w:rsid w:val="00DB75D8"/>
    <w:rsid w:val="00DC6D4F"/>
    <w:rsid w:val="00DD20BD"/>
    <w:rsid w:val="00DD2B88"/>
    <w:rsid w:val="00DD67B9"/>
    <w:rsid w:val="00DE6D48"/>
    <w:rsid w:val="00DE76DA"/>
    <w:rsid w:val="00DE788F"/>
    <w:rsid w:val="00DF075C"/>
    <w:rsid w:val="00DF0FB8"/>
    <w:rsid w:val="00E01A39"/>
    <w:rsid w:val="00E11A29"/>
    <w:rsid w:val="00E124AA"/>
    <w:rsid w:val="00E1694F"/>
    <w:rsid w:val="00E17958"/>
    <w:rsid w:val="00E23A75"/>
    <w:rsid w:val="00E31220"/>
    <w:rsid w:val="00E318A4"/>
    <w:rsid w:val="00E41625"/>
    <w:rsid w:val="00E41B76"/>
    <w:rsid w:val="00E42F5E"/>
    <w:rsid w:val="00E44E14"/>
    <w:rsid w:val="00E51B5B"/>
    <w:rsid w:val="00E54B5E"/>
    <w:rsid w:val="00E61477"/>
    <w:rsid w:val="00E70281"/>
    <w:rsid w:val="00E720D9"/>
    <w:rsid w:val="00E75FD0"/>
    <w:rsid w:val="00E762EB"/>
    <w:rsid w:val="00E76CD6"/>
    <w:rsid w:val="00E81861"/>
    <w:rsid w:val="00E849CA"/>
    <w:rsid w:val="00E9085E"/>
    <w:rsid w:val="00E9236D"/>
    <w:rsid w:val="00E9775E"/>
    <w:rsid w:val="00EB0C10"/>
    <w:rsid w:val="00EB59A6"/>
    <w:rsid w:val="00EC116D"/>
    <w:rsid w:val="00EC343D"/>
    <w:rsid w:val="00EC4313"/>
    <w:rsid w:val="00EC4DCB"/>
    <w:rsid w:val="00EC51C0"/>
    <w:rsid w:val="00EC6B23"/>
    <w:rsid w:val="00ED0CC0"/>
    <w:rsid w:val="00EF0852"/>
    <w:rsid w:val="00EF0E1F"/>
    <w:rsid w:val="00EF192E"/>
    <w:rsid w:val="00EF1B3B"/>
    <w:rsid w:val="00F019FA"/>
    <w:rsid w:val="00F038C2"/>
    <w:rsid w:val="00F05D35"/>
    <w:rsid w:val="00F077F8"/>
    <w:rsid w:val="00F078F6"/>
    <w:rsid w:val="00F127B5"/>
    <w:rsid w:val="00F12B3A"/>
    <w:rsid w:val="00F13B27"/>
    <w:rsid w:val="00F1439C"/>
    <w:rsid w:val="00F23670"/>
    <w:rsid w:val="00F27421"/>
    <w:rsid w:val="00F31383"/>
    <w:rsid w:val="00F3403C"/>
    <w:rsid w:val="00F36B03"/>
    <w:rsid w:val="00F42A6E"/>
    <w:rsid w:val="00F4510B"/>
    <w:rsid w:val="00F50D9D"/>
    <w:rsid w:val="00F51B55"/>
    <w:rsid w:val="00F53870"/>
    <w:rsid w:val="00F60537"/>
    <w:rsid w:val="00F64895"/>
    <w:rsid w:val="00F64D16"/>
    <w:rsid w:val="00F656AE"/>
    <w:rsid w:val="00F65CE5"/>
    <w:rsid w:val="00F732FC"/>
    <w:rsid w:val="00F74B88"/>
    <w:rsid w:val="00F77010"/>
    <w:rsid w:val="00F778F0"/>
    <w:rsid w:val="00F801EE"/>
    <w:rsid w:val="00F80320"/>
    <w:rsid w:val="00F804C0"/>
    <w:rsid w:val="00F84885"/>
    <w:rsid w:val="00F85044"/>
    <w:rsid w:val="00F85265"/>
    <w:rsid w:val="00F878B4"/>
    <w:rsid w:val="00F904E3"/>
    <w:rsid w:val="00FA002E"/>
    <w:rsid w:val="00FA2A4A"/>
    <w:rsid w:val="00FB2CBF"/>
    <w:rsid w:val="00FB36B0"/>
    <w:rsid w:val="00FB40BE"/>
    <w:rsid w:val="00FB7A77"/>
    <w:rsid w:val="00FC1EAE"/>
    <w:rsid w:val="00FC562B"/>
    <w:rsid w:val="00FC76C6"/>
    <w:rsid w:val="00FD1FF6"/>
    <w:rsid w:val="00FD2082"/>
    <w:rsid w:val="00FD3D96"/>
    <w:rsid w:val="00FD3DDC"/>
    <w:rsid w:val="00FD4A07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0BB80B8"/>
  <w15:docId w15:val="{2B462D77-EF17-4359-9A64-AD7B151C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513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401EAC"/>
    <w:pPr>
      <w:autoSpaceDE w:val="0"/>
      <w:autoSpaceDN w:val="0"/>
      <w:adjustRightInd w:val="0"/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40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92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929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A929D0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0C39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rsid w:val="007155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7155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52BB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4C322D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876E36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semiHidden/>
    <w:unhideWhenUsed/>
    <w:rsid w:val="007B39E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B39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B39E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B39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B39EB"/>
    <w:rPr>
      <w:b/>
      <w:bCs/>
    </w:rPr>
  </w:style>
  <w:style w:type="paragraph" w:customStyle="1" w:styleId="Dopisnadpissdlen">
    <w:name w:val="Dopis nadpis sdělení"/>
    <w:basedOn w:val="Normln"/>
    <w:rsid w:val="0005788C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customStyle="1" w:styleId="Radadvodovzprva">
    <w:name w:val="Rada důvodová zpráva"/>
    <w:basedOn w:val="Normln"/>
    <w:rsid w:val="00580E0F"/>
    <w:pPr>
      <w:widowControl w:val="0"/>
      <w:spacing w:after="480"/>
      <w:jc w:val="both"/>
    </w:pPr>
    <w:rPr>
      <w:rFonts w:ascii="Arial" w:hAnsi="Arial"/>
      <w:b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30B98-CEDA-4828-B766-E59A529B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311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Důvodová zpráva:</vt:lpstr>
      <vt:lpstr>Důvodová zpráva:</vt:lpstr>
    </vt:vector>
  </TitlesOfParts>
  <Company>KÚOK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zadnik</dc:creator>
  <cp:lastModifiedBy>Seidlová Aneta</cp:lastModifiedBy>
  <cp:revision>25</cp:revision>
  <cp:lastPrinted>2020-12-08T09:00:00Z</cp:lastPrinted>
  <dcterms:created xsi:type="dcterms:W3CDTF">2020-12-02T12:22:00Z</dcterms:created>
  <dcterms:modified xsi:type="dcterms:W3CDTF">2021-02-25T12:18:00Z</dcterms:modified>
</cp:coreProperties>
</file>