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:rsidR="00A43B18" w:rsidRDefault="00BE2D33" w:rsidP="0054796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F80C92">
        <w:rPr>
          <w:rFonts w:ascii="Arial" w:hAnsi="Arial" w:cs="Arial"/>
        </w:rPr>
        <w:t xml:space="preserve">(dále jen ROK) </w:t>
      </w:r>
      <w:r>
        <w:rPr>
          <w:rFonts w:ascii="Arial" w:hAnsi="Arial" w:cs="Arial"/>
        </w:rPr>
        <w:t>svým usnesením č. UR/</w:t>
      </w:r>
      <w:r w:rsidR="00C06719">
        <w:rPr>
          <w:rFonts w:ascii="Arial" w:hAnsi="Arial" w:cs="Arial"/>
        </w:rPr>
        <w:t>75</w:t>
      </w:r>
      <w:r w:rsidR="00FC5B5B">
        <w:rPr>
          <w:rFonts w:ascii="Arial" w:hAnsi="Arial" w:cs="Arial"/>
        </w:rPr>
        <w:t>/</w:t>
      </w:r>
      <w:r w:rsidR="00C06719">
        <w:rPr>
          <w:rFonts w:ascii="Arial" w:hAnsi="Arial" w:cs="Arial"/>
        </w:rPr>
        <w:t>23</w:t>
      </w:r>
      <w:r w:rsidR="00FC5B5B">
        <w:rPr>
          <w:rFonts w:ascii="Arial" w:hAnsi="Arial" w:cs="Arial"/>
        </w:rPr>
        <w:t>/201</w:t>
      </w:r>
      <w:r w:rsidR="00C06719">
        <w:rPr>
          <w:rFonts w:ascii="Arial" w:hAnsi="Arial" w:cs="Arial"/>
        </w:rPr>
        <w:t>9</w:t>
      </w:r>
      <w:r w:rsidR="00FC5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5662B1">
        <w:rPr>
          <w:rFonts w:ascii="Arial" w:hAnsi="Arial" w:cs="Arial"/>
        </w:rPr>
        <w:t>2</w:t>
      </w:r>
      <w:r w:rsidR="00C06719">
        <w:rPr>
          <w:rFonts w:ascii="Arial" w:hAnsi="Arial" w:cs="Arial"/>
        </w:rPr>
        <w:t>1</w:t>
      </w:r>
      <w:r w:rsidR="009B26AB" w:rsidRPr="00CE3761">
        <w:rPr>
          <w:rFonts w:ascii="Arial" w:hAnsi="Arial" w:cs="Arial"/>
        </w:rPr>
        <w:t>. 1</w:t>
      </w:r>
      <w:r w:rsidR="00C06719">
        <w:rPr>
          <w:rFonts w:ascii="Arial" w:hAnsi="Arial" w:cs="Arial"/>
        </w:rPr>
        <w:t>0</w:t>
      </w:r>
      <w:r w:rsidRPr="00CE3761">
        <w:rPr>
          <w:rFonts w:ascii="Arial" w:hAnsi="Arial" w:cs="Arial"/>
        </w:rPr>
        <w:t>. 201</w:t>
      </w:r>
      <w:r w:rsidR="00C06719">
        <w:rPr>
          <w:rFonts w:ascii="Arial" w:hAnsi="Arial" w:cs="Arial"/>
        </w:rPr>
        <w:t>9</w:t>
      </w:r>
      <w:r w:rsidRPr="00CE3761">
        <w:rPr>
          <w:rFonts w:ascii="Arial" w:hAnsi="Arial" w:cs="Arial"/>
        </w:rPr>
        <w:t xml:space="preserve"> schválila </w:t>
      </w:r>
      <w:r w:rsidR="00C06719">
        <w:rPr>
          <w:rFonts w:ascii="Arial" w:hAnsi="Arial" w:cs="Arial"/>
        </w:rPr>
        <w:t xml:space="preserve">podání žádosti o podporu a realizaci projektu Smart Akcelerátor Olomouckého kraje II, </w:t>
      </w:r>
      <w:proofErr w:type="spellStart"/>
      <w:r w:rsidR="00C06719">
        <w:rPr>
          <w:rFonts w:ascii="Arial" w:hAnsi="Arial" w:cs="Arial"/>
        </w:rPr>
        <w:t>reg</w:t>
      </w:r>
      <w:proofErr w:type="spellEnd"/>
      <w:r w:rsidR="00C06719">
        <w:rPr>
          <w:rFonts w:ascii="Arial" w:hAnsi="Arial" w:cs="Arial"/>
        </w:rPr>
        <w:t xml:space="preserve">. </w:t>
      </w:r>
      <w:proofErr w:type="gramStart"/>
      <w:r w:rsidR="00C06719">
        <w:rPr>
          <w:rFonts w:ascii="Arial" w:hAnsi="Arial" w:cs="Arial"/>
        </w:rPr>
        <w:t>č.</w:t>
      </w:r>
      <w:proofErr w:type="gramEnd"/>
      <w:r w:rsidR="00C06719">
        <w:rPr>
          <w:rFonts w:ascii="Arial" w:hAnsi="Arial" w:cs="Arial"/>
        </w:rPr>
        <w:t xml:space="preserve"> </w:t>
      </w:r>
      <w:r w:rsidR="00A93B16" w:rsidRPr="00A93B16">
        <w:rPr>
          <w:rFonts w:ascii="Arial" w:hAnsi="Arial" w:cs="Arial"/>
        </w:rPr>
        <w:t>CZ.02.2.69/0.0/0.0/18_055/0016626</w:t>
      </w:r>
      <w:r w:rsidR="00A93B16">
        <w:rPr>
          <w:rFonts w:ascii="Arial" w:hAnsi="Arial" w:cs="Arial"/>
        </w:rPr>
        <w:t xml:space="preserve"> (dále jen „projekt</w:t>
      </w:r>
      <w:r w:rsidR="00843336">
        <w:rPr>
          <w:rFonts w:ascii="Arial" w:hAnsi="Arial" w:cs="Arial"/>
        </w:rPr>
        <w:t xml:space="preserve"> SA OK II</w:t>
      </w:r>
      <w:r w:rsidR="00A93B16">
        <w:rPr>
          <w:rFonts w:ascii="Arial" w:hAnsi="Arial" w:cs="Arial"/>
        </w:rPr>
        <w:t xml:space="preserve">“ a svým usnesením č. </w:t>
      </w:r>
      <w:r w:rsidR="00605B93">
        <w:rPr>
          <w:rFonts w:ascii="Arial" w:hAnsi="Arial" w:cs="Arial"/>
        </w:rPr>
        <w:t>UR/88/42/2020</w:t>
      </w:r>
      <w:r w:rsidR="00A93B16">
        <w:rPr>
          <w:rFonts w:ascii="Arial" w:hAnsi="Arial" w:cs="Arial"/>
        </w:rPr>
        <w:t xml:space="preserve"> následně dne 23. 3. 2020 odsouhlasila znění rozhodnutí o poskytnutí dotace na projekt vydané poskytovatelem dotace na projekt Ministerstvem školství, mládeže a tělovýchovy</w:t>
      </w:r>
      <w:r w:rsidR="009215CA">
        <w:rPr>
          <w:rFonts w:ascii="Arial" w:hAnsi="Arial" w:cs="Arial"/>
        </w:rPr>
        <w:t xml:space="preserve"> (dále jen „MŠMT“)</w:t>
      </w:r>
      <w:r w:rsidR="00A93B16">
        <w:rPr>
          <w:rFonts w:ascii="Arial" w:hAnsi="Arial" w:cs="Arial"/>
        </w:rPr>
        <w:t xml:space="preserve">. Projekt realizuje Olomoucký kraj </w:t>
      </w:r>
      <w:r w:rsidR="00A43B18">
        <w:rPr>
          <w:rFonts w:ascii="Arial" w:hAnsi="Arial" w:cs="Arial"/>
        </w:rPr>
        <w:t>na základě uzavřené smlouvy o partnerství s finančním příspěvkem č. 2019/04911/OSR/DSM</w:t>
      </w:r>
      <w:r w:rsidR="00AB0BF9">
        <w:rPr>
          <w:rFonts w:ascii="Arial" w:hAnsi="Arial" w:cs="Arial"/>
        </w:rPr>
        <w:t xml:space="preserve"> </w:t>
      </w:r>
      <w:r w:rsidR="00A93B16">
        <w:rPr>
          <w:rFonts w:ascii="Arial" w:hAnsi="Arial" w:cs="Arial"/>
        </w:rPr>
        <w:t>ve spolupráci s finančním partnerem projektu zájmovým sdružením právnických osob Inovační centrum Olomouckého kraje</w:t>
      </w:r>
      <w:r w:rsidR="00A43B18">
        <w:rPr>
          <w:rFonts w:ascii="Arial" w:hAnsi="Arial" w:cs="Arial"/>
        </w:rPr>
        <w:t>, které realizuje</w:t>
      </w:r>
      <w:r w:rsidR="00A43B18" w:rsidRPr="00A43B18">
        <w:rPr>
          <w:rFonts w:ascii="Arial" w:hAnsi="Arial" w:cs="Arial"/>
        </w:rPr>
        <w:t xml:space="preserve"> </w:t>
      </w:r>
      <w:r w:rsidR="00A43B18">
        <w:rPr>
          <w:rFonts w:ascii="Arial" w:hAnsi="Arial" w:cs="Arial"/>
        </w:rPr>
        <w:t xml:space="preserve">v rámci projektu větší část věcných aktivit a pracuje s větší části rozpočtu projektu. </w:t>
      </w:r>
    </w:p>
    <w:p w:rsidR="00E87B97" w:rsidRDefault="005662B1" w:rsidP="0054796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47967">
        <w:rPr>
          <w:rFonts w:ascii="Arial" w:hAnsi="Arial" w:cs="Arial"/>
        </w:rPr>
        <w:t>Cílem projektu</w:t>
      </w:r>
      <w:r w:rsidRPr="002E7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A93B16">
        <w:rPr>
          <w:rFonts w:ascii="Arial" w:hAnsi="Arial" w:cs="Arial"/>
        </w:rPr>
        <w:t>podpora rozvoje inovačního prostředí v kraji s využitím RIS3 strategie Olomouckého kraje.</w:t>
      </w:r>
      <w:r>
        <w:rPr>
          <w:rFonts w:ascii="Arial" w:hAnsi="Arial" w:cs="Arial"/>
        </w:rPr>
        <w:t xml:space="preserve"> Realizací projektu dochází k </w:t>
      </w:r>
      <w:r w:rsidR="00845A59">
        <w:rPr>
          <w:rFonts w:ascii="Arial" w:hAnsi="Arial" w:cs="Arial"/>
        </w:rPr>
        <w:t>implementaci</w:t>
      </w:r>
      <w:r>
        <w:rPr>
          <w:rFonts w:ascii="Arial" w:hAnsi="Arial" w:cs="Arial"/>
        </w:rPr>
        <w:t xml:space="preserve"> </w:t>
      </w:r>
      <w:r w:rsidRPr="002E70A6">
        <w:rPr>
          <w:rFonts w:ascii="Arial" w:hAnsi="Arial" w:cs="Arial"/>
        </w:rPr>
        <w:t xml:space="preserve">Národní výzkumné a inovační strategie pro inteligentní specializaci </w:t>
      </w:r>
      <w:r w:rsidR="00E50279">
        <w:rPr>
          <w:rFonts w:ascii="Arial" w:hAnsi="Arial" w:cs="Arial"/>
        </w:rPr>
        <w:t>České republiky</w:t>
      </w:r>
      <w:r w:rsidR="00E50279" w:rsidRPr="002E70A6">
        <w:rPr>
          <w:rFonts w:ascii="Arial" w:hAnsi="Arial" w:cs="Arial"/>
        </w:rPr>
        <w:t xml:space="preserve"> </w:t>
      </w:r>
      <w:r w:rsidRPr="002E70A6">
        <w:rPr>
          <w:rFonts w:ascii="Arial" w:hAnsi="Arial" w:cs="Arial"/>
        </w:rPr>
        <w:t>(RIS3</w:t>
      </w:r>
      <w:r>
        <w:rPr>
          <w:rFonts w:ascii="Arial" w:hAnsi="Arial" w:cs="Arial"/>
        </w:rPr>
        <w:t xml:space="preserve"> strategie), resp. její krajské přílohy</w:t>
      </w:r>
      <w:r w:rsidR="00A93B16">
        <w:rPr>
          <w:rFonts w:ascii="Arial" w:hAnsi="Arial" w:cs="Arial"/>
        </w:rPr>
        <w:t xml:space="preserve"> (</w:t>
      </w:r>
      <w:r w:rsidR="00EF3D02">
        <w:rPr>
          <w:rFonts w:ascii="Arial" w:hAnsi="Arial" w:cs="Arial"/>
        </w:rPr>
        <w:t>Krajská příloha Národní RIS3 strategie pro</w:t>
      </w:r>
      <w:r w:rsidR="00C10B9F">
        <w:rPr>
          <w:rFonts w:ascii="Arial" w:hAnsi="Arial" w:cs="Arial"/>
        </w:rPr>
        <w:t> </w:t>
      </w:r>
      <w:r w:rsidR="00EF3D02">
        <w:rPr>
          <w:rFonts w:ascii="Arial" w:hAnsi="Arial" w:cs="Arial"/>
        </w:rPr>
        <w:t xml:space="preserve">Olomoucký kraj, zkrácený název </w:t>
      </w:r>
      <w:r w:rsidR="00A93B16">
        <w:rPr>
          <w:rFonts w:ascii="Arial" w:hAnsi="Arial" w:cs="Arial"/>
        </w:rPr>
        <w:t>RIS3 strategie Olomouckého kraje)</w:t>
      </w:r>
      <w:r>
        <w:rPr>
          <w:rFonts w:ascii="Arial" w:hAnsi="Arial" w:cs="Arial"/>
        </w:rPr>
        <w:t xml:space="preserve">. </w:t>
      </w:r>
      <w:r w:rsidR="00E87B97">
        <w:rPr>
          <w:rFonts w:ascii="Arial" w:hAnsi="Arial" w:cs="Arial"/>
        </w:rPr>
        <w:t>Projekt je realizován v rámci Operačního programu Výzkum, vývoj a vzdělávání</w:t>
      </w:r>
      <w:r w:rsidR="00321930">
        <w:rPr>
          <w:rFonts w:ascii="Arial" w:hAnsi="Arial" w:cs="Arial"/>
        </w:rPr>
        <w:t xml:space="preserve"> (dále jen „OP VVV“)</w:t>
      </w:r>
      <w:r w:rsidR="00E87B97">
        <w:rPr>
          <w:rFonts w:ascii="Arial" w:hAnsi="Arial" w:cs="Arial"/>
        </w:rPr>
        <w:t xml:space="preserve"> </w:t>
      </w:r>
      <w:r w:rsidR="00660C9B">
        <w:rPr>
          <w:rFonts w:ascii="Arial" w:hAnsi="Arial" w:cs="Arial"/>
        </w:rPr>
        <w:t xml:space="preserve">od 1. 11. 2019 do 31. 12. 2022 </w:t>
      </w:r>
      <w:r w:rsidR="00E87B97">
        <w:rPr>
          <w:rFonts w:ascii="Arial" w:hAnsi="Arial" w:cs="Arial"/>
        </w:rPr>
        <w:t xml:space="preserve">a celkové způsobilé výdaje projektu jsou ve výši </w:t>
      </w:r>
      <w:r w:rsidR="00190A20">
        <w:rPr>
          <w:rFonts w:ascii="Arial" w:hAnsi="Arial" w:cs="Arial"/>
        </w:rPr>
        <w:t>cca 29,95 mil. Kč, přičemž</w:t>
      </w:r>
      <w:r w:rsidR="00E87B97">
        <w:rPr>
          <w:rFonts w:ascii="Arial" w:hAnsi="Arial" w:cs="Arial"/>
        </w:rPr>
        <w:t xml:space="preserve"> </w:t>
      </w:r>
      <w:r w:rsidR="00190A20">
        <w:rPr>
          <w:rFonts w:ascii="Arial" w:hAnsi="Arial" w:cs="Arial"/>
        </w:rPr>
        <w:t>z</w:t>
      </w:r>
      <w:r w:rsidR="00E87B97">
        <w:rPr>
          <w:rFonts w:ascii="Arial" w:hAnsi="Arial" w:cs="Arial"/>
        </w:rPr>
        <w:t xml:space="preserve"> Evropského sociálního fondu </w:t>
      </w:r>
      <w:r w:rsidR="00190A20">
        <w:rPr>
          <w:rFonts w:ascii="Arial" w:hAnsi="Arial" w:cs="Arial"/>
        </w:rPr>
        <w:t xml:space="preserve">(OP VVV) </w:t>
      </w:r>
      <w:r w:rsidR="00E87B97">
        <w:rPr>
          <w:rFonts w:ascii="Arial" w:hAnsi="Arial" w:cs="Arial"/>
        </w:rPr>
        <w:t xml:space="preserve">je z této částky financováno 85 %, zbývajících 15 % </w:t>
      </w:r>
      <w:r w:rsidR="00D21522">
        <w:rPr>
          <w:rFonts w:ascii="Arial" w:hAnsi="Arial" w:cs="Arial"/>
        </w:rPr>
        <w:t>představuje spolufinancování Olomouckého kraje.</w:t>
      </w:r>
    </w:p>
    <w:p w:rsidR="00600A29" w:rsidRDefault="005662B1" w:rsidP="0054796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Jednou z</w:t>
      </w:r>
      <w:r w:rsidR="00BE7314">
        <w:rPr>
          <w:rFonts w:ascii="Arial" w:hAnsi="Arial" w:cs="Arial"/>
        </w:rPr>
        <w:t xml:space="preserve"> klíčových</w:t>
      </w:r>
      <w:r>
        <w:rPr>
          <w:rFonts w:ascii="Arial" w:hAnsi="Arial" w:cs="Arial"/>
        </w:rPr>
        <w:t xml:space="preserve"> aktivit </w:t>
      </w:r>
      <w:r w:rsidR="00E87B97">
        <w:rPr>
          <w:rFonts w:ascii="Arial" w:hAnsi="Arial" w:cs="Arial"/>
        </w:rPr>
        <w:t>projektu</w:t>
      </w:r>
      <w:r>
        <w:rPr>
          <w:rFonts w:ascii="Arial" w:hAnsi="Arial" w:cs="Arial"/>
        </w:rPr>
        <w:t xml:space="preserve"> je </w:t>
      </w:r>
      <w:r w:rsidR="00BE7314">
        <w:rPr>
          <w:rFonts w:ascii="Arial" w:hAnsi="Arial" w:cs="Arial"/>
        </w:rPr>
        <w:t xml:space="preserve">klíčová </w:t>
      </w:r>
      <w:r w:rsidR="00E87B97">
        <w:rPr>
          <w:rFonts w:ascii="Arial" w:hAnsi="Arial" w:cs="Arial"/>
        </w:rPr>
        <w:t>aktivita nazvaná „A</w:t>
      </w:r>
      <w:r>
        <w:rPr>
          <w:rFonts w:ascii="Arial" w:hAnsi="Arial" w:cs="Arial"/>
        </w:rPr>
        <w:t>sistence</w:t>
      </w:r>
      <w:r w:rsidR="00E87B97">
        <w:rPr>
          <w:rFonts w:ascii="Arial" w:hAnsi="Arial" w:cs="Arial"/>
        </w:rPr>
        <w:t>“</w:t>
      </w:r>
      <w:r w:rsidR="00A43B18">
        <w:rPr>
          <w:rFonts w:ascii="Arial" w:hAnsi="Arial" w:cs="Arial"/>
        </w:rPr>
        <w:t>, za jejíž realizaci je v souladu se smlouvou o partnerství odpovědný Olomoucký kraj</w:t>
      </w:r>
      <w:r>
        <w:rPr>
          <w:rFonts w:ascii="Arial" w:hAnsi="Arial" w:cs="Arial"/>
        </w:rPr>
        <w:t xml:space="preserve">. V rámci této aktivity je naplánováno vyhlášení </w:t>
      </w:r>
      <w:r w:rsidRPr="004C0817">
        <w:rPr>
          <w:rFonts w:ascii="Arial" w:hAnsi="Arial" w:cs="Arial"/>
          <w:b/>
        </w:rPr>
        <w:t xml:space="preserve">dotačního programu, jehož prostřednictvím bude podpořena příprava tzv. strategických </w:t>
      </w:r>
      <w:r w:rsidR="00EF3D02" w:rsidRPr="004C0817">
        <w:rPr>
          <w:rFonts w:ascii="Arial" w:hAnsi="Arial" w:cs="Arial"/>
          <w:b/>
        </w:rPr>
        <w:t>projektů</w:t>
      </w:r>
      <w:r w:rsidR="00A43B18" w:rsidRPr="004C0817">
        <w:rPr>
          <w:rFonts w:ascii="Arial" w:hAnsi="Arial" w:cs="Arial"/>
          <w:b/>
        </w:rPr>
        <w:t xml:space="preserve">, </w:t>
      </w:r>
      <w:r w:rsidRPr="004C0817">
        <w:rPr>
          <w:rFonts w:ascii="Arial" w:hAnsi="Arial" w:cs="Arial"/>
          <w:b/>
        </w:rPr>
        <w:t xml:space="preserve">které naplňují cíle </w:t>
      </w:r>
      <w:r w:rsidR="00EF3D02" w:rsidRPr="004C0817">
        <w:rPr>
          <w:rFonts w:ascii="Arial" w:hAnsi="Arial" w:cs="Arial"/>
          <w:b/>
        </w:rPr>
        <w:t xml:space="preserve">RIS3 strategie </w:t>
      </w:r>
      <w:r w:rsidR="00820B47" w:rsidRPr="004C0817">
        <w:rPr>
          <w:rFonts w:ascii="Arial" w:hAnsi="Arial" w:cs="Arial"/>
          <w:b/>
        </w:rPr>
        <w:t>Olomouckého kraje</w:t>
      </w:r>
      <w:r w:rsidRPr="004C081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820B47">
        <w:rPr>
          <w:rFonts w:ascii="Arial" w:hAnsi="Arial" w:cs="Arial"/>
        </w:rPr>
        <w:t>Tato strategie</w:t>
      </w:r>
      <w:r w:rsidR="00600A29">
        <w:rPr>
          <w:rFonts w:ascii="Arial" w:hAnsi="Arial" w:cs="Arial"/>
        </w:rPr>
        <w:t xml:space="preserve"> je zaměřena na tři hlavní tzv. klíčové oblasti:</w:t>
      </w:r>
    </w:p>
    <w:p w:rsidR="00600A29" w:rsidRDefault="00600A29" w:rsidP="00547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A: Lépe dostupná a kvalifikovaná pracovní síla pro inovace</w:t>
      </w:r>
      <w:r w:rsidR="00FF4A7E">
        <w:rPr>
          <w:rFonts w:ascii="Arial" w:hAnsi="Arial" w:cs="Arial"/>
        </w:rPr>
        <w:t>.</w:t>
      </w:r>
    </w:p>
    <w:p w:rsidR="00600A29" w:rsidRDefault="00600A29" w:rsidP="00547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B: Regionální systém podpory transferu znalostí</w:t>
      </w:r>
      <w:r w:rsidR="00FF4A7E">
        <w:rPr>
          <w:rFonts w:ascii="Arial" w:hAnsi="Arial" w:cs="Arial"/>
        </w:rPr>
        <w:t>.</w:t>
      </w:r>
    </w:p>
    <w:p w:rsidR="00313166" w:rsidRDefault="00600A29" w:rsidP="00547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C: Kvalitní služby a podpora </w:t>
      </w:r>
      <w:r w:rsidR="007E1EF0">
        <w:rPr>
          <w:rFonts w:ascii="Arial" w:hAnsi="Arial" w:cs="Arial"/>
        </w:rPr>
        <w:t>pro inovativní firmy v klíčových oborech/hodnotových řetězcích kraje</w:t>
      </w:r>
      <w:r w:rsidR="00FF4A7E">
        <w:rPr>
          <w:rFonts w:ascii="Arial" w:hAnsi="Arial" w:cs="Arial"/>
        </w:rPr>
        <w:t>.</w:t>
      </w:r>
    </w:p>
    <w:p w:rsidR="007A1B72" w:rsidRDefault="00731C72" w:rsidP="00A43B18">
      <w:pPr>
        <w:spacing w:before="120"/>
        <w:jc w:val="both"/>
        <w:rPr>
          <w:rFonts w:ascii="Arial" w:hAnsi="Arial" w:cs="Arial"/>
        </w:rPr>
      </w:pPr>
      <w:r w:rsidRPr="00762F22">
        <w:rPr>
          <w:rFonts w:ascii="Arial" w:hAnsi="Arial" w:cs="Arial"/>
        </w:rPr>
        <w:t>Na základě výše uveden</w:t>
      </w:r>
      <w:r w:rsidR="005662B1" w:rsidRPr="00790709">
        <w:rPr>
          <w:rFonts w:ascii="Arial" w:hAnsi="Arial" w:cs="Arial"/>
        </w:rPr>
        <w:t>ého</w:t>
      </w:r>
      <w:r w:rsidRPr="009A7B2B">
        <w:rPr>
          <w:rFonts w:ascii="Arial" w:hAnsi="Arial" w:cs="Arial"/>
        </w:rPr>
        <w:t xml:space="preserve"> odbor strategického rozvoje kraje</w:t>
      </w:r>
      <w:r w:rsidR="005662B1" w:rsidRPr="00321930">
        <w:rPr>
          <w:rFonts w:ascii="Arial" w:hAnsi="Arial" w:cs="Arial"/>
        </w:rPr>
        <w:t xml:space="preserve"> </w:t>
      </w:r>
      <w:r w:rsidR="004A5F72" w:rsidRPr="00321930">
        <w:rPr>
          <w:rFonts w:ascii="Arial" w:hAnsi="Arial" w:cs="Arial"/>
        </w:rPr>
        <w:t xml:space="preserve">(dále jen </w:t>
      </w:r>
      <w:r w:rsidR="00EF27E7">
        <w:rPr>
          <w:rFonts w:ascii="Arial" w:hAnsi="Arial" w:cs="Arial"/>
        </w:rPr>
        <w:t>„</w:t>
      </w:r>
      <w:r w:rsidR="004A5F72" w:rsidRPr="00321930">
        <w:rPr>
          <w:rFonts w:ascii="Arial" w:hAnsi="Arial" w:cs="Arial"/>
        </w:rPr>
        <w:t>OSR</w:t>
      </w:r>
      <w:r w:rsidR="00EF27E7">
        <w:rPr>
          <w:rFonts w:ascii="Arial" w:hAnsi="Arial" w:cs="Arial"/>
        </w:rPr>
        <w:t>“</w:t>
      </w:r>
      <w:r w:rsidR="004A5F72" w:rsidRPr="00321930">
        <w:rPr>
          <w:rFonts w:ascii="Arial" w:hAnsi="Arial" w:cs="Arial"/>
        </w:rPr>
        <w:t>)</w:t>
      </w:r>
      <w:r w:rsidRPr="00321930">
        <w:rPr>
          <w:rFonts w:ascii="Arial" w:hAnsi="Arial" w:cs="Arial"/>
        </w:rPr>
        <w:t xml:space="preserve"> </w:t>
      </w:r>
      <w:r w:rsidR="00253ABB" w:rsidRPr="00547967">
        <w:rPr>
          <w:rFonts w:ascii="Arial" w:hAnsi="Arial" w:cs="Arial"/>
        </w:rPr>
        <w:t>připravil</w:t>
      </w:r>
      <w:r w:rsidRPr="00547967">
        <w:rPr>
          <w:rFonts w:ascii="Arial" w:hAnsi="Arial" w:cs="Arial"/>
        </w:rPr>
        <w:t xml:space="preserve"> </w:t>
      </w:r>
      <w:r w:rsidR="00A375A0" w:rsidRPr="00547967">
        <w:rPr>
          <w:rFonts w:ascii="Arial" w:hAnsi="Arial" w:cs="Arial"/>
        </w:rPr>
        <w:t>d</w:t>
      </w:r>
      <w:r w:rsidRPr="00547967">
        <w:rPr>
          <w:rFonts w:ascii="Arial" w:hAnsi="Arial" w:cs="Arial"/>
        </w:rPr>
        <w:t xml:space="preserve">otační program </w:t>
      </w:r>
      <w:r w:rsidR="00866578">
        <w:rPr>
          <w:rFonts w:ascii="Arial" w:hAnsi="Arial" w:cs="Arial"/>
        </w:rPr>
        <w:t>„</w:t>
      </w:r>
      <w:r w:rsidR="005662B1" w:rsidRPr="00547967">
        <w:rPr>
          <w:rFonts w:ascii="Arial" w:hAnsi="Arial" w:cs="Arial"/>
        </w:rPr>
        <w:t>Asistence v rámci projektu Smart Akcelerátor Olomouckého kraje</w:t>
      </w:r>
      <w:r w:rsidR="00A43B18">
        <w:rPr>
          <w:rFonts w:ascii="Arial" w:hAnsi="Arial" w:cs="Arial"/>
        </w:rPr>
        <w:t xml:space="preserve"> II</w:t>
      </w:r>
      <w:r w:rsidR="00866578">
        <w:rPr>
          <w:rFonts w:ascii="Arial" w:hAnsi="Arial" w:cs="Arial"/>
        </w:rPr>
        <w:t>“</w:t>
      </w:r>
      <w:r w:rsidR="00414691" w:rsidRPr="00547967">
        <w:rPr>
          <w:rFonts w:ascii="Arial" w:hAnsi="Arial" w:cs="Arial"/>
        </w:rPr>
        <w:t xml:space="preserve"> (dále </w:t>
      </w:r>
      <w:r w:rsidR="00CC7DE6" w:rsidRPr="00EE7FB0">
        <w:rPr>
          <w:rFonts w:ascii="Arial" w:hAnsi="Arial" w:cs="Arial"/>
        </w:rPr>
        <w:t xml:space="preserve">také </w:t>
      </w:r>
      <w:r w:rsidR="00414691" w:rsidRPr="00547967">
        <w:rPr>
          <w:rFonts w:ascii="Arial" w:hAnsi="Arial" w:cs="Arial"/>
        </w:rPr>
        <w:t>jen „dotační program“)</w:t>
      </w:r>
      <w:r w:rsidR="007A1B72">
        <w:rPr>
          <w:rFonts w:ascii="Arial" w:hAnsi="Arial" w:cs="Arial"/>
        </w:rPr>
        <w:t xml:space="preserve"> s</w:t>
      </w:r>
      <w:r w:rsidR="00025BC7">
        <w:rPr>
          <w:rFonts w:ascii="Arial" w:hAnsi="Arial" w:cs="Arial"/>
        </w:rPr>
        <w:t> níže uvedenými</w:t>
      </w:r>
      <w:r w:rsidR="007A1B72">
        <w:rPr>
          <w:rFonts w:ascii="Arial" w:hAnsi="Arial" w:cs="Arial"/>
        </w:rPr>
        <w:t xml:space="preserve"> základními parametry/charakteristikami</w:t>
      </w:r>
      <w:r w:rsidR="00025BC7">
        <w:rPr>
          <w:rFonts w:ascii="Arial" w:hAnsi="Arial" w:cs="Arial"/>
        </w:rPr>
        <w:t xml:space="preserve"> programu:</w:t>
      </w:r>
      <w:r w:rsidR="00A43B18">
        <w:rPr>
          <w:rFonts w:ascii="Arial" w:hAnsi="Arial" w:cs="Arial"/>
        </w:rPr>
        <w:t xml:space="preserve"> </w:t>
      </w:r>
    </w:p>
    <w:p w:rsidR="00A43B18" w:rsidRPr="0022749C" w:rsidRDefault="00A43B18" w:rsidP="00A43B18">
      <w:pPr>
        <w:spacing w:before="120"/>
        <w:jc w:val="both"/>
        <w:rPr>
          <w:rFonts w:ascii="Arial" w:hAnsi="Arial" w:cs="Arial"/>
        </w:rPr>
      </w:pPr>
      <w:r w:rsidRPr="00843336">
        <w:rPr>
          <w:rFonts w:ascii="Arial" w:hAnsi="Arial" w:cs="Arial"/>
          <w:b/>
        </w:rPr>
        <w:t>Obecný ú</w:t>
      </w:r>
      <w:r w:rsidR="00414691" w:rsidRPr="00843336">
        <w:rPr>
          <w:rFonts w:ascii="Arial" w:hAnsi="Arial" w:cs="Arial"/>
          <w:b/>
        </w:rPr>
        <w:t>čel</w:t>
      </w:r>
      <w:r w:rsidR="006E65CE">
        <w:rPr>
          <w:rFonts w:ascii="Arial" w:hAnsi="Arial" w:cs="Arial"/>
        </w:rPr>
        <w:t>: P</w:t>
      </w:r>
      <w:r>
        <w:rPr>
          <w:rFonts w:ascii="Arial" w:hAnsi="Arial" w:cs="Arial"/>
        </w:rPr>
        <w:t xml:space="preserve">odpora </w:t>
      </w:r>
      <w:r w:rsidR="00414691" w:rsidRPr="00762F22">
        <w:rPr>
          <w:rFonts w:ascii="Arial" w:hAnsi="Arial" w:cs="Arial"/>
        </w:rPr>
        <w:t xml:space="preserve">realizace </w:t>
      </w:r>
      <w:r w:rsidR="00414691" w:rsidRPr="00790709">
        <w:rPr>
          <w:rFonts w:ascii="Arial" w:hAnsi="Arial" w:cs="Arial"/>
        </w:rPr>
        <w:t xml:space="preserve">tzv. </w:t>
      </w:r>
      <w:r w:rsidR="00414691" w:rsidRPr="009A7B2B">
        <w:rPr>
          <w:rFonts w:ascii="Arial" w:hAnsi="Arial" w:cs="Arial"/>
        </w:rPr>
        <w:t xml:space="preserve">přípravného projektu, </w:t>
      </w:r>
      <w:r>
        <w:rPr>
          <w:rFonts w:ascii="Arial" w:hAnsi="Arial" w:cs="Arial"/>
        </w:rPr>
        <w:t>která spočívá</w:t>
      </w:r>
      <w:r w:rsidR="0083343B">
        <w:rPr>
          <w:rFonts w:ascii="Arial" w:hAnsi="Arial" w:cs="Arial"/>
        </w:rPr>
        <w:t xml:space="preserve"> v </w:t>
      </w:r>
      <w:r w:rsidR="0083343B" w:rsidRPr="0022749C">
        <w:rPr>
          <w:rFonts w:ascii="Arial" w:hAnsi="Arial" w:cs="Arial"/>
        </w:rPr>
        <w:t>přípravě</w:t>
      </w:r>
      <w:r w:rsidRPr="0022749C">
        <w:rPr>
          <w:rFonts w:ascii="Arial" w:hAnsi="Arial" w:cs="Arial"/>
        </w:rPr>
        <w:t xml:space="preserve">: </w:t>
      </w:r>
    </w:p>
    <w:p w:rsidR="0083343B" w:rsidRPr="0022749C" w:rsidRDefault="00723C18" w:rsidP="00613E03">
      <w:pPr>
        <w:numPr>
          <w:ilvl w:val="2"/>
          <w:numId w:val="17"/>
        </w:numPr>
        <w:ind w:left="425" w:hanging="426"/>
        <w:jc w:val="both"/>
        <w:rPr>
          <w:rFonts w:ascii="Arial" w:hAnsi="Arial" w:cs="Arial"/>
        </w:rPr>
      </w:pPr>
      <w:r w:rsidRPr="0022749C">
        <w:rPr>
          <w:rFonts w:ascii="Arial" w:hAnsi="Arial" w:cs="Arial"/>
        </w:rPr>
        <w:t>p</w:t>
      </w:r>
      <w:r w:rsidR="0083343B" w:rsidRPr="0022749C">
        <w:rPr>
          <w:rFonts w:ascii="Arial" w:hAnsi="Arial" w:cs="Arial"/>
        </w:rPr>
        <w:t>rojektové žádosti strategického projektu v souladu s cíli RIS3 strategie Olomouckého kraje (včetně všech relevantních příloh této žádosti) dle podmínek národního (tuzemského) či mezinárodního programu, která bude předložena do</w:t>
      </w:r>
      <w:r w:rsidR="00C10B9F">
        <w:rPr>
          <w:rFonts w:ascii="Arial" w:hAnsi="Arial" w:cs="Arial"/>
        </w:rPr>
        <w:t> </w:t>
      </w:r>
      <w:r w:rsidR="0083343B" w:rsidRPr="0022749C">
        <w:rPr>
          <w:rFonts w:ascii="Arial" w:hAnsi="Arial" w:cs="Arial"/>
        </w:rPr>
        <w:t>tohoto národního (tuzemského) či mezinárodního programu, a která splní podmínky formální správnosti a přijatelnosti tohoto programu stanovené ze strany vyhlašovatele tohoto programu</w:t>
      </w:r>
    </w:p>
    <w:p w:rsidR="0083343B" w:rsidRPr="0022749C" w:rsidRDefault="0083343B" w:rsidP="00613E03">
      <w:pPr>
        <w:ind w:left="425"/>
        <w:jc w:val="both"/>
        <w:rPr>
          <w:rFonts w:ascii="Arial" w:hAnsi="Arial" w:cs="Arial"/>
        </w:rPr>
      </w:pPr>
      <w:r w:rsidRPr="0022749C">
        <w:rPr>
          <w:rFonts w:ascii="Arial" w:hAnsi="Arial" w:cs="Arial"/>
        </w:rPr>
        <w:t xml:space="preserve">nebo </w:t>
      </w:r>
    </w:p>
    <w:p w:rsidR="0083343B" w:rsidRPr="0083343B" w:rsidRDefault="00723C18" w:rsidP="00613E03">
      <w:pPr>
        <w:numPr>
          <w:ilvl w:val="2"/>
          <w:numId w:val="17"/>
        </w:numPr>
        <w:ind w:left="425" w:hanging="426"/>
        <w:jc w:val="both"/>
        <w:rPr>
          <w:rFonts w:ascii="Arial" w:hAnsi="Arial" w:cs="Arial"/>
        </w:rPr>
      </w:pPr>
      <w:r w:rsidRPr="0022749C">
        <w:rPr>
          <w:rFonts w:ascii="Arial" w:hAnsi="Arial" w:cs="Arial"/>
        </w:rPr>
        <w:t>e</w:t>
      </w:r>
      <w:r w:rsidR="0083343B" w:rsidRPr="0022749C">
        <w:rPr>
          <w:rFonts w:ascii="Arial" w:hAnsi="Arial" w:cs="Arial"/>
        </w:rPr>
        <w:t xml:space="preserve">xtenzivní projektové </w:t>
      </w:r>
      <w:proofErr w:type="spellStart"/>
      <w:r w:rsidR="0083343B" w:rsidRPr="0022749C">
        <w:rPr>
          <w:rFonts w:ascii="Arial" w:hAnsi="Arial" w:cs="Arial"/>
        </w:rPr>
        <w:t>fiše</w:t>
      </w:r>
      <w:proofErr w:type="spellEnd"/>
      <w:r w:rsidR="0083343B" w:rsidRPr="0022749C">
        <w:rPr>
          <w:rFonts w:ascii="Arial" w:hAnsi="Arial" w:cs="Arial"/>
        </w:rPr>
        <w:t xml:space="preserve"> (studie proveditelnosti) strategického projektu v souladu s cíli RIS3 strategie Olomouckého kraje</w:t>
      </w:r>
      <w:r w:rsidR="00713DCF" w:rsidRPr="00227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13DCF" w:rsidRPr="0022749C">
        <w:rPr>
          <w:rFonts w:ascii="Arial" w:hAnsi="Arial" w:cs="Arial"/>
        </w:rPr>
        <w:t>pro účely zahájení realizace</w:t>
      </w:r>
      <w:r w:rsidR="00713DCF" w:rsidRPr="00713DCF">
        <w:rPr>
          <w:rFonts w:ascii="Arial" w:hAnsi="Arial" w:cs="Arial"/>
        </w:rPr>
        <w:t xml:space="preserve"> strategického </w:t>
      </w:r>
      <w:bookmarkStart w:id="0" w:name="_GoBack"/>
      <w:bookmarkEnd w:id="0"/>
      <w:r w:rsidR="00713DCF" w:rsidRPr="00713DCF">
        <w:rPr>
          <w:rFonts w:ascii="Arial" w:hAnsi="Arial" w:cs="Arial"/>
        </w:rPr>
        <w:t>projektu</w:t>
      </w:r>
      <w:r w:rsidR="0083343B" w:rsidRPr="00713DCF">
        <w:rPr>
          <w:rFonts w:ascii="Arial" w:hAnsi="Arial" w:cs="Arial"/>
        </w:rPr>
        <w:t xml:space="preserve"> </w:t>
      </w:r>
      <w:r w:rsidR="0083343B" w:rsidRPr="0083343B">
        <w:rPr>
          <w:rFonts w:ascii="Arial" w:hAnsi="Arial" w:cs="Arial"/>
        </w:rPr>
        <w:t xml:space="preserve">z jiných </w:t>
      </w:r>
      <w:r w:rsidR="00713DCF">
        <w:rPr>
          <w:rFonts w:ascii="Arial" w:hAnsi="Arial" w:cs="Arial"/>
        </w:rPr>
        <w:t xml:space="preserve">finančních </w:t>
      </w:r>
      <w:r w:rsidR="0083343B" w:rsidRPr="0083343B">
        <w:rPr>
          <w:rFonts w:ascii="Arial" w:hAnsi="Arial" w:cs="Arial"/>
        </w:rPr>
        <w:t xml:space="preserve">zdrojů, než národního (tuzemského) či mezinárodního </w:t>
      </w:r>
      <w:r w:rsidR="0083343B" w:rsidRPr="0083343B">
        <w:rPr>
          <w:rFonts w:ascii="Arial" w:hAnsi="Arial" w:cs="Arial"/>
        </w:rPr>
        <w:lastRenderedPageBreak/>
        <w:t>programu, jako např. z vlastních zdrojů nositele projektu, krajského/obecního rozpočtu apod.</w:t>
      </w:r>
    </w:p>
    <w:p w:rsidR="00843336" w:rsidRPr="00843336" w:rsidRDefault="00843336" w:rsidP="00A43B18">
      <w:pPr>
        <w:spacing w:before="120"/>
        <w:jc w:val="both"/>
        <w:rPr>
          <w:rFonts w:ascii="Arial" w:hAnsi="Arial" w:cs="Arial"/>
        </w:rPr>
      </w:pPr>
      <w:r w:rsidRPr="00843336">
        <w:rPr>
          <w:rFonts w:ascii="Arial" w:hAnsi="Arial" w:cs="Arial"/>
          <w:b/>
        </w:rPr>
        <w:t>Lokalizace výstupů dotačního programu</w:t>
      </w:r>
      <w:r w:rsidRPr="00843336">
        <w:rPr>
          <w:rFonts w:ascii="Arial" w:hAnsi="Arial" w:cs="Arial"/>
        </w:rPr>
        <w:t>: Přípravný projekt musí být realizován v územním obvodu Olomouckého kraje s přímým dopadem aktivit přípravného projektu na územní obvod Olomouckého kraje</w:t>
      </w:r>
      <w:r w:rsidR="00AA2374">
        <w:rPr>
          <w:rFonts w:ascii="Arial" w:hAnsi="Arial" w:cs="Arial"/>
        </w:rPr>
        <w:t>.</w:t>
      </w:r>
    </w:p>
    <w:p w:rsidR="0083343B" w:rsidRDefault="00843336" w:rsidP="00A43B18">
      <w:pPr>
        <w:spacing w:before="120"/>
        <w:jc w:val="both"/>
        <w:rPr>
          <w:rFonts w:ascii="Arial" w:hAnsi="Arial" w:cs="Arial"/>
        </w:rPr>
      </w:pPr>
      <w:r w:rsidRPr="00843336">
        <w:rPr>
          <w:rFonts w:ascii="Arial" w:hAnsi="Arial" w:cs="Arial"/>
          <w:b/>
        </w:rPr>
        <w:t>Okruh žadatelů</w:t>
      </w:r>
      <w:r>
        <w:rPr>
          <w:rFonts w:ascii="Arial" w:hAnsi="Arial" w:cs="Arial"/>
        </w:rPr>
        <w:t xml:space="preserve">: </w:t>
      </w:r>
      <w:r w:rsidRPr="00843336">
        <w:rPr>
          <w:rFonts w:ascii="Arial" w:hAnsi="Arial" w:cs="Arial"/>
        </w:rPr>
        <w:t>Žadatelem může být právnická osoba se sídlem či pobočkou, pracovištěm v územním obvodu Olomouckého kraje. Může se jednat o veřejný (veřejnoprávní) subjekt či soukromoprávní subjekt.</w:t>
      </w:r>
    </w:p>
    <w:p w:rsidR="00843336" w:rsidRDefault="00843336" w:rsidP="00A43B18">
      <w:pPr>
        <w:spacing w:before="120"/>
        <w:jc w:val="both"/>
        <w:rPr>
          <w:rFonts w:ascii="Arial" w:hAnsi="Arial" w:cs="Arial"/>
        </w:rPr>
      </w:pPr>
      <w:r w:rsidRPr="00D030ED">
        <w:rPr>
          <w:rFonts w:ascii="Arial" w:hAnsi="Arial" w:cs="Arial"/>
          <w:b/>
        </w:rPr>
        <w:t>Výše celkové částky určené na dotační program</w:t>
      </w:r>
      <w:r>
        <w:rPr>
          <w:rFonts w:ascii="Arial" w:hAnsi="Arial" w:cs="Arial"/>
        </w:rPr>
        <w:t xml:space="preserve">: </w:t>
      </w:r>
      <w:r w:rsidRPr="00D030ED">
        <w:rPr>
          <w:rFonts w:ascii="Arial" w:hAnsi="Arial" w:cs="Arial"/>
        </w:rPr>
        <w:t>1 650 000,00 Kč</w:t>
      </w:r>
      <w:r>
        <w:rPr>
          <w:rFonts w:ascii="Arial" w:hAnsi="Arial" w:cs="Arial"/>
        </w:rPr>
        <w:t xml:space="preserve"> (částka dána projektem SA OK II)</w:t>
      </w:r>
      <w:r w:rsidR="00877723">
        <w:rPr>
          <w:rFonts w:ascii="Arial" w:hAnsi="Arial" w:cs="Arial"/>
        </w:rPr>
        <w:t xml:space="preserve">. </w:t>
      </w:r>
      <w:r w:rsidR="00877723" w:rsidRPr="00547967">
        <w:rPr>
          <w:rFonts w:ascii="Arial" w:hAnsi="Arial" w:cs="Arial"/>
        </w:rPr>
        <w:t>Dotační program bude 100</w:t>
      </w:r>
      <w:r w:rsidR="00877723">
        <w:rPr>
          <w:rFonts w:ascii="Arial" w:hAnsi="Arial" w:cs="Arial"/>
        </w:rPr>
        <w:t> </w:t>
      </w:r>
      <w:r w:rsidR="00877723" w:rsidRPr="00547967">
        <w:rPr>
          <w:rFonts w:ascii="Arial" w:hAnsi="Arial" w:cs="Arial"/>
        </w:rPr>
        <w:t>% financován z</w:t>
      </w:r>
      <w:r w:rsidR="00877723">
        <w:rPr>
          <w:rFonts w:ascii="Arial" w:hAnsi="Arial" w:cs="Arial"/>
        </w:rPr>
        <w:t> </w:t>
      </w:r>
      <w:r w:rsidR="00877723" w:rsidRPr="00547967">
        <w:rPr>
          <w:rFonts w:ascii="Arial" w:hAnsi="Arial" w:cs="Arial"/>
        </w:rPr>
        <w:t>projektu</w:t>
      </w:r>
      <w:r w:rsidR="00877723">
        <w:rPr>
          <w:rFonts w:ascii="Arial" w:hAnsi="Arial" w:cs="Arial"/>
        </w:rPr>
        <w:t xml:space="preserve"> S</w:t>
      </w:r>
      <w:r w:rsidR="00023FB2">
        <w:rPr>
          <w:rFonts w:ascii="Arial" w:hAnsi="Arial" w:cs="Arial"/>
        </w:rPr>
        <w:t>A OK</w:t>
      </w:r>
      <w:r w:rsidR="00877723">
        <w:rPr>
          <w:rFonts w:ascii="Arial" w:hAnsi="Arial" w:cs="Arial"/>
        </w:rPr>
        <w:t xml:space="preserve"> II</w:t>
      </w:r>
      <w:r w:rsidR="009D512C">
        <w:rPr>
          <w:rFonts w:ascii="Arial" w:hAnsi="Arial" w:cs="Arial"/>
        </w:rPr>
        <w:t xml:space="preserve"> (rozpočet projektu na rok 2021 je součástí schváleného rozpočtu Olomouckého kraje na rok 2021</w:t>
      </w:r>
      <w:r w:rsidR="00381A2C">
        <w:rPr>
          <w:rFonts w:ascii="Arial" w:hAnsi="Arial" w:cs="Arial"/>
        </w:rPr>
        <w:t>, 85 % financováno z Evrop</w:t>
      </w:r>
      <w:r w:rsidR="00577454">
        <w:rPr>
          <w:rFonts w:ascii="Arial" w:hAnsi="Arial" w:cs="Arial"/>
        </w:rPr>
        <w:t>s</w:t>
      </w:r>
      <w:r w:rsidR="00381A2C">
        <w:rPr>
          <w:rFonts w:ascii="Arial" w:hAnsi="Arial" w:cs="Arial"/>
        </w:rPr>
        <w:t>kého sociálního fondu, 15 % z finančních prostředků Olomouckého kraje</w:t>
      </w:r>
      <w:r w:rsidR="009D512C">
        <w:rPr>
          <w:rFonts w:ascii="Arial" w:hAnsi="Arial" w:cs="Arial"/>
        </w:rPr>
        <w:t>).</w:t>
      </w:r>
    </w:p>
    <w:p w:rsidR="006C2A21" w:rsidRDefault="00877723" w:rsidP="006C2A21">
      <w:pPr>
        <w:spacing w:before="120"/>
        <w:jc w:val="both"/>
        <w:rPr>
          <w:rFonts w:ascii="Arial" w:hAnsi="Arial" w:cs="Arial"/>
        </w:rPr>
      </w:pPr>
      <w:r w:rsidRPr="00135DDA">
        <w:rPr>
          <w:rFonts w:ascii="Arial" w:hAnsi="Arial" w:cs="Arial"/>
          <w:b/>
          <w:bCs/>
        </w:rPr>
        <w:t>Výše dotace</w:t>
      </w:r>
      <w:r w:rsidR="006C2A21">
        <w:rPr>
          <w:rFonts w:ascii="Arial" w:hAnsi="Arial" w:cs="Arial"/>
          <w:b/>
          <w:bCs/>
        </w:rPr>
        <w:t xml:space="preserve"> a spoluúčast žadatele/příjemce</w:t>
      </w:r>
      <w:r>
        <w:rPr>
          <w:rFonts w:ascii="Arial" w:hAnsi="Arial" w:cs="Arial"/>
          <w:b/>
          <w:bCs/>
        </w:rPr>
        <w:t xml:space="preserve">: </w:t>
      </w:r>
      <w:r w:rsidR="006C2A21" w:rsidRPr="006C2A21">
        <w:rPr>
          <w:rFonts w:ascii="Arial" w:hAnsi="Arial" w:cs="Arial"/>
          <w:bCs/>
        </w:rPr>
        <w:t>Výše dotace činí</w:t>
      </w:r>
      <w:r w:rsidR="006C2A21">
        <w:rPr>
          <w:rFonts w:ascii="Arial" w:hAnsi="Arial" w:cs="Arial"/>
          <w:b/>
          <w:bCs/>
        </w:rPr>
        <w:t xml:space="preserve"> </w:t>
      </w:r>
      <w:r w:rsidRPr="00135DDA">
        <w:rPr>
          <w:rFonts w:ascii="Arial" w:hAnsi="Arial" w:cs="Arial"/>
          <w:bCs/>
        </w:rPr>
        <w:t>85</w:t>
      </w:r>
      <w:r w:rsidRPr="00135DDA">
        <w:rPr>
          <w:rFonts w:ascii="Arial" w:hAnsi="Arial" w:cs="Arial"/>
          <w:b/>
          <w:bCs/>
        </w:rPr>
        <w:t xml:space="preserve"> % </w:t>
      </w:r>
      <w:r w:rsidRPr="00135DDA">
        <w:rPr>
          <w:rFonts w:ascii="Arial" w:hAnsi="Arial" w:cs="Arial"/>
          <w:bCs/>
        </w:rPr>
        <w:t xml:space="preserve">z částky celkových skutečně vynaložených způsobilých výdajů přípravného projektu. </w:t>
      </w:r>
      <w:r w:rsidR="006C2A21">
        <w:rPr>
          <w:rFonts w:ascii="Arial" w:hAnsi="Arial" w:cs="Arial"/>
          <w:bCs/>
        </w:rPr>
        <w:t xml:space="preserve">Spoluúčast žadatele/příjemce je </w:t>
      </w:r>
      <w:r w:rsidR="006C2A21" w:rsidRPr="00135DDA">
        <w:rPr>
          <w:rFonts w:ascii="Arial" w:hAnsi="Arial" w:cs="Arial"/>
          <w:bCs/>
        </w:rPr>
        <w:t xml:space="preserve">15 % z částky celkových </w:t>
      </w:r>
      <w:r w:rsidR="006C2A21" w:rsidRPr="00B2337B">
        <w:rPr>
          <w:rFonts w:ascii="Arial" w:hAnsi="Arial" w:cs="Arial"/>
          <w:bCs/>
        </w:rPr>
        <w:t xml:space="preserve">skutečně vynaložených </w:t>
      </w:r>
      <w:r w:rsidR="006C2A21" w:rsidRPr="00135DDA">
        <w:rPr>
          <w:rFonts w:ascii="Arial" w:hAnsi="Arial" w:cs="Arial"/>
          <w:bCs/>
        </w:rPr>
        <w:t>způsobilých výdajů přípravného projektu. Spoluúčast musí být zajištěna z vlastních zdrojů příjemce dotace</w:t>
      </w:r>
      <w:r w:rsidR="0065353A">
        <w:rPr>
          <w:rFonts w:ascii="Arial" w:hAnsi="Arial" w:cs="Arial"/>
          <w:bCs/>
        </w:rPr>
        <w:t>.</w:t>
      </w:r>
    </w:p>
    <w:p w:rsidR="00877723" w:rsidRDefault="00877723" w:rsidP="00A43B18">
      <w:pPr>
        <w:spacing w:before="120"/>
        <w:jc w:val="both"/>
        <w:rPr>
          <w:rFonts w:ascii="Arial" w:hAnsi="Arial" w:cs="Arial"/>
        </w:rPr>
      </w:pPr>
      <w:r w:rsidRPr="00E63F80">
        <w:rPr>
          <w:rFonts w:ascii="Arial" w:hAnsi="Arial" w:cs="Arial"/>
          <w:b/>
          <w:bCs/>
        </w:rPr>
        <w:t xml:space="preserve">Minimální </w:t>
      </w:r>
      <w:r w:rsidR="00025BC7">
        <w:rPr>
          <w:rFonts w:ascii="Arial" w:hAnsi="Arial" w:cs="Arial"/>
          <w:b/>
          <w:bCs/>
        </w:rPr>
        <w:t xml:space="preserve">a maximální </w:t>
      </w:r>
      <w:r w:rsidRPr="00E63F80">
        <w:rPr>
          <w:rFonts w:ascii="Arial" w:hAnsi="Arial" w:cs="Arial"/>
          <w:b/>
          <w:bCs/>
        </w:rPr>
        <w:t xml:space="preserve">výše </w:t>
      </w:r>
      <w:r w:rsidRPr="00E63F80">
        <w:rPr>
          <w:rFonts w:ascii="Arial" w:hAnsi="Arial" w:cs="Arial"/>
          <w:b/>
        </w:rPr>
        <w:t>dotace</w:t>
      </w:r>
      <w:r w:rsidR="00025BC7">
        <w:rPr>
          <w:rFonts w:ascii="Arial" w:hAnsi="Arial" w:cs="Arial"/>
          <w:b/>
        </w:rPr>
        <w:t xml:space="preserve"> </w:t>
      </w:r>
      <w:r w:rsidR="00025BC7" w:rsidRPr="00025BC7">
        <w:rPr>
          <w:rFonts w:ascii="Arial" w:hAnsi="Arial" w:cs="Arial"/>
          <w:b/>
        </w:rPr>
        <w:t xml:space="preserve">na </w:t>
      </w:r>
      <w:r w:rsidRPr="00025BC7">
        <w:rPr>
          <w:rFonts w:ascii="Arial" w:hAnsi="Arial" w:cs="Arial"/>
          <w:b/>
        </w:rPr>
        <w:t>jeden přípravný projekt</w:t>
      </w:r>
      <w:r w:rsidR="00025BC7">
        <w:rPr>
          <w:rFonts w:ascii="Arial" w:hAnsi="Arial" w:cs="Arial"/>
          <w:b/>
        </w:rPr>
        <w:t xml:space="preserve">: </w:t>
      </w:r>
      <w:r w:rsidR="00025BC7" w:rsidRPr="00025BC7">
        <w:rPr>
          <w:rFonts w:ascii="Arial" w:hAnsi="Arial" w:cs="Arial"/>
        </w:rPr>
        <w:t>Minimální dotace</w:t>
      </w:r>
      <w:r w:rsidRPr="00025BC7">
        <w:rPr>
          <w:rFonts w:ascii="Arial" w:hAnsi="Arial" w:cs="Arial"/>
        </w:rPr>
        <w:t xml:space="preserve"> </w:t>
      </w:r>
      <w:r w:rsidR="00E26ABA">
        <w:rPr>
          <w:rFonts w:ascii="Arial" w:hAnsi="Arial" w:cs="Arial"/>
        </w:rPr>
        <w:t>42 500</w:t>
      </w:r>
      <w:r w:rsidRPr="00025BC7">
        <w:rPr>
          <w:rFonts w:ascii="Arial" w:hAnsi="Arial" w:cs="Arial"/>
        </w:rPr>
        <w:t>,00 Kč, m</w:t>
      </w:r>
      <w:r w:rsidRPr="00025BC7">
        <w:rPr>
          <w:rFonts w:ascii="Arial" w:hAnsi="Arial" w:cs="Arial"/>
          <w:bCs/>
        </w:rPr>
        <w:t xml:space="preserve">aximální </w:t>
      </w:r>
      <w:r w:rsidRPr="00025BC7">
        <w:rPr>
          <w:rFonts w:ascii="Arial" w:hAnsi="Arial" w:cs="Arial"/>
        </w:rPr>
        <w:t>dotace 425 000,00 Kč.</w:t>
      </w:r>
    </w:p>
    <w:p w:rsidR="006F4B47" w:rsidRDefault="006F4B47" w:rsidP="00A43B18">
      <w:pPr>
        <w:spacing w:before="120"/>
        <w:jc w:val="both"/>
        <w:rPr>
          <w:rFonts w:ascii="Arial" w:hAnsi="Arial" w:cs="Arial"/>
        </w:rPr>
      </w:pPr>
      <w:r w:rsidRPr="008466C7">
        <w:rPr>
          <w:rFonts w:ascii="Arial" w:hAnsi="Arial" w:cs="Arial"/>
          <w:b/>
        </w:rPr>
        <w:t>Vyplácení dotace:</w:t>
      </w:r>
      <w:r>
        <w:rPr>
          <w:rFonts w:ascii="Arial" w:hAnsi="Arial" w:cs="Arial"/>
        </w:rPr>
        <w:t xml:space="preserve"> </w:t>
      </w:r>
      <w:r w:rsidR="008466C7">
        <w:rPr>
          <w:rFonts w:ascii="Arial" w:hAnsi="Arial" w:cs="Arial"/>
        </w:rPr>
        <w:t>Vyplácení dotace bude realizováno ex post, tzn. po ukončení realizace přípravného projektu ze strany příjemce dotace, předložení závěrečné zprávy s vyúčtování</w:t>
      </w:r>
      <w:r w:rsidR="00BF1900">
        <w:rPr>
          <w:rFonts w:ascii="Arial" w:hAnsi="Arial" w:cs="Arial"/>
        </w:rPr>
        <w:t>m</w:t>
      </w:r>
      <w:r w:rsidR="008466C7">
        <w:rPr>
          <w:rFonts w:ascii="Arial" w:hAnsi="Arial" w:cs="Arial"/>
        </w:rPr>
        <w:t xml:space="preserve"> z jeho strany a schválení této závěrečné zprávy s vyúčtování</w:t>
      </w:r>
      <w:r w:rsidR="00BF1900">
        <w:rPr>
          <w:rFonts w:ascii="Arial" w:hAnsi="Arial" w:cs="Arial"/>
        </w:rPr>
        <w:t>m</w:t>
      </w:r>
      <w:r w:rsidR="008466C7">
        <w:rPr>
          <w:rFonts w:ascii="Arial" w:hAnsi="Arial" w:cs="Arial"/>
        </w:rPr>
        <w:t xml:space="preserve"> ze</w:t>
      </w:r>
      <w:r w:rsidR="00C10B9F">
        <w:rPr>
          <w:rFonts w:ascii="Arial" w:hAnsi="Arial" w:cs="Arial"/>
        </w:rPr>
        <w:t> </w:t>
      </w:r>
      <w:r w:rsidR="008466C7">
        <w:rPr>
          <w:rFonts w:ascii="Arial" w:hAnsi="Arial" w:cs="Arial"/>
        </w:rPr>
        <w:t>strany Olomouckého kraje</w:t>
      </w:r>
      <w:r w:rsidR="00907E17">
        <w:rPr>
          <w:rFonts w:ascii="Arial" w:hAnsi="Arial" w:cs="Arial"/>
        </w:rPr>
        <w:t>.</w:t>
      </w:r>
    </w:p>
    <w:p w:rsidR="0059274E" w:rsidRDefault="0059274E" w:rsidP="00B63996">
      <w:pPr>
        <w:spacing w:before="120"/>
        <w:jc w:val="both"/>
        <w:rPr>
          <w:rFonts w:ascii="Arial" w:hAnsi="Arial" w:cs="Arial"/>
        </w:rPr>
      </w:pPr>
      <w:r w:rsidRPr="0059274E">
        <w:rPr>
          <w:rFonts w:ascii="Arial" w:hAnsi="Arial" w:cs="Arial"/>
          <w:b/>
        </w:rPr>
        <w:t>Harmonogram pro zajištění realizace dotačního programu</w:t>
      </w:r>
      <w:r>
        <w:rPr>
          <w:rFonts w:ascii="Arial" w:hAnsi="Arial" w:cs="Arial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492"/>
      </w:tblGrid>
      <w:tr w:rsidR="0059274E" w:rsidRPr="00E66D39" w:rsidTr="00262A09">
        <w:trPr>
          <w:trHeight w:val="711"/>
        </w:trPr>
        <w:tc>
          <w:tcPr>
            <w:tcW w:w="4575" w:type="dxa"/>
            <w:shd w:val="clear" w:color="auto" w:fill="auto"/>
            <w:vAlign w:val="center"/>
          </w:tcPr>
          <w:p w:rsidR="0059274E" w:rsidRPr="00E66D39" w:rsidRDefault="0059274E" w:rsidP="00B63996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>Schválení dotačního programu v Zastupitelstvu Olomouckého kraje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E66D39" w:rsidRDefault="00546DC4" w:rsidP="0021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65B9">
              <w:rPr>
                <w:rFonts w:ascii="Arial" w:hAnsi="Arial" w:cs="Arial"/>
              </w:rPr>
              <w:t>2</w:t>
            </w:r>
            <w:r w:rsidR="0059274E" w:rsidRPr="00E66D39">
              <w:rPr>
                <w:rFonts w:ascii="Arial" w:hAnsi="Arial" w:cs="Arial"/>
              </w:rPr>
              <w:t xml:space="preserve">. </w:t>
            </w:r>
            <w:r w:rsidR="0059274E">
              <w:rPr>
                <w:rFonts w:ascii="Arial" w:hAnsi="Arial" w:cs="Arial"/>
              </w:rPr>
              <w:t>2</w:t>
            </w:r>
            <w:r w:rsidR="0059274E" w:rsidRPr="00E66D39">
              <w:rPr>
                <w:rFonts w:ascii="Arial" w:hAnsi="Arial" w:cs="Arial"/>
              </w:rPr>
              <w:t>. 20</w:t>
            </w:r>
            <w:r w:rsidR="0059274E">
              <w:rPr>
                <w:rFonts w:ascii="Arial" w:hAnsi="Arial" w:cs="Arial"/>
              </w:rPr>
              <w:t>2</w:t>
            </w:r>
            <w:r w:rsidR="002165B9">
              <w:rPr>
                <w:rFonts w:ascii="Arial" w:hAnsi="Arial" w:cs="Arial"/>
              </w:rPr>
              <w:t>1</w:t>
            </w:r>
          </w:p>
        </w:tc>
      </w:tr>
      <w:tr w:rsidR="0059274E" w:rsidRPr="00E66D39" w:rsidTr="00262A09">
        <w:trPr>
          <w:trHeight w:val="1582"/>
        </w:trPr>
        <w:tc>
          <w:tcPr>
            <w:tcW w:w="4575" w:type="dxa"/>
            <w:shd w:val="clear" w:color="auto" w:fill="auto"/>
            <w:vAlign w:val="center"/>
          </w:tcPr>
          <w:p w:rsidR="0059274E" w:rsidRPr="00E66D39" w:rsidRDefault="0059274E" w:rsidP="00B63996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>Zveřejnění dotačního programu na úřední desce Olomouckého kraje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E66D39" w:rsidRDefault="0059274E" w:rsidP="002165B9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 xml:space="preserve">od </w:t>
            </w:r>
            <w:r w:rsidR="002165B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E66D39">
              <w:rPr>
                <w:rFonts w:ascii="Arial" w:hAnsi="Arial" w:cs="Arial"/>
              </w:rPr>
              <w:t xml:space="preserve">. </w:t>
            </w:r>
            <w:r w:rsidR="002165B9">
              <w:rPr>
                <w:rFonts w:ascii="Arial" w:hAnsi="Arial" w:cs="Arial"/>
              </w:rPr>
              <w:t>2</w:t>
            </w:r>
            <w:r w:rsidRPr="00E66D39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21</w:t>
            </w:r>
            <w:r w:rsidRPr="00E66D39">
              <w:rPr>
                <w:rFonts w:ascii="Arial" w:hAnsi="Arial" w:cs="Arial"/>
                <w:color w:val="0000FF"/>
              </w:rPr>
              <w:t xml:space="preserve"> </w:t>
            </w:r>
            <w:r w:rsidRPr="00E66D39">
              <w:rPr>
                <w:rFonts w:ascii="Arial" w:hAnsi="Arial" w:cs="Arial"/>
              </w:rPr>
              <w:t xml:space="preserve">do </w:t>
            </w:r>
            <w:r w:rsidRPr="0059274E">
              <w:rPr>
                <w:rFonts w:ascii="Arial" w:hAnsi="Arial" w:cs="Arial"/>
              </w:rPr>
              <w:t>vyčerpání celkové částky určené na dotační program a naplnění tzv. zásobníku žádostí o poskytnutí dotace, nejpozději však do 29. 4. 2022, 12:00 hod.</w:t>
            </w:r>
          </w:p>
        </w:tc>
      </w:tr>
      <w:tr w:rsidR="0059274E" w:rsidRPr="00E66D39" w:rsidTr="00262A09">
        <w:trPr>
          <w:trHeight w:val="659"/>
        </w:trPr>
        <w:tc>
          <w:tcPr>
            <w:tcW w:w="4575" w:type="dxa"/>
            <w:shd w:val="clear" w:color="auto" w:fill="auto"/>
            <w:vAlign w:val="center"/>
          </w:tcPr>
          <w:p w:rsidR="0059274E" w:rsidRPr="00E66D39" w:rsidRDefault="0059274E" w:rsidP="00B63996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 xml:space="preserve">Zveřejnění </w:t>
            </w:r>
            <w:r w:rsidR="00C869E8">
              <w:rPr>
                <w:rFonts w:ascii="Arial" w:hAnsi="Arial" w:cs="Arial"/>
              </w:rPr>
              <w:t xml:space="preserve">formuláře </w:t>
            </w:r>
            <w:r w:rsidRPr="00E66D39">
              <w:rPr>
                <w:rFonts w:ascii="Arial" w:hAnsi="Arial" w:cs="Arial"/>
              </w:rPr>
              <w:t>žádosti o poskytnutí dotace)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E66D39" w:rsidRDefault="002165B9" w:rsidP="0021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69E8">
              <w:rPr>
                <w:rFonts w:ascii="Arial" w:hAnsi="Arial" w:cs="Arial"/>
              </w:rPr>
              <w:t>4</w:t>
            </w:r>
            <w:r w:rsidR="0059274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="0059274E">
              <w:rPr>
                <w:rFonts w:ascii="Arial" w:hAnsi="Arial" w:cs="Arial"/>
              </w:rPr>
              <w:t xml:space="preserve">. </w:t>
            </w:r>
            <w:r w:rsidR="00C869E8">
              <w:rPr>
                <w:rFonts w:ascii="Arial" w:hAnsi="Arial" w:cs="Arial"/>
              </w:rPr>
              <w:t>2021 společně s dotačním programem</w:t>
            </w:r>
          </w:p>
        </w:tc>
      </w:tr>
      <w:tr w:rsidR="0059274E" w:rsidRPr="00E66D39" w:rsidTr="00262A09">
        <w:tc>
          <w:tcPr>
            <w:tcW w:w="4575" w:type="dxa"/>
            <w:shd w:val="clear" w:color="auto" w:fill="auto"/>
            <w:vAlign w:val="center"/>
          </w:tcPr>
          <w:p w:rsidR="0059274E" w:rsidRPr="00E66D39" w:rsidRDefault="0059274E" w:rsidP="00B63996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>Příjem žádostí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D10642" w:rsidRDefault="00D10642" w:rsidP="001F7D81">
            <w:pPr>
              <w:rPr>
                <w:rFonts w:ascii="Arial" w:hAnsi="Arial" w:cs="Arial"/>
              </w:rPr>
            </w:pPr>
            <w:r w:rsidRPr="00D10642">
              <w:rPr>
                <w:rFonts w:ascii="Arial" w:hAnsi="Arial" w:cs="Arial"/>
              </w:rPr>
              <w:t>od 2</w:t>
            </w:r>
            <w:r w:rsidR="002165B9">
              <w:rPr>
                <w:rFonts w:ascii="Arial" w:hAnsi="Arial" w:cs="Arial"/>
              </w:rPr>
              <w:t>9</w:t>
            </w:r>
            <w:r w:rsidRPr="00D10642">
              <w:rPr>
                <w:rFonts w:ascii="Arial" w:hAnsi="Arial" w:cs="Arial"/>
              </w:rPr>
              <w:t>. </w:t>
            </w:r>
            <w:r w:rsidR="002165B9">
              <w:rPr>
                <w:rFonts w:ascii="Arial" w:hAnsi="Arial" w:cs="Arial"/>
              </w:rPr>
              <w:t>3</w:t>
            </w:r>
            <w:r w:rsidRPr="00D10642">
              <w:rPr>
                <w:rFonts w:ascii="Arial" w:hAnsi="Arial" w:cs="Arial"/>
              </w:rPr>
              <w:t>. 202</w:t>
            </w:r>
            <w:r w:rsidR="001F7D81">
              <w:rPr>
                <w:rFonts w:ascii="Arial" w:hAnsi="Arial" w:cs="Arial"/>
              </w:rPr>
              <w:t>1</w:t>
            </w:r>
            <w:r w:rsidRPr="00D10642">
              <w:rPr>
                <w:rFonts w:ascii="Arial" w:hAnsi="Arial" w:cs="Arial"/>
              </w:rPr>
              <w:t>, 8:00 hod. do vyčerpání celkové částky určené na dotační program a naplnění tzv. zásobníku žádostí o poskytnutí dotace, nejpozději však do 29. 4. 2021, 12:00 hod.</w:t>
            </w:r>
          </w:p>
        </w:tc>
      </w:tr>
      <w:tr w:rsidR="0059274E" w:rsidRPr="00E66D39" w:rsidTr="00262A09">
        <w:trPr>
          <w:trHeight w:val="1155"/>
        </w:trPr>
        <w:tc>
          <w:tcPr>
            <w:tcW w:w="4575" w:type="dxa"/>
            <w:shd w:val="clear" w:color="auto" w:fill="auto"/>
            <w:vAlign w:val="center"/>
          </w:tcPr>
          <w:p w:rsidR="009A1113" w:rsidRDefault="00D436A5" w:rsidP="00B6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Posuzování a h</w:t>
            </w:r>
            <w:r w:rsidR="0059274E" w:rsidRPr="00E66D39">
              <w:rPr>
                <w:rFonts w:ascii="Arial" w:hAnsi="Arial" w:cs="Arial"/>
              </w:rPr>
              <w:t>odnocení</w:t>
            </w:r>
            <w:r>
              <w:rPr>
                <w:rFonts w:ascii="Arial" w:hAnsi="Arial" w:cs="Arial"/>
              </w:rPr>
              <w:t xml:space="preserve"> </w:t>
            </w:r>
            <w:r w:rsidR="0059274E" w:rsidRPr="00E66D39">
              <w:rPr>
                <w:rFonts w:ascii="Arial" w:hAnsi="Arial" w:cs="Arial"/>
              </w:rPr>
              <w:t>žádostí</w:t>
            </w:r>
            <w:r>
              <w:rPr>
                <w:rFonts w:ascii="Arial" w:hAnsi="Arial" w:cs="Arial"/>
              </w:rPr>
              <w:t xml:space="preserve"> o poskytnutí dotace</w:t>
            </w:r>
          </w:p>
          <w:p w:rsidR="00BA37B7" w:rsidRDefault="009A1113" w:rsidP="00BA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9274E" w:rsidRPr="00E66D39">
              <w:rPr>
                <w:rFonts w:ascii="Arial" w:hAnsi="Arial" w:cs="Arial"/>
              </w:rPr>
              <w:t>ozhodování o žádostech o poskytnutí dotace</w:t>
            </w:r>
            <w:r>
              <w:rPr>
                <w:rFonts w:ascii="Arial" w:hAnsi="Arial" w:cs="Arial"/>
              </w:rPr>
              <w:t xml:space="preserve">, které </w:t>
            </w:r>
            <w:r w:rsidRPr="00E230E3">
              <w:rPr>
                <w:rFonts w:ascii="Arial" w:eastAsia="Calibri" w:hAnsi="Arial" w:cs="Arial"/>
              </w:rPr>
              <w:t xml:space="preserve">splnily podmínky stanovené tímto dotačním programem </w:t>
            </w:r>
            <w:r w:rsidRPr="00E230E3">
              <w:rPr>
                <w:rFonts w:ascii="Arial" w:eastAsia="Calibri" w:hAnsi="Arial" w:cs="Arial"/>
              </w:rPr>
              <w:lastRenderedPageBreak/>
              <w:t>v rámci hodnotícího procesu</w:t>
            </w:r>
            <w:r>
              <w:rPr>
                <w:rFonts w:ascii="Arial" w:eastAsia="Calibri" w:hAnsi="Arial" w:cs="Arial"/>
              </w:rPr>
              <w:t xml:space="preserve"> (posuzování a hodnocení žádostí)</w:t>
            </w:r>
            <w:r w:rsidR="00E731B2">
              <w:rPr>
                <w:rFonts w:ascii="Arial" w:eastAsia="Calibri" w:hAnsi="Arial" w:cs="Arial"/>
              </w:rPr>
              <w:t>,</w:t>
            </w:r>
            <w:r w:rsidR="0059274E" w:rsidRPr="00E66D39">
              <w:rPr>
                <w:rFonts w:ascii="Arial" w:hAnsi="Arial" w:cs="Arial"/>
              </w:rPr>
              <w:t xml:space="preserve"> ze strany ROK nebo ZOK</w:t>
            </w:r>
          </w:p>
          <w:p w:rsidR="0059274E" w:rsidRPr="00E66D39" w:rsidRDefault="00BA37B7" w:rsidP="00BA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59274E" w:rsidRPr="00E66D39">
              <w:rPr>
                <w:rFonts w:ascii="Arial" w:hAnsi="Arial" w:cs="Arial"/>
              </w:rPr>
              <w:t>zavírání smluv o poskytnutí dotace s úspěšnými žadateli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E66D39" w:rsidRDefault="0059274E" w:rsidP="001F7D81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lastRenderedPageBreak/>
              <w:t xml:space="preserve">Průběžně od </w:t>
            </w:r>
            <w:r w:rsidR="00D436A5">
              <w:rPr>
                <w:rFonts w:ascii="Arial" w:hAnsi="Arial" w:cs="Arial"/>
              </w:rPr>
              <w:t>2</w:t>
            </w:r>
            <w:r w:rsidR="001F7D81">
              <w:rPr>
                <w:rFonts w:ascii="Arial" w:hAnsi="Arial" w:cs="Arial"/>
              </w:rPr>
              <w:t>9</w:t>
            </w:r>
            <w:r w:rsidR="00D436A5">
              <w:rPr>
                <w:rFonts w:ascii="Arial" w:hAnsi="Arial" w:cs="Arial"/>
              </w:rPr>
              <w:t xml:space="preserve">. </w:t>
            </w:r>
            <w:r w:rsidR="001F7D81">
              <w:rPr>
                <w:rFonts w:ascii="Arial" w:hAnsi="Arial" w:cs="Arial"/>
              </w:rPr>
              <w:t>3</w:t>
            </w:r>
            <w:r w:rsidR="00D436A5">
              <w:rPr>
                <w:rFonts w:ascii="Arial" w:hAnsi="Arial" w:cs="Arial"/>
              </w:rPr>
              <w:t>. 202</w:t>
            </w:r>
            <w:r w:rsidR="001F7D81">
              <w:rPr>
                <w:rFonts w:ascii="Arial" w:hAnsi="Arial" w:cs="Arial"/>
              </w:rPr>
              <w:t>1</w:t>
            </w:r>
            <w:r w:rsidRPr="00E66D39">
              <w:rPr>
                <w:rFonts w:ascii="Arial" w:hAnsi="Arial" w:cs="Arial"/>
              </w:rPr>
              <w:t xml:space="preserve"> – ukončení závislé na případném vyčerpání částky určené na dotační program a naplnění zásobníku žádostí o poskytnutí dotace</w:t>
            </w:r>
          </w:p>
        </w:tc>
      </w:tr>
      <w:tr w:rsidR="0059274E" w:rsidRPr="00E66D39" w:rsidTr="00262A09">
        <w:trPr>
          <w:trHeight w:val="445"/>
        </w:trPr>
        <w:tc>
          <w:tcPr>
            <w:tcW w:w="4575" w:type="dxa"/>
            <w:shd w:val="clear" w:color="auto" w:fill="auto"/>
            <w:vAlign w:val="center"/>
          </w:tcPr>
          <w:p w:rsidR="0059274E" w:rsidRPr="00E66D39" w:rsidRDefault="0059274E" w:rsidP="00B63996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>Ukončení realizace přípravných projektů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9274E" w:rsidRPr="00E66D39" w:rsidRDefault="0059274E" w:rsidP="00E95D3B">
            <w:pPr>
              <w:rPr>
                <w:rFonts w:ascii="Arial" w:hAnsi="Arial" w:cs="Arial"/>
              </w:rPr>
            </w:pPr>
            <w:r w:rsidRPr="00E66D39">
              <w:rPr>
                <w:rFonts w:ascii="Arial" w:hAnsi="Arial" w:cs="Arial"/>
              </w:rPr>
              <w:t xml:space="preserve">Nejpozději do </w:t>
            </w:r>
            <w:r w:rsidR="002A11EC">
              <w:rPr>
                <w:rFonts w:ascii="Arial" w:hAnsi="Arial" w:cs="Arial"/>
              </w:rPr>
              <w:t>3</w:t>
            </w:r>
            <w:r w:rsidR="00E95D3B">
              <w:rPr>
                <w:rFonts w:ascii="Arial" w:hAnsi="Arial" w:cs="Arial"/>
              </w:rPr>
              <w:t>1</w:t>
            </w:r>
            <w:r w:rsidRPr="00E66D39">
              <w:rPr>
                <w:rFonts w:ascii="Arial" w:hAnsi="Arial" w:cs="Arial"/>
              </w:rPr>
              <w:t xml:space="preserve">. </w:t>
            </w:r>
            <w:r w:rsidR="002A11EC">
              <w:rPr>
                <w:rFonts w:ascii="Arial" w:hAnsi="Arial" w:cs="Arial"/>
              </w:rPr>
              <w:t>8</w:t>
            </w:r>
            <w:r w:rsidRPr="00E66D39">
              <w:rPr>
                <w:rFonts w:ascii="Arial" w:hAnsi="Arial" w:cs="Arial"/>
              </w:rPr>
              <w:t>. 20</w:t>
            </w:r>
            <w:r w:rsidR="00144BED">
              <w:rPr>
                <w:rFonts w:ascii="Arial" w:hAnsi="Arial" w:cs="Arial"/>
              </w:rPr>
              <w:t>22</w:t>
            </w:r>
          </w:p>
        </w:tc>
      </w:tr>
      <w:tr w:rsidR="00320FCE" w:rsidRPr="00E66D39" w:rsidTr="00262A09">
        <w:trPr>
          <w:trHeight w:val="445"/>
        </w:trPr>
        <w:tc>
          <w:tcPr>
            <w:tcW w:w="4575" w:type="dxa"/>
            <w:shd w:val="clear" w:color="auto" w:fill="auto"/>
            <w:vAlign w:val="center"/>
          </w:tcPr>
          <w:p w:rsidR="00320FCE" w:rsidRPr="00E66D39" w:rsidRDefault="00320FCE" w:rsidP="00B6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předložení závěrečné zprávy s vyúčtováním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320FCE" w:rsidRPr="00E66D39" w:rsidRDefault="00470F59" w:rsidP="0090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320FCE" w:rsidRPr="00320FCE">
              <w:rPr>
                <w:rFonts w:ascii="Arial" w:hAnsi="Arial" w:cs="Arial"/>
                <w:bCs/>
              </w:rPr>
              <w:t xml:space="preserve">o 60 kalendářních dnů od vydání stanoviska o splnění formální správnosti a kritérií přijatelnosti projektové žádosti strategického projektu předložené do národního (tuzemského) či mezinárodního programu nebo do </w:t>
            </w:r>
            <w:r w:rsidR="0035202E">
              <w:rPr>
                <w:rFonts w:ascii="Arial" w:hAnsi="Arial" w:cs="Arial"/>
                <w:bCs/>
              </w:rPr>
              <w:t>150</w:t>
            </w:r>
            <w:r w:rsidR="00320FCE" w:rsidRPr="00320FCE">
              <w:rPr>
                <w:rFonts w:ascii="Arial" w:hAnsi="Arial" w:cs="Arial"/>
                <w:bCs/>
              </w:rPr>
              <w:t xml:space="preserve"> kalendářních dnů od data ukončení realizace přípravného projektu v případě přípravy (zpracování) extenzivní projektové </w:t>
            </w:r>
            <w:proofErr w:type="spellStart"/>
            <w:r w:rsidR="00320FCE" w:rsidRPr="00320FCE">
              <w:rPr>
                <w:rFonts w:ascii="Arial" w:hAnsi="Arial" w:cs="Arial"/>
                <w:bCs/>
              </w:rPr>
              <w:t>fiše</w:t>
            </w:r>
            <w:proofErr w:type="spellEnd"/>
            <w:r w:rsidR="00320FCE" w:rsidRPr="00320FCE">
              <w:rPr>
                <w:rFonts w:ascii="Arial" w:hAnsi="Arial" w:cs="Arial"/>
                <w:bCs/>
              </w:rPr>
              <w:t xml:space="preserve"> (studie proveditelnosti) strategického projektu. Nejpozději však musí být předložena závěrečná zpráva s vyúčtováním do </w:t>
            </w:r>
            <w:r w:rsidR="00E95D3B">
              <w:rPr>
                <w:rFonts w:ascii="Arial" w:hAnsi="Arial" w:cs="Arial"/>
                <w:bCs/>
              </w:rPr>
              <w:t>30</w:t>
            </w:r>
            <w:r w:rsidR="00320FCE" w:rsidRPr="00320FCE">
              <w:rPr>
                <w:rFonts w:ascii="Arial" w:hAnsi="Arial" w:cs="Arial"/>
                <w:bCs/>
              </w:rPr>
              <w:t xml:space="preserve">. </w:t>
            </w:r>
            <w:r w:rsidR="00E95D3B">
              <w:rPr>
                <w:rFonts w:ascii="Arial" w:hAnsi="Arial" w:cs="Arial"/>
                <w:bCs/>
              </w:rPr>
              <w:t>9</w:t>
            </w:r>
            <w:r w:rsidR="00320FCE" w:rsidRPr="00320FCE">
              <w:rPr>
                <w:rFonts w:ascii="Arial" w:hAnsi="Arial" w:cs="Arial"/>
                <w:bCs/>
              </w:rPr>
              <w:t>. 2022.</w:t>
            </w:r>
          </w:p>
        </w:tc>
      </w:tr>
    </w:tbl>
    <w:p w:rsidR="009215CA" w:rsidRDefault="009215CA" w:rsidP="009215CA">
      <w:pPr>
        <w:pStyle w:val="slo1text"/>
        <w:tabs>
          <w:tab w:val="clear" w:pos="360"/>
        </w:tabs>
        <w:spacing w:before="120" w:after="0"/>
        <w:rPr>
          <w:rFonts w:cs="Arial"/>
        </w:rPr>
      </w:pPr>
      <w:r w:rsidRPr="009215CA">
        <w:rPr>
          <w:rFonts w:cs="Arial"/>
          <w:b/>
          <w:szCs w:val="24"/>
        </w:rPr>
        <w:t>Podpora žadatelům dotačního programu:</w:t>
      </w:r>
      <w:r>
        <w:rPr>
          <w:rFonts w:cs="Arial"/>
          <w:szCs w:val="24"/>
        </w:rPr>
        <w:t xml:space="preserve"> V době příjmu žádostí bud</w:t>
      </w:r>
      <w:r w:rsidR="007F7259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žadatelům k dispozici na OSR kontaktní osob</w:t>
      </w:r>
      <w:r w:rsidR="007F7259">
        <w:rPr>
          <w:rFonts w:cs="Arial"/>
          <w:szCs w:val="24"/>
        </w:rPr>
        <w:t>y</w:t>
      </w:r>
      <w:r>
        <w:rPr>
          <w:rFonts w:cs="Arial"/>
          <w:szCs w:val="24"/>
        </w:rPr>
        <w:t>: Ing. Martin Hrubý,</w:t>
      </w:r>
      <w:r w:rsidR="00212095">
        <w:rPr>
          <w:rFonts w:cs="Arial"/>
          <w:szCs w:val="24"/>
        </w:rPr>
        <w:t xml:space="preserve"> </w:t>
      </w:r>
      <w:hyperlink r:id="rId7" w:history="1">
        <w:r w:rsidR="007F7259" w:rsidRPr="001B70FC">
          <w:rPr>
            <w:rStyle w:val="Hypertextovodkaz"/>
            <w:rFonts w:cs="Arial"/>
            <w:szCs w:val="24"/>
          </w:rPr>
          <w:t>m.hruby@olkraj.cz</w:t>
        </w:r>
      </w:hyperlink>
      <w:r>
        <w:rPr>
          <w:rFonts w:cs="Arial"/>
          <w:szCs w:val="24"/>
        </w:rPr>
        <w:t>, +420 585 508</w:t>
      </w:r>
      <w:r w:rsidR="00212095">
        <w:rPr>
          <w:rFonts w:cs="Arial"/>
          <w:szCs w:val="24"/>
        </w:rPr>
        <w:t xml:space="preserve"> 386 a Ing. Radana Vyroubalová, </w:t>
      </w:r>
      <w:hyperlink r:id="rId8" w:history="1">
        <w:r w:rsidR="00212095" w:rsidRPr="00B5469A">
          <w:rPr>
            <w:rStyle w:val="Hypertextovodkaz"/>
            <w:rFonts w:cs="Arial"/>
            <w:szCs w:val="24"/>
          </w:rPr>
          <w:t>r.vyroubalova@olkraj.cz</w:t>
        </w:r>
      </w:hyperlink>
      <w:r w:rsidR="00212095">
        <w:rPr>
          <w:rFonts w:cs="Arial"/>
          <w:szCs w:val="24"/>
        </w:rPr>
        <w:t xml:space="preserve">, </w:t>
      </w:r>
      <w:r w:rsidR="006D2147">
        <w:rPr>
          <w:rFonts w:cs="Arial"/>
          <w:szCs w:val="24"/>
        </w:rPr>
        <w:t xml:space="preserve">+420 </w:t>
      </w:r>
      <w:r w:rsidR="00212095">
        <w:rPr>
          <w:rFonts w:cs="Arial"/>
          <w:szCs w:val="24"/>
        </w:rPr>
        <w:t>585 508 494.</w:t>
      </w:r>
    </w:p>
    <w:p w:rsidR="0059274E" w:rsidRDefault="007A1B72" w:rsidP="00A43B1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</w:t>
      </w:r>
      <w:r w:rsidR="000675AE">
        <w:rPr>
          <w:rFonts w:ascii="Arial" w:hAnsi="Arial" w:cs="Arial"/>
        </w:rPr>
        <w:t xml:space="preserve">v rámci projektu SA OK II </w:t>
      </w:r>
      <w:r>
        <w:rPr>
          <w:rFonts w:ascii="Arial" w:hAnsi="Arial" w:cs="Arial"/>
        </w:rPr>
        <w:t>připrav</w:t>
      </w:r>
      <w:r w:rsidR="000675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v souladu </w:t>
      </w:r>
      <w:r w:rsidR="0044076D">
        <w:rPr>
          <w:rFonts w:ascii="Arial" w:hAnsi="Arial" w:cs="Arial"/>
        </w:rPr>
        <w:t xml:space="preserve">s tímto projektem, resp. </w:t>
      </w:r>
      <w:r>
        <w:rPr>
          <w:rFonts w:ascii="Arial" w:hAnsi="Arial" w:cs="Arial"/>
        </w:rPr>
        <w:t>metodikou</w:t>
      </w:r>
      <w:r w:rsidR="00BE773F">
        <w:rPr>
          <w:rFonts w:ascii="Arial" w:hAnsi="Arial" w:cs="Arial"/>
        </w:rPr>
        <w:t xml:space="preserve">, jíž se musí při své realizaci řídit projekt SA OK II, tedy zejména </w:t>
      </w:r>
      <w:r w:rsidR="000675AE" w:rsidRPr="00E63F80">
        <w:rPr>
          <w:rFonts w:ascii="Arial" w:hAnsi="Arial" w:cs="Arial"/>
        </w:rPr>
        <w:t>Pravidl</w:t>
      </w:r>
      <w:r w:rsidR="000675AE">
        <w:rPr>
          <w:rFonts w:ascii="Arial" w:hAnsi="Arial" w:cs="Arial"/>
        </w:rPr>
        <w:t>a</w:t>
      </w:r>
      <w:r w:rsidR="000675AE" w:rsidRPr="00E63F80">
        <w:rPr>
          <w:rFonts w:ascii="Arial" w:hAnsi="Arial" w:cs="Arial"/>
        </w:rPr>
        <w:t xml:space="preserve"> pro žadatele a příjemce, Operační program Výzkum, vývoj a vzdělávání, obecná část, verze </w:t>
      </w:r>
      <w:r w:rsidR="000675AE">
        <w:rPr>
          <w:rFonts w:ascii="Arial" w:hAnsi="Arial" w:cs="Arial"/>
        </w:rPr>
        <w:t>5</w:t>
      </w:r>
      <w:r w:rsidR="000675AE" w:rsidRPr="00E63F80">
        <w:rPr>
          <w:rFonts w:ascii="Arial" w:hAnsi="Arial" w:cs="Arial"/>
        </w:rPr>
        <w:t>, Pravidl</w:t>
      </w:r>
      <w:r w:rsidR="000675AE">
        <w:rPr>
          <w:rFonts w:ascii="Arial" w:hAnsi="Arial" w:cs="Arial"/>
        </w:rPr>
        <w:t>a</w:t>
      </w:r>
      <w:r w:rsidR="000675AE" w:rsidRPr="00E63F80">
        <w:rPr>
          <w:rFonts w:ascii="Arial" w:hAnsi="Arial" w:cs="Arial"/>
        </w:rPr>
        <w:t xml:space="preserve"> pro žadatele a příjemce – specifická část, Výzva PO2 Smart Akcelerátor</w:t>
      </w:r>
      <w:r w:rsidR="000675AE">
        <w:rPr>
          <w:rFonts w:ascii="Arial" w:hAnsi="Arial" w:cs="Arial"/>
        </w:rPr>
        <w:t xml:space="preserve"> II</w:t>
      </w:r>
      <w:r w:rsidR="000675AE" w:rsidRPr="00E63F80">
        <w:rPr>
          <w:rFonts w:ascii="Arial" w:hAnsi="Arial" w:cs="Arial"/>
        </w:rPr>
        <w:t>, Operační program Výzkum, vývoj a vzdělávání, verze 3</w:t>
      </w:r>
      <w:r w:rsidR="000675AE">
        <w:rPr>
          <w:rFonts w:ascii="Arial" w:hAnsi="Arial" w:cs="Arial"/>
        </w:rPr>
        <w:t xml:space="preserve">. Z tohoto důvodu, z důvodu financování </w:t>
      </w:r>
      <w:r w:rsidR="00CC6899">
        <w:rPr>
          <w:rFonts w:ascii="Arial" w:hAnsi="Arial" w:cs="Arial"/>
        </w:rPr>
        <w:t xml:space="preserve">dotačního programu z </w:t>
      </w:r>
      <w:r w:rsidR="000675AE">
        <w:rPr>
          <w:rFonts w:ascii="Arial" w:hAnsi="Arial" w:cs="Arial"/>
        </w:rPr>
        <w:t xml:space="preserve">85 % programu z OP VVV a také s ohledem na </w:t>
      </w:r>
      <w:r w:rsidR="00CC6899">
        <w:rPr>
          <w:rFonts w:ascii="Arial" w:hAnsi="Arial" w:cs="Arial"/>
        </w:rPr>
        <w:t xml:space="preserve">specifické </w:t>
      </w:r>
      <w:r w:rsidR="000675AE">
        <w:rPr>
          <w:rFonts w:ascii="Arial" w:hAnsi="Arial" w:cs="Arial"/>
        </w:rPr>
        <w:t>věcné zaměření dotačního programu, se jedná tedy o</w:t>
      </w:r>
      <w:r w:rsidR="00C10B9F">
        <w:rPr>
          <w:rFonts w:ascii="Arial" w:hAnsi="Arial" w:cs="Arial"/>
        </w:rPr>
        <w:t> </w:t>
      </w:r>
      <w:r w:rsidR="000675AE">
        <w:rPr>
          <w:rFonts w:ascii="Arial" w:hAnsi="Arial" w:cs="Arial"/>
        </w:rPr>
        <w:t>specifický dotační program vyhlašovaný Olomouckým krajem, který se liší od</w:t>
      </w:r>
      <w:r w:rsidR="00C10B9F">
        <w:rPr>
          <w:rFonts w:ascii="Arial" w:hAnsi="Arial" w:cs="Arial"/>
        </w:rPr>
        <w:t> </w:t>
      </w:r>
      <w:r w:rsidR="00CC6899">
        <w:rPr>
          <w:rFonts w:ascii="Arial" w:hAnsi="Arial" w:cs="Arial"/>
        </w:rPr>
        <w:t xml:space="preserve">ostatních </w:t>
      </w:r>
      <w:r w:rsidR="000675AE">
        <w:rPr>
          <w:rFonts w:ascii="Arial" w:hAnsi="Arial" w:cs="Arial"/>
        </w:rPr>
        <w:t>dotačních programů vyhlašovaných Olomouckým krajem financovaných z rozpočtu Olomouckého kraje</w:t>
      </w:r>
      <w:r w:rsidR="00CC6899">
        <w:rPr>
          <w:rFonts w:ascii="Arial" w:hAnsi="Arial" w:cs="Arial"/>
        </w:rPr>
        <w:t>, které jsou připravovány</w:t>
      </w:r>
      <w:r w:rsidR="000675AE">
        <w:rPr>
          <w:rFonts w:ascii="Arial" w:hAnsi="Arial" w:cs="Arial"/>
        </w:rPr>
        <w:t xml:space="preserve"> </w:t>
      </w:r>
      <w:r w:rsidR="00C97C45">
        <w:rPr>
          <w:rFonts w:ascii="Arial" w:hAnsi="Arial" w:cs="Arial"/>
        </w:rPr>
        <w:t xml:space="preserve">a vyhlašovány </w:t>
      </w:r>
      <w:r w:rsidR="000675AE">
        <w:rPr>
          <w:rFonts w:ascii="Arial" w:hAnsi="Arial" w:cs="Arial"/>
        </w:rPr>
        <w:t>v souladu s</w:t>
      </w:r>
      <w:r w:rsidR="003752FF">
        <w:rPr>
          <w:rFonts w:ascii="Arial" w:hAnsi="Arial" w:cs="Arial"/>
        </w:rPr>
        <w:t xml:space="preserve">e Směrnicí Rady Olomouckého kraje č. 4/2020 ze dne 23. 11. 2020 </w:t>
      </w:r>
      <w:r w:rsidR="003752FF" w:rsidRPr="00E230E3">
        <w:rPr>
          <w:rFonts w:ascii="Arial" w:hAnsi="Arial" w:cs="Arial"/>
        </w:rPr>
        <w:t>Pravidla pro realizaci Zásad pro poskytování programových dotací z rozpočtu Olomouckého kraje.</w:t>
      </w:r>
      <w:r w:rsidR="003752FF">
        <w:rPr>
          <w:rFonts w:ascii="Arial" w:hAnsi="Arial" w:cs="Arial"/>
          <w:b/>
        </w:rPr>
        <w:t xml:space="preserve"> </w:t>
      </w:r>
      <w:r w:rsidR="00B515B6" w:rsidRPr="00F308EA">
        <w:rPr>
          <w:rFonts w:ascii="Arial" w:hAnsi="Arial" w:cs="Arial"/>
        </w:rPr>
        <w:t>P</w:t>
      </w:r>
      <w:r w:rsidR="00C97C45" w:rsidRPr="00F308EA">
        <w:rPr>
          <w:rFonts w:ascii="Arial" w:hAnsi="Arial" w:cs="Arial"/>
        </w:rPr>
        <w:t>řipravený dotační program Asistence v</w:t>
      </w:r>
      <w:r w:rsidR="00C97C45">
        <w:rPr>
          <w:rFonts w:ascii="Arial" w:hAnsi="Arial" w:cs="Arial"/>
        </w:rPr>
        <w:t> rámci dotačního programu Smart Akcelerátor Olomouckého kraje II však v mnoha ohledech vychází z</w:t>
      </w:r>
      <w:r w:rsidR="00B515B6">
        <w:rPr>
          <w:rFonts w:ascii="Arial" w:hAnsi="Arial" w:cs="Arial"/>
        </w:rPr>
        <w:t> těchto zásad.</w:t>
      </w:r>
      <w:r w:rsidR="00C97C45">
        <w:rPr>
          <w:rFonts w:ascii="Arial" w:hAnsi="Arial" w:cs="Arial"/>
        </w:rPr>
        <w:t xml:space="preserve"> </w:t>
      </w:r>
      <w:r w:rsidR="0059274E" w:rsidRPr="001F47BA">
        <w:rPr>
          <w:rFonts w:ascii="Arial" w:hAnsi="Arial" w:cs="Arial"/>
        </w:rPr>
        <w:t xml:space="preserve">Ke specifikům dotačního programu patří </w:t>
      </w:r>
      <w:r w:rsidR="00C46EDA">
        <w:rPr>
          <w:rFonts w:ascii="Arial" w:hAnsi="Arial" w:cs="Arial"/>
        </w:rPr>
        <w:t xml:space="preserve">např. </w:t>
      </w:r>
      <w:r w:rsidR="0059274E" w:rsidRPr="001F47BA">
        <w:rPr>
          <w:rFonts w:ascii="Arial" w:hAnsi="Arial" w:cs="Arial"/>
        </w:rPr>
        <w:t>vyplňování žádosti o poskytnutí dotace</w:t>
      </w:r>
      <w:r w:rsidR="00C13987" w:rsidRPr="001F47BA">
        <w:rPr>
          <w:rFonts w:ascii="Arial" w:hAnsi="Arial" w:cs="Arial"/>
        </w:rPr>
        <w:t xml:space="preserve"> na formuláři v elektronické podobě (soubor </w:t>
      </w:r>
      <w:proofErr w:type="spellStart"/>
      <w:r w:rsidR="00C13987" w:rsidRPr="001F47BA">
        <w:rPr>
          <w:rFonts w:ascii="Arial" w:hAnsi="Arial" w:cs="Arial"/>
        </w:rPr>
        <w:t>xlsx</w:t>
      </w:r>
      <w:proofErr w:type="spellEnd"/>
      <w:r w:rsidR="00C13987" w:rsidRPr="001F47BA">
        <w:rPr>
          <w:rFonts w:ascii="Arial" w:hAnsi="Arial" w:cs="Arial"/>
        </w:rPr>
        <w:t>)</w:t>
      </w:r>
      <w:r w:rsidR="0059274E" w:rsidRPr="001F47BA">
        <w:rPr>
          <w:rFonts w:ascii="Arial" w:hAnsi="Arial" w:cs="Arial"/>
        </w:rPr>
        <w:t xml:space="preserve"> a</w:t>
      </w:r>
      <w:r w:rsidR="00C13987" w:rsidRPr="001F47BA">
        <w:rPr>
          <w:rFonts w:ascii="Arial" w:hAnsi="Arial" w:cs="Arial"/>
        </w:rPr>
        <w:t xml:space="preserve"> </w:t>
      </w:r>
      <w:r w:rsidR="0059274E" w:rsidRPr="001F47BA">
        <w:rPr>
          <w:rFonts w:ascii="Arial" w:hAnsi="Arial" w:cs="Arial"/>
        </w:rPr>
        <w:t>příjem žádostí o poskytnutí dotace mimo systém RAP</w:t>
      </w:r>
      <w:r w:rsidR="00E110B0">
        <w:rPr>
          <w:rFonts w:ascii="Arial" w:hAnsi="Arial" w:cs="Arial"/>
        </w:rPr>
        <w:t xml:space="preserve"> (portál komunikace s občany)</w:t>
      </w:r>
      <w:r w:rsidR="0059274E" w:rsidRPr="001F47BA">
        <w:rPr>
          <w:rFonts w:ascii="Arial" w:hAnsi="Arial" w:cs="Arial"/>
        </w:rPr>
        <w:t xml:space="preserve">, a to zejména s ohledem na specifickou podobu žádosti o poskytnutí dotace </w:t>
      </w:r>
      <w:r w:rsidR="00C13987" w:rsidRPr="001F47BA">
        <w:rPr>
          <w:rFonts w:ascii="Arial" w:hAnsi="Arial" w:cs="Arial"/>
        </w:rPr>
        <w:t>a s tím související skutečnosti</w:t>
      </w:r>
      <w:r w:rsidR="00C869E8" w:rsidRPr="001F47BA">
        <w:rPr>
          <w:rFonts w:ascii="Arial" w:hAnsi="Arial" w:cs="Arial"/>
        </w:rPr>
        <w:t>, a dále také proces hodnocení a posuzování žádostí</w:t>
      </w:r>
      <w:r w:rsidR="001D693E" w:rsidRPr="001F47BA">
        <w:rPr>
          <w:rFonts w:ascii="Arial" w:hAnsi="Arial" w:cs="Arial"/>
        </w:rPr>
        <w:t xml:space="preserve"> (fáze hodnotícího procesu, zapojení Krajské rady pro</w:t>
      </w:r>
      <w:r w:rsidR="00C10B9F">
        <w:rPr>
          <w:rFonts w:ascii="Arial" w:hAnsi="Arial" w:cs="Arial"/>
        </w:rPr>
        <w:t> </w:t>
      </w:r>
      <w:r w:rsidR="001D693E" w:rsidRPr="001F47BA">
        <w:rPr>
          <w:rFonts w:ascii="Arial" w:hAnsi="Arial" w:cs="Arial"/>
        </w:rPr>
        <w:t>inovace Olomouckého kraje a pracovníků partnera projektu SA OK II)</w:t>
      </w:r>
      <w:r w:rsidR="00C869E8" w:rsidRPr="001F47BA">
        <w:rPr>
          <w:rFonts w:ascii="Arial" w:hAnsi="Arial" w:cs="Arial"/>
        </w:rPr>
        <w:t>.</w:t>
      </w:r>
      <w:r w:rsidR="00C869E8">
        <w:rPr>
          <w:rFonts w:ascii="Arial" w:hAnsi="Arial" w:cs="Arial"/>
        </w:rPr>
        <w:t xml:space="preserve"> </w:t>
      </w:r>
    </w:p>
    <w:p w:rsidR="00DD3C22" w:rsidRDefault="00DD3C22" w:rsidP="008D7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informace jsou uvedeny v přiloženém dotačním programu a jeho přílohách.</w:t>
      </w:r>
    </w:p>
    <w:p w:rsidR="00B80D2D" w:rsidRDefault="00B80D2D" w:rsidP="008D7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</w:t>
      </w:r>
      <w:r w:rsidR="00A50286">
        <w:rPr>
          <w:rFonts w:ascii="Arial" w:hAnsi="Arial" w:cs="Arial"/>
        </w:rPr>
        <w:t xml:space="preserve"> 3. 2. 2021</w:t>
      </w:r>
      <w:r>
        <w:rPr>
          <w:rFonts w:ascii="Arial" w:hAnsi="Arial" w:cs="Arial"/>
        </w:rPr>
        <w:t xml:space="preserve"> projednán Krajsk</w:t>
      </w:r>
      <w:r w:rsidR="00A50286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rad</w:t>
      </w:r>
      <w:r w:rsidR="00A50286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pro inovace Olomouckého kraje a </w:t>
      </w:r>
      <w:r w:rsidR="00A50286">
        <w:rPr>
          <w:rFonts w:ascii="Arial" w:hAnsi="Arial" w:cs="Arial"/>
        </w:rPr>
        <w:t xml:space="preserve">10. 2. 2021 </w:t>
      </w:r>
      <w:r>
        <w:rPr>
          <w:rFonts w:ascii="Arial" w:hAnsi="Arial" w:cs="Arial"/>
        </w:rPr>
        <w:t>Výbor</w:t>
      </w:r>
      <w:r w:rsidR="00A50286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FA6B5D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regionální rozvoj Zastupitelstva Olomouckého kraje.</w:t>
      </w:r>
    </w:p>
    <w:p w:rsidR="008D7050" w:rsidRPr="00991A2D" w:rsidRDefault="00BB6A2D" w:rsidP="00E25E3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Zastupitelstvu</w:t>
      </w:r>
      <w:r w:rsidR="008D7050" w:rsidRPr="00991A2D">
        <w:rPr>
          <w:rFonts w:ascii="Arial" w:hAnsi="Arial" w:cs="Arial"/>
        </w:rPr>
        <w:t xml:space="preserve"> Olomouckého kraje je předkládán k</w:t>
      </w:r>
      <w:r>
        <w:rPr>
          <w:rFonts w:ascii="Arial" w:hAnsi="Arial" w:cs="Arial"/>
        </w:rPr>
        <w:t>e schválení</w:t>
      </w:r>
      <w:r w:rsidR="008D7050" w:rsidRPr="00991A2D">
        <w:rPr>
          <w:rFonts w:ascii="Arial" w:hAnsi="Arial" w:cs="Arial"/>
        </w:rPr>
        <w:t xml:space="preserve"> dotační program Asistence v rámci projektu Smart Akcelerátor Olomouckého kraje</w:t>
      </w:r>
      <w:r w:rsidR="00251BBC" w:rsidRPr="00991A2D">
        <w:rPr>
          <w:rFonts w:ascii="Arial" w:hAnsi="Arial" w:cs="Arial"/>
        </w:rPr>
        <w:t xml:space="preserve"> II</w:t>
      </w:r>
      <w:r w:rsidR="00E25E38" w:rsidRPr="00991A2D">
        <w:rPr>
          <w:rFonts w:ascii="Arial" w:hAnsi="Arial" w:cs="Arial"/>
        </w:rPr>
        <w:t xml:space="preserve"> </w:t>
      </w:r>
      <w:r w:rsidR="00417EFD" w:rsidRPr="00991A2D">
        <w:rPr>
          <w:rFonts w:ascii="Arial" w:hAnsi="Arial" w:cs="Arial"/>
        </w:rPr>
        <w:t xml:space="preserve">včetně jeho </w:t>
      </w:r>
      <w:r w:rsidR="00E25E38" w:rsidRPr="00991A2D">
        <w:rPr>
          <w:rFonts w:ascii="Arial" w:hAnsi="Arial" w:cs="Arial"/>
        </w:rPr>
        <w:t>příloh (Příloha č.</w:t>
      </w:r>
      <w:r w:rsidR="00C10B9F">
        <w:rPr>
          <w:rFonts w:ascii="Arial" w:hAnsi="Arial" w:cs="Arial"/>
        </w:rPr>
        <w:t> </w:t>
      </w:r>
      <w:r w:rsidR="00E25E38" w:rsidRPr="00991A2D">
        <w:rPr>
          <w:rFonts w:ascii="Arial" w:hAnsi="Arial" w:cs="Arial"/>
        </w:rPr>
        <w:t xml:space="preserve">1 dotačního programu Asistence v rámci projektu SA OK II – </w:t>
      </w:r>
      <w:r w:rsidR="00AE2854">
        <w:rPr>
          <w:rFonts w:ascii="Arial" w:hAnsi="Arial" w:cs="Arial"/>
        </w:rPr>
        <w:t>Žádost</w:t>
      </w:r>
      <w:r w:rsidR="00E25E38" w:rsidRPr="00991A2D">
        <w:rPr>
          <w:rFonts w:ascii="Arial" w:hAnsi="Arial" w:cs="Arial"/>
        </w:rPr>
        <w:t xml:space="preserve"> o poskytnutí dotace</w:t>
      </w:r>
      <w:r w:rsidR="00AE2854">
        <w:rPr>
          <w:rFonts w:ascii="Arial" w:hAnsi="Arial" w:cs="Arial"/>
        </w:rPr>
        <w:t xml:space="preserve"> (</w:t>
      </w:r>
      <w:proofErr w:type="gramStart"/>
      <w:r w:rsidR="00AE2854">
        <w:rPr>
          <w:rFonts w:ascii="Arial" w:hAnsi="Arial" w:cs="Arial"/>
        </w:rPr>
        <w:t>formulář)</w:t>
      </w:r>
      <w:r w:rsidR="00EC714D" w:rsidRPr="00991A2D">
        <w:rPr>
          <w:rFonts w:ascii="Arial" w:hAnsi="Arial" w:cs="Arial"/>
        </w:rPr>
        <w:t xml:space="preserve"> (včetně</w:t>
      </w:r>
      <w:proofErr w:type="gramEnd"/>
      <w:r w:rsidR="00EC714D" w:rsidRPr="00991A2D">
        <w:rPr>
          <w:rFonts w:ascii="Arial" w:hAnsi="Arial" w:cs="Arial"/>
        </w:rPr>
        <w:t xml:space="preserve"> všech příloh)</w:t>
      </w:r>
      <w:r w:rsidR="00E25E38" w:rsidRPr="00991A2D">
        <w:rPr>
          <w:rFonts w:ascii="Arial" w:hAnsi="Arial" w:cs="Arial"/>
        </w:rPr>
        <w:t xml:space="preserve"> a Příloha č. 2 dotačního programu Asistence v</w:t>
      </w:r>
      <w:r w:rsidR="00C10B9F">
        <w:rPr>
          <w:rFonts w:ascii="Arial" w:hAnsi="Arial" w:cs="Arial"/>
        </w:rPr>
        <w:t> </w:t>
      </w:r>
      <w:r w:rsidR="00E25E38" w:rsidRPr="00991A2D">
        <w:rPr>
          <w:rFonts w:ascii="Arial" w:hAnsi="Arial" w:cs="Arial"/>
        </w:rPr>
        <w:t>rámci projektu SA OK II - Vzor smlouvy o poskytnutí dotace), který je přílohou č. 1 této důvodové zprávy.</w:t>
      </w:r>
    </w:p>
    <w:p w:rsidR="008D7050" w:rsidRDefault="008D7050" w:rsidP="00E26861">
      <w:pPr>
        <w:pStyle w:val="odstavecRR"/>
        <w:spacing w:after="0"/>
        <w:ind w:firstLine="0"/>
        <w:rPr>
          <w:rFonts w:cs="Arial"/>
        </w:rPr>
      </w:pPr>
    </w:p>
    <w:p w:rsidR="00C423CC" w:rsidRPr="00DF49DF" w:rsidRDefault="00C423CC" w:rsidP="00E26861">
      <w:pPr>
        <w:pStyle w:val="odstavecRR"/>
        <w:spacing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:rsidR="006B3757" w:rsidRDefault="00A656F2" w:rsidP="00E26861">
      <w:pPr>
        <w:spacing w:before="120"/>
        <w:jc w:val="both"/>
        <w:rPr>
          <w:rFonts w:ascii="Arial" w:hAnsi="Arial" w:cs="Arial"/>
          <w:b/>
        </w:rPr>
      </w:pPr>
      <w:r w:rsidRPr="00A656F2">
        <w:rPr>
          <w:rFonts w:ascii="Arial" w:hAnsi="Arial" w:cs="Arial"/>
          <w:b/>
        </w:rPr>
        <w:t xml:space="preserve">Rada Olomouckého kraje na své schůzi dne </w:t>
      </w:r>
      <w:r>
        <w:rPr>
          <w:rFonts w:ascii="Arial" w:hAnsi="Arial" w:cs="Arial"/>
          <w:b/>
        </w:rPr>
        <w:t>1</w:t>
      </w:r>
      <w:r w:rsidRPr="00A656F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Pr="00A656F2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21</w:t>
      </w:r>
      <w:r w:rsidRPr="00A656F2">
        <w:rPr>
          <w:rFonts w:ascii="Arial" w:hAnsi="Arial" w:cs="Arial"/>
          <w:b/>
        </w:rPr>
        <w:t xml:space="preserve"> usnesením č. </w:t>
      </w:r>
      <w:r w:rsidR="00AA4954" w:rsidRPr="00AA4954">
        <w:rPr>
          <w:rFonts w:ascii="Arial" w:hAnsi="Arial" w:cs="Arial"/>
          <w:b/>
        </w:rPr>
        <w:t>UR/9/46/2021</w:t>
      </w:r>
      <w:r w:rsidR="006B3757">
        <w:rPr>
          <w:rFonts w:ascii="Arial" w:hAnsi="Arial" w:cs="Arial"/>
          <w:b/>
        </w:rPr>
        <w:t>:</w:t>
      </w:r>
    </w:p>
    <w:p w:rsidR="00B34D98" w:rsidRPr="00B34342" w:rsidRDefault="00BD0643" w:rsidP="004548EF">
      <w:pPr>
        <w:numPr>
          <w:ilvl w:val="0"/>
          <w:numId w:val="7"/>
        </w:numPr>
        <w:spacing w:before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Souhlasila</w:t>
      </w:r>
      <w:r w:rsidR="00036022">
        <w:rPr>
          <w:rFonts w:ascii="Arial" w:hAnsi="Arial" w:cs="Arial"/>
          <w:b/>
        </w:rPr>
        <w:t xml:space="preserve"> </w:t>
      </w:r>
      <w:r w:rsidR="00B34D98" w:rsidRPr="00036022">
        <w:rPr>
          <w:rFonts w:ascii="Arial" w:hAnsi="Arial" w:cs="Arial"/>
          <w:b/>
        </w:rPr>
        <w:t>s </w:t>
      </w:r>
      <w:r w:rsidR="00A375A0" w:rsidRPr="00036022">
        <w:rPr>
          <w:rFonts w:ascii="Arial" w:hAnsi="Arial" w:cs="Arial"/>
          <w:b/>
        </w:rPr>
        <w:t>d</w:t>
      </w:r>
      <w:r w:rsidR="00B34D98" w:rsidRPr="00036022">
        <w:rPr>
          <w:rFonts w:ascii="Arial" w:hAnsi="Arial" w:cs="Arial"/>
          <w:b/>
        </w:rPr>
        <w:t xml:space="preserve">otačním programem </w:t>
      </w:r>
      <w:r w:rsidR="003A7554" w:rsidRPr="00036022">
        <w:rPr>
          <w:rFonts w:ascii="Arial" w:hAnsi="Arial" w:cs="Arial"/>
          <w:b/>
        </w:rPr>
        <w:t>Asistence v rámci projektu Smart Akcelerátor Olomouckého kraje</w:t>
      </w:r>
      <w:r w:rsidR="009215CA">
        <w:rPr>
          <w:rFonts w:ascii="Arial" w:hAnsi="Arial" w:cs="Arial"/>
          <w:b/>
        </w:rPr>
        <w:t xml:space="preserve"> II</w:t>
      </w:r>
      <w:r w:rsidR="00330AA9">
        <w:rPr>
          <w:rFonts w:ascii="Arial" w:hAnsi="Arial" w:cs="Arial"/>
          <w:b/>
        </w:rPr>
        <w:t xml:space="preserve"> dle přílohy č. 1</w:t>
      </w:r>
      <w:r w:rsidR="00B34D98" w:rsidRPr="00A77945">
        <w:rPr>
          <w:rFonts w:ascii="Arial" w:hAnsi="Arial" w:cs="Arial"/>
          <w:b/>
        </w:rPr>
        <w:t xml:space="preserve">. </w:t>
      </w:r>
    </w:p>
    <w:p w:rsidR="00E26861" w:rsidRDefault="004C57EE" w:rsidP="004548EF">
      <w:pPr>
        <w:numPr>
          <w:ilvl w:val="0"/>
          <w:numId w:val="7"/>
        </w:numPr>
        <w:spacing w:before="120"/>
        <w:ind w:left="425" w:hanging="425"/>
        <w:jc w:val="both"/>
        <w:rPr>
          <w:rFonts w:ascii="Arial" w:eastAsia="Calibri" w:hAnsi="Arial" w:cs="Arial"/>
          <w:b/>
        </w:rPr>
      </w:pPr>
      <w:r w:rsidRPr="0058114A">
        <w:rPr>
          <w:rFonts w:ascii="Arial" w:hAnsi="Arial" w:cs="Arial"/>
          <w:b/>
        </w:rPr>
        <w:t>Doporuči</w:t>
      </w:r>
      <w:r w:rsidR="00BD0643">
        <w:rPr>
          <w:rFonts w:ascii="Arial" w:hAnsi="Arial" w:cs="Arial"/>
          <w:b/>
        </w:rPr>
        <w:t>la</w:t>
      </w:r>
      <w:r w:rsidRPr="0058114A">
        <w:rPr>
          <w:rFonts w:ascii="Arial" w:hAnsi="Arial" w:cs="Arial"/>
          <w:b/>
        </w:rPr>
        <w:t xml:space="preserve"> Zastupitelstvu Olomouckého kraje</w:t>
      </w:r>
      <w:r w:rsidR="00036022">
        <w:rPr>
          <w:rFonts w:ascii="Arial" w:eastAsia="Calibri" w:hAnsi="Arial" w:cs="Arial"/>
          <w:b/>
        </w:rPr>
        <w:t xml:space="preserve"> </w:t>
      </w:r>
      <w:r w:rsidR="00E26861" w:rsidRPr="00036022">
        <w:rPr>
          <w:rFonts w:ascii="Arial" w:eastAsia="Calibri" w:hAnsi="Arial" w:cs="Arial"/>
          <w:b/>
        </w:rPr>
        <w:t xml:space="preserve">schválit </w:t>
      </w:r>
      <w:r w:rsidR="00A375A0" w:rsidRPr="00036022">
        <w:rPr>
          <w:rFonts w:ascii="Arial" w:eastAsia="Calibri" w:hAnsi="Arial" w:cs="Arial"/>
          <w:b/>
        </w:rPr>
        <w:t>d</w:t>
      </w:r>
      <w:r w:rsidR="00E26861" w:rsidRPr="00036022">
        <w:rPr>
          <w:rFonts w:ascii="Arial" w:eastAsia="Calibri" w:hAnsi="Arial" w:cs="Arial"/>
          <w:b/>
        </w:rPr>
        <w:t xml:space="preserve">otační program </w:t>
      </w:r>
      <w:r w:rsidR="003A7554" w:rsidRPr="00A77945">
        <w:rPr>
          <w:rFonts w:ascii="Arial" w:eastAsia="Calibri" w:hAnsi="Arial" w:cs="Arial"/>
          <w:b/>
        </w:rPr>
        <w:t>Asistence v rámci projektu Smart Akcelerátor Olomouc</w:t>
      </w:r>
      <w:r w:rsidR="003A7554" w:rsidRPr="00B34342">
        <w:rPr>
          <w:rFonts w:ascii="Arial" w:eastAsia="Calibri" w:hAnsi="Arial" w:cs="Arial"/>
          <w:b/>
        </w:rPr>
        <w:t>kého kraje</w:t>
      </w:r>
      <w:r w:rsidR="009215CA">
        <w:rPr>
          <w:rFonts w:ascii="Arial" w:eastAsia="Calibri" w:hAnsi="Arial" w:cs="Arial"/>
          <w:b/>
        </w:rPr>
        <w:t xml:space="preserve"> II</w:t>
      </w:r>
      <w:r w:rsidR="00330AA9">
        <w:rPr>
          <w:rFonts w:ascii="Arial" w:eastAsia="Calibri" w:hAnsi="Arial" w:cs="Arial"/>
          <w:b/>
        </w:rPr>
        <w:t xml:space="preserve"> dle přílohy č. 1.</w:t>
      </w:r>
    </w:p>
    <w:p w:rsidR="00BC6587" w:rsidRPr="00E230E3" w:rsidRDefault="00BC6587" w:rsidP="00BC6587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Doporuči</w:t>
      </w:r>
      <w:r w:rsidR="00BD0643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</w:t>
      </w:r>
      <w:r w:rsidRPr="0058114A">
        <w:rPr>
          <w:rFonts w:ascii="Arial" w:hAnsi="Arial" w:cs="Arial"/>
          <w:b/>
        </w:rPr>
        <w:t>Zastupitelstvu Olomouckého kraje</w:t>
      </w:r>
      <w:r w:rsidRPr="00BC6587">
        <w:t xml:space="preserve"> </w:t>
      </w:r>
      <w:r w:rsidRPr="00BC6587">
        <w:rPr>
          <w:rFonts w:ascii="Arial" w:hAnsi="Arial" w:cs="Arial"/>
          <w:b/>
        </w:rPr>
        <w:t>uložit vyhlášení dotačního programu Asistence v rámci projektu Smart Akcelerátor Olomouckého kraje II</w:t>
      </w:r>
      <w:r w:rsidR="00AC5688">
        <w:rPr>
          <w:rFonts w:ascii="Arial" w:hAnsi="Arial" w:cs="Arial"/>
          <w:b/>
        </w:rPr>
        <w:t>.</w:t>
      </w:r>
    </w:p>
    <w:p w:rsidR="00B0262D" w:rsidRDefault="00B0262D" w:rsidP="00EE23B1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eastAsia="Calibri" w:hAnsi="Arial" w:cs="Arial"/>
          <w:b/>
        </w:rPr>
      </w:pPr>
      <w:r w:rsidRPr="00EE23B1">
        <w:rPr>
          <w:rFonts w:ascii="Arial" w:eastAsia="Calibri" w:hAnsi="Arial" w:cs="Arial"/>
          <w:b/>
        </w:rPr>
        <w:t>Doporuči</w:t>
      </w:r>
      <w:r w:rsidR="00BD0643">
        <w:rPr>
          <w:rFonts w:ascii="Arial" w:eastAsia="Calibri" w:hAnsi="Arial" w:cs="Arial"/>
          <w:b/>
        </w:rPr>
        <w:t>la</w:t>
      </w:r>
      <w:r w:rsidRPr="00EE23B1">
        <w:rPr>
          <w:rFonts w:ascii="Arial" w:eastAsia="Calibri" w:hAnsi="Arial" w:cs="Arial"/>
          <w:b/>
        </w:rPr>
        <w:t xml:space="preserve"> Zastupitelstvu Olomouckého kraje </w:t>
      </w:r>
      <w:r w:rsidR="00BD4874" w:rsidRPr="00BD4874">
        <w:rPr>
          <w:rFonts w:ascii="Arial" w:eastAsia="Calibri" w:hAnsi="Arial" w:cs="Arial"/>
          <w:b/>
        </w:rPr>
        <w:t xml:space="preserve">uložit </w:t>
      </w:r>
      <w:r w:rsidR="000B0779" w:rsidRPr="000B0779">
        <w:rPr>
          <w:rFonts w:ascii="Arial" w:eastAsia="Calibri" w:hAnsi="Arial" w:cs="Arial"/>
          <w:b/>
        </w:rPr>
        <w:t>průběžně předkládat vyhodnocení žádostí o poskytnutí dotace v rámci dotačního programu Asistence v rámci projektu Smart Akcelerátor Olomouckého kraje II, a to včetně návrhu na uzavření veřejnoprávních smluv o poskytnutí dotací s příjemci</w:t>
      </w:r>
      <w:r w:rsidR="00BD4874">
        <w:rPr>
          <w:rFonts w:ascii="Arial" w:eastAsia="Calibri" w:hAnsi="Arial" w:cs="Arial"/>
          <w:b/>
        </w:rPr>
        <w:t>.</w:t>
      </w:r>
    </w:p>
    <w:p w:rsidR="00E94E4D" w:rsidRDefault="00E94E4D" w:rsidP="00D656AC">
      <w:pPr>
        <w:pStyle w:val="Zkladntextodsazendek"/>
        <w:ind w:firstLine="0"/>
        <w:rPr>
          <w:rFonts w:cs="Arial"/>
          <w:u w:val="single"/>
        </w:rPr>
      </w:pPr>
    </w:p>
    <w:p w:rsidR="00D656AC" w:rsidRPr="00E27DD4" w:rsidRDefault="00D656AC" w:rsidP="00D656AC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:rsidR="007834F1" w:rsidRPr="00504B97" w:rsidRDefault="00B63E26" w:rsidP="00417EFD">
      <w:pPr>
        <w:pStyle w:val="Zkladntextodsazendek"/>
        <w:spacing w:after="0"/>
        <w:ind w:firstLine="0"/>
        <w:rPr>
          <w:rFonts w:cs="Arial"/>
        </w:rPr>
      </w:pPr>
      <w:r>
        <w:rPr>
          <w:rFonts w:cs="Arial"/>
        </w:rPr>
        <w:t>Příloha č. 1</w:t>
      </w:r>
      <w:r w:rsidR="00AF23B0" w:rsidRPr="00E27DD4">
        <w:rPr>
          <w:rFonts w:cs="Arial"/>
        </w:rPr>
        <w:t>:</w:t>
      </w:r>
      <w:r w:rsidR="00417EFD">
        <w:rPr>
          <w:rFonts w:cs="Arial"/>
        </w:rPr>
        <w:t xml:space="preserve"> D</w:t>
      </w:r>
      <w:r w:rsidR="007834F1" w:rsidRPr="00E27DD4">
        <w:rPr>
          <w:rFonts w:cs="Arial"/>
        </w:rPr>
        <w:t xml:space="preserve">otační program </w:t>
      </w:r>
      <w:r w:rsidR="00243567">
        <w:rPr>
          <w:rFonts w:cs="Arial"/>
        </w:rPr>
        <w:t>Asistence v rámci projektu Smart Akcelerátor Olomouckého kraje</w:t>
      </w:r>
      <w:r w:rsidR="00EC714D">
        <w:rPr>
          <w:rFonts w:cs="Arial"/>
        </w:rPr>
        <w:t xml:space="preserve"> II</w:t>
      </w:r>
      <w:r w:rsidR="007834F1" w:rsidRPr="00E27DD4">
        <w:rPr>
          <w:rFonts w:cs="Arial"/>
        </w:rPr>
        <w:t xml:space="preserve"> </w:t>
      </w:r>
      <w:r w:rsidR="007834F1" w:rsidRPr="00504B97">
        <w:rPr>
          <w:rFonts w:cs="Arial"/>
        </w:rPr>
        <w:t>(</w:t>
      </w:r>
      <w:r w:rsidR="00414A76" w:rsidRPr="00E230E3">
        <w:rPr>
          <w:rFonts w:cs="Arial"/>
        </w:rPr>
        <w:t>36</w:t>
      </w:r>
      <w:r w:rsidR="007834F1" w:rsidRPr="00504B97">
        <w:rPr>
          <w:rFonts w:cs="Arial"/>
        </w:rPr>
        <w:t xml:space="preserve"> stránek)</w:t>
      </w:r>
      <w:r w:rsidR="00E32268" w:rsidRPr="00504B97">
        <w:rPr>
          <w:rFonts w:cs="Arial"/>
        </w:rPr>
        <w:t xml:space="preserve"> včetně níže uvedených příloh:</w:t>
      </w:r>
    </w:p>
    <w:p w:rsidR="00A3744B" w:rsidRPr="00504B97" w:rsidRDefault="00A3744B" w:rsidP="00415A89">
      <w:pPr>
        <w:numPr>
          <w:ilvl w:val="0"/>
          <w:numId w:val="19"/>
        </w:numPr>
        <w:spacing w:before="120"/>
        <w:ind w:left="709" w:hanging="425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>Příloha č. 1 dotačního programu Asistence v rámci projektu Smart Akcelerátor Olomouckého kraje</w:t>
      </w:r>
      <w:r w:rsidR="00CC4B02" w:rsidRPr="00504B97">
        <w:rPr>
          <w:rFonts w:ascii="Arial" w:hAnsi="Arial" w:cs="Arial"/>
        </w:rPr>
        <w:t xml:space="preserve"> II</w:t>
      </w:r>
      <w:r w:rsidRPr="00504B97">
        <w:rPr>
          <w:rFonts w:ascii="Arial" w:hAnsi="Arial" w:cs="Arial"/>
        </w:rPr>
        <w:t xml:space="preserve"> – </w:t>
      </w:r>
      <w:r w:rsidR="001243B5" w:rsidRPr="00504B97">
        <w:rPr>
          <w:rFonts w:ascii="Arial" w:hAnsi="Arial" w:cs="Arial"/>
        </w:rPr>
        <w:t>Ž</w:t>
      </w:r>
      <w:r w:rsidRPr="00504B97">
        <w:rPr>
          <w:rFonts w:ascii="Arial" w:hAnsi="Arial" w:cs="Arial"/>
          <w:bCs/>
        </w:rPr>
        <w:t>ádost o poskytnutí dotace</w:t>
      </w:r>
      <w:r w:rsidR="001243B5" w:rsidRPr="00504B97">
        <w:rPr>
          <w:rFonts w:ascii="Arial" w:hAnsi="Arial" w:cs="Arial"/>
          <w:bCs/>
        </w:rPr>
        <w:t xml:space="preserve"> (</w:t>
      </w:r>
      <w:proofErr w:type="gramStart"/>
      <w:r w:rsidR="001243B5" w:rsidRPr="00504B97">
        <w:rPr>
          <w:rFonts w:ascii="Arial" w:hAnsi="Arial" w:cs="Arial"/>
          <w:bCs/>
        </w:rPr>
        <w:t>formulář)</w:t>
      </w:r>
      <w:r w:rsidR="00E44CFB" w:rsidRPr="00504B97">
        <w:rPr>
          <w:rFonts w:ascii="Arial" w:hAnsi="Arial" w:cs="Arial"/>
          <w:bCs/>
        </w:rPr>
        <w:t xml:space="preserve"> </w:t>
      </w:r>
      <w:r w:rsidRPr="00504B97">
        <w:rPr>
          <w:rFonts w:ascii="Arial" w:hAnsi="Arial" w:cs="Arial"/>
          <w:bCs/>
        </w:rPr>
        <w:t>(</w:t>
      </w:r>
      <w:r w:rsidR="00A666A7" w:rsidRPr="00E230E3">
        <w:rPr>
          <w:rFonts w:ascii="Arial" w:hAnsi="Arial" w:cs="Arial"/>
          <w:bCs/>
        </w:rPr>
        <w:t>8</w:t>
      </w:r>
      <w:r w:rsidRPr="00504B97">
        <w:rPr>
          <w:rFonts w:ascii="Arial" w:hAnsi="Arial" w:cs="Arial"/>
          <w:bCs/>
        </w:rPr>
        <w:t xml:space="preserve"> stránek</w:t>
      </w:r>
      <w:proofErr w:type="gramEnd"/>
      <w:r w:rsidRPr="00504B97">
        <w:rPr>
          <w:rFonts w:ascii="Arial" w:hAnsi="Arial" w:cs="Arial"/>
          <w:bCs/>
        </w:rPr>
        <w:t>)</w:t>
      </w:r>
    </w:p>
    <w:p w:rsidR="00A3744B" w:rsidRPr="00504B97" w:rsidRDefault="001243B5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  <w:bCs/>
        </w:rPr>
        <w:t xml:space="preserve">Příloha č. 1 Žádosti o poskytnutí dotace </w:t>
      </w:r>
      <w:r w:rsidR="006623B8" w:rsidRPr="00504B97">
        <w:rPr>
          <w:rFonts w:ascii="Arial" w:hAnsi="Arial" w:cs="Arial"/>
          <w:bCs/>
        </w:rPr>
        <w:t>–</w:t>
      </w:r>
      <w:r w:rsidRPr="00504B97">
        <w:rPr>
          <w:rFonts w:ascii="Arial" w:hAnsi="Arial" w:cs="Arial"/>
          <w:bCs/>
        </w:rPr>
        <w:t xml:space="preserve"> Projektov</w:t>
      </w:r>
      <w:r w:rsidR="006623B8" w:rsidRPr="00504B97">
        <w:rPr>
          <w:rFonts w:ascii="Arial" w:hAnsi="Arial" w:cs="Arial"/>
          <w:bCs/>
        </w:rPr>
        <w:t>ý záměr</w:t>
      </w:r>
      <w:r w:rsidRPr="00504B97">
        <w:rPr>
          <w:rFonts w:ascii="Arial" w:hAnsi="Arial" w:cs="Arial"/>
          <w:bCs/>
        </w:rPr>
        <w:t xml:space="preserve"> strategického projektu (</w:t>
      </w:r>
      <w:proofErr w:type="gramStart"/>
      <w:r w:rsidRPr="00504B97">
        <w:rPr>
          <w:rFonts w:ascii="Arial" w:hAnsi="Arial" w:cs="Arial"/>
          <w:bCs/>
        </w:rPr>
        <w:t xml:space="preserve">formulář) </w:t>
      </w:r>
      <w:r w:rsidR="00A3744B" w:rsidRPr="00504B97">
        <w:rPr>
          <w:rFonts w:ascii="Arial" w:hAnsi="Arial" w:cs="Arial"/>
          <w:bCs/>
        </w:rPr>
        <w:t>(</w:t>
      </w:r>
      <w:r w:rsidR="00A3744B" w:rsidRPr="00E230E3">
        <w:rPr>
          <w:rFonts w:ascii="Arial" w:hAnsi="Arial" w:cs="Arial"/>
          <w:bCs/>
        </w:rPr>
        <w:t>7</w:t>
      </w:r>
      <w:r w:rsidR="00A3744B" w:rsidRPr="00504B97">
        <w:rPr>
          <w:rFonts w:ascii="Arial" w:hAnsi="Arial" w:cs="Arial"/>
          <w:bCs/>
        </w:rPr>
        <w:t xml:space="preserve"> stránek</w:t>
      </w:r>
      <w:proofErr w:type="gramEnd"/>
      <w:r w:rsidR="00A3744B" w:rsidRPr="00504B97">
        <w:rPr>
          <w:rFonts w:ascii="Arial" w:hAnsi="Arial" w:cs="Arial"/>
          <w:bCs/>
        </w:rPr>
        <w:t>)</w:t>
      </w:r>
    </w:p>
    <w:p w:rsidR="00A3744B" w:rsidRPr="00504B97" w:rsidRDefault="00A3744B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 xml:space="preserve">Příloha č. 2 </w:t>
      </w:r>
      <w:r w:rsidR="00975CCF" w:rsidRPr="00504B97">
        <w:rPr>
          <w:rFonts w:ascii="Arial" w:hAnsi="Arial" w:cs="Arial"/>
        </w:rPr>
        <w:t>Žádosti o poskytnutí dotace - Čestné</w:t>
      </w:r>
      <w:r w:rsidRPr="00504B97">
        <w:rPr>
          <w:rFonts w:ascii="Arial" w:hAnsi="Arial" w:cs="Arial"/>
        </w:rPr>
        <w:t xml:space="preserve"> prohlášení žadatele o podporu v režimu de </w:t>
      </w:r>
      <w:proofErr w:type="spellStart"/>
      <w:r w:rsidRPr="00504B97">
        <w:rPr>
          <w:rFonts w:ascii="Arial" w:hAnsi="Arial" w:cs="Arial"/>
        </w:rPr>
        <w:t>minimis</w:t>
      </w:r>
      <w:proofErr w:type="spellEnd"/>
      <w:r w:rsidR="00BD0381" w:rsidRPr="00504B97">
        <w:rPr>
          <w:rFonts w:ascii="Arial" w:hAnsi="Arial" w:cs="Arial"/>
        </w:rPr>
        <w:t xml:space="preserve"> (</w:t>
      </w:r>
      <w:proofErr w:type="gramStart"/>
      <w:r w:rsidR="00BD0381" w:rsidRPr="00504B97">
        <w:rPr>
          <w:rFonts w:ascii="Arial" w:hAnsi="Arial" w:cs="Arial"/>
        </w:rPr>
        <w:t>formulář)</w:t>
      </w:r>
      <w:r w:rsidRPr="00504B97">
        <w:rPr>
          <w:rFonts w:ascii="Arial" w:hAnsi="Arial" w:cs="Arial"/>
        </w:rPr>
        <w:t xml:space="preserve"> (</w:t>
      </w:r>
      <w:r w:rsidRPr="00E230E3">
        <w:rPr>
          <w:rFonts w:ascii="Arial" w:hAnsi="Arial" w:cs="Arial"/>
        </w:rPr>
        <w:t>4</w:t>
      </w:r>
      <w:r w:rsidRPr="00504B97">
        <w:rPr>
          <w:rFonts w:ascii="Arial" w:hAnsi="Arial" w:cs="Arial"/>
        </w:rPr>
        <w:t xml:space="preserve"> stránky</w:t>
      </w:r>
      <w:proofErr w:type="gramEnd"/>
      <w:r w:rsidRPr="00504B97">
        <w:rPr>
          <w:rFonts w:ascii="Arial" w:hAnsi="Arial" w:cs="Arial"/>
        </w:rPr>
        <w:t>)</w:t>
      </w:r>
    </w:p>
    <w:p w:rsidR="00A3744B" w:rsidRPr="00504B97" w:rsidRDefault="00A3744B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 xml:space="preserve">Příloha č. 3 </w:t>
      </w:r>
      <w:r w:rsidR="00975CCF" w:rsidRPr="00504B97">
        <w:rPr>
          <w:rFonts w:ascii="Arial" w:hAnsi="Arial" w:cs="Arial"/>
        </w:rPr>
        <w:t xml:space="preserve">Žádosti o poskytnutí dotace - </w:t>
      </w:r>
      <w:r w:rsidRPr="00504B97">
        <w:rPr>
          <w:rFonts w:ascii="Arial" w:hAnsi="Arial" w:cs="Arial"/>
        </w:rPr>
        <w:t>Čestné prohlášení žadatele o pobočce</w:t>
      </w:r>
      <w:r w:rsidR="00BC104F" w:rsidRPr="00504B97">
        <w:rPr>
          <w:rFonts w:ascii="Arial" w:hAnsi="Arial" w:cs="Arial"/>
        </w:rPr>
        <w:t>/pracovišti</w:t>
      </w:r>
      <w:r w:rsidRPr="00504B97">
        <w:rPr>
          <w:rFonts w:ascii="Arial" w:hAnsi="Arial" w:cs="Arial"/>
        </w:rPr>
        <w:t xml:space="preserve"> v územním obvodu Olomouckého kraje </w:t>
      </w:r>
      <w:r w:rsidR="00BD0381" w:rsidRPr="00504B97">
        <w:rPr>
          <w:rFonts w:ascii="Arial" w:hAnsi="Arial" w:cs="Arial"/>
        </w:rPr>
        <w:t>(</w:t>
      </w:r>
      <w:proofErr w:type="gramStart"/>
      <w:r w:rsidR="00BD0381" w:rsidRPr="00504B97">
        <w:rPr>
          <w:rFonts w:ascii="Arial" w:hAnsi="Arial" w:cs="Arial"/>
        </w:rPr>
        <w:t xml:space="preserve">formulář) </w:t>
      </w:r>
      <w:r w:rsidRPr="00504B97">
        <w:rPr>
          <w:rFonts w:ascii="Arial" w:hAnsi="Arial" w:cs="Arial"/>
        </w:rPr>
        <w:t>(</w:t>
      </w:r>
      <w:r w:rsidRPr="00E230E3">
        <w:rPr>
          <w:rFonts w:ascii="Arial" w:hAnsi="Arial" w:cs="Arial"/>
        </w:rPr>
        <w:t>2</w:t>
      </w:r>
      <w:r w:rsidRPr="00504B97">
        <w:rPr>
          <w:rFonts w:ascii="Arial" w:hAnsi="Arial" w:cs="Arial"/>
        </w:rPr>
        <w:t xml:space="preserve"> stránky</w:t>
      </w:r>
      <w:proofErr w:type="gramEnd"/>
      <w:r w:rsidRPr="00504B97">
        <w:rPr>
          <w:rFonts w:ascii="Arial" w:hAnsi="Arial" w:cs="Arial"/>
        </w:rPr>
        <w:t>)</w:t>
      </w:r>
    </w:p>
    <w:p w:rsidR="00A3744B" w:rsidRPr="00504B97" w:rsidRDefault="00A3744B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 xml:space="preserve">Příloha č. 4 </w:t>
      </w:r>
      <w:r w:rsidR="00C15BB8" w:rsidRPr="00504B97">
        <w:rPr>
          <w:rFonts w:ascii="Arial" w:hAnsi="Arial" w:cs="Arial"/>
        </w:rPr>
        <w:t xml:space="preserve">Žádosti o poskytnutí dotace - </w:t>
      </w:r>
      <w:r w:rsidRPr="00504B97">
        <w:rPr>
          <w:rFonts w:ascii="Arial" w:hAnsi="Arial" w:cs="Arial"/>
        </w:rPr>
        <w:t>Čestné prohlášení žadatele - právnické osoby</w:t>
      </w:r>
      <w:r w:rsidR="00BD0381" w:rsidRPr="00504B97">
        <w:rPr>
          <w:rFonts w:ascii="Arial" w:hAnsi="Arial" w:cs="Arial"/>
        </w:rPr>
        <w:t xml:space="preserve"> (</w:t>
      </w:r>
      <w:proofErr w:type="gramStart"/>
      <w:r w:rsidR="00BD0381" w:rsidRPr="00504B97">
        <w:rPr>
          <w:rFonts w:ascii="Arial" w:hAnsi="Arial" w:cs="Arial"/>
        </w:rPr>
        <w:t>formulář)</w:t>
      </w:r>
      <w:r w:rsidRPr="00504B97">
        <w:rPr>
          <w:rFonts w:ascii="Arial" w:hAnsi="Arial" w:cs="Arial"/>
        </w:rPr>
        <w:t xml:space="preserve"> (</w:t>
      </w:r>
      <w:r w:rsidRPr="00E230E3">
        <w:rPr>
          <w:rFonts w:ascii="Arial" w:hAnsi="Arial" w:cs="Arial"/>
        </w:rPr>
        <w:t>2</w:t>
      </w:r>
      <w:r w:rsidRPr="00504B97">
        <w:rPr>
          <w:rFonts w:ascii="Arial" w:hAnsi="Arial" w:cs="Arial"/>
        </w:rPr>
        <w:t xml:space="preserve"> stránky</w:t>
      </w:r>
      <w:proofErr w:type="gramEnd"/>
      <w:r w:rsidRPr="00504B97">
        <w:rPr>
          <w:rFonts w:ascii="Arial" w:hAnsi="Arial" w:cs="Arial"/>
        </w:rPr>
        <w:t>)</w:t>
      </w:r>
    </w:p>
    <w:p w:rsidR="00A3744B" w:rsidRPr="00504B97" w:rsidRDefault="00A3744B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 xml:space="preserve">Příloha č. 5 </w:t>
      </w:r>
      <w:r w:rsidR="00BD0381" w:rsidRPr="00504B97">
        <w:rPr>
          <w:rFonts w:ascii="Arial" w:hAnsi="Arial" w:cs="Arial"/>
        </w:rPr>
        <w:t>Žádosti o poskytnutí dotace - Čestn</w:t>
      </w:r>
      <w:r w:rsidRPr="00504B97">
        <w:rPr>
          <w:rFonts w:ascii="Arial" w:hAnsi="Arial" w:cs="Arial"/>
        </w:rPr>
        <w:t>é prohlášení o struktuře členské základny spolku nebo organizace</w:t>
      </w:r>
      <w:r w:rsidR="00BD0381" w:rsidRPr="00504B97">
        <w:rPr>
          <w:rFonts w:ascii="Arial" w:hAnsi="Arial" w:cs="Arial"/>
        </w:rPr>
        <w:t xml:space="preserve"> (</w:t>
      </w:r>
      <w:proofErr w:type="gramStart"/>
      <w:r w:rsidR="00BD0381" w:rsidRPr="00504B97">
        <w:rPr>
          <w:rFonts w:ascii="Arial" w:hAnsi="Arial" w:cs="Arial"/>
        </w:rPr>
        <w:t>formulář)</w:t>
      </w:r>
      <w:r w:rsidRPr="00504B97">
        <w:rPr>
          <w:rFonts w:ascii="Arial" w:hAnsi="Arial" w:cs="Arial"/>
        </w:rPr>
        <w:t xml:space="preserve"> (</w:t>
      </w:r>
      <w:r w:rsidRPr="00E230E3">
        <w:rPr>
          <w:rFonts w:ascii="Arial" w:hAnsi="Arial" w:cs="Arial"/>
        </w:rPr>
        <w:t>1</w:t>
      </w:r>
      <w:r w:rsidRPr="00504B97">
        <w:rPr>
          <w:rFonts w:ascii="Arial" w:hAnsi="Arial" w:cs="Arial"/>
        </w:rPr>
        <w:t xml:space="preserve"> stránka</w:t>
      </w:r>
      <w:proofErr w:type="gramEnd"/>
      <w:r w:rsidRPr="00504B97">
        <w:rPr>
          <w:rFonts w:ascii="Arial" w:hAnsi="Arial" w:cs="Arial"/>
        </w:rPr>
        <w:t>)</w:t>
      </w:r>
    </w:p>
    <w:p w:rsidR="00BD0381" w:rsidRPr="00504B97" w:rsidRDefault="00BD0381" w:rsidP="00415A89">
      <w:pPr>
        <w:numPr>
          <w:ilvl w:val="1"/>
          <w:numId w:val="19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504B97">
        <w:rPr>
          <w:rFonts w:ascii="Arial" w:hAnsi="Arial" w:cs="Arial"/>
        </w:rPr>
        <w:t>Příloha č. 6 Žádosti o poskytnutí dotace - Potvrzení RIS3 developera (</w:t>
      </w:r>
      <w:proofErr w:type="gramStart"/>
      <w:r w:rsidRPr="00504B97">
        <w:rPr>
          <w:rFonts w:ascii="Arial" w:hAnsi="Arial" w:cs="Arial"/>
        </w:rPr>
        <w:t>formulář) (</w:t>
      </w:r>
      <w:r w:rsidRPr="00E230E3">
        <w:rPr>
          <w:rFonts w:ascii="Arial" w:hAnsi="Arial" w:cs="Arial"/>
        </w:rPr>
        <w:t>1</w:t>
      </w:r>
      <w:r w:rsidRPr="00504B97">
        <w:rPr>
          <w:rFonts w:ascii="Arial" w:hAnsi="Arial" w:cs="Arial"/>
        </w:rPr>
        <w:t xml:space="preserve"> stránka</w:t>
      </w:r>
      <w:proofErr w:type="gramEnd"/>
      <w:r w:rsidRPr="00504B97">
        <w:rPr>
          <w:rFonts w:ascii="Arial" w:hAnsi="Arial" w:cs="Arial"/>
        </w:rPr>
        <w:t>)</w:t>
      </w:r>
    </w:p>
    <w:p w:rsidR="00FD6D1A" w:rsidRDefault="00A3744B" w:rsidP="007D653E">
      <w:pPr>
        <w:numPr>
          <w:ilvl w:val="0"/>
          <w:numId w:val="19"/>
        </w:numPr>
        <w:spacing w:before="120"/>
        <w:ind w:left="709" w:hanging="425"/>
        <w:jc w:val="both"/>
      </w:pPr>
      <w:r w:rsidRPr="00504B97">
        <w:rPr>
          <w:rFonts w:ascii="Arial" w:hAnsi="Arial" w:cs="Arial"/>
        </w:rPr>
        <w:t>Příloha č. 2 dotačního programu Asistence v rámci projektu Smart Akcelerátor Olomouckého kraje</w:t>
      </w:r>
      <w:r w:rsidR="000B5EF8" w:rsidRPr="00504B97">
        <w:rPr>
          <w:rFonts w:ascii="Arial" w:hAnsi="Arial" w:cs="Arial"/>
        </w:rPr>
        <w:t xml:space="preserve"> II</w:t>
      </w:r>
      <w:r w:rsidRPr="00504B97">
        <w:rPr>
          <w:rFonts w:ascii="Arial" w:hAnsi="Arial" w:cs="Arial"/>
        </w:rPr>
        <w:t xml:space="preserve"> - </w:t>
      </w:r>
      <w:r w:rsidRPr="00504B97">
        <w:rPr>
          <w:rFonts w:ascii="Arial" w:hAnsi="Arial" w:cs="Arial"/>
          <w:bCs/>
        </w:rPr>
        <w:t>Vzor smlouvy o poskytnutí dotace</w:t>
      </w:r>
      <w:r w:rsidRPr="00504B97">
        <w:rPr>
          <w:rFonts w:ascii="Arial" w:hAnsi="Arial" w:cs="Arial"/>
        </w:rPr>
        <w:t xml:space="preserve"> (</w:t>
      </w:r>
      <w:r w:rsidRPr="00E230E3">
        <w:rPr>
          <w:rFonts w:ascii="Arial" w:hAnsi="Arial" w:cs="Arial"/>
        </w:rPr>
        <w:t>1</w:t>
      </w:r>
      <w:r w:rsidR="000B5EF8" w:rsidRPr="00E230E3">
        <w:rPr>
          <w:rFonts w:ascii="Arial" w:hAnsi="Arial" w:cs="Arial"/>
        </w:rPr>
        <w:t>6</w:t>
      </w:r>
      <w:r w:rsidRPr="007D653E">
        <w:rPr>
          <w:rFonts w:ascii="Arial" w:hAnsi="Arial" w:cs="Arial"/>
        </w:rPr>
        <w:t xml:space="preserve"> stránek)</w:t>
      </w:r>
    </w:p>
    <w:sectPr w:rsidR="00FD6D1A" w:rsidSect="00CD347E">
      <w:footerReference w:type="default" r:id="rId9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4D" w:rsidRDefault="00783A4D" w:rsidP="00434314">
      <w:r>
        <w:separator/>
      </w:r>
    </w:p>
  </w:endnote>
  <w:endnote w:type="continuationSeparator" w:id="0">
    <w:p w:rsidR="00783A4D" w:rsidRDefault="00783A4D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9C" w:rsidRPr="00A561DA" w:rsidRDefault="00C53CD1" w:rsidP="00323F8E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723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</w:t>
    </w:r>
    <w:r w:rsidR="00BB6E97">
      <w:rPr>
        <w:rFonts w:ascii="Arial" w:hAnsi="Arial" w:cs="Arial"/>
        <w:i/>
        <w:sz w:val="20"/>
        <w:szCs w:val="20"/>
      </w:rPr>
      <w:t>l</w:t>
    </w:r>
    <w:r>
      <w:rPr>
        <w:rFonts w:ascii="Arial" w:hAnsi="Arial" w:cs="Arial"/>
        <w:i/>
        <w:sz w:val="20"/>
        <w:szCs w:val="20"/>
      </w:rPr>
      <w:t>stvo</w:t>
    </w:r>
    <w:r w:rsidR="001B209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1B209C" w:rsidRPr="00115012">
      <w:rPr>
        <w:rFonts w:ascii="Arial" w:hAnsi="Arial" w:cs="Arial"/>
        <w:i/>
        <w:sz w:val="20"/>
        <w:szCs w:val="20"/>
      </w:rPr>
      <w:t>.</w:t>
    </w:r>
    <w:r w:rsidR="001B209C" w:rsidRPr="004A4C70">
      <w:rPr>
        <w:rFonts w:ascii="Arial" w:hAnsi="Arial" w:cs="Arial"/>
        <w:i/>
        <w:sz w:val="20"/>
        <w:szCs w:val="20"/>
      </w:rPr>
      <w:t xml:space="preserve"> </w:t>
    </w:r>
    <w:r w:rsidR="00F308EA">
      <w:rPr>
        <w:rFonts w:ascii="Arial" w:hAnsi="Arial" w:cs="Arial"/>
        <w:i/>
        <w:sz w:val="20"/>
        <w:szCs w:val="20"/>
      </w:rPr>
      <w:t>2</w:t>
    </w:r>
    <w:r w:rsidR="001B209C" w:rsidRPr="004A4C70">
      <w:rPr>
        <w:rFonts w:ascii="Arial" w:hAnsi="Arial" w:cs="Arial"/>
        <w:i/>
        <w:sz w:val="20"/>
        <w:szCs w:val="20"/>
      </w:rPr>
      <w:t>.</w:t>
    </w:r>
    <w:r w:rsidR="001B209C">
      <w:rPr>
        <w:rFonts w:ascii="Arial" w:hAnsi="Arial" w:cs="Arial"/>
        <w:i/>
        <w:sz w:val="20"/>
        <w:szCs w:val="20"/>
      </w:rPr>
      <w:t xml:space="preserve"> 20</w:t>
    </w:r>
    <w:r w:rsidR="002A246D">
      <w:rPr>
        <w:rFonts w:ascii="Arial" w:hAnsi="Arial" w:cs="Arial"/>
        <w:i/>
        <w:sz w:val="20"/>
        <w:szCs w:val="20"/>
      </w:rPr>
      <w:t>2</w:t>
    </w:r>
    <w:r w:rsidR="00F308EA">
      <w:rPr>
        <w:rFonts w:ascii="Arial" w:hAnsi="Arial" w:cs="Arial"/>
        <w:i/>
        <w:sz w:val="20"/>
        <w:szCs w:val="20"/>
      </w:rPr>
      <w:t>1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323F8E">
      <w:rPr>
        <w:rFonts w:ascii="Arial" w:hAnsi="Arial" w:cs="Arial"/>
        <w:i/>
        <w:sz w:val="20"/>
        <w:szCs w:val="20"/>
      </w:rPr>
      <w:tab/>
    </w:r>
    <w:r w:rsidR="002A246D">
      <w:rPr>
        <w:rFonts w:ascii="Arial" w:hAnsi="Arial" w:cs="Arial"/>
        <w:i/>
        <w:sz w:val="20"/>
        <w:szCs w:val="20"/>
      </w:rPr>
      <w:t xml:space="preserve"> </w:t>
    </w:r>
    <w:r w:rsidR="001B209C" w:rsidRPr="004065B8">
      <w:rPr>
        <w:rFonts w:ascii="Arial" w:hAnsi="Arial" w:cs="Arial"/>
        <w:i/>
        <w:sz w:val="20"/>
        <w:szCs w:val="20"/>
      </w:rPr>
      <w:t xml:space="preserve">Strana </w:t>
    </w:r>
    <w:r w:rsidR="001B209C" w:rsidRPr="004065B8">
      <w:rPr>
        <w:rFonts w:ascii="Arial" w:hAnsi="Arial" w:cs="Arial"/>
        <w:i/>
        <w:sz w:val="20"/>
        <w:szCs w:val="20"/>
      </w:rPr>
      <w:fldChar w:fldCharType="begin"/>
    </w:r>
    <w:r w:rsidR="001B209C" w:rsidRPr="004065B8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4065B8">
      <w:rPr>
        <w:rFonts w:ascii="Arial" w:hAnsi="Arial" w:cs="Arial"/>
        <w:i/>
        <w:sz w:val="20"/>
        <w:szCs w:val="20"/>
      </w:rPr>
      <w:fldChar w:fldCharType="separate"/>
    </w:r>
    <w:r w:rsidR="0021091D">
      <w:rPr>
        <w:rFonts w:ascii="Arial" w:hAnsi="Arial" w:cs="Arial"/>
        <w:i/>
        <w:noProof/>
        <w:sz w:val="20"/>
        <w:szCs w:val="20"/>
      </w:rPr>
      <w:t>4</w:t>
    </w:r>
    <w:r w:rsidR="001B209C" w:rsidRPr="004065B8">
      <w:rPr>
        <w:rFonts w:ascii="Arial" w:hAnsi="Arial" w:cs="Arial"/>
        <w:i/>
        <w:sz w:val="20"/>
        <w:szCs w:val="20"/>
      </w:rPr>
      <w:fldChar w:fldCharType="end"/>
    </w:r>
    <w:r w:rsidR="001B209C" w:rsidRPr="004065B8">
      <w:rPr>
        <w:rFonts w:ascii="Arial" w:hAnsi="Arial" w:cs="Arial"/>
        <w:i/>
        <w:sz w:val="20"/>
        <w:szCs w:val="20"/>
      </w:rPr>
      <w:t xml:space="preserve"> (celkem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F04775">
      <w:rPr>
        <w:rFonts w:ascii="Arial" w:hAnsi="Arial" w:cs="Arial"/>
        <w:i/>
        <w:sz w:val="20"/>
        <w:szCs w:val="20"/>
      </w:rPr>
      <w:t>4</w:t>
    </w:r>
    <w:r w:rsidR="001B209C" w:rsidRPr="004065B8">
      <w:rPr>
        <w:rFonts w:ascii="Arial" w:hAnsi="Arial" w:cs="Arial"/>
        <w:i/>
        <w:sz w:val="20"/>
        <w:szCs w:val="20"/>
      </w:rPr>
      <w:t>)</w:t>
    </w:r>
  </w:p>
  <w:p w:rsidR="001B209C" w:rsidRDefault="0021091D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33</w:t>
    </w:r>
    <w:r w:rsidR="0046260C" w:rsidRPr="00FB6FEC">
      <w:rPr>
        <w:b w:val="0"/>
        <w:i/>
        <w:sz w:val="20"/>
      </w:rPr>
      <w:t>.</w:t>
    </w:r>
    <w:r w:rsidR="001B209C" w:rsidRPr="00FB6FEC">
      <w:rPr>
        <w:b w:val="0"/>
        <w:i/>
        <w:sz w:val="20"/>
      </w:rPr>
      <w:t xml:space="preserve"> -</w:t>
    </w:r>
    <w:r w:rsidR="001B209C">
      <w:rPr>
        <w:b w:val="0"/>
        <w:i/>
        <w:sz w:val="20"/>
      </w:rPr>
      <w:t xml:space="preserve"> </w:t>
    </w:r>
    <w:r w:rsidR="005B3A59" w:rsidRPr="005B3A59">
      <w:rPr>
        <w:b w:val="0"/>
        <w:i/>
        <w:sz w:val="20"/>
      </w:rPr>
      <w:t xml:space="preserve">Dotační program </w:t>
    </w:r>
    <w:r w:rsidR="0046260C">
      <w:rPr>
        <w:b w:val="0"/>
        <w:i/>
        <w:sz w:val="20"/>
      </w:rPr>
      <w:t>Asistence v rámci projektu Smart Akcelerátor Olomouckého kraje</w:t>
    </w:r>
    <w:r w:rsidR="002A246D">
      <w:rPr>
        <w:b w:val="0"/>
        <w:i/>
        <w:sz w:val="20"/>
      </w:rPr>
      <w:t xml:space="preserve"> II</w:t>
    </w:r>
    <w:r w:rsidR="00293383">
      <w:rPr>
        <w:b w:val="0"/>
        <w:i/>
        <w:sz w:val="20"/>
      </w:rPr>
      <w:t xml:space="preserve"> - vyhlášení</w:t>
    </w:r>
  </w:p>
  <w:p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4D" w:rsidRDefault="00783A4D" w:rsidP="00434314">
      <w:r>
        <w:separator/>
      </w:r>
    </w:p>
  </w:footnote>
  <w:footnote w:type="continuationSeparator" w:id="0">
    <w:p w:rsidR="00783A4D" w:rsidRDefault="00783A4D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A704BC"/>
    <w:multiLevelType w:val="hybridMultilevel"/>
    <w:tmpl w:val="C10A367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A20C4"/>
    <w:multiLevelType w:val="hybridMultilevel"/>
    <w:tmpl w:val="884C3966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E09F5"/>
    <w:multiLevelType w:val="hybridMultilevel"/>
    <w:tmpl w:val="5706EE36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7EC8"/>
    <w:multiLevelType w:val="hybridMultilevel"/>
    <w:tmpl w:val="3D80CD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A8F1159"/>
    <w:multiLevelType w:val="multilevel"/>
    <w:tmpl w:val="923A411E"/>
    <w:lvl w:ilvl="0">
      <w:start w:val="1"/>
      <w:numFmt w:val="decimal"/>
      <w:pStyle w:val="Kapitolky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A753B5"/>
    <w:multiLevelType w:val="hybridMultilevel"/>
    <w:tmpl w:val="036466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6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0117"/>
    <w:rsid w:val="0000330A"/>
    <w:rsid w:val="0000599A"/>
    <w:rsid w:val="00006919"/>
    <w:rsid w:val="00011B6B"/>
    <w:rsid w:val="00011FB1"/>
    <w:rsid w:val="00012027"/>
    <w:rsid w:val="00017D6B"/>
    <w:rsid w:val="00020561"/>
    <w:rsid w:val="00023FB2"/>
    <w:rsid w:val="0002410D"/>
    <w:rsid w:val="000258A6"/>
    <w:rsid w:val="000259E3"/>
    <w:rsid w:val="00025BC7"/>
    <w:rsid w:val="00036022"/>
    <w:rsid w:val="00036157"/>
    <w:rsid w:val="0004565D"/>
    <w:rsid w:val="00064F7B"/>
    <w:rsid w:val="00066626"/>
    <w:rsid w:val="00067447"/>
    <w:rsid w:val="000675AE"/>
    <w:rsid w:val="00067DD5"/>
    <w:rsid w:val="000716DC"/>
    <w:rsid w:val="00071DCC"/>
    <w:rsid w:val="00077675"/>
    <w:rsid w:val="0008073D"/>
    <w:rsid w:val="0008125C"/>
    <w:rsid w:val="00082EAD"/>
    <w:rsid w:val="000831CA"/>
    <w:rsid w:val="0008378E"/>
    <w:rsid w:val="00084901"/>
    <w:rsid w:val="00085C90"/>
    <w:rsid w:val="000860F8"/>
    <w:rsid w:val="000929CB"/>
    <w:rsid w:val="00093A19"/>
    <w:rsid w:val="00097900"/>
    <w:rsid w:val="000A0A7A"/>
    <w:rsid w:val="000A2B86"/>
    <w:rsid w:val="000A3EE1"/>
    <w:rsid w:val="000A4282"/>
    <w:rsid w:val="000B0028"/>
    <w:rsid w:val="000B041D"/>
    <w:rsid w:val="000B0779"/>
    <w:rsid w:val="000B1D15"/>
    <w:rsid w:val="000B5EF8"/>
    <w:rsid w:val="000B7E16"/>
    <w:rsid w:val="000C2970"/>
    <w:rsid w:val="000D097F"/>
    <w:rsid w:val="000E08F9"/>
    <w:rsid w:val="000E10E4"/>
    <w:rsid w:val="000E3DA1"/>
    <w:rsid w:val="000E5F41"/>
    <w:rsid w:val="000E6328"/>
    <w:rsid w:val="000E7B07"/>
    <w:rsid w:val="000F0B3C"/>
    <w:rsid w:val="000F37BE"/>
    <w:rsid w:val="000F7E50"/>
    <w:rsid w:val="00100EC1"/>
    <w:rsid w:val="00110D22"/>
    <w:rsid w:val="00115012"/>
    <w:rsid w:val="00116C3C"/>
    <w:rsid w:val="001232EB"/>
    <w:rsid w:val="001243B5"/>
    <w:rsid w:val="00127E17"/>
    <w:rsid w:val="001318B1"/>
    <w:rsid w:val="00131FCE"/>
    <w:rsid w:val="00140E80"/>
    <w:rsid w:val="00140FB8"/>
    <w:rsid w:val="00144BED"/>
    <w:rsid w:val="001458E1"/>
    <w:rsid w:val="00151692"/>
    <w:rsid w:val="001572A9"/>
    <w:rsid w:val="00160B42"/>
    <w:rsid w:val="0016219F"/>
    <w:rsid w:val="0016260C"/>
    <w:rsid w:val="001631DC"/>
    <w:rsid w:val="001643B1"/>
    <w:rsid w:val="00166B44"/>
    <w:rsid w:val="00170206"/>
    <w:rsid w:val="001714D6"/>
    <w:rsid w:val="0017286F"/>
    <w:rsid w:val="00175179"/>
    <w:rsid w:val="001768D9"/>
    <w:rsid w:val="001771B4"/>
    <w:rsid w:val="00177BAC"/>
    <w:rsid w:val="00183BFA"/>
    <w:rsid w:val="00186C63"/>
    <w:rsid w:val="001907AA"/>
    <w:rsid w:val="00190A20"/>
    <w:rsid w:val="00192400"/>
    <w:rsid w:val="00196265"/>
    <w:rsid w:val="001A5B7A"/>
    <w:rsid w:val="001B209C"/>
    <w:rsid w:val="001B30D0"/>
    <w:rsid w:val="001B330F"/>
    <w:rsid w:val="001B41D0"/>
    <w:rsid w:val="001B41F0"/>
    <w:rsid w:val="001B5538"/>
    <w:rsid w:val="001D08AE"/>
    <w:rsid w:val="001D27EF"/>
    <w:rsid w:val="001D3B2C"/>
    <w:rsid w:val="001D46D2"/>
    <w:rsid w:val="001D693E"/>
    <w:rsid w:val="001D6A7A"/>
    <w:rsid w:val="001E0187"/>
    <w:rsid w:val="001E0F87"/>
    <w:rsid w:val="001E3C6D"/>
    <w:rsid w:val="001E6941"/>
    <w:rsid w:val="001E78DF"/>
    <w:rsid w:val="001F00B4"/>
    <w:rsid w:val="001F0234"/>
    <w:rsid w:val="001F14A1"/>
    <w:rsid w:val="001F47BA"/>
    <w:rsid w:val="001F4DFB"/>
    <w:rsid w:val="001F6A0B"/>
    <w:rsid w:val="001F7D81"/>
    <w:rsid w:val="00203A19"/>
    <w:rsid w:val="00205653"/>
    <w:rsid w:val="0021091D"/>
    <w:rsid w:val="00212095"/>
    <w:rsid w:val="002165B9"/>
    <w:rsid w:val="00221AF1"/>
    <w:rsid w:val="00222ECE"/>
    <w:rsid w:val="002236D5"/>
    <w:rsid w:val="0022749C"/>
    <w:rsid w:val="002336EC"/>
    <w:rsid w:val="002379DC"/>
    <w:rsid w:val="00240CCF"/>
    <w:rsid w:val="00243567"/>
    <w:rsid w:val="0024388D"/>
    <w:rsid w:val="00246C71"/>
    <w:rsid w:val="00251BBC"/>
    <w:rsid w:val="00253ABB"/>
    <w:rsid w:val="002565E7"/>
    <w:rsid w:val="00260B90"/>
    <w:rsid w:val="00262217"/>
    <w:rsid w:val="00262A09"/>
    <w:rsid w:val="00265CC1"/>
    <w:rsid w:val="00267511"/>
    <w:rsid w:val="00273457"/>
    <w:rsid w:val="00276D11"/>
    <w:rsid w:val="002818D9"/>
    <w:rsid w:val="00285299"/>
    <w:rsid w:val="00286D87"/>
    <w:rsid w:val="00293383"/>
    <w:rsid w:val="002A11EC"/>
    <w:rsid w:val="002A246D"/>
    <w:rsid w:val="002A24A9"/>
    <w:rsid w:val="002A29CB"/>
    <w:rsid w:val="002A2FCB"/>
    <w:rsid w:val="002A383A"/>
    <w:rsid w:val="002E0CD4"/>
    <w:rsid w:val="002E40CA"/>
    <w:rsid w:val="002E7905"/>
    <w:rsid w:val="002F0F39"/>
    <w:rsid w:val="002F1362"/>
    <w:rsid w:val="002F1882"/>
    <w:rsid w:val="002F193D"/>
    <w:rsid w:val="002F594E"/>
    <w:rsid w:val="00301370"/>
    <w:rsid w:val="00304390"/>
    <w:rsid w:val="00313166"/>
    <w:rsid w:val="00315B11"/>
    <w:rsid w:val="00320FCE"/>
    <w:rsid w:val="00321930"/>
    <w:rsid w:val="00322AE1"/>
    <w:rsid w:val="00323F8E"/>
    <w:rsid w:val="0032418D"/>
    <w:rsid w:val="00324DD5"/>
    <w:rsid w:val="00326FF8"/>
    <w:rsid w:val="00330AA9"/>
    <w:rsid w:val="00336BBA"/>
    <w:rsid w:val="0035202E"/>
    <w:rsid w:val="00362826"/>
    <w:rsid w:val="0036456E"/>
    <w:rsid w:val="0036590E"/>
    <w:rsid w:val="003659C6"/>
    <w:rsid w:val="00374CC1"/>
    <w:rsid w:val="003752FF"/>
    <w:rsid w:val="00380370"/>
    <w:rsid w:val="00381A2C"/>
    <w:rsid w:val="00381EF9"/>
    <w:rsid w:val="003859E9"/>
    <w:rsid w:val="003A6B15"/>
    <w:rsid w:val="003A7554"/>
    <w:rsid w:val="003B0DFA"/>
    <w:rsid w:val="003B5594"/>
    <w:rsid w:val="003E633A"/>
    <w:rsid w:val="003F037B"/>
    <w:rsid w:val="003F1BD7"/>
    <w:rsid w:val="003F305B"/>
    <w:rsid w:val="003F3BBB"/>
    <w:rsid w:val="0041017E"/>
    <w:rsid w:val="0041101E"/>
    <w:rsid w:val="00414691"/>
    <w:rsid w:val="00414A76"/>
    <w:rsid w:val="00415A89"/>
    <w:rsid w:val="00416691"/>
    <w:rsid w:val="00417EFD"/>
    <w:rsid w:val="0042174C"/>
    <w:rsid w:val="00426267"/>
    <w:rsid w:val="0043179F"/>
    <w:rsid w:val="00434314"/>
    <w:rsid w:val="00434965"/>
    <w:rsid w:val="004362A8"/>
    <w:rsid w:val="0044076D"/>
    <w:rsid w:val="0044204D"/>
    <w:rsid w:val="004541DD"/>
    <w:rsid w:val="004548EF"/>
    <w:rsid w:val="00456A78"/>
    <w:rsid w:val="0046260C"/>
    <w:rsid w:val="00464D6A"/>
    <w:rsid w:val="00465229"/>
    <w:rsid w:val="00470F59"/>
    <w:rsid w:val="004748B1"/>
    <w:rsid w:val="00480871"/>
    <w:rsid w:val="00490719"/>
    <w:rsid w:val="0049446E"/>
    <w:rsid w:val="00494692"/>
    <w:rsid w:val="00494772"/>
    <w:rsid w:val="00496548"/>
    <w:rsid w:val="00497DA9"/>
    <w:rsid w:val="004A4C70"/>
    <w:rsid w:val="004A5F72"/>
    <w:rsid w:val="004A7049"/>
    <w:rsid w:val="004B7448"/>
    <w:rsid w:val="004C0817"/>
    <w:rsid w:val="004C3A6D"/>
    <w:rsid w:val="004C5648"/>
    <w:rsid w:val="004C57EE"/>
    <w:rsid w:val="004C7271"/>
    <w:rsid w:val="004C7A72"/>
    <w:rsid w:val="004D0C34"/>
    <w:rsid w:val="004D58EC"/>
    <w:rsid w:val="004E168E"/>
    <w:rsid w:val="004E3ADA"/>
    <w:rsid w:val="004E3AE3"/>
    <w:rsid w:val="004E588D"/>
    <w:rsid w:val="004F0EEF"/>
    <w:rsid w:val="004F2D63"/>
    <w:rsid w:val="004F74F0"/>
    <w:rsid w:val="00500343"/>
    <w:rsid w:val="00501964"/>
    <w:rsid w:val="0050349D"/>
    <w:rsid w:val="00504B97"/>
    <w:rsid w:val="00505B71"/>
    <w:rsid w:val="0051197B"/>
    <w:rsid w:val="00513A29"/>
    <w:rsid w:val="0051591A"/>
    <w:rsid w:val="00516FB6"/>
    <w:rsid w:val="0052310F"/>
    <w:rsid w:val="0052405A"/>
    <w:rsid w:val="00524A49"/>
    <w:rsid w:val="005264A3"/>
    <w:rsid w:val="0053513A"/>
    <w:rsid w:val="005372E3"/>
    <w:rsid w:val="0054437A"/>
    <w:rsid w:val="00544D2A"/>
    <w:rsid w:val="00545EDA"/>
    <w:rsid w:val="00546DC4"/>
    <w:rsid w:val="00547967"/>
    <w:rsid w:val="00551526"/>
    <w:rsid w:val="00554B95"/>
    <w:rsid w:val="0055523E"/>
    <w:rsid w:val="005564E6"/>
    <w:rsid w:val="00557ABD"/>
    <w:rsid w:val="00561282"/>
    <w:rsid w:val="00565D4A"/>
    <w:rsid w:val="005662B1"/>
    <w:rsid w:val="00566D26"/>
    <w:rsid w:val="00574847"/>
    <w:rsid w:val="005754AE"/>
    <w:rsid w:val="00577454"/>
    <w:rsid w:val="005802AC"/>
    <w:rsid w:val="0058114A"/>
    <w:rsid w:val="0058380C"/>
    <w:rsid w:val="005843C1"/>
    <w:rsid w:val="0059274E"/>
    <w:rsid w:val="00596094"/>
    <w:rsid w:val="00596895"/>
    <w:rsid w:val="005A06EE"/>
    <w:rsid w:val="005A0DA2"/>
    <w:rsid w:val="005A2D13"/>
    <w:rsid w:val="005B1058"/>
    <w:rsid w:val="005B3A59"/>
    <w:rsid w:val="005C0E8B"/>
    <w:rsid w:val="005C1619"/>
    <w:rsid w:val="005C3A20"/>
    <w:rsid w:val="005D5773"/>
    <w:rsid w:val="005E086B"/>
    <w:rsid w:val="005E1A9C"/>
    <w:rsid w:val="005E55A4"/>
    <w:rsid w:val="005E6383"/>
    <w:rsid w:val="00600A29"/>
    <w:rsid w:val="00605B93"/>
    <w:rsid w:val="00613E03"/>
    <w:rsid w:val="00613FA8"/>
    <w:rsid w:val="00616FE1"/>
    <w:rsid w:val="00626DCC"/>
    <w:rsid w:val="00630BE7"/>
    <w:rsid w:val="00631A1D"/>
    <w:rsid w:val="00634691"/>
    <w:rsid w:val="00634884"/>
    <w:rsid w:val="00637A38"/>
    <w:rsid w:val="00640760"/>
    <w:rsid w:val="0064079F"/>
    <w:rsid w:val="0065353A"/>
    <w:rsid w:val="00660C9B"/>
    <w:rsid w:val="006623B8"/>
    <w:rsid w:val="006643AE"/>
    <w:rsid w:val="00664C8B"/>
    <w:rsid w:val="00665CE9"/>
    <w:rsid w:val="00667405"/>
    <w:rsid w:val="00667C44"/>
    <w:rsid w:val="006724FD"/>
    <w:rsid w:val="0069244A"/>
    <w:rsid w:val="006A1538"/>
    <w:rsid w:val="006A6708"/>
    <w:rsid w:val="006B2B08"/>
    <w:rsid w:val="006B2B92"/>
    <w:rsid w:val="006B2E4E"/>
    <w:rsid w:val="006B3757"/>
    <w:rsid w:val="006B6B77"/>
    <w:rsid w:val="006C2A21"/>
    <w:rsid w:val="006C2EC4"/>
    <w:rsid w:val="006C4146"/>
    <w:rsid w:val="006C7D1A"/>
    <w:rsid w:val="006D2147"/>
    <w:rsid w:val="006D4B2B"/>
    <w:rsid w:val="006D5E6E"/>
    <w:rsid w:val="006D60AF"/>
    <w:rsid w:val="006E2946"/>
    <w:rsid w:val="006E2DD0"/>
    <w:rsid w:val="006E65CE"/>
    <w:rsid w:val="006F0AA5"/>
    <w:rsid w:val="006F33E3"/>
    <w:rsid w:val="006F4966"/>
    <w:rsid w:val="006F4B47"/>
    <w:rsid w:val="006F5D4E"/>
    <w:rsid w:val="00705900"/>
    <w:rsid w:val="00706E9B"/>
    <w:rsid w:val="00707DC2"/>
    <w:rsid w:val="00711376"/>
    <w:rsid w:val="00713DCF"/>
    <w:rsid w:val="0071437E"/>
    <w:rsid w:val="00720047"/>
    <w:rsid w:val="00721B38"/>
    <w:rsid w:val="00723279"/>
    <w:rsid w:val="00723C18"/>
    <w:rsid w:val="00725D16"/>
    <w:rsid w:val="0072761E"/>
    <w:rsid w:val="007306D6"/>
    <w:rsid w:val="00731219"/>
    <w:rsid w:val="00731C72"/>
    <w:rsid w:val="00731D2E"/>
    <w:rsid w:val="00733774"/>
    <w:rsid w:val="00734DBE"/>
    <w:rsid w:val="00743AC0"/>
    <w:rsid w:val="00750291"/>
    <w:rsid w:val="00761A10"/>
    <w:rsid w:val="00762722"/>
    <w:rsid w:val="00762F22"/>
    <w:rsid w:val="00763C62"/>
    <w:rsid w:val="007651DE"/>
    <w:rsid w:val="007705CE"/>
    <w:rsid w:val="00770DF7"/>
    <w:rsid w:val="00781602"/>
    <w:rsid w:val="007834F1"/>
    <w:rsid w:val="00783A4D"/>
    <w:rsid w:val="00786E5A"/>
    <w:rsid w:val="007870A3"/>
    <w:rsid w:val="00790709"/>
    <w:rsid w:val="0079566C"/>
    <w:rsid w:val="007970C5"/>
    <w:rsid w:val="007A0046"/>
    <w:rsid w:val="007A1B72"/>
    <w:rsid w:val="007A4165"/>
    <w:rsid w:val="007A5107"/>
    <w:rsid w:val="007A6AAE"/>
    <w:rsid w:val="007A7375"/>
    <w:rsid w:val="007B19E2"/>
    <w:rsid w:val="007B241E"/>
    <w:rsid w:val="007B331C"/>
    <w:rsid w:val="007B5DBF"/>
    <w:rsid w:val="007C1472"/>
    <w:rsid w:val="007D2C3A"/>
    <w:rsid w:val="007D3A1C"/>
    <w:rsid w:val="007D3FC5"/>
    <w:rsid w:val="007D526E"/>
    <w:rsid w:val="007D653E"/>
    <w:rsid w:val="007D726A"/>
    <w:rsid w:val="007E1EF0"/>
    <w:rsid w:val="007E44D8"/>
    <w:rsid w:val="007E4F5E"/>
    <w:rsid w:val="007F10AB"/>
    <w:rsid w:val="007F4ECD"/>
    <w:rsid w:val="007F68E5"/>
    <w:rsid w:val="007F7259"/>
    <w:rsid w:val="0080471B"/>
    <w:rsid w:val="008061DD"/>
    <w:rsid w:val="008132FF"/>
    <w:rsid w:val="00813783"/>
    <w:rsid w:val="00814A3D"/>
    <w:rsid w:val="00814B2C"/>
    <w:rsid w:val="0082006A"/>
    <w:rsid w:val="00820B47"/>
    <w:rsid w:val="00821D38"/>
    <w:rsid w:val="008239C9"/>
    <w:rsid w:val="00832769"/>
    <w:rsid w:val="008332FB"/>
    <w:rsid w:val="0083343B"/>
    <w:rsid w:val="008341BC"/>
    <w:rsid w:val="00834E0F"/>
    <w:rsid w:val="00837531"/>
    <w:rsid w:val="00843336"/>
    <w:rsid w:val="00845A59"/>
    <w:rsid w:val="008466C7"/>
    <w:rsid w:val="008504A7"/>
    <w:rsid w:val="0085276B"/>
    <w:rsid w:val="00856D84"/>
    <w:rsid w:val="008576DB"/>
    <w:rsid w:val="0086231A"/>
    <w:rsid w:val="00866578"/>
    <w:rsid w:val="00871BB7"/>
    <w:rsid w:val="00872BEE"/>
    <w:rsid w:val="00875C74"/>
    <w:rsid w:val="008761ED"/>
    <w:rsid w:val="00877723"/>
    <w:rsid w:val="00877C55"/>
    <w:rsid w:val="00880A42"/>
    <w:rsid w:val="0088455D"/>
    <w:rsid w:val="00890BCC"/>
    <w:rsid w:val="00893241"/>
    <w:rsid w:val="00893C13"/>
    <w:rsid w:val="00895506"/>
    <w:rsid w:val="00896C76"/>
    <w:rsid w:val="008A1F06"/>
    <w:rsid w:val="008A4703"/>
    <w:rsid w:val="008A501B"/>
    <w:rsid w:val="008A51B0"/>
    <w:rsid w:val="008A5CF1"/>
    <w:rsid w:val="008A6A01"/>
    <w:rsid w:val="008A7DF5"/>
    <w:rsid w:val="008A7FA5"/>
    <w:rsid w:val="008B29FE"/>
    <w:rsid w:val="008B4462"/>
    <w:rsid w:val="008C0B7C"/>
    <w:rsid w:val="008C0C11"/>
    <w:rsid w:val="008C2F4C"/>
    <w:rsid w:val="008C64C1"/>
    <w:rsid w:val="008C6C4A"/>
    <w:rsid w:val="008D376D"/>
    <w:rsid w:val="008D7050"/>
    <w:rsid w:val="008E176A"/>
    <w:rsid w:val="008E65B3"/>
    <w:rsid w:val="008F03A7"/>
    <w:rsid w:val="008F2F80"/>
    <w:rsid w:val="008F3D3C"/>
    <w:rsid w:val="008F53B7"/>
    <w:rsid w:val="008F6308"/>
    <w:rsid w:val="008F659D"/>
    <w:rsid w:val="008F7D29"/>
    <w:rsid w:val="009033EB"/>
    <w:rsid w:val="0090438C"/>
    <w:rsid w:val="009044F0"/>
    <w:rsid w:val="00907E17"/>
    <w:rsid w:val="00911CD7"/>
    <w:rsid w:val="00915398"/>
    <w:rsid w:val="0092069C"/>
    <w:rsid w:val="009215CA"/>
    <w:rsid w:val="00933429"/>
    <w:rsid w:val="00943778"/>
    <w:rsid w:val="0094537A"/>
    <w:rsid w:val="0094636B"/>
    <w:rsid w:val="009510B4"/>
    <w:rsid w:val="009572E6"/>
    <w:rsid w:val="00962C68"/>
    <w:rsid w:val="00966652"/>
    <w:rsid w:val="009712BA"/>
    <w:rsid w:val="009719DA"/>
    <w:rsid w:val="00974D9A"/>
    <w:rsid w:val="00975CCF"/>
    <w:rsid w:val="00975DAA"/>
    <w:rsid w:val="00987705"/>
    <w:rsid w:val="00991A2D"/>
    <w:rsid w:val="00992B2B"/>
    <w:rsid w:val="009A1113"/>
    <w:rsid w:val="009A7B2B"/>
    <w:rsid w:val="009B26AB"/>
    <w:rsid w:val="009B43B7"/>
    <w:rsid w:val="009B672B"/>
    <w:rsid w:val="009C5F8A"/>
    <w:rsid w:val="009C6F86"/>
    <w:rsid w:val="009C7CCF"/>
    <w:rsid w:val="009D0BD8"/>
    <w:rsid w:val="009D4E87"/>
    <w:rsid w:val="009D512C"/>
    <w:rsid w:val="009E0427"/>
    <w:rsid w:val="009E14FB"/>
    <w:rsid w:val="009E482F"/>
    <w:rsid w:val="009E6F6F"/>
    <w:rsid w:val="009F1190"/>
    <w:rsid w:val="009F5DBF"/>
    <w:rsid w:val="009F64CE"/>
    <w:rsid w:val="009F675A"/>
    <w:rsid w:val="009F6E3E"/>
    <w:rsid w:val="009F71D5"/>
    <w:rsid w:val="00A03311"/>
    <w:rsid w:val="00A114CD"/>
    <w:rsid w:val="00A12CAB"/>
    <w:rsid w:val="00A27CCA"/>
    <w:rsid w:val="00A32C0C"/>
    <w:rsid w:val="00A343B9"/>
    <w:rsid w:val="00A3744B"/>
    <w:rsid w:val="00A375A0"/>
    <w:rsid w:val="00A425B1"/>
    <w:rsid w:val="00A42B4F"/>
    <w:rsid w:val="00A43B18"/>
    <w:rsid w:val="00A44740"/>
    <w:rsid w:val="00A50286"/>
    <w:rsid w:val="00A52737"/>
    <w:rsid w:val="00A53C09"/>
    <w:rsid w:val="00A54FA0"/>
    <w:rsid w:val="00A56FA3"/>
    <w:rsid w:val="00A57ECF"/>
    <w:rsid w:val="00A64CD9"/>
    <w:rsid w:val="00A656F2"/>
    <w:rsid w:val="00A666A7"/>
    <w:rsid w:val="00A700F4"/>
    <w:rsid w:val="00A70AB5"/>
    <w:rsid w:val="00A719A7"/>
    <w:rsid w:val="00A77945"/>
    <w:rsid w:val="00A86A88"/>
    <w:rsid w:val="00A92237"/>
    <w:rsid w:val="00A93B16"/>
    <w:rsid w:val="00A942BB"/>
    <w:rsid w:val="00A94B47"/>
    <w:rsid w:val="00A94BB1"/>
    <w:rsid w:val="00A97529"/>
    <w:rsid w:val="00AA1B33"/>
    <w:rsid w:val="00AA2374"/>
    <w:rsid w:val="00AA4954"/>
    <w:rsid w:val="00AB0BF9"/>
    <w:rsid w:val="00AB19EB"/>
    <w:rsid w:val="00AB6AEC"/>
    <w:rsid w:val="00AC2E99"/>
    <w:rsid w:val="00AC5688"/>
    <w:rsid w:val="00AC709D"/>
    <w:rsid w:val="00AD1420"/>
    <w:rsid w:val="00AD14DA"/>
    <w:rsid w:val="00AD231A"/>
    <w:rsid w:val="00AD614D"/>
    <w:rsid w:val="00AD7D05"/>
    <w:rsid w:val="00AE245D"/>
    <w:rsid w:val="00AE2854"/>
    <w:rsid w:val="00AE37F0"/>
    <w:rsid w:val="00AF04EA"/>
    <w:rsid w:val="00AF23B0"/>
    <w:rsid w:val="00AF3F58"/>
    <w:rsid w:val="00AF7DC7"/>
    <w:rsid w:val="00B000CC"/>
    <w:rsid w:val="00B014AA"/>
    <w:rsid w:val="00B0262D"/>
    <w:rsid w:val="00B06D7A"/>
    <w:rsid w:val="00B06E94"/>
    <w:rsid w:val="00B1135D"/>
    <w:rsid w:val="00B12273"/>
    <w:rsid w:val="00B12725"/>
    <w:rsid w:val="00B1310A"/>
    <w:rsid w:val="00B13540"/>
    <w:rsid w:val="00B13A4E"/>
    <w:rsid w:val="00B16035"/>
    <w:rsid w:val="00B1725D"/>
    <w:rsid w:val="00B2125A"/>
    <w:rsid w:val="00B22D82"/>
    <w:rsid w:val="00B237C4"/>
    <w:rsid w:val="00B33AA3"/>
    <w:rsid w:val="00B34342"/>
    <w:rsid w:val="00B34CB1"/>
    <w:rsid w:val="00B34D98"/>
    <w:rsid w:val="00B42633"/>
    <w:rsid w:val="00B515B6"/>
    <w:rsid w:val="00B549B7"/>
    <w:rsid w:val="00B55765"/>
    <w:rsid w:val="00B56DA4"/>
    <w:rsid w:val="00B5731D"/>
    <w:rsid w:val="00B632A8"/>
    <w:rsid w:val="00B6385F"/>
    <w:rsid w:val="00B63996"/>
    <w:rsid w:val="00B63E26"/>
    <w:rsid w:val="00B709B4"/>
    <w:rsid w:val="00B80352"/>
    <w:rsid w:val="00B804CE"/>
    <w:rsid w:val="00B80D2D"/>
    <w:rsid w:val="00B829E1"/>
    <w:rsid w:val="00B84C56"/>
    <w:rsid w:val="00B85957"/>
    <w:rsid w:val="00B9099C"/>
    <w:rsid w:val="00B93B0A"/>
    <w:rsid w:val="00B96928"/>
    <w:rsid w:val="00BA0239"/>
    <w:rsid w:val="00BA37B7"/>
    <w:rsid w:val="00BB6A2D"/>
    <w:rsid w:val="00BB6CB8"/>
    <w:rsid w:val="00BB6E97"/>
    <w:rsid w:val="00BC104F"/>
    <w:rsid w:val="00BC1096"/>
    <w:rsid w:val="00BC373D"/>
    <w:rsid w:val="00BC3F11"/>
    <w:rsid w:val="00BC6587"/>
    <w:rsid w:val="00BD0381"/>
    <w:rsid w:val="00BD0643"/>
    <w:rsid w:val="00BD1480"/>
    <w:rsid w:val="00BD2A8C"/>
    <w:rsid w:val="00BD4874"/>
    <w:rsid w:val="00BD6C86"/>
    <w:rsid w:val="00BE03F4"/>
    <w:rsid w:val="00BE1E6B"/>
    <w:rsid w:val="00BE2D33"/>
    <w:rsid w:val="00BE3021"/>
    <w:rsid w:val="00BE7314"/>
    <w:rsid w:val="00BE773F"/>
    <w:rsid w:val="00BF007D"/>
    <w:rsid w:val="00BF05D9"/>
    <w:rsid w:val="00BF1900"/>
    <w:rsid w:val="00BF341F"/>
    <w:rsid w:val="00BF6D6C"/>
    <w:rsid w:val="00C00CA0"/>
    <w:rsid w:val="00C03591"/>
    <w:rsid w:val="00C06719"/>
    <w:rsid w:val="00C06ABB"/>
    <w:rsid w:val="00C07363"/>
    <w:rsid w:val="00C07760"/>
    <w:rsid w:val="00C10B9F"/>
    <w:rsid w:val="00C13987"/>
    <w:rsid w:val="00C15BB8"/>
    <w:rsid w:val="00C214B3"/>
    <w:rsid w:val="00C22688"/>
    <w:rsid w:val="00C2344F"/>
    <w:rsid w:val="00C2788F"/>
    <w:rsid w:val="00C30846"/>
    <w:rsid w:val="00C30AFC"/>
    <w:rsid w:val="00C3116F"/>
    <w:rsid w:val="00C40D72"/>
    <w:rsid w:val="00C423CC"/>
    <w:rsid w:val="00C4554C"/>
    <w:rsid w:val="00C46EDA"/>
    <w:rsid w:val="00C50396"/>
    <w:rsid w:val="00C51CC0"/>
    <w:rsid w:val="00C53A63"/>
    <w:rsid w:val="00C53CD1"/>
    <w:rsid w:val="00C62695"/>
    <w:rsid w:val="00C70DE2"/>
    <w:rsid w:val="00C869E8"/>
    <w:rsid w:val="00C90437"/>
    <w:rsid w:val="00C90732"/>
    <w:rsid w:val="00C919C7"/>
    <w:rsid w:val="00C97C45"/>
    <w:rsid w:val="00CA13E3"/>
    <w:rsid w:val="00CA1549"/>
    <w:rsid w:val="00CA1A7E"/>
    <w:rsid w:val="00CA32C3"/>
    <w:rsid w:val="00CA5B93"/>
    <w:rsid w:val="00CA7FD3"/>
    <w:rsid w:val="00CB1BEF"/>
    <w:rsid w:val="00CB7538"/>
    <w:rsid w:val="00CC0159"/>
    <w:rsid w:val="00CC2D51"/>
    <w:rsid w:val="00CC4B02"/>
    <w:rsid w:val="00CC4E28"/>
    <w:rsid w:val="00CC6899"/>
    <w:rsid w:val="00CC7DE6"/>
    <w:rsid w:val="00CD12E3"/>
    <w:rsid w:val="00CD347E"/>
    <w:rsid w:val="00CD3FAB"/>
    <w:rsid w:val="00CD422D"/>
    <w:rsid w:val="00CE058C"/>
    <w:rsid w:val="00CE1D59"/>
    <w:rsid w:val="00CE3761"/>
    <w:rsid w:val="00CE72A4"/>
    <w:rsid w:val="00CF3071"/>
    <w:rsid w:val="00CF334A"/>
    <w:rsid w:val="00D030ED"/>
    <w:rsid w:val="00D10642"/>
    <w:rsid w:val="00D21522"/>
    <w:rsid w:val="00D31953"/>
    <w:rsid w:val="00D328EF"/>
    <w:rsid w:val="00D33C75"/>
    <w:rsid w:val="00D372C3"/>
    <w:rsid w:val="00D434D9"/>
    <w:rsid w:val="00D436A5"/>
    <w:rsid w:val="00D5476B"/>
    <w:rsid w:val="00D575AD"/>
    <w:rsid w:val="00D61EA4"/>
    <w:rsid w:val="00D656AC"/>
    <w:rsid w:val="00D66B22"/>
    <w:rsid w:val="00D705A3"/>
    <w:rsid w:val="00D724AC"/>
    <w:rsid w:val="00D74297"/>
    <w:rsid w:val="00D77A0E"/>
    <w:rsid w:val="00D82D6B"/>
    <w:rsid w:val="00D90782"/>
    <w:rsid w:val="00DA0CF7"/>
    <w:rsid w:val="00DA25D2"/>
    <w:rsid w:val="00DA440D"/>
    <w:rsid w:val="00DA64A4"/>
    <w:rsid w:val="00DA7751"/>
    <w:rsid w:val="00DA7A58"/>
    <w:rsid w:val="00DB3D55"/>
    <w:rsid w:val="00DB5959"/>
    <w:rsid w:val="00DB59C6"/>
    <w:rsid w:val="00DD047A"/>
    <w:rsid w:val="00DD3C22"/>
    <w:rsid w:val="00DE4D4F"/>
    <w:rsid w:val="00DE6480"/>
    <w:rsid w:val="00DE7FEC"/>
    <w:rsid w:val="00DF18F0"/>
    <w:rsid w:val="00DF49DF"/>
    <w:rsid w:val="00E00589"/>
    <w:rsid w:val="00E110B0"/>
    <w:rsid w:val="00E120F4"/>
    <w:rsid w:val="00E20056"/>
    <w:rsid w:val="00E230E3"/>
    <w:rsid w:val="00E255BE"/>
    <w:rsid w:val="00E25E38"/>
    <w:rsid w:val="00E26861"/>
    <w:rsid w:val="00E26ABA"/>
    <w:rsid w:val="00E27DD4"/>
    <w:rsid w:val="00E31056"/>
    <w:rsid w:val="00E32268"/>
    <w:rsid w:val="00E3423F"/>
    <w:rsid w:val="00E44CFB"/>
    <w:rsid w:val="00E46013"/>
    <w:rsid w:val="00E50279"/>
    <w:rsid w:val="00E52F25"/>
    <w:rsid w:val="00E6649A"/>
    <w:rsid w:val="00E66D39"/>
    <w:rsid w:val="00E66D63"/>
    <w:rsid w:val="00E71EFE"/>
    <w:rsid w:val="00E731B2"/>
    <w:rsid w:val="00E748CD"/>
    <w:rsid w:val="00E74B66"/>
    <w:rsid w:val="00E762B4"/>
    <w:rsid w:val="00E80208"/>
    <w:rsid w:val="00E858E7"/>
    <w:rsid w:val="00E87598"/>
    <w:rsid w:val="00E87B97"/>
    <w:rsid w:val="00E9003B"/>
    <w:rsid w:val="00E94E4D"/>
    <w:rsid w:val="00E95D3B"/>
    <w:rsid w:val="00E9734E"/>
    <w:rsid w:val="00EA04AE"/>
    <w:rsid w:val="00EA488B"/>
    <w:rsid w:val="00EA4C49"/>
    <w:rsid w:val="00EA5A8F"/>
    <w:rsid w:val="00EA77B0"/>
    <w:rsid w:val="00EB04DE"/>
    <w:rsid w:val="00EB3A7C"/>
    <w:rsid w:val="00EC0506"/>
    <w:rsid w:val="00EC3681"/>
    <w:rsid w:val="00EC5AFD"/>
    <w:rsid w:val="00EC5D53"/>
    <w:rsid w:val="00EC6978"/>
    <w:rsid w:val="00EC714D"/>
    <w:rsid w:val="00EC734C"/>
    <w:rsid w:val="00ED3696"/>
    <w:rsid w:val="00ED379A"/>
    <w:rsid w:val="00ED6C5A"/>
    <w:rsid w:val="00EE0DBE"/>
    <w:rsid w:val="00EE23B1"/>
    <w:rsid w:val="00EE7FB0"/>
    <w:rsid w:val="00EF214B"/>
    <w:rsid w:val="00EF27E7"/>
    <w:rsid w:val="00EF3D02"/>
    <w:rsid w:val="00EF62C0"/>
    <w:rsid w:val="00EF634B"/>
    <w:rsid w:val="00EF6CAF"/>
    <w:rsid w:val="00EF713F"/>
    <w:rsid w:val="00F0370D"/>
    <w:rsid w:val="00F04775"/>
    <w:rsid w:val="00F05066"/>
    <w:rsid w:val="00F10BA6"/>
    <w:rsid w:val="00F118D8"/>
    <w:rsid w:val="00F13894"/>
    <w:rsid w:val="00F15CAE"/>
    <w:rsid w:val="00F2480C"/>
    <w:rsid w:val="00F308EA"/>
    <w:rsid w:val="00F30A74"/>
    <w:rsid w:val="00F31834"/>
    <w:rsid w:val="00F33576"/>
    <w:rsid w:val="00F373E4"/>
    <w:rsid w:val="00F46C5E"/>
    <w:rsid w:val="00F508ED"/>
    <w:rsid w:val="00F55A9B"/>
    <w:rsid w:val="00F56854"/>
    <w:rsid w:val="00F620CB"/>
    <w:rsid w:val="00F621C8"/>
    <w:rsid w:val="00F626C9"/>
    <w:rsid w:val="00F720A4"/>
    <w:rsid w:val="00F75D4D"/>
    <w:rsid w:val="00F76C7E"/>
    <w:rsid w:val="00F80C92"/>
    <w:rsid w:val="00F9388E"/>
    <w:rsid w:val="00F93976"/>
    <w:rsid w:val="00FA5AE6"/>
    <w:rsid w:val="00FA65D1"/>
    <w:rsid w:val="00FA6B5D"/>
    <w:rsid w:val="00FB1311"/>
    <w:rsid w:val="00FB1591"/>
    <w:rsid w:val="00FB6FEC"/>
    <w:rsid w:val="00FC5B5B"/>
    <w:rsid w:val="00FC7C21"/>
    <w:rsid w:val="00FD02DE"/>
    <w:rsid w:val="00FD0736"/>
    <w:rsid w:val="00FD1CFC"/>
    <w:rsid w:val="00FD6D1A"/>
    <w:rsid w:val="00FE0F38"/>
    <w:rsid w:val="00FE2FA0"/>
    <w:rsid w:val="00FE511C"/>
    <w:rsid w:val="00FE5790"/>
    <w:rsid w:val="00FE7F64"/>
    <w:rsid w:val="00FF0282"/>
    <w:rsid w:val="00FF32F3"/>
    <w:rsid w:val="00FF4A7E"/>
    <w:rsid w:val="00FF5EC5"/>
    <w:rsid w:val="00FF7039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F07D45"/>
  <w15:chartTrackingRefBased/>
  <w15:docId w15:val="{8D5F76C9-B19D-41C7-AA41-597C176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414691"/>
    <w:rPr>
      <w:color w:val="0000FF"/>
      <w:u w:val="single"/>
    </w:rPr>
  </w:style>
  <w:style w:type="paragraph" w:customStyle="1" w:styleId="Kapitolky">
    <w:name w:val="Kapitolky"/>
    <w:basedOn w:val="Odstavecseseznamem"/>
    <w:qFormat/>
    <w:rsid w:val="00414691"/>
    <w:pPr>
      <w:numPr>
        <w:numId w:val="14"/>
      </w:numPr>
      <w:autoSpaceDE w:val="0"/>
      <w:autoSpaceDN w:val="0"/>
      <w:adjustRightInd w:val="0"/>
      <w:spacing w:before="360" w:after="120"/>
      <w:ind w:left="357" w:hanging="357"/>
      <w:jc w:val="both"/>
    </w:pPr>
    <w:rPr>
      <w:rFonts w:ascii="Arial" w:hAnsi="Arial" w:cs="Arial"/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14691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0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link w:val="slo1textChar"/>
    <w:uiPriority w:val="99"/>
    <w:rsid w:val="005E086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5E086B"/>
    <w:rPr>
      <w:rFonts w:ascii="Arial" w:eastAsia="Times New Roman" w:hAnsi="Arial"/>
      <w:noProof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33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3336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843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vyroubal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ruby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11028</CharactersWithSpaces>
  <SharedDoc>false</SharedDoc>
  <HLinks>
    <vt:vector size="6" baseType="variant"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mailto:r.vyroubalova@olkraj.cz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Hrubý Martin</cp:lastModifiedBy>
  <cp:revision>53</cp:revision>
  <cp:lastPrinted>2014-09-03T11:45:00Z</cp:lastPrinted>
  <dcterms:created xsi:type="dcterms:W3CDTF">2021-01-06T20:00:00Z</dcterms:created>
  <dcterms:modified xsi:type="dcterms:W3CDTF">2021-02-01T14:37:00Z</dcterms:modified>
</cp:coreProperties>
</file>