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36" w:rsidRDefault="00C83736" w:rsidP="00C83736">
      <w:pPr>
        <w:pStyle w:val="Nzev"/>
        <w:spacing w:after="40"/>
        <w:ind w:left="0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Krajská hygienická stanice</w:t>
      </w:r>
    </w:p>
    <w:p w:rsidR="00C83736" w:rsidRDefault="00C83736" w:rsidP="00C83736">
      <w:pPr>
        <w:pStyle w:val="Podnadpis"/>
        <w:spacing w:after="40"/>
        <w:ind w:left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olomouckého KRAJE se sídlem v olomOuci</w:t>
      </w:r>
    </w:p>
    <w:p w:rsidR="00C83736" w:rsidRDefault="00C83736" w:rsidP="00C83736">
      <w:pPr>
        <w:pStyle w:val="Podnadpis"/>
        <w:spacing w:before="60" w:after="60"/>
        <w:ind w:left="0"/>
        <w:rPr>
          <w:b w:val="0"/>
          <w:caps w:val="0"/>
          <w:spacing w:val="0"/>
          <w:sz w:val="20"/>
        </w:rPr>
      </w:pPr>
      <w:r>
        <w:rPr>
          <w:b w:val="0"/>
          <w:caps w:val="0"/>
          <w:spacing w:val="0"/>
          <w:sz w:val="20"/>
        </w:rPr>
        <w:t xml:space="preserve">Wolkerova </w:t>
      </w:r>
      <w:r w:rsidR="00CA41C5">
        <w:rPr>
          <w:b w:val="0"/>
          <w:caps w:val="0"/>
          <w:spacing w:val="0"/>
          <w:sz w:val="20"/>
        </w:rPr>
        <w:t>74/6, 779 11 Olomouc,</w:t>
      </w:r>
      <w:r>
        <w:rPr>
          <w:b w:val="0"/>
          <w:caps w:val="0"/>
          <w:spacing w:val="0"/>
          <w:sz w:val="20"/>
        </w:rPr>
        <w:t xml:space="preserve"> tel. 585 719 111,</w:t>
      </w:r>
      <w:r w:rsidR="00CA41C5">
        <w:rPr>
          <w:b w:val="0"/>
          <w:caps w:val="0"/>
          <w:spacing w:val="0"/>
          <w:sz w:val="20"/>
        </w:rPr>
        <w:t xml:space="preserve"> e-mail: </w:t>
      </w:r>
      <w:r w:rsidR="00DC0C57">
        <w:rPr>
          <w:b w:val="0"/>
          <w:caps w:val="0"/>
          <w:spacing w:val="0"/>
          <w:sz w:val="20"/>
        </w:rPr>
        <w:t>e</w:t>
      </w:r>
      <w:r w:rsidR="00CA41C5">
        <w:rPr>
          <w:b w:val="0"/>
          <w:caps w:val="0"/>
          <w:spacing w:val="0"/>
          <w:sz w:val="20"/>
        </w:rPr>
        <w:t xml:space="preserve">podatelna@khsolc.cz, </w:t>
      </w:r>
      <w:r>
        <w:rPr>
          <w:b w:val="0"/>
          <w:caps w:val="0"/>
          <w:spacing w:val="0"/>
          <w:sz w:val="20"/>
        </w:rPr>
        <w:t>ID: 7zyai4b</w:t>
      </w:r>
    </w:p>
    <w:p w:rsidR="00C83736" w:rsidRDefault="00C83736" w:rsidP="00C83736">
      <w:pPr>
        <w:pStyle w:val="Zkladntext"/>
        <w:pBdr>
          <w:bottom w:val="single" w:sz="4" w:space="1" w:color="auto"/>
        </w:pBdr>
        <w:rPr>
          <w:color w:val="FF0000"/>
        </w:rPr>
      </w:pPr>
    </w:p>
    <w:p w:rsidR="008A65D4" w:rsidRPr="00A962E3" w:rsidRDefault="008A65D4" w:rsidP="008A65D4">
      <w:proofErr w:type="gramStart"/>
      <w:r>
        <w:t>Č.j.</w:t>
      </w:r>
      <w:proofErr w:type="gramEnd"/>
      <w:r>
        <w:t>:</w:t>
      </w:r>
      <w:r w:rsidR="00E03038">
        <w:rPr>
          <w:color w:val="FF0000"/>
        </w:rPr>
        <w:tab/>
      </w:r>
      <w:r w:rsidR="00AD7798" w:rsidRPr="00A962E3">
        <w:t>KHSOC/</w:t>
      </w:r>
      <w:r w:rsidR="00A962E3" w:rsidRPr="00A962E3">
        <w:t>71879</w:t>
      </w:r>
      <w:r w:rsidR="00527B0A" w:rsidRPr="00A962E3">
        <w:t>/2020</w:t>
      </w:r>
      <w:r w:rsidR="00AD7798" w:rsidRPr="00A962E3">
        <w:t>/RED</w:t>
      </w:r>
      <w:r w:rsidR="00E03038" w:rsidRPr="00A962E3">
        <w:rPr>
          <w:color w:val="FF0000"/>
        </w:rPr>
        <w:tab/>
      </w:r>
      <w:r w:rsidR="00E03038" w:rsidRPr="00A962E3">
        <w:rPr>
          <w:color w:val="FF0000"/>
        </w:rPr>
        <w:tab/>
      </w:r>
      <w:r w:rsidR="00E03038" w:rsidRPr="00A962E3">
        <w:rPr>
          <w:color w:val="FF0000"/>
        </w:rPr>
        <w:tab/>
      </w:r>
      <w:r w:rsidRPr="00A962E3">
        <w:tab/>
      </w:r>
      <w:r w:rsidRPr="00A962E3">
        <w:tab/>
        <w:t xml:space="preserve">V Olomouci </w:t>
      </w:r>
      <w:r w:rsidR="00EA106E" w:rsidRPr="00A962E3">
        <w:t>1</w:t>
      </w:r>
      <w:r w:rsidR="004F0518">
        <w:t>5</w:t>
      </w:r>
      <w:r w:rsidRPr="00A962E3">
        <w:t>. 12. 20</w:t>
      </w:r>
      <w:r w:rsidR="008A1441" w:rsidRPr="00A962E3">
        <w:t>20</w:t>
      </w:r>
    </w:p>
    <w:p w:rsidR="008A65D4" w:rsidRPr="00971B40" w:rsidRDefault="008A65D4" w:rsidP="00C83736">
      <w:pPr>
        <w:rPr>
          <w:color w:val="FF0000"/>
        </w:rPr>
      </w:pPr>
      <w:proofErr w:type="spellStart"/>
      <w:proofErr w:type="gramStart"/>
      <w:r w:rsidRPr="00A962E3">
        <w:t>Sp.zn</w:t>
      </w:r>
      <w:proofErr w:type="spellEnd"/>
      <w:r w:rsidRPr="00A962E3">
        <w:t>.</w:t>
      </w:r>
      <w:proofErr w:type="gramEnd"/>
      <w:r w:rsidRPr="00A962E3">
        <w:t>:</w:t>
      </w:r>
      <w:r w:rsidR="00AD7798" w:rsidRPr="00A962E3">
        <w:t xml:space="preserve"> KHSOC/</w:t>
      </w:r>
      <w:r w:rsidR="00A962E3" w:rsidRPr="00A962E3">
        <w:t>71879</w:t>
      </w:r>
      <w:r w:rsidR="00527B0A" w:rsidRPr="00A962E3">
        <w:t>/2020</w:t>
      </w:r>
    </w:p>
    <w:p w:rsidR="00C83736" w:rsidRPr="00E80B71" w:rsidRDefault="00C83736" w:rsidP="00C83736">
      <w:pPr>
        <w:rPr>
          <w:color w:val="FF0000"/>
        </w:rPr>
      </w:pPr>
      <w:r>
        <w:t xml:space="preserve">Vyřizuje: Mgr. </w:t>
      </w:r>
      <w:r w:rsidR="00AD55F2">
        <w:t>Dana Strnisková, Ph.D</w:t>
      </w:r>
      <w:r w:rsidR="008107C4">
        <w:t>.</w:t>
      </w:r>
      <w:r w:rsidRPr="00E80B71">
        <w:rPr>
          <w:color w:val="FF0000"/>
        </w:rPr>
        <w:t xml:space="preserve"> </w:t>
      </w:r>
    </w:p>
    <w:p w:rsidR="00C83736" w:rsidRDefault="0004375E" w:rsidP="00C83736">
      <w:r>
        <w:t>t</w:t>
      </w:r>
      <w:r w:rsidR="00C83736">
        <w:t>el: 585 719</w:t>
      </w:r>
      <w:r>
        <w:t> 258, e</w:t>
      </w:r>
      <w:r w:rsidR="00C83736">
        <w:t xml:space="preserve">-mail: </w:t>
      </w:r>
      <w:hyperlink r:id="rId8" w:history="1">
        <w:r w:rsidR="00B7117E" w:rsidRPr="00CB0331">
          <w:rPr>
            <w:rStyle w:val="Hypertextovodkaz"/>
          </w:rPr>
          <w:t>dana.strniskova@khsolc.cz</w:t>
        </w:r>
      </w:hyperlink>
    </w:p>
    <w:p w:rsidR="0004375E" w:rsidRDefault="0004375E" w:rsidP="00C83736">
      <w:pPr>
        <w:rPr>
          <w:b/>
        </w:rPr>
      </w:pPr>
      <w:r w:rsidRPr="0005247D">
        <w:rPr>
          <w:b/>
        </w:rPr>
        <w:t xml:space="preserve">K Vašemu </w:t>
      </w:r>
      <w:proofErr w:type="gramStart"/>
      <w:r w:rsidRPr="0005247D">
        <w:rPr>
          <w:b/>
        </w:rPr>
        <w:t>č.j.</w:t>
      </w:r>
      <w:proofErr w:type="gramEnd"/>
      <w:r w:rsidRPr="0005247D">
        <w:rPr>
          <w:b/>
        </w:rPr>
        <w:t>: KUOK 12</w:t>
      </w:r>
      <w:r w:rsidR="00527B0A" w:rsidRPr="0005247D">
        <w:rPr>
          <w:b/>
        </w:rPr>
        <w:t>7532/2020</w:t>
      </w:r>
      <w:r w:rsidRPr="0005247D">
        <w:rPr>
          <w:b/>
        </w:rPr>
        <w:t xml:space="preserve"> ze dne </w:t>
      </w:r>
      <w:r w:rsidR="00527B0A" w:rsidRPr="0005247D">
        <w:rPr>
          <w:b/>
        </w:rPr>
        <w:t>30</w:t>
      </w:r>
      <w:r w:rsidRPr="0005247D">
        <w:rPr>
          <w:b/>
        </w:rPr>
        <w:t>.</w:t>
      </w:r>
      <w:r w:rsidR="00AD7798" w:rsidRPr="0005247D">
        <w:rPr>
          <w:b/>
        </w:rPr>
        <w:t xml:space="preserve"> </w:t>
      </w:r>
      <w:r w:rsidRPr="0005247D">
        <w:rPr>
          <w:b/>
        </w:rPr>
        <w:t>11.</w:t>
      </w:r>
      <w:r w:rsidR="00AD7798" w:rsidRPr="0005247D">
        <w:rPr>
          <w:b/>
        </w:rPr>
        <w:t xml:space="preserve"> </w:t>
      </w:r>
      <w:r w:rsidR="00527B0A" w:rsidRPr="0005247D">
        <w:rPr>
          <w:b/>
        </w:rPr>
        <w:t>2020</w:t>
      </w:r>
    </w:p>
    <w:p w:rsidR="000946CA" w:rsidRPr="000946CA" w:rsidRDefault="000946CA" w:rsidP="00C83736">
      <w:r w:rsidRPr="00247F87">
        <w:t>Počet listů</w:t>
      </w:r>
      <w:r w:rsidR="00967529" w:rsidRPr="00247F87">
        <w:t>/příloh</w:t>
      </w:r>
      <w:r w:rsidRPr="00247F87">
        <w:t>:</w:t>
      </w:r>
      <w:r w:rsidRPr="000946CA">
        <w:t xml:space="preserve"> </w:t>
      </w:r>
    </w:p>
    <w:p w:rsidR="003A48BE" w:rsidRDefault="003A48BE" w:rsidP="003A48BE"/>
    <w:p w:rsidR="00944144" w:rsidRPr="00944144" w:rsidRDefault="00944144" w:rsidP="003A48BE">
      <w:pPr>
        <w:rPr>
          <w:u w:val="single"/>
        </w:rPr>
      </w:pPr>
      <w:r>
        <w:rPr>
          <w:u w:val="single"/>
        </w:rPr>
        <w:t>Adresát</w:t>
      </w:r>
    </w:p>
    <w:p w:rsidR="00B06404" w:rsidRPr="00B06404" w:rsidRDefault="00B06404" w:rsidP="003A48BE">
      <w:r w:rsidRPr="00B06404">
        <w:t xml:space="preserve">Krajský úřad Olomouckého kraje </w:t>
      </w:r>
    </w:p>
    <w:p w:rsidR="00B06404" w:rsidRPr="00B06404" w:rsidRDefault="00B06404" w:rsidP="003A48BE">
      <w:pPr>
        <w:rPr>
          <w:b/>
        </w:rPr>
      </w:pPr>
      <w:r w:rsidRPr="00B06404">
        <w:rPr>
          <w:b/>
        </w:rPr>
        <w:t>Ing. Bohuslav Kolář, MBA</w:t>
      </w:r>
    </w:p>
    <w:p w:rsidR="00B06404" w:rsidRPr="00B06404" w:rsidRDefault="00B06404" w:rsidP="003A48BE">
      <w:r w:rsidRPr="00B06404">
        <w:t xml:space="preserve">vedoucí odboru zdravotnictví </w:t>
      </w:r>
    </w:p>
    <w:p w:rsidR="00B06404" w:rsidRPr="00B06404" w:rsidRDefault="00B06404" w:rsidP="003A48BE">
      <w:pPr>
        <w:rPr>
          <w:b/>
        </w:rPr>
      </w:pPr>
      <w:r w:rsidRPr="00B06404">
        <w:rPr>
          <w:b/>
        </w:rPr>
        <w:t xml:space="preserve">v zastoupení </w:t>
      </w:r>
    </w:p>
    <w:p w:rsidR="00B06404" w:rsidRPr="00B06404" w:rsidRDefault="00B06404" w:rsidP="003A48BE">
      <w:pPr>
        <w:rPr>
          <w:b/>
        </w:rPr>
      </w:pPr>
      <w:r w:rsidRPr="00B06404">
        <w:rPr>
          <w:b/>
        </w:rPr>
        <w:t>Mgr. Marcelou Staníkovou</w:t>
      </w:r>
    </w:p>
    <w:p w:rsidR="00B06404" w:rsidRPr="00B06404" w:rsidRDefault="00B06404" w:rsidP="003A48BE">
      <w:r w:rsidRPr="00B06404">
        <w:t>vedoucí oddělení zdravotní péče</w:t>
      </w:r>
    </w:p>
    <w:p w:rsidR="00B06404" w:rsidRPr="00B06404" w:rsidRDefault="00B06404" w:rsidP="003A48BE">
      <w:r w:rsidRPr="00B06404">
        <w:t>Jeremenkova 40b</w:t>
      </w:r>
    </w:p>
    <w:p w:rsidR="00B06404" w:rsidRPr="00B06404" w:rsidRDefault="00B06404" w:rsidP="003A48BE">
      <w:r w:rsidRPr="00B06404">
        <w:t>779 11 Olomouc</w:t>
      </w:r>
    </w:p>
    <w:p w:rsidR="00D73B9C" w:rsidRDefault="00D73B9C" w:rsidP="00973021">
      <w:pPr>
        <w:rPr>
          <w:b/>
          <w:sz w:val="32"/>
          <w:szCs w:val="32"/>
        </w:rPr>
      </w:pPr>
    </w:p>
    <w:p w:rsidR="009D1B61" w:rsidRPr="00AD55F2" w:rsidRDefault="009D1B61" w:rsidP="00973021">
      <w:pPr>
        <w:rPr>
          <w:b/>
          <w:sz w:val="32"/>
          <w:szCs w:val="32"/>
        </w:rPr>
      </w:pPr>
    </w:p>
    <w:p w:rsidR="005A0F9A" w:rsidRDefault="00B12C5E" w:rsidP="00AC5832">
      <w:pPr>
        <w:jc w:val="center"/>
        <w:rPr>
          <w:b/>
        </w:rPr>
      </w:pPr>
      <w:r w:rsidRPr="008107C4">
        <w:rPr>
          <w:b/>
        </w:rPr>
        <w:t>Závěrečná zprá</w:t>
      </w:r>
      <w:r w:rsidR="005A0F9A" w:rsidRPr="008107C4">
        <w:rPr>
          <w:b/>
        </w:rPr>
        <w:t xml:space="preserve">va </w:t>
      </w:r>
      <w:r w:rsidR="00572AD7">
        <w:rPr>
          <w:b/>
        </w:rPr>
        <w:t>o realizaci zdravotně preventivních programů</w:t>
      </w:r>
      <w:r w:rsidR="00B611E2">
        <w:rPr>
          <w:b/>
        </w:rPr>
        <w:t xml:space="preserve"> v Olomouckém kraji </w:t>
      </w:r>
      <w:r w:rsidR="00B611E2">
        <w:rPr>
          <w:b/>
        </w:rPr>
        <w:br/>
      </w:r>
      <w:r w:rsidR="00572AD7">
        <w:rPr>
          <w:b/>
        </w:rPr>
        <w:t xml:space="preserve"> v roce</w:t>
      </w:r>
      <w:r w:rsidR="005A0F9A" w:rsidRPr="008107C4">
        <w:rPr>
          <w:b/>
        </w:rPr>
        <w:t xml:space="preserve"> 20</w:t>
      </w:r>
      <w:r w:rsidR="008A1441">
        <w:rPr>
          <w:b/>
        </w:rPr>
        <w:t>20</w:t>
      </w:r>
    </w:p>
    <w:p w:rsidR="004F0518" w:rsidRPr="008107C4" w:rsidRDefault="004F0518" w:rsidP="00AC5832">
      <w:pPr>
        <w:jc w:val="center"/>
        <w:rPr>
          <w:b/>
        </w:rPr>
      </w:pPr>
    </w:p>
    <w:p w:rsidR="00D53C34" w:rsidRDefault="00134642" w:rsidP="003D3943">
      <w:pPr>
        <w:ind w:firstLine="709"/>
        <w:jc w:val="both"/>
        <w:rPr>
          <w:i/>
          <w:color w:val="000000"/>
        </w:rPr>
      </w:pPr>
      <w:r w:rsidRPr="004F0518">
        <w:t>Krajská hygienická stanice</w:t>
      </w:r>
      <w:r w:rsidRPr="00134642">
        <w:t xml:space="preserve"> Olomouckého kraje </w:t>
      </w:r>
      <w:r w:rsidR="00760690">
        <w:t>se sídlem v Olomouci (dále jen „KHS“)</w:t>
      </w:r>
      <w:r w:rsidR="004F0518">
        <w:t xml:space="preserve"> tímto zasílá </w:t>
      </w:r>
      <w:r w:rsidR="003D3943">
        <w:t>v návaznosti na usnesení Zastupitelstva Olomouckého kraje</w:t>
      </w:r>
      <w:r w:rsidR="003D3943">
        <w:br/>
        <w:t xml:space="preserve">č. UZ/19/38/2019 ze dne </w:t>
      </w:r>
      <w:proofErr w:type="gramStart"/>
      <w:r w:rsidR="003D3943">
        <w:t>17.2.2020</w:t>
      </w:r>
      <w:proofErr w:type="gramEnd"/>
      <w:r w:rsidR="003D3943">
        <w:t xml:space="preserve">, kterým bylo schváleno poskytnutí </w:t>
      </w:r>
      <w:r w:rsidR="00322744">
        <w:t xml:space="preserve">peněžního daru ve výši  300 000,- Kč, </w:t>
      </w:r>
      <w:r w:rsidR="004F0518">
        <w:t xml:space="preserve">závěrečnou zprávu o </w:t>
      </w:r>
      <w:r w:rsidR="003D3943">
        <w:t xml:space="preserve">realizaci  </w:t>
      </w:r>
      <w:r w:rsidR="004F0518">
        <w:t xml:space="preserve">zdravotně preventivních programů </w:t>
      </w:r>
      <w:r w:rsidR="003D3943">
        <w:rPr>
          <w:b/>
          <w:i/>
          <w:color w:val="000000"/>
        </w:rPr>
        <w:t>„Zvedni se ze židle“,</w:t>
      </w:r>
      <w:r w:rsidR="003D3943" w:rsidRPr="00134642">
        <w:rPr>
          <w:b/>
        </w:rPr>
        <w:t xml:space="preserve"> </w:t>
      </w:r>
      <w:r w:rsidR="003D3943" w:rsidRPr="00134642">
        <w:rPr>
          <w:i/>
          <w:color w:val="000000"/>
        </w:rPr>
        <w:t>„</w:t>
      </w:r>
      <w:r w:rsidR="003D3943" w:rsidRPr="00F04EBE">
        <w:rPr>
          <w:b/>
          <w:i/>
          <w:color w:val="000000"/>
        </w:rPr>
        <w:t>Jsem nezávislý, nekouřím</w:t>
      </w:r>
      <w:r w:rsidR="003D3943" w:rsidRPr="00134642">
        <w:rPr>
          <w:i/>
          <w:color w:val="000000"/>
        </w:rPr>
        <w:t>“</w:t>
      </w:r>
      <w:r w:rsidR="003D3943">
        <w:rPr>
          <w:i/>
          <w:color w:val="000000"/>
        </w:rPr>
        <w:t xml:space="preserve">, </w:t>
      </w:r>
      <w:r w:rsidR="003D3943" w:rsidRPr="00134642">
        <w:rPr>
          <w:i/>
          <w:color w:val="000000"/>
        </w:rPr>
        <w:t>„</w:t>
      </w:r>
      <w:r w:rsidR="003D3943" w:rsidRPr="00F04EBE">
        <w:rPr>
          <w:b/>
          <w:i/>
          <w:color w:val="000000"/>
        </w:rPr>
        <w:t>Buď HIV negativní, chraň si svůj život</w:t>
      </w:r>
      <w:r w:rsidR="003D3943">
        <w:rPr>
          <w:i/>
          <w:color w:val="000000"/>
        </w:rPr>
        <w:t>“ a</w:t>
      </w:r>
      <w:r w:rsidR="003D3943" w:rsidRPr="00134642">
        <w:rPr>
          <w:i/>
          <w:color w:val="000000"/>
        </w:rPr>
        <w:t xml:space="preserve"> „</w:t>
      </w:r>
      <w:r w:rsidR="003D3943" w:rsidRPr="00F04EBE">
        <w:rPr>
          <w:b/>
          <w:i/>
          <w:color w:val="000000"/>
        </w:rPr>
        <w:t>Jíme zdravě, pestře, hravě</w:t>
      </w:r>
      <w:r w:rsidR="003D3943" w:rsidRPr="00134642">
        <w:rPr>
          <w:i/>
          <w:color w:val="000000"/>
        </w:rPr>
        <w:t>“</w:t>
      </w:r>
      <w:r w:rsidR="003D3943">
        <w:rPr>
          <w:i/>
          <w:color w:val="000000"/>
        </w:rPr>
        <w:t xml:space="preserve"> </w:t>
      </w:r>
      <w:r w:rsidR="004F0518">
        <w:t xml:space="preserve">v roce </w:t>
      </w:r>
      <w:r w:rsidR="003D3943">
        <w:t xml:space="preserve">2020. </w:t>
      </w:r>
    </w:p>
    <w:p w:rsidR="004C52A3" w:rsidRPr="00EA2BA7" w:rsidRDefault="004C52A3" w:rsidP="004C52A3">
      <w:pPr>
        <w:spacing w:after="240"/>
        <w:jc w:val="both"/>
        <w:rPr>
          <w:i/>
          <w:color w:val="000000"/>
        </w:rPr>
      </w:pPr>
      <w:r>
        <w:rPr>
          <w:color w:val="000000"/>
        </w:rPr>
        <w:t>V</w:t>
      </w:r>
      <w:r w:rsidR="00D53C34">
        <w:rPr>
          <w:color w:val="000000"/>
        </w:rPr>
        <w:t xml:space="preserve">šechny </w:t>
      </w:r>
      <w:r w:rsidR="004F0518">
        <w:rPr>
          <w:color w:val="000000"/>
        </w:rPr>
        <w:t>vyjmenované</w:t>
      </w:r>
      <w:r w:rsidR="00D53C34">
        <w:rPr>
          <w:color w:val="000000"/>
        </w:rPr>
        <w:t xml:space="preserve"> </w:t>
      </w:r>
      <w:r>
        <w:rPr>
          <w:color w:val="000000"/>
        </w:rPr>
        <w:t>programy</w:t>
      </w:r>
      <w:r w:rsidRPr="00956430">
        <w:rPr>
          <w:b/>
          <w:color w:val="000000"/>
        </w:rPr>
        <w:t xml:space="preserve"> </w:t>
      </w:r>
      <w:r w:rsidRPr="00EA2BA7">
        <w:rPr>
          <w:color w:val="000000"/>
        </w:rPr>
        <w:t xml:space="preserve">jsou </w:t>
      </w:r>
      <w:r w:rsidR="004F0518">
        <w:rPr>
          <w:color w:val="000000"/>
        </w:rPr>
        <w:t xml:space="preserve">dlouhodobě </w:t>
      </w:r>
      <w:r w:rsidR="00A436DF" w:rsidRPr="00EA2BA7">
        <w:rPr>
          <w:color w:val="000000"/>
        </w:rPr>
        <w:t xml:space="preserve">zajišťovány kvalifikovanými pracovníky a </w:t>
      </w:r>
      <w:r w:rsidRPr="00EA2BA7">
        <w:rPr>
          <w:color w:val="000000"/>
        </w:rPr>
        <w:t xml:space="preserve">školám </w:t>
      </w:r>
      <w:r w:rsidR="004F0518">
        <w:rPr>
          <w:color w:val="000000"/>
        </w:rPr>
        <w:t xml:space="preserve">Olomouckého kraje </w:t>
      </w:r>
      <w:r w:rsidRPr="00EA2BA7">
        <w:rPr>
          <w:color w:val="000000"/>
        </w:rPr>
        <w:t>nabízeny zcela</w:t>
      </w:r>
      <w:r w:rsidR="004F0518">
        <w:rPr>
          <w:color w:val="000000"/>
        </w:rPr>
        <w:t xml:space="preserve"> zdarma</w:t>
      </w:r>
      <w:r w:rsidRPr="00EA2BA7">
        <w:rPr>
          <w:color w:val="000000"/>
        </w:rPr>
        <w:t xml:space="preserve">. </w:t>
      </w:r>
    </w:p>
    <w:p w:rsidR="00D75D79" w:rsidRPr="00956430" w:rsidRDefault="004F0518" w:rsidP="00D53C34">
      <w:pPr>
        <w:spacing w:after="240"/>
        <w:jc w:val="both"/>
        <w:rPr>
          <w:b/>
          <w:i/>
          <w:color w:val="000000"/>
        </w:rPr>
      </w:pPr>
      <w:r>
        <w:rPr>
          <w:color w:val="000000"/>
        </w:rPr>
        <w:t xml:space="preserve">Vyjma </w:t>
      </w:r>
      <w:r w:rsidR="004C52A3">
        <w:rPr>
          <w:color w:val="000000"/>
        </w:rPr>
        <w:t>program</w:t>
      </w:r>
      <w:r>
        <w:rPr>
          <w:color w:val="000000"/>
        </w:rPr>
        <w:t>u</w:t>
      </w:r>
      <w:r w:rsidR="004C52A3">
        <w:rPr>
          <w:color w:val="000000"/>
        </w:rPr>
        <w:t xml:space="preserve"> „Zvedni se ze židle“ </w:t>
      </w:r>
      <w:r w:rsidR="00A436DF">
        <w:rPr>
          <w:color w:val="000000"/>
        </w:rPr>
        <w:t xml:space="preserve">jsou všechny zdravotně preventivní programy </w:t>
      </w:r>
      <w:r w:rsidR="00D53C34">
        <w:rPr>
          <w:color w:val="000000"/>
        </w:rPr>
        <w:t xml:space="preserve">koncipovány jako soutěžní hra s důrazem na skupinovou a kooperativní formu výuky </w:t>
      </w:r>
      <w:r w:rsidR="00A436DF">
        <w:rPr>
          <w:color w:val="000000"/>
        </w:rPr>
        <w:br/>
      </w:r>
      <w:r w:rsidR="00D53C34" w:rsidRPr="00EA2BA7">
        <w:rPr>
          <w:color w:val="000000"/>
        </w:rPr>
        <w:t xml:space="preserve">a </w:t>
      </w:r>
      <w:r w:rsidR="008107C4" w:rsidRPr="00EA2BA7">
        <w:rPr>
          <w:color w:val="000000"/>
        </w:rPr>
        <w:t xml:space="preserve">v </w:t>
      </w:r>
      <w:r w:rsidR="00D53C34" w:rsidRPr="00EA2BA7">
        <w:rPr>
          <w:color w:val="000000"/>
        </w:rPr>
        <w:t xml:space="preserve">jejich průběhu </w:t>
      </w:r>
      <w:r w:rsidR="008107C4" w:rsidRPr="00EA2BA7">
        <w:rPr>
          <w:color w:val="000000"/>
        </w:rPr>
        <w:t xml:space="preserve">je </w:t>
      </w:r>
      <w:r w:rsidR="00486AAE" w:rsidRPr="00EA2BA7">
        <w:rPr>
          <w:color w:val="000000"/>
        </w:rPr>
        <w:t xml:space="preserve">vždy </w:t>
      </w:r>
      <w:r w:rsidR="00A436DF" w:rsidRPr="00EA2BA7">
        <w:rPr>
          <w:color w:val="000000"/>
        </w:rPr>
        <w:t xml:space="preserve">několikrát </w:t>
      </w:r>
      <w:r w:rsidR="00486AAE" w:rsidRPr="00EA2BA7">
        <w:rPr>
          <w:color w:val="000000"/>
        </w:rPr>
        <w:t>zdůr</w:t>
      </w:r>
      <w:r w:rsidR="00D53C34" w:rsidRPr="00EA2BA7">
        <w:rPr>
          <w:color w:val="000000"/>
        </w:rPr>
        <w:t xml:space="preserve">azněno, že vznikly </w:t>
      </w:r>
      <w:r w:rsidR="00971B40" w:rsidRPr="00EA2BA7">
        <w:rPr>
          <w:color w:val="000000"/>
        </w:rPr>
        <w:t>za podpory</w:t>
      </w:r>
      <w:r w:rsidR="00486AAE" w:rsidRPr="00EA2BA7">
        <w:rPr>
          <w:color w:val="000000"/>
        </w:rPr>
        <w:t xml:space="preserve"> Olomouckého kraje</w:t>
      </w:r>
      <w:r w:rsidR="00486AAE" w:rsidRPr="00956430">
        <w:rPr>
          <w:b/>
          <w:color w:val="000000"/>
        </w:rPr>
        <w:t>.</w:t>
      </w:r>
    </w:p>
    <w:p w:rsidR="00EA2BA7" w:rsidRPr="00286A27" w:rsidRDefault="008F730A" w:rsidP="00134642">
      <w:pPr>
        <w:spacing w:after="240"/>
        <w:jc w:val="both"/>
        <w:rPr>
          <w:color w:val="000000"/>
        </w:rPr>
      </w:pPr>
      <w:r w:rsidRPr="00286A27">
        <w:rPr>
          <w:color w:val="000000"/>
        </w:rPr>
        <w:t>Přes veškerou možnou snahu se nám bohužel díky</w:t>
      </w:r>
      <w:r w:rsidR="003A5B9F">
        <w:rPr>
          <w:color w:val="000000"/>
        </w:rPr>
        <w:t xml:space="preserve"> nepříznivé epidemiologické situaci související s</w:t>
      </w:r>
      <w:r w:rsidR="00095110">
        <w:rPr>
          <w:color w:val="000000"/>
        </w:rPr>
        <w:t> výskytem onemocnění COVID-</w:t>
      </w:r>
      <w:r w:rsidRPr="00286A27">
        <w:rPr>
          <w:color w:val="000000"/>
        </w:rPr>
        <w:t xml:space="preserve">19 </w:t>
      </w:r>
      <w:r w:rsidR="004F0518">
        <w:rPr>
          <w:color w:val="000000"/>
        </w:rPr>
        <w:t>a následně opakovaně</w:t>
      </w:r>
      <w:r w:rsidRPr="00286A27">
        <w:rPr>
          <w:color w:val="000000"/>
        </w:rPr>
        <w:t xml:space="preserve"> </w:t>
      </w:r>
      <w:r w:rsidR="004F0518">
        <w:rPr>
          <w:color w:val="000000"/>
        </w:rPr>
        <w:t xml:space="preserve">vyhlášenému </w:t>
      </w:r>
      <w:r w:rsidRPr="00286A27">
        <w:rPr>
          <w:color w:val="000000"/>
        </w:rPr>
        <w:t>nouzovému stavu, restriktivním opatřen</w:t>
      </w:r>
      <w:r w:rsidR="004F0518">
        <w:rPr>
          <w:color w:val="000000"/>
        </w:rPr>
        <w:t xml:space="preserve">ím a dlouhodobému uzavření škol, </w:t>
      </w:r>
      <w:r w:rsidRPr="00286A27">
        <w:rPr>
          <w:color w:val="000000"/>
        </w:rPr>
        <w:t>nepodařilo předpokládaný odhad</w:t>
      </w:r>
      <w:r w:rsidR="00992CA0" w:rsidRPr="00286A27">
        <w:rPr>
          <w:color w:val="000000"/>
        </w:rPr>
        <w:t xml:space="preserve"> pro rok 20</w:t>
      </w:r>
      <w:r w:rsidR="00A436DF" w:rsidRPr="00286A27">
        <w:rPr>
          <w:color w:val="000000"/>
        </w:rPr>
        <w:t>20</w:t>
      </w:r>
      <w:r w:rsidR="00D73B9C" w:rsidRPr="00286A27">
        <w:rPr>
          <w:color w:val="000000"/>
        </w:rPr>
        <w:t xml:space="preserve"> (55 akcí, 1375 </w:t>
      </w:r>
      <w:proofErr w:type="spellStart"/>
      <w:r w:rsidR="00D73B9C" w:rsidRPr="00286A27">
        <w:rPr>
          <w:color w:val="000000"/>
        </w:rPr>
        <w:t>edukovaných</w:t>
      </w:r>
      <w:proofErr w:type="spellEnd"/>
      <w:r w:rsidR="00CD5361">
        <w:rPr>
          <w:color w:val="000000"/>
        </w:rPr>
        <w:t xml:space="preserve"> žáků</w:t>
      </w:r>
      <w:r w:rsidR="00D73B9C" w:rsidRPr="00286A27">
        <w:rPr>
          <w:color w:val="000000"/>
        </w:rPr>
        <w:t>)</w:t>
      </w:r>
      <w:r w:rsidR="00992CA0" w:rsidRPr="00286A27">
        <w:rPr>
          <w:color w:val="000000"/>
        </w:rPr>
        <w:t xml:space="preserve"> </w:t>
      </w:r>
      <w:r w:rsidRPr="00286A27">
        <w:rPr>
          <w:color w:val="000000"/>
        </w:rPr>
        <w:t>naplnit</w:t>
      </w:r>
      <w:r w:rsidR="00B8752A">
        <w:rPr>
          <w:color w:val="000000"/>
        </w:rPr>
        <w:t xml:space="preserve"> (na rozdíl od předchozího roku, kde jsme plán  o 51 % překročili)</w:t>
      </w:r>
      <w:r w:rsidRPr="00286A27">
        <w:rPr>
          <w:color w:val="000000"/>
        </w:rPr>
        <w:t xml:space="preserve">. </w:t>
      </w:r>
    </w:p>
    <w:p w:rsidR="00134642" w:rsidRDefault="00D40E45" w:rsidP="00134642">
      <w:pPr>
        <w:spacing w:after="240"/>
        <w:jc w:val="both"/>
        <w:rPr>
          <w:b/>
          <w:color w:val="000000"/>
        </w:rPr>
      </w:pPr>
      <w:r w:rsidRPr="00D40E45">
        <w:rPr>
          <w:b/>
          <w:color w:val="000000"/>
        </w:rPr>
        <w:t xml:space="preserve">Celkově se v roce 2020 uskutečnilo v prostorách KHS 29 akcí pro 758 žáků z 21 škol Olomouckého </w:t>
      </w:r>
      <w:bookmarkStart w:id="0" w:name="_GoBack"/>
      <w:bookmarkEnd w:id="0"/>
      <w:r w:rsidRPr="00D40E45">
        <w:rPr>
          <w:b/>
          <w:color w:val="000000"/>
        </w:rPr>
        <w:t>kraje, okresů Olomouc, Prostějov, Přerov, Šumperk.</w:t>
      </w:r>
      <w:r>
        <w:rPr>
          <w:color w:val="000000"/>
        </w:rPr>
        <w:t xml:space="preserve"> </w:t>
      </w:r>
      <w:r w:rsidR="00EA2BA7" w:rsidRPr="00286A27">
        <w:rPr>
          <w:color w:val="000000"/>
        </w:rPr>
        <w:t xml:space="preserve">Vzhledem k tomu, že </w:t>
      </w:r>
      <w:r w:rsidR="00EA2BA7" w:rsidRPr="00286A27">
        <w:rPr>
          <w:color w:val="000000"/>
        </w:rPr>
        <w:lastRenderedPageBreak/>
        <w:t>škol</w:t>
      </w:r>
      <w:r w:rsidR="00405A45">
        <w:rPr>
          <w:color w:val="000000"/>
        </w:rPr>
        <w:t>ní výuka</w:t>
      </w:r>
      <w:r w:rsidR="00EA2BA7" w:rsidRPr="00286A27">
        <w:rPr>
          <w:color w:val="000000"/>
        </w:rPr>
        <w:t xml:space="preserve"> v roce 2020 </w:t>
      </w:r>
      <w:r w:rsidR="00405A45">
        <w:rPr>
          <w:color w:val="000000"/>
        </w:rPr>
        <w:t>probíhala</w:t>
      </w:r>
      <w:r w:rsidR="00EA2BA7" w:rsidRPr="00286A27">
        <w:rPr>
          <w:color w:val="000000"/>
        </w:rPr>
        <w:t xml:space="preserve"> jen od 2. 1. do 11. 3. a poté od 1. 9. do 14. 10., tedy čtyři měsíce místo předpokládaných deseti měsíců</w:t>
      </w:r>
      <w:r w:rsidR="004F0518">
        <w:rPr>
          <w:color w:val="000000"/>
        </w:rPr>
        <w:t>,</w:t>
      </w:r>
      <w:r w:rsidR="00825A34">
        <w:rPr>
          <w:b/>
          <w:color w:val="000000"/>
        </w:rPr>
        <w:t xml:space="preserve"> </w:t>
      </w:r>
      <w:r w:rsidR="004F0518">
        <w:rPr>
          <w:b/>
          <w:color w:val="000000"/>
        </w:rPr>
        <w:t xml:space="preserve">podařilo se nám </w:t>
      </w:r>
      <w:r w:rsidR="00EA2BA7">
        <w:rPr>
          <w:b/>
          <w:color w:val="000000"/>
        </w:rPr>
        <w:t xml:space="preserve">splnit plán na </w:t>
      </w:r>
      <w:r w:rsidR="008F730A">
        <w:rPr>
          <w:b/>
          <w:color w:val="000000"/>
        </w:rPr>
        <w:t>55%.</w:t>
      </w:r>
      <w:r>
        <w:rPr>
          <w:b/>
          <w:color w:val="000000"/>
        </w:rPr>
        <w:t xml:space="preserve"> </w:t>
      </w:r>
    </w:p>
    <w:p w:rsidR="00992CA0" w:rsidRDefault="00760690" w:rsidP="00760690">
      <w:pPr>
        <w:ind w:firstLine="708"/>
        <w:jc w:val="both"/>
      </w:pPr>
      <w:r>
        <w:t xml:space="preserve">KHS </w:t>
      </w:r>
      <w:r w:rsidR="00992CA0">
        <w:t xml:space="preserve">všechny </w:t>
      </w:r>
      <w:r w:rsidR="00DA6114">
        <w:t xml:space="preserve">výše zmíněné </w:t>
      </w:r>
      <w:r w:rsidR="00992CA0">
        <w:t xml:space="preserve">zdravotně preventivní </w:t>
      </w:r>
      <w:r w:rsidR="00DA6114">
        <w:t>programy a akce</w:t>
      </w:r>
      <w:r w:rsidR="00992CA0">
        <w:t xml:space="preserve"> navrhuje, vytváří, připravuje, lektoruje i organizuje</w:t>
      </w:r>
      <w:r w:rsidR="00EC2B1E">
        <w:t xml:space="preserve"> nad rámec své činnosti vyplývající ze zákona</w:t>
      </w:r>
      <w:r>
        <w:t xml:space="preserve"> </w:t>
      </w:r>
      <w:r w:rsidR="008107C4">
        <w:br/>
      </w:r>
      <w:r>
        <w:t>č. 258/2000 Sb., o ochraně veřejného zdraví a o změně některých související</w:t>
      </w:r>
      <w:r w:rsidR="00EC2B1E">
        <w:t>c</w:t>
      </w:r>
      <w:r>
        <w:t>h zákonů, v</w:t>
      </w:r>
      <w:r w:rsidR="00EC2B1E">
        <w:t>e znění pozdějších předpisů.</w:t>
      </w:r>
      <w:r w:rsidR="00DA6114">
        <w:t xml:space="preserve"> </w:t>
      </w:r>
      <w:r w:rsidR="00EC2B1E">
        <w:t>Veškerou</w:t>
      </w:r>
      <w:r w:rsidR="00034BBF">
        <w:t xml:space="preserve"> </w:t>
      </w:r>
      <w:r w:rsidR="00DA6114">
        <w:t xml:space="preserve">činnost </w:t>
      </w:r>
      <w:r w:rsidR="00EC2B1E">
        <w:t xml:space="preserve">v souvislosti se zdravotně preventivními programy </w:t>
      </w:r>
      <w:r w:rsidR="00DA6114">
        <w:t xml:space="preserve">zajišťuje pro celý </w:t>
      </w:r>
      <w:r w:rsidR="00405A45">
        <w:t xml:space="preserve">Olomoucký </w:t>
      </w:r>
      <w:r w:rsidR="00DA6114">
        <w:t xml:space="preserve">kraj na KHS </w:t>
      </w:r>
      <w:r>
        <w:t>jedna</w:t>
      </w:r>
      <w:r w:rsidR="00992CA0">
        <w:t xml:space="preserve"> </w:t>
      </w:r>
      <w:r>
        <w:t>osoba</w:t>
      </w:r>
      <w:r w:rsidR="00992CA0">
        <w:t>.</w:t>
      </w:r>
      <w:r w:rsidR="00992CA0" w:rsidRPr="00E94DDA">
        <w:t xml:space="preserve"> </w:t>
      </w:r>
      <w:r w:rsidR="00992CA0">
        <w:t xml:space="preserve">O zdravotně preventivní akce pořádané </w:t>
      </w:r>
      <w:r w:rsidR="00EC2B1E">
        <w:t xml:space="preserve">KHS je </w:t>
      </w:r>
      <w:r w:rsidR="00992CA0">
        <w:t xml:space="preserve">takový zájem, že </w:t>
      </w:r>
      <w:r w:rsidR="00FE7A16">
        <w:t xml:space="preserve">bohužel </w:t>
      </w:r>
      <w:r w:rsidR="00992CA0">
        <w:t xml:space="preserve">ani při maximálním úsilí nejsme schopni plně </w:t>
      </w:r>
      <w:r w:rsidR="00992CA0" w:rsidRPr="00E94DDA">
        <w:t xml:space="preserve">vyhovět </w:t>
      </w:r>
      <w:r w:rsidR="007D1565">
        <w:t>všem</w:t>
      </w:r>
      <w:r w:rsidR="00405A45">
        <w:t xml:space="preserve"> zájemcům</w:t>
      </w:r>
      <w:r w:rsidR="00992CA0" w:rsidRPr="00BE2398">
        <w:t xml:space="preserve">. </w:t>
      </w:r>
      <w:r w:rsidR="00992CA0">
        <w:t xml:space="preserve">Poptávka ze strany škol </w:t>
      </w:r>
      <w:r w:rsidR="007D1565">
        <w:t xml:space="preserve">v Olomouckém kraji </w:t>
      </w:r>
      <w:r w:rsidR="00992CA0">
        <w:t xml:space="preserve">převyšuje </w:t>
      </w:r>
      <w:r w:rsidR="00DA6114">
        <w:t xml:space="preserve">možnosti </w:t>
      </w:r>
      <w:r w:rsidR="008107C4">
        <w:t xml:space="preserve">KHS </w:t>
      </w:r>
      <w:r w:rsidR="00DA6114">
        <w:t>tak markantně</w:t>
      </w:r>
      <w:r w:rsidR="00992CA0">
        <w:t xml:space="preserve">, </w:t>
      </w:r>
      <w:r w:rsidR="00DA6114">
        <w:t xml:space="preserve">že pro </w:t>
      </w:r>
      <w:r w:rsidR="007D1565">
        <w:t xml:space="preserve">její </w:t>
      </w:r>
      <w:r w:rsidR="00DA6114">
        <w:t>uspo</w:t>
      </w:r>
      <w:r w:rsidR="007D1565">
        <w:t xml:space="preserve">kojení </w:t>
      </w:r>
      <w:r w:rsidR="008107C4">
        <w:t xml:space="preserve">by </w:t>
      </w:r>
      <w:r w:rsidR="00DA6114">
        <w:t xml:space="preserve">bylo </w:t>
      </w:r>
      <w:r w:rsidR="00992CA0">
        <w:t xml:space="preserve">zapotřebí </w:t>
      </w:r>
      <w:r w:rsidR="008107C4">
        <w:t xml:space="preserve">pro oblast </w:t>
      </w:r>
      <w:r w:rsidR="007D1565">
        <w:t>p</w:t>
      </w:r>
      <w:r w:rsidR="00DA6114">
        <w:t xml:space="preserve">odpory zdraví a zdravotní politiky </w:t>
      </w:r>
      <w:r w:rsidR="00992CA0">
        <w:t xml:space="preserve">zaměstnat nejméně </w:t>
      </w:r>
      <w:r w:rsidR="00FE7A16">
        <w:t>jednoho dalšího pracovníka</w:t>
      </w:r>
      <w:r w:rsidR="007D1565">
        <w:t xml:space="preserve"> navíc</w:t>
      </w:r>
      <w:r w:rsidR="00992CA0">
        <w:t xml:space="preserve">. </w:t>
      </w:r>
      <w:r w:rsidR="008107C4">
        <w:t xml:space="preserve">I přes uvedenou vytíženost, tedy nepoměr mezi možnou nabídkou a </w:t>
      </w:r>
      <w:r w:rsidR="00891D63">
        <w:t xml:space="preserve">vysokou </w:t>
      </w:r>
      <w:r w:rsidR="008107C4">
        <w:t xml:space="preserve">poptávkou, budeme velmi rádi na zdravotně preventivních akcích </w:t>
      </w:r>
      <w:r w:rsidR="00F04EBE">
        <w:t>plynule pokračovat i v roce 20</w:t>
      </w:r>
      <w:r w:rsidR="00966B04">
        <w:t>2</w:t>
      </w:r>
      <w:r w:rsidR="00FA2695">
        <w:t>1</w:t>
      </w:r>
      <w:r w:rsidR="00F04EBE">
        <w:t>.</w:t>
      </w:r>
    </w:p>
    <w:p w:rsidR="00992CA0" w:rsidRDefault="00992CA0" w:rsidP="00992CA0">
      <w:pPr>
        <w:jc w:val="both"/>
      </w:pPr>
    </w:p>
    <w:p w:rsidR="00992CA0" w:rsidRDefault="00F04EBE" w:rsidP="00DA6114">
      <w:pPr>
        <w:jc w:val="both"/>
        <w:rPr>
          <w:b/>
        </w:rPr>
      </w:pPr>
      <w:r>
        <w:rPr>
          <w:b/>
        </w:rPr>
        <w:t>Konkrétně k jednotlivým programům:</w:t>
      </w:r>
    </w:p>
    <w:p w:rsidR="00572AD7" w:rsidRPr="00DA6114" w:rsidRDefault="00572AD7" w:rsidP="00DA6114">
      <w:pPr>
        <w:jc w:val="both"/>
      </w:pPr>
    </w:p>
    <w:p w:rsidR="005C669D" w:rsidRPr="00531894" w:rsidRDefault="005C669D" w:rsidP="005C669D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572AD7">
        <w:rPr>
          <w:b/>
          <w:i/>
          <w:u w:val="single"/>
        </w:rPr>
        <w:t>„Jsem nezávislý, nekouřím</w:t>
      </w:r>
      <w:r w:rsidRPr="00572AD7">
        <w:rPr>
          <w:b/>
          <w:i/>
          <w:sz w:val="28"/>
          <w:szCs w:val="28"/>
          <w:u w:val="single"/>
        </w:rPr>
        <w:t>“</w:t>
      </w:r>
      <w:r w:rsidRPr="00531894">
        <w:rPr>
          <w:b/>
          <w:i/>
          <w:sz w:val="28"/>
          <w:szCs w:val="28"/>
        </w:rPr>
        <w:t xml:space="preserve"> </w:t>
      </w:r>
    </w:p>
    <w:p w:rsidR="005C669D" w:rsidRPr="00E94DDA" w:rsidRDefault="005C669D" w:rsidP="005C669D">
      <w:pPr>
        <w:jc w:val="both"/>
        <w:rPr>
          <w:b/>
        </w:rPr>
      </w:pPr>
    </w:p>
    <w:p w:rsidR="005C669D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50778E">
        <w:rPr>
          <w:rFonts w:ascii="Times New Roman" w:hAnsi="Times New Roman"/>
          <w:b/>
          <w:bCs w:val="0"/>
        </w:rPr>
        <w:t>Cílová skupina:</w:t>
      </w:r>
    </w:p>
    <w:p w:rsidR="005C669D" w:rsidRDefault="005C669D" w:rsidP="005C669D">
      <w:pPr>
        <w:autoSpaceDE w:val="0"/>
        <w:autoSpaceDN w:val="0"/>
        <w:adjustRightInd w:val="0"/>
        <w:jc w:val="both"/>
      </w:pPr>
      <w:r>
        <w:t xml:space="preserve">Žáci 6. – 8. ročníku ZŠ Olomouckého kraje </w:t>
      </w:r>
    </w:p>
    <w:p w:rsidR="005C669D" w:rsidRDefault="005C669D" w:rsidP="005C669D">
      <w:pPr>
        <w:autoSpaceDE w:val="0"/>
        <w:autoSpaceDN w:val="0"/>
        <w:adjustRightInd w:val="0"/>
        <w:jc w:val="both"/>
      </w:pPr>
    </w:p>
    <w:p w:rsidR="005C669D" w:rsidRDefault="005C669D" w:rsidP="005C669D">
      <w:r w:rsidRPr="00401204">
        <w:rPr>
          <w:b/>
          <w:bCs/>
        </w:rPr>
        <w:t>Odborný garant:</w:t>
      </w:r>
      <w:r w:rsidRPr="007A3FA7">
        <w:t xml:space="preserve"> </w:t>
      </w:r>
    </w:p>
    <w:p w:rsidR="005C669D" w:rsidRDefault="005C669D" w:rsidP="005C669D">
      <w:r w:rsidRPr="007A3FA7">
        <w:t>K</w:t>
      </w:r>
      <w:r>
        <w:t>HS</w:t>
      </w:r>
    </w:p>
    <w:p w:rsidR="005C669D" w:rsidRPr="007A3FA7" w:rsidRDefault="005C669D" w:rsidP="005C669D"/>
    <w:p w:rsidR="005C669D" w:rsidRDefault="005C669D" w:rsidP="005C669D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401204">
        <w:rPr>
          <w:rFonts w:ascii="Times New Roman" w:hAnsi="Times New Roman"/>
          <w:b/>
          <w:szCs w:val="24"/>
          <w:lang w:eastAsia="cs-CZ"/>
        </w:rPr>
        <w:t>Pořadatelé:</w:t>
      </w:r>
      <w:r>
        <w:rPr>
          <w:rFonts w:ascii="Times New Roman" w:hAnsi="Times New Roman"/>
          <w:bCs w:val="0"/>
          <w:szCs w:val="24"/>
          <w:lang w:eastAsia="cs-CZ"/>
        </w:rPr>
        <w:t xml:space="preserve"> </w:t>
      </w:r>
    </w:p>
    <w:p w:rsidR="005C669D" w:rsidRDefault="005C669D" w:rsidP="005C669D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>
        <w:rPr>
          <w:rFonts w:ascii="Times New Roman" w:hAnsi="Times New Roman"/>
          <w:bCs w:val="0"/>
          <w:szCs w:val="24"/>
          <w:lang w:eastAsia="cs-CZ"/>
        </w:rPr>
        <w:t>KHS a Olomoucký kraj</w:t>
      </w:r>
    </w:p>
    <w:p w:rsidR="005C669D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</w:p>
    <w:p w:rsidR="005C669D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Stručný popis</w:t>
      </w:r>
      <w:r w:rsidRPr="00EA2A56">
        <w:rPr>
          <w:rFonts w:ascii="Times New Roman" w:hAnsi="Times New Roman"/>
          <w:b/>
          <w:bCs w:val="0"/>
        </w:rPr>
        <w:t xml:space="preserve"> </w:t>
      </w:r>
      <w:r>
        <w:rPr>
          <w:rFonts w:ascii="Times New Roman" w:hAnsi="Times New Roman"/>
          <w:b/>
          <w:bCs w:val="0"/>
        </w:rPr>
        <w:t>programu</w:t>
      </w:r>
      <w:r w:rsidRPr="00EA2A56">
        <w:rPr>
          <w:rFonts w:ascii="Times New Roman" w:hAnsi="Times New Roman"/>
          <w:b/>
          <w:bCs w:val="0"/>
        </w:rPr>
        <w:t>:</w:t>
      </w:r>
    </w:p>
    <w:p w:rsidR="005C669D" w:rsidRPr="00487846" w:rsidRDefault="005C669D" w:rsidP="005C669D">
      <w:pPr>
        <w:pStyle w:val="Zkladntext"/>
        <w:spacing w:after="0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szCs w:val="32"/>
        </w:rPr>
        <w:t>Hlavním cílem</w:t>
      </w:r>
      <w:r w:rsidRPr="00904607">
        <w:rPr>
          <w:rFonts w:ascii="Times New Roman" w:hAnsi="Times New Roman"/>
          <w:szCs w:val="32"/>
        </w:rPr>
        <w:t xml:space="preserve"> </w:t>
      </w:r>
      <w:r w:rsidRPr="00904607">
        <w:rPr>
          <w:rFonts w:ascii="Times New Roman" w:hAnsi="Times New Roman"/>
          <w:color w:val="000000"/>
        </w:rPr>
        <w:t>programu</w:t>
      </w:r>
      <w:r>
        <w:rPr>
          <w:rFonts w:ascii="Times New Roman" w:hAnsi="Times New Roman"/>
          <w:szCs w:val="32"/>
        </w:rPr>
        <w:t xml:space="preserve"> „</w:t>
      </w:r>
      <w:r>
        <w:rPr>
          <w:rFonts w:ascii="Times New Roman" w:hAnsi="Times New Roman"/>
          <w:i/>
          <w:szCs w:val="32"/>
        </w:rPr>
        <w:t xml:space="preserve">Jsem nezávislý – nekouřím“ </w:t>
      </w:r>
      <w:r>
        <w:rPr>
          <w:rFonts w:ascii="Times New Roman" w:hAnsi="Times New Roman"/>
          <w:szCs w:val="32"/>
        </w:rPr>
        <w:t xml:space="preserve">je </w:t>
      </w:r>
      <w:r w:rsidRPr="00487846">
        <w:rPr>
          <w:rFonts w:ascii="Times New Roman" w:hAnsi="Times New Roman"/>
          <w:szCs w:val="32"/>
        </w:rPr>
        <w:t xml:space="preserve">zvýšení znalostí dětí a mládeže </w:t>
      </w:r>
      <w:r>
        <w:rPr>
          <w:rFonts w:ascii="Times New Roman" w:hAnsi="Times New Roman"/>
          <w:szCs w:val="32"/>
        </w:rPr>
        <w:br/>
        <w:t xml:space="preserve">o rizicích spojených </w:t>
      </w:r>
      <w:r w:rsidRPr="00487846">
        <w:rPr>
          <w:rFonts w:ascii="Times New Roman" w:hAnsi="Times New Roman"/>
          <w:szCs w:val="32"/>
        </w:rPr>
        <w:t>s kouřením,</w:t>
      </w:r>
      <w:r>
        <w:rPr>
          <w:rFonts w:ascii="Times New Roman" w:hAnsi="Times New Roman"/>
          <w:szCs w:val="32"/>
        </w:rPr>
        <w:t xml:space="preserve"> a to jak klasických cigaret, tak i jejich alternativ jako jsou vodní dýmky nebo elektronické cigarety. Program by měl </w:t>
      </w:r>
      <w:r w:rsidRPr="00487846">
        <w:rPr>
          <w:rFonts w:ascii="Times New Roman" w:hAnsi="Times New Roman"/>
          <w:szCs w:val="32"/>
        </w:rPr>
        <w:t xml:space="preserve">formovat postoj dětí ke kouření </w:t>
      </w:r>
      <w:r>
        <w:rPr>
          <w:rFonts w:ascii="Times New Roman" w:hAnsi="Times New Roman"/>
          <w:szCs w:val="32"/>
        </w:rPr>
        <w:br/>
      </w:r>
      <w:r w:rsidRPr="00487846">
        <w:rPr>
          <w:rFonts w:ascii="Times New Roman" w:hAnsi="Times New Roman"/>
          <w:szCs w:val="32"/>
        </w:rPr>
        <w:t>a doporučovat zdravý životní styl</w:t>
      </w:r>
      <w:r>
        <w:rPr>
          <w:rFonts w:ascii="Times New Roman" w:hAnsi="Times New Roman"/>
          <w:szCs w:val="32"/>
        </w:rPr>
        <w:t xml:space="preserve">, nezatížený problémy a onemocněními spojenými s užíváním tabákových výrobků. </w:t>
      </w:r>
    </w:p>
    <w:p w:rsidR="005C669D" w:rsidRPr="00D40E45" w:rsidRDefault="005C669D" w:rsidP="005C669D">
      <w:pPr>
        <w:spacing w:before="240" w:after="240"/>
        <w:jc w:val="both"/>
      </w:pPr>
      <w:r>
        <w:t xml:space="preserve">Programu </w:t>
      </w:r>
      <w:r>
        <w:rPr>
          <w:b/>
          <w:i/>
        </w:rPr>
        <w:t>„Jsem nezávislý, nekouřím“</w:t>
      </w:r>
      <w:r>
        <w:t xml:space="preserve"> se v roce 2020 zúčastnilo během </w:t>
      </w:r>
      <w:r>
        <w:rPr>
          <w:b/>
        </w:rPr>
        <w:t>27</w:t>
      </w:r>
      <w:r w:rsidRPr="000C54DB">
        <w:rPr>
          <w:b/>
        </w:rPr>
        <w:t xml:space="preserve"> </w:t>
      </w:r>
      <w:r>
        <w:t xml:space="preserve">zdravotně preventivních </w:t>
      </w:r>
      <w:r w:rsidRPr="009429E2">
        <w:rPr>
          <w:b/>
        </w:rPr>
        <w:t>akcí</w:t>
      </w:r>
      <w:r>
        <w:t xml:space="preserve"> celkem </w:t>
      </w:r>
      <w:r>
        <w:rPr>
          <w:b/>
        </w:rPr>
        <w:t xml:space="preserve">708 žáků z 19 ZŠ </w:t>
      </w:r>
      <w:r w:rsidRPr="000C54DB">
        <w:t>Olomouckého kraje</w:t>
      </w:r>
      <w:r>
        <w:t>.</w:t>
      </w:r>
      <w:r w:rsidRPr="000C54DB">
        <w:t xml:space="preserve"> </w:t>
      </w:r>
    </w:p>
    <w:p w:rsidR="005C669D" w:rsidRPr="00244064" w:rsidRDefault="005C669D" w:rsidP="005C669D">
      <w:pPr>
        <w:jc w:val="both"/>
        <w:rPr>
          <w:b/>
        </w:rPr>
      </w:pPr>
      <w:r w:rsidRPr="00244064">
        <w:rPr>
          <w:b/>
        </w:rPr>
        <w:t>Propagace:</w:t>
      </w:r>
    </w:p>
    <w:p w:rsidR="005C669D" w:rsidRDefault="005C669D" w:rsidP="0005247D">
      <w:pPr>
        <w:jc w:val="both"/>
      </w:pPr>
      <w:r w:rsidRPr="00244064">
        <w:t xml:space="preserve">K programu </w:t>
      </w:r>
      <w:r w:rsidRPr="00244064">
        <w:rPr>
          <w:b/>
          <w:i/>
        </w:rPr>
        <w:t>„Jsem nezávislý, nekouřím“</w:t>
      </w:r>
      <w:r w:rsidRPr="00244064">
        <w:t xml:space="preserve"> byly vytvořeny </w:t>
      </w:r>
      <w:r w:rsidR="0005247D">
        <w:t xml:space="preserve">v loňském roce </w:t>
      </w:r>
      <w:r w:rsidRPr="00244064">
        <w:t>propagační materiály prezentace, podklady ke skupinovým úkolům</w:t>
      </w:r>
      <w:r w:rsidR="00AC1B2F">
        <w:t>,</w:t>
      </w:r>
      <w:r w:rsidRPr="00244064">
        <w:t xml:space="preserve"> propagační plakát</w:t>
      </w:r>
      <w:r>
        <w:t xml:space="preserve"> a informační brožura</w:t>
      </w:r>
      <w:r w:rsidRPr="00244064">
        <w:t xml:space="preserve"> </w:t>
      </w:r>
      <w:r w:rsidRPr="00AF73FB">
        <w:t xml:space="preserve">(příloha 1, obr. </w:t>
      </w:r>
      <w:r w:rsidR="00AF73FB" w:rsidRPr="00AF73FB">
        <w:t>1, 2, 3, 4, 5</w:t>
      </w:r>
      <w:r w:rsidRPr="00AF73FB">
        <w:t>).</w:t>
      </w:r>
      <w:r w:rsidRPr="00244064">
        <w:t xml:space="preserve"> Na všech materiálech je uvedeno logo Olomouckého kraje.</w:t>
      </w:r>
      <w:r w:rsidR="0005247D" w:rsidRPr="0005247D">
        <w:t xml:space="preserve"> </w:t>
      </w:r>
      <w:r w:rsidR="0005247D" w:rsidRPr="008B682F">
        <w:t>Tyto materiály používáme dodnes.</w:t>
      </w:r>
    </w:p>
    <w:p w:rsidR="005C669D" w:rsidRDefault="005C669D" w:rsidP="005C669D">
      <w:pPr>
        <w:jc w:val="both"/>
      </w:pPr>
    </w:p>
    <w:p w:rsidR="005C669D" w:rsidRDefault="005C669D" w:rsidP="005C669D">
      <w:pPr>
        <w:numPr>
          <w:ilvl w:val="0"/>
          <w:numId w:val="4"/>
        </w:numPr>
        <w:jc w:val="both"/>
        <w:rPr>
          <w:b/>
          <w:u w:val="single"/>
        </w:rPr>
      </w:pPr>
      <w:r w:rsidRPr="00244064">
        <w:rPr>
          <w:b/>
          <w:u w:val="single"/>
        </w:rPr>
        <w:t>„Zvedni se ze židle“</w:t>
      </w:r>
    </w:p>
    <w:p w:rsidR="005C669D" w:rsidRDefault="005C669D" w:rsidP="005C669D">
      <w:pPr>
        <w:jc w:val="both"/>
        <w:rPr>
          <w:b/>
          <w:u w:val="single"/>
        </w:rPr>
      </w:pPr>
    </w:p>
    <w:p w:rsidR="005C669D" w:rsidRPr="00244064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244064">
        <w:rPr>
          <w:rFonts w:ascii="Times New Roman" w:hAnsi="Times New Roman"/>
          <w:b/>
          <w:bCs w:val="0"/>
        </w:rPr>
        <w:t>Cílová skupina:</w:t>
      </w:r>
    </w:p>
    <w:p w:rsidR="005C669D" w:rsidRPr="00244064" w:rsidRDefault="005C669D" w:rsidP="005C669D">
      <w:pPr>
        <w:autoSpaceDE w:val="0"/>
        <w:autoSpaceDN w:val="0"/>
        <w:adjustRightInd w:val="0"/>
        <w:jc w:val="both"/>
      </w:pPr>
      <w:r w:rsidRPr="00244064">
        <w:t>Žáci MŠ, ZŠ a SŠ a SOU Olomouckého kraje</w:t>
      </w:r>
    </w:p>
    <w:p w:rsidR="005C669D" w:rsidRPr="00244064" w:rsidRDefault="005C669D" w:rsidP="005C669D">
      <w:pPr>
        <w:rPr>
          <w:b/>
          <w:bCs/>
        </w:rPr>
      </w:pPr>
    </w:p>
    <w:p w:rsidR="005C669D" w:rsidRPr="00244064" w:rsidRDefault="005C669D" w:rsidP="005C669D">
      <w:r w:rsidRPr="00244064">
        <w:rPr>
          <w:b/>
          <w:bCs/>
        </w:rPr>
        <w:t>Odborný garant:</w:t>
      </w:r>
      <w:r w:rsidRPr="00244064">
        <w:t xml:space="preserve"> </w:t>
      </w:r>
    </w:p>
    <w:p w:rsidR="005C669D" w:rsidRPr="00244064" w:rsidRDefault="005C669D" w:rsidP="005C669D">
      <w:r w:rsidRPr="00244064">
        <w:t>KHS</w:t>
      </w:r>
    </w:p>
    <w:p w:rsidR="005C669D" w:rsidRPr="00244064" w:rsidRDefault="005C669D" w:rsidP="005C669D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</w:p>
    <w:p w:rsidR="0005247D" w:rsidRDefault="0005247D" w:rsidP="005C669D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</w:p>
    <w:p w:rsidR="005C669D" w:rsidRPr="00244064" w:rsidRDefault="005C669D" w:rsidP="005C669D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244064">
        <w:rPr>
          <w:rFonts w:ascii="Times New Roman" w:hAnsi="Times New Roman"/>
          <w:b/>
          <w:szCs w:val="24"/>
          <w:lang w:eastAsia="cs-CZ"/>
        </w:rPr>
        <w:t>Pořadatelé:</w:t>
      </w:r>
      <w:r w:rsidRPr="00244064">
        <w:rPr>
          <w:rFonts w:ascii="Times New Roman" w:hAnsi="Times New Roman"/>
          <w:bCs w:val="0"/>
          <w:szCs w:val="24"/>
          <w:lang w:eastAsia="cs-CZ"/>
        </w:rPr>
        <w:t xml:space="preserve"> </w:t>
      </w:r>
    </w:p>
    <w:p w:rsidR="005C669D" w:rsidRPr="00244064" w:rsidRDefault="005C669D" w:rsidP="005C669D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244064">
        <w:rPr>
          <w:rFonts w:ascii="Times New Roman" w:hAnsi="Times New Roman"/>
          <w:bCs w:val="0"/>
          <w:szCs w:val="24"/>
          <w:lang w:eastAsia="cs-CZ"/>
        </w:rPr>
        <w:t>KHS a Olomoucký kraj</w:t>
      </w:r>
    </w:p>
    <w:p w:rsidR="005C669D" w:rsidRPr="00244064" w:rsidRDefault="005C669D" w:rsidP="005C669D">
      <w:pPr>
        <w:autoSpaceDE w:val="0"/>
        <w:autoSpaceDN w:val="0"/>
        <w:adjustRightInd w:val="0"/>
        <w:jc w:val="both"/>
        <w:rPr>
          <w:color w:val="0070C0"/>
        </w:rPr>
      </w:pPr>
    </w:p>
    <w:p w:rsidR="005C669D" w:rsidRPr="00244064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244064">
        <w:rPr>
          <w:rFonts w:ascii="Times New Roman" w:hAnsi="Times New Roman"/>
          <w:b/>
          <w:bCs w:val="0"/>
        </w:rPr>
        <w:t>Stručný popis programu:</w:t>
      </w:r>
    </w:p>
    <w:p w:rsidR="005C669D" w:rsidRPr="00244064" w:rsidRDefault="005C669D" w:rsidP="005C669D">
      <w:pPr>
        <w:autoSpaceDE w:val="0"/>
        <w:autoSpaceDN w:val="0"/>
        <w:adjustRightInd w:val="0"/>
        <w:jc w:val="both"/>
        <w:rPr>
          <w:b/>
          <w:bCs/>
        </w:rPr>
      </w:pPr>
      <w:r w:rsidRPr="00244064">
        <w:t xml:space="preserve">Cílem programu </w:t>
      </w:r>
      <w:r>
        <w:t xml:space="preserve">je </w:t>
      </w:r>
      <w:r w:rsidRPr="00244064">
        <w:t>zvýšit pohybovou aktivitu nejen mládeže, ale celé populace, zvednou</w:t>
      </w:r>
      <w:r w:rsidR="00AC1B2F">
        <w:t>t</w:t>
      </w:r>
      <w:r w:rsidRPr="00244064">
        <w:t xml:space="preserve"> lidi ze židle, odtrhnout je od svých chytrých telefonů a počítačů a hravou formou je k pohybové aktivitě pozitivně motivovat. </w:t>
      </w:r>
    </w:p>
    <w:p w:rsidR="005C669D" w:rsidRPr="00EC3A75" w:rsidRDefault="005C669D" w:rsidP="005C669D">
      <w:pPr>
        <w:spacing w:before="240" w:after="240"/>
        <w:jc w:val="both"/>
      </w:pPr>
      <w:r w:rsidRPr="00EC3A75">
        <w:t xml:space="preserve">Programu </w:t>
      </w:r>
      <w:r w:rsidRPr="00EC3A75">
        <w:rPr>
          <w:b/>
          <w:i/>
        </w:rPr>
        <w:t>„ Zvedni se ze židle“</w:t>
      </w:r>
      <w:r w:rsidRPr="00EC3A75">
        <w:t xml:space="preserve"> </w:t>
      </w:r>
      <w:r w:rsidRPr="00D40E45">
        <w:rPr>
          <w:b/>
        </w:rPr>
        <w:t>se v roce 2020 zúčastnilo celkem 758 žáků ZŠ</w:t>
      </w:r>
      <w:r w:rsidRPr="00EC3A75">
        <w:rPr>
          <w:b/>
        </w:rPr>
        <w:t xml:space="preserve"> v Olomouckém kraji</w:t>
      </w:r>
      <w:r>
        <w:rPr>
          <w:b/>
        </w:rPr>
        <w:t xml:space="preserve"> z okresů Olomouc, Prostějov, Přerov i Šumperk. </w:t>
      </w:r>
      <w:r w:rsidRPr="00EC3A75">
        <w:t xml:space="preserve">Původně </w:t>
      </w:r>
      <w:r>
        <w:t>plánované workshopy nemohly být vzhledem k situaci s</w:t>
      </w:r>
      <w:r w:rsidR="004F0518">
        <w:t xml:space="preserve"> onemocněním </w:t>
      </w:r>
      <w:r>
        <w:t>COVID</w:t>
      </w:r>
      <w:r w:rsidR="004F0518">
        <w:t xml:space="preserve">-19 v roce 2020 realizovány </w:t>
      </w:r>
      <w:r>
        <w:t>a rádi bychom je uskutečnili v roce následujícím.</w:t>
      </w:r>
      <w:r w:rsidRPr="00EC3A75">
        <w:t xml:space="preserve"> </w:t>
      </w:r>
    </w:p>
    <w:p w:rsidR="005C669D" w:rsidRPr="00AD57F7" w:rsidRDefault="005C669D" w:rsidP="005C669D">
      <w:pPr>
        <w:jc w:val="both"/>
      </w:pPr>
      <w:r w:rsidRPr="00AD57F7">
        <w:rPr>
          <w:b/>
        </w:rPr>
        <w:t xml:space="preserve">Financování projektu </w:t>
      </w:r>
      <w:r w:rsidRPr="00AD57F7">
        <w:rPr>
          <w:b/>
          <w:i/>
        </w:rPr>
        <w:t>„ Zvedni se ze židle“</w:t>
      </w:r>
      <w:r w:rsidRPr="00AD57F7">
        <w:t xml:space="preserve"> </w:t>
      </w:r>
    </w:p>
    <w:p w:rsidR="005C669D" w:rsidRPr="00AD57F7" w:rsidRDefault="005C669D" w:rsidP="005C669D">
      <w:pPr>
        <w:jc w:val="both"/>
        <w:rPr>
          <w:b/>
          <w:u w:val="single"/>
        </w:rPr>
      </w:pPr>
      <w:r w:rsidRPr="00AD57F7">
        <w:t xml:space="preserve">Z daru byla hrazena realizace instruktážního videa včetně produkce, postprodukce, pronájmu techniky, </w:t>
      </w:r>
      <w:proofErr w:type="spellStart"/>
      <w:r w:rsidRPr="00AD57F7">
        <w:t>know</w:t>
      </w:r>
      <w:proofErr w:type="spellEnd"/>
      <w:r w:rsidRPr="00AD57F7">
        <w:t xml:space="preserve"> </w:t>
      </w:r>
      <w:proofErr w:type="spellStart"/>
      <w:r w:rsidRPr="00AD57F7">
        <w:t>how</w:t>
      </w:r>
      <w:proofErr w:type="spellEnd"/>
      <w:r>
        <w:t xml:space="preserve"> a autorských práv, míčky, </w:t>
      </w:r>
      <w:r w:rsidRPr="00AD57F7">
        <w:t>výroba krabiček</w:t>
      </w:r>
      <w:r>
        <w:t xml:space="preserve"> pro dárkové balení míčků</w:t>
      </w:r>
      <w:r w:rsidRPr="00AD57F7">
        <w:t xml:space="preserve">, potisk krabiček a jejich kompletace.  Celková částka za výše uvedené předměty je </w:t>
      </w:r>
      <w:r w:rsidR="0005247D">
        <w:br/>
      </w:r>
      <w:r w:rsidR="00405A45" w:rsidRPr="00405A45">
        <w:t xml:space="preserve">vyčíslena na </w:t>
      </w:r>
      <w:r>
        <w:rPr>
          <w:b/>
          <w:u w:val="single"/>
        </w:rPr>
        <w:t>114 058,7</w:t>
      </w:r>
      <w:r w:rsidRPr="00AD57F7">
        <w:rPr>
          <w:b/>
          <w:u w:val="single"/>
        </w:rPr>
        <w:t xml:space="preserve"> Kč.</w:t>
      </w:r>
    </w:p>
    <w:p w:rsidR="005C669D" w:rsidRPr="00244064" w:rsidRDefault="005C669D" w:rsidP="005C669D">
      <w:pPr>
        <w:jc w:val="both"/>
        <w:rPr>
          <w:b/>
          <w:color w:val="0070C0"/>
          <w:u w:val="single"/>
        </w:rPr>
      </w:pPr>
    </w:p>
    <w:p w:rsidR="005C669D" w:rsidRPr="001452AB" w:rsidRDefault="005C669D" w:rsidP="005C669D">
      <w:pPr>
        <w:jc w:val="both"/>
        <w:rPr>
          <w:b/>
        </w:rPr>
      </w:pPr>
      <w:r w:rsidRPr="001452AB">
        <w:rPr>
          <w:b/>
        </w:rPr>
        <w:t>Propagace:</w:t>
      </w:r>
    </w:p>
    <w:p w:rsidR="005C669D" w:rsidRDefault="005C669D" w:rsidP="0005247D">
      <w:pPr>
        <w:jc w:val="both"/>
      </w:pPr>
      <w:r w:rsidRPr="001452AB">
        <w:t xml:space="preserve">K programu </w:t>
      </w:r>
      <w:r w:rsidR="00090F85">
        <w:rPr>
          <w:b/>
          <w:i/>
        </w:rPr>
        <w:t>„</w:t>
      </w:r>
      <w:r w:rsidRPr="001452AB">
        <w:rPr>
          <w:b/>
          <w:i/>
        </w:rPr>
        <w:t>Zvedni se ze židle“</w:t>
      </w:r>
      <w:r w:rsidRPr="001452AB">
        <w:t xml:space="preserve"> </w:t>
      </w:r>
      <w:r>
        <w:t xml:space="preserve">byly </w:t>
      </w:r>
      <w:r w:rsidR="0005247D">
        <w:t xml:space="preserve">v loňském roce </w:t>
      </w:r>
      <w:r w:rsidRPr="001452AB">
        <w:t xml:space="preserve">vytvořeny propagační materiály (instruktážní videa,  instruktážní brožury, igelitové tašky a krabička s míčky) obsahující logo programu a logo Olomouckého kraje </w:t>
      </w:r>
      <w:r w:rsidRPr="000F245D">
        <w:t xml:space="preserve">(příloha 1, obr. </w:t>
      </w:r>
      <w:r w:rsidR="00AF73FB">
        <w:t>6, 7, 8</w:t>
      </w:r>
      <w:r w:rsidRPr="001452AB">
        <w:t xml:space="preserve">). </w:t>
      </w:r>
      <w:r w:rsidR="0005247D" w:rsidRPr="008B682F">
        <w:t>Tyto materiály používáme dodnes.</w:t>
      </w:r>
    </w:p>
    <w:p w:rsidR="005C669D" w:rsidRDefault="005C669D" w:rsidP="005C669D">
      <w:pPr>
        <w:jc w:val="both"/>
      </w:pPr>
    </w:p>
    <w:p w:rsidR="005C669D" w:rsidRDefault="005C669D" w:rsidP="005C669D">
      <w:pPr>
        <w:jc w:val="both"/>
      </w:pPr>
      <w:r>
        <w:t>Instruktážní videa jsou dostupná zde:</w:t>
      </w:r>
    </w:p>
    <w:p w:rsidR="005C669D" w:rsidRDefault="00247F87" w:rsidP="005C669D">
      <w:pPr>
        <w:jc w:val="both"/>
        <w:rPr>
          <w:b/>
          <w:u w:val="single"/>
        </w:rPr>
      </w:pPr>
      <w:hyperlink r:id="rId9" w:history="1">
        <w:r w:rsidR="005C669D" w:rsidRPr="007D40EF">
          <w:rPr>
            <w:rStyle w:val="Hypertextovodkaz"/>
            <w:b/>
          </w:rPr>
          <w:t>http://www.khsolc.cz/zvednisezezidle/</w:t>
        </w:r>
      </w:hyperlink>
    </w:p>
    <w:p w:rsidR="005C669D" w:rsidRDefault="005C669D" w:rsidP="005C669D">
      <w:pPr>
        <w:spacing w:after="240"/>
        <w:jc w:val="both"/>
        <w:rPr>
          <w:b/>
          <w:u w:val="single"/>
        </w:rPr>
      </w:pPr>
    </w:p>
    <w:p w:rsidR="005C669D" w:rsidRPr="00572AD7" w:rsidRDefault="005C669D" w:rsidP="005C669D">
      <w:pPr>
        <w:numPr>
          <w:ilvl w:val="0"/>
          <w:numId w:val="4"/>
        </w:numPr>
        <w:jc w:val="both"/>
        <w:rPr>
          <w:b/>
          <w:i/>
          <w:u w:val="single"/>
        </w:rPr>
      </w:pPr>
      <w:r w:rsidRPr="00572AD7">
        <w:rPr>
          <w:b/>
          <w:i/>
          <w:u w:val="single"/>
        </w:rPr>
        <w:t xml:space="preserve">„Jíme zdravě, pestře, hravě“ </w:t>
      </w:r>
    </w:p>
    <w:p w:rsidR="005C669D" w:rsidRPr="00E94DDA" w:rsidRDefault="005C669D" w:rsidP="005C669D">
      <w:pPr>
        <w:jc w:val="both"/>
        <w:rPr>
          <w:b/>
        </w:rPr>
      </w:pPr>
    </w:p>
    <w:p w:rsidR="005C669D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50778E">
        <w:rPr>
          <w:rFonts w:ascii="Times New Roman" w:hAnsi="Times New Roman"/>
          <w:b/>
          <w:bCs w:val="0"/>
        </w:rPr>
        <w:t>Cílová skupina:</w:t>
      </w:r>
    </w:p>
    <w:p w:rsidR="005C669D" w:rsidRDefault="005C669D" w:rsidP="005C669D">
      <w:pPr>
        <w:autoSpaceDE w:val="0"/>
        <w:autoSpaceDN w:val="0"/>
        <w:adjustRightInd w:val="0"/>
        <w:jc w:val="both"/>
      </w:pPr>
      <w:r>
        <w:t xml:space="preserve">Žáci 3. ročníku ZŠ Olomouckého kraje, rozšíření pak pro žáky 6. ročníku ZŠ </w:t>
      </w:r>
      <w:r>
        <w:br/>
        <w:t>Olomouckého kraje</w:t>
      </w:r>
    </w:p>
    <w:p w:rsidR="005C669D" w:rsidRDefault="005C669D" w:rsidP="005C669D">
      <w:pPr>
        <w:autoSpaceDE w:val="0"/>
        <w:autoSpaceDN w:val="0"/>
        <w:adjustRightInd w:val="0"/>
        <w:jc w:val="both"/>
      </w:pPr>
    </w:p>
    <w:p w:rsidR="005C669D" w:rsidRDefault="005C669D" w:rsidP="005C669D">
      <w:r w:rsidRPr="00401204">
        <w:rPr>
          <w:b/>
          <w:bCs/>
        </w:rPr>
        <w:t>Odborný garant:</w:t>
      </w:r>
      <w:r w:rsidRPr="007A3FA7">
        <w:t xml:space="preserve"> </w:t>
      </w:r>
    </w:p>
    <w:p w:rsidR="005C669D" w:rsidRPr="007A3FA7" w:rsidRDefault="005C669D" w:rsidP="005C669D">
      <w:r>
        <w:t>KHS</w:t>
      </w:r>
    </w:p>
    <w:p w:rsidR="005C669D" w:rsidRDefault="005C669D" w:rsidP="005C669D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</w:p>
    <w:p w:rsidR="005C669D" w:rsidRDefault="005C669D" w:rsidP="005C669D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 w:rsidRPr="00401204">
        <w:rPr>
          <w:rFonts w:ascii="Times New Roman" w:hAnsi="Times New Roman"/>
          <w:b/>
          <w:szCs w:val="24"/>
          <w:lang w:eastAsia="cs-CZ"/>
        </w:rPr>
        <w:t>Pořadatelé:</w:t>
      </w:r>
      <w:r>
        <w:rPr>
          <w:rFonts w:ascii="Times New Roman" w:hAnsi="Times New Roman"/>
          <w:bCs w:val="0"/>
          <w:szCs w:val="24"/>
          <w:lang w:eastAsia="cs-CZ"/>
        </w:rPr>
        <w:t xml:space="preserve"> </w:t>
      </w:r>
    </w:p>
    <w:p w:rsidR="005C669D" w:rsidRDefault="005C669D" w:rsidP="005C669D">
      <w:pPr>
        <w:pStyle w:val="Zkladntext"/>
        <w:spacing w:after="0"/>
        <w:rPr>
          <w:rFonts w:ascii="Times New Roman" w:hAnsi="Times New Roman"/>
          <w:bCs w:val="0"/>
          <w:szCs w:val="24"/>
          <w:lang w:eastAsia="cs-CZ"/>
        </w:rPr>
      </w:pPr>
      <w:r>
        <w:rPr>
          <w:rFonts w:ascii="Times New Roman" w:hAnsi="Times New Roman"/>
          <w:bCs w:val="0"/>
          <w:szCs w:val="24"/>
          <w:lang w:eastAsia="cs-CZ"/>
        </w:rPr>
        <w:t>KHS a Olomoucký kraj</w:t>
      </w:r>
    </w:p>
    <w:p w:rsidR="005C669D" w:rsidRDefault="005C669D" w:rsidP="005C669D">
      <w:pPr>
        <w:autoSpaceDE w:val="0"/>
        <w:autoSpaceDN w:val="0"/>
        <w:adjustRightInd w:val="0"/>
        <w:jc w:val="both"/>
      </w:pPr>
    </w:p>
    <w:p w:rsidR="005C669D" w:rsidRPr="00D75D79" w:rsidRDefault="005C669D" w:rsidP="005C669D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Stručný popis</w:t>
      </w:r>
      <w:r w:rsidRPr="00EA2A56">
        <w:rPr>
          <w:rFonts w:ascii="Times New Roman" w:hAnsi="Times New Roman"/>
          <w:b/>
          <w:bCs w:val="0"/>
        </w:rPr>
        <w:t xml:space="preserve"> </w:t>
      </w:r>
      <w:r>
        <w:rPr>
          <w:rFonts w:ascii="Times New Roman" w:hAnsi="Times New Roman"/>
          <w:b/>
          <w:bCs w:val="0"/>
        </w:rPr>
        <w:t>programu</w:t>
      </w:r>
      <w:r w:rsidRPr="00EA2A56">
        <w:rPr>
          <w:rFonts w:ascii="Times New Roman" w:hAnsi="Times New Roman"/>
          <w:b/>
          <w:bCs w:val="0"/>
        </w:rPr>
        <w:t>:</w:t>
      </w:r>
    </w:p>
    <w:p w:rsidR="005C669D" w:rsidRPr="009C1409" w:rsidRDefault="005C669D" w:rsidP="005C669D">
      <w:pPr>
        <w:autoSpaceDE w:val="0"/>
        <w:autoSpaceDN w:val="0"/>
        <w:adjustRightInd w:val="0"/>
        <w:jc w:val="both"/>
        <w:rPr>
          <w:b/>
          <w:bCs/>
        </w:rPr>
      </w:pPr>
      <w:r w:rsidRPr="00264AE4">
        <w:t xml:space="preserve">Cílem </w:t>
      </w:r>
      <w:r>
        <w:rPr>
          <w:color w:val="000000"/>
        </w:rPr>
        <w:t>programu</w:t>
      </w:r>
      <w:r w:rsidRPr="00264AE4">
        <w:t xml:space="preserve"> je </w:t>
      </w:r>
      <w:r w:rsidRPr="00264AE4">
        <w:rPr>
          <w:b/>
          <w:bCs/>
        </w:rPr>
        <w:t xml:space="preserve">zlepšit znalosti dětí mladšího školního věku o správné výživě </w:t>
      </w:r>
      <w:r w:rsidRPr="00264AE4">
        <w:t>a ovlivnit tak jejich postoje ke konzumaci zdraví prospěšných potravin. Zábavnou formou hry s prvky</w:t>
      </w:r>
      <w:r w:rsidRPr="00264AE4">
        <w:rPr>
          <w:b/>
          <w:bCs/>
        </w:rPr>
        <w:t xml:space="preserve"> </w:t>
      </w:r>
      <w:r w:rsidRPr="00264AE4">
        <w:t xml:space="preserve">soutěže by se děti měly naučit vybírat si zdraví prospěšné potraviny a orientovat se </w:t>
      </w:r>
      <w:r>
        <w:br/>
      </w:r>
      <w:r w:rsidRPr="00264AE4">
        <w:t>v široké nabídce</w:t>
      </w:r>
      <w:r w:rsidRPr="00264AE4">
        <w:rPr>
          <w:b/>
          <w:bCs/>
        </w:rPr>
        <w:t xml:space="preserve"> </w:t>
      </w:r>
      <w:r w:rsidRPr="00264AE4">
        <w:t xml:space="preserve">potravin na našem trhu. </w:t>
      </w:r>
    </w:p>
    <w:p w:rsidR="005C669D" w:rsidRDefault="005C669D" w:rsidP="005C669D">
      <w:pPr>
        <w:spacing w:before="240" w:after="240"/>
        <w:jc w:val="both"/>
      </w:pPr>
      <w:r>
        <w:t xml:space="preserve">Programu </w:t>
      </w:r>
      <w:r>
        <w:rPr>
          <w:b/>
          <w:i/>
        </w:rPr>
        <w:t>„Jíme zdravě, pestře, hravě“</w:t>
      </w:r>
      <w:r>
        <w:t xml:space="preserve"> se v roce 2020 stihlo zúčastnit během </w:t>
      </w:r>
      <w:r>
        <w:rPr>
          <w:b/>
        </w:rPr>
        <w:t>2</w:t>
      </w:r>
      <w:r w:rsidRPr="000C54DB">
        <w:rPr>
          <w:b/>
        </w:rPr>
        <w:t xml:space="preserve"> </w:t>
      </w:r>
      <w:r>
        <w:t xml:space="preserve">zdravotně preventivních </w:t>
      </w:r>
      <w:r w:rsidRPr="00572AD7">
        <w:rPr>
          <w:b/>
        </w:rPr>
        <w:t>akcí</w:t>
      </w:r>
      <w:r>
        <w:t xml:space="preserve"> celkem </w:t>
      </w:r>
      <w:r>
        <w:rPr>
          <w:b/>
        </w:rPr>
        <w:t xml:space="preserve">50 žáků </w:t>
      </w:r>
      <w:proofErr w:type="gramStart"/>
      <w:r>
        <w:rPr>
          <w:b/>
        </w:rPr>
        <w:t>ze</w:t>
      </w:r>
      <w:proofErr w:type="gramEnd"/>
      <w:r>
        <w:rPr>
          <w:b/>
        </w:rPr>
        <w:t xml:space="preserve"> 2 </w:t>
      </w:r>
      <w:r w:rsidRPr="006C7C9C">
        <w:t xml:space="preserve">ZŠ </w:t>
      </w:r>
      <w:r w:rsidRPr="000C54DB">
        <w:t>Olomouckého kraje</w:t>
      </w:r>
      <w:r>
        <w:t>.</w:t>
      </w:r>
      <w:r w:rsidRPr="000C54DB">
        <w:t xml:space="preserve"> </w:t>
      </w:r>
    </w:p>
    <w:p w:rsidR="005C669D" w:rsidRPr="000F28D6" w:rsidRDefault="005C669D" w:rsidP="005C669D">
      <w:pPr>
        <w:jc w:val="both"/>
      </w:pPr>
      <w:r w:rsidRPr="000F28D6">
        <w:rPr>
          <w:b/>
        </w:rPr>
        <w:t>Financování projektu „Jíme zdravě, pestře, hravě“</w:t>
      </w:r>
      <w:r w:rsidRPr="000F28D6">
        <w:t>:</w:t>
      </w:r>
    </w:p>
    <w:p w:rsidR="005C669D" w:rsidRPr="000F28D6" w:rsidRDefault="005C669D" w:rsidP="005C669D">
      <w:pPr>
        <w:jc w:val="both"/>
        <w:rPr>
          <w:b/>
          <w:u w:val="single"/>
        </w:rPr>
      </w:pPr>
      <w:r w:rsidRPr="000F28D6">
        <w:t xml:space="preserve">Z daru </w:t>
      </w:r>
      <w:r>
        <w:t>bylo</w:t>
      </w:r>
      <w:r w:rsidRPr="000F28D6">
        <w:t xml:space="preserve"> hrazen</w:t>
      </w:r>
      <w:r>
        <w:t xml:space="preserve">o 5 ks </w:t>
      </w:r>
      <w:proofErr w:type="spellStart"/>
      <w:r>
        <w:t>balanco</w:t>
      </w:r>
      <w:proofErr w:type="spellEnd"/>
      <w:r>
        <w:t xml:space="preserve"> točna a 5 ks </w:t>
      </w:r>
      <w:proofErr w:type="spellStart"/>
      <w:r>
        <w:t>pedalo</w:t>
      </w:r>
      <w:proofErr w:type="spellEnd"/>
      <w:r>
        <w:t xml:space="preserve"> </w:t>
      </w:r>
      <w:proofErr w:type="spellStart"/>
      <w:r>
        <w:t>classic</w:t>
      </w:r>
      <w:proofErr w:type="spellEnd"/>
      <w:r w:rsidRPr="000F28D6">
        <w:t xml:space="preserve">. Celková částka za výše uvedené předměty je </w:t>
      </w:r>
      <w:r>
        <w:rPr>
          <w:b/>
          <w:u w:val="single"/>
        </w:rPr>
        <w:t>30 930</w:t>
      </w:r>
      <w:r w:rsidRPr="000F28D6">
        <w:rPr>
          <w:b/>
          <w:u w:val="single"/>
        </w:rPr>
        <w:t xml:space="preserve"> Kč.</w:t>
      </w:r>
    </w:p>
    <w:p w:rsidR="005C669D" w:rsidRPr="000F28D6" w:rsidRDefault="005C669D" w:rsidP="005C669D">
      <w:pPr>
        <w:jc w:val="both"/>
        <w:rPr>
          <w:b/>
          <w:u w:val="single"/>
        </w:rPr>
      </w:pPr>
    </w:p>
    <w:p w:rsidR="005C669D" w:rsidRPr="000F28D6" w:rsidRDefault="005C669D" w:rsidP="005C669D">
      <w:pPr>
        <w:jc w:val="both"/>
        <w:rPr>
          <w:b/>
        </w:rPr>
      </w:pPr>
      <w:r w:rsidRPr="000F28D6">
        <w:rPr>
          <w:b/>
        </w:rPr>
        <w:t>Propagace:</w:t>
      </w:r>
    </w:p>
    <w:p w:rsidR="005C669D" w:rsidRDefault="005C669D" w:rsidP="005C669D">
      <w:pPr>
        <w:jc w:val="both"/>
      </w:pPr>
      <w:r w:rsidRPr="000F28D6">
        <w:t xml:space="preserve">K programu „Jíme zdravě, pestře, hravě“ byly v předchozích letech vytvořeny propagační materiály (prezentace, plakáty, pracovní list, pracovní sešit, igelitové tašky, atd.) obsahující logo programu a logo Olomouckého kraje </w:t>
      </w:r>
      <w:r w:rsidRPr="000F245D">
        <w:t xml:space="preserve">(příloha 1, obr. </w:t>
      </w:r>
      <w:r w:rsidR="00AF73FB">
        <w:t>9, 10, 11, 12</w:t>
      </w:r>
      <w:r w:rsidRPr="000F245D">
        <w:t>).</w:t>
      </w:r>
      <w:r w:rsidRPr="000F28D6">
        <w:t xml:space="preserve"> Tyto materiály používáme dodnes. </w:t>
      </w:r>
    </w:p>
    <w:p w:rsidR="005C669D" w:rsidRPr="000F28D6" w:rsidRDefault="005C669D" w:rsidP="005C669D">
      <w:pPr>
        <w:jc w:val="both"/>
        <w:rPr>
          <w:b/>
        </w:rPr>
      </w:pPr>
    </w:p>
    <w:p w:rsidR="00E065B7" w:rsidRPr="008107C4" w:rsidRDefault="005C669D" w:rsidP="005C669D">
      <w:pPr>
        <w:numPr>
          <w:ilvl w:val="0"/>
          <w:numId w:val="4"/>
        </w:numPr>
        <w:spacing w:after="240"/>
        <w:jc w:val="both"/>
        <w:rPr>
          <w:b/>
          <w:u w:val="single"/>
        </w:rPr>
      </w:pPr>
      <w:r w:rsidRPr="008107C4">
        <w:rPr>
          <w:b/>
          <w:u w:val="single"/>
        </w:rPr>
        <w:t xml:space="preserve"> </w:t>
      </w:r>
      <w:r w:rsidR="00E065B7" w:rsidRPr="008107C4">
        <w:rPr>
          <w:b/>
          <w:u w:val="single"/>
        </w:rPr>
        <w:t>„</w:t>
      </w:r>
      <w:r w:rsidR="00E065B7" w:rsidRPr="008107C4">
        <w:rPr>
          <w:b/>
          <w:i/>
          <w:u w:val="single"/>
        </w:rPr>
        <w:t>Buď HIV negativní, chraň si svůj život</w:t>
      </w:r>
      <w:r w:rsidR="00E065B7" w:rsidRPr="008107C4">
        <w:rPr>
          <w:b/>
          <w:u w:val="single"/>
        </w:rPr>
        <w:t>“</w:t>
      </w:r>
    </w:p>
    <w:p w:rsidR="007A0194" w:rsidRDefault="007A0194" w:rsidP="007A0194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 w:rsidRPr="0050778E">
        <w:rPr>
          <w:rFonts w:ascii="Times New Roman" w:hAnsi="Times New Roman"/>
          <w:b/>
          <w:bCs w:val="0"/>
        </w:rPr>
        <w:t>Cílová skupina:</w:t>
      </w:r>
    </w:p>
    <w:p w:rsidR="007A0194" w:rsidRPr="00EA2A56" w:rsidRDefault="007A0194" w:rsidP="007A0194">
      <w:pPr>
        <w:pStyle w:val="Zkladntext"/>
        <w:spacing w:after="0"/>
        <w:jc w:val="left"/>
        <w:rPr>
          <w:rFonts w:ascii="Times New Roman" w:hAnsi="Times New Roman"/>
        </w:rPr>
      </w:pPr>
      <w:r w:rsidRPr="00EA2A56">
        <w:rPr>
          <w:rFonts w:ascii="Times New Roman" w:hAnsi="Times New Roman"/>
        </w:rPr>
        <w:t xml:space="preserve">Žáci </w:t>
      </w:r>
      <w:r>
        <w:rPr>
          <w:rFonts w:ascii="Times New Roman" w:hAnsi="Times New Roman"/>
        </w:rPr>
        <w:t xml:space="preserve">8. a 9. tříd </w:t>
      </w:r>
      <w:r w:rsidRPr="00EA2A56">
        <w:rPr>
          <w:rFonts w:ascii="Times New Roman" w:hAnsi="Times New Roman"/>
        </w:rPr>
        <w:t xml:space="preserve">ZŠ </w:t>
      </w:r>
      <w:r w:rsidR="00966B04">
        <w:rPr>
          <w:rFonts w:ascii="Times New Roman" w:hAnsi="Times New Roman"/>
        </w:rPr>
        <w:t xml:space="preserve"> a 1. ročníky SOU a SŠ </w:t>
      </w:r>
      <w:r w:rsidRPr="00EA2A56">
        <w:rPr>
          <w:rFonts w:ascii="Times New Roman" w:hAnsi="Times New Roman"/>
        </w:rPr>
        <w:t>Olomouckého kraje</w:t>
      </w:r>
      <w:r>
        <w:rPr>
          <w:rFonts w:ascii="Times New Roman" w:hAnsi="Times New Roman"/>
        </w:rPr>
        <w:t>. Věková kategorie 13-1</w:t>
      </w:r>
      <w:r w:rsidR="00966B0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let.</w:t>
      </w:r>
    </w:p>
    <w:p w:rsidR="007A0194" w:rsidRDefault="007A0194" w:rsidP="007A0194">
      <w:pPr>
        <w:pStyle w:val="Zkladntext"/>
        <w:spacing w:after="0"/>
        <w:jc w:val="left"/>
        <w:rPr>
          <w:rFonts w:ascii="Times New Roman" w:hAnsi="Times New Roman"/>
          <w:bCs w:val="0"/>
          <w:szCs w:val="24"/>
          <w:lang w:eastAsia="cs-CZ"/>
        </w:rPr>
      </w:pPr>
    </w:p>
    <w:p w:rsidR="007A0194" w:rsidRDefault="007A0194" w:rsidP="007A0194">
      <w:r w:rsidRPr="00401204">
        <w:rPr>
          <w:b/>
          <w:bCs/>
        </w:rPr>
        <w:t>Odborný garant:</w:t>
      </w:r>
      <w:r w:rsidRPr="007A3FA7">
        <w:t xml:space="preserve"> </w:t>
      </w:r>
    </w:p>
    <w:p w:rsidR="008107C4" w:rsidRDefault="008107C4" w:rsidP="007A0194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  <w:r w:rsidRPr="008107C4">
        <w:rPr>
          <w:rFonts w:ascii="Times New Roman" w:hAnsi="Times New Roman"/>
          <w:szCs w:val="24"/>
          <w:lang w:eastAsia="cs-CZ"/>
        </w:rPr>
        <w:t>KHS</w:t>
      </w:r>
      <w:r w:rsidR="007A0194" w:rsidRPr="008107C4">
        <w:rPr>
          <w:rFonts w:ascii="Times New Roman" w:hAnsi="Times New Roman"/>
          <w:szCs w:val="24"/>
          <w:lang w:eastAsia="cs-CZ"/>
        </w:rPr>
        <w:br/>
      </w:r>
    </w:p>
    <w:p w:rsidR="007A0194" w:rsidRDefault="007A0194" w:rsidP="007A0194">
      <w:pPr>
        <w:pStyle w:val="Zkladntext"/>
        <w:spacing w:after="0"/>
        <w:rPr>
          <w:rFonts w:ascii="Times New Roman" w:hAnsi="Times New Roman"/>
          <w:b/>
          <w:szCs w:val="24"/>
          <w:lang w:eastAsia="cs-CZ"/>
        </w:rPr>
      </w:pPr>
      <w:r w:rsidRPr="00401204">
        <w:rPr>
          <w:rFonts w:ascii="Times New Roman" w:hAnsi="Times New Roman"/>
          <w:b/>
          <w:szCs w:val="24"/>
          <w:lang w:eastAsia="cs-CZ"/>
        </w:rPr>
        <w:t>Pořadatelé:</w:t>
      </w:r>
    </w:p>
    <w:p w:rsidR="007A0194" w:rsidRPr="0097681A" w:rsidRDefault="008107C4" w:rsidP="007A0194">
      <w:pPr>
        <w:jc w:val="both"/>
      </w:pPr>
      <w:r>
        <w:t xml:space="preserve">KHS </w:t>
      </w:r>
      <w:r w:rsidR="007A0194">
        <w:t xml:space="preserve">a </w:t>
      </w:r>
      <w:r w:rsidR="007A0194" w:rsidRPr="0097681A">
        <w:t>Olomoucký kraj</w:t>
      </w:r>
    </w:p>
    <w:p w:rsidR="007A0194" w:rsidRDefault="007A0194" w:rsidP="007A0194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</w:p>
    <w:p w:rsidR="00D75D79" w:rsidRPr="00D75D79" w:rsidRDefault="00D75D79" w:rsidP="00D75D79">
      <w:pPr>
        <w:pStyle w:val="Zkladntext"/>
        <w:spacing w:after="0"/>
        <w:jc w:val="left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Stručný popis</w:t>
      </w:r>
      <w:r w:rsidRPr="00EA2A56">
        <w:rPr>
          <w:rFonts w:ascii="Times New Roman" w:hAnsi="Times New Roman"/>
          <w:b/>
          <w:bCs w:val="0"/>
        </w:rPr>
        <w:t xml:space="preserve"> </w:t>
      </w:r>
      <w:r>
        <w:rPr>
          <w:rFonts w:ascii="Times New Roman" w:hAnsi="Times New Roman"/>
          <w:b/>
          <w:bCs w:val="0"/>
        </w:rPr>
        <w:t>programu</w:t>
      </w:r>
      <w:r w:rsidRPr="00EA2A56">
        <w:rPr>
          <w:rFonts w:ascii="Times New Roman" w:hAnsi="Times New Roman"/>
          <w:b/>
          <w:bCs w:val="0"/>
        </w:rPr>
        <w:t>:</w:t>
      </w:r>
    </w:p>
    <w:p w:rsidR="007A0194" w:rsidRDefault="007A0194" w:rsidP="007A0194">
      <w:pPr>
        <w:jc w:val="both"/>
        <w:rPr>
          <w:color w:val="000000"/>
        </w:rPr>
      </w:pPr>
      <w:r>
        <w:rPr>
          <w:color w:val="000000"/>
        </w:rPr>
        <w:t>Cílem pro</w:t>
      </w:r>
      <w:r w:rsidR="00FE7A16">
        <w:rPr>
          <w:color w:val="000000"/>
        </w:rPr>
        <w:t>gramu</w:t>
      </w:r>
      <w:r>
        <w:rPr>
          <w:color w:val="000000"/>
        </w:rPr>
        <w:t xml:space="preserve"> </w:t>
      </w:r>
      <w:r w:rsidRPr="007A0194">
        <w:rPr>
          <w:i/>
          <w:color w:val="000000"/>
        </w:rPr>
        <w:t>„Buď HIV negativní, chraň si svůj život“</w:t>
      </w:r>
      <w:r>
        <w:rPr>
          <w:color w:val="000000"/>
        </w:rPr>
        <w:t xml:space="preserve"> je zvýšit jak teoretické, tak praktické znalosti žáků o problematice HIV/AIDS a ostatních pohlavně přenosných chorobách. </w:t>
      </w:r>
      <w:r w:rsidRPr="000C3DFE">
        <w:rPr>
          <w:color w:val="000000"/>
        </w:rPr>
        <w:t>Cílovou skupinu tvoří zejm</w:t>
      </w:r>
      <w:r w:rsidR="00966B04">
        <w:rPr>
          <w:color w:val="000000"/>
        </w:rPr>
        <w:t>éna žáci ve věkové skupině 13-16</w:t>
      </w:r>
      <w:r w:rsidRPr="000C3DFE">
        <w:rPr>
          <w:color w:val="000000"/>
        </w:rPr>
        <w:t xml:space="preserve"> let, kde lze předpokládat, že js</w:t>
      </w:r>
      <w:r w:rsidR="00EC2B1E">
        <w:rPr>
          <w:color w:val="000000"/>
        </w:rPr>
        <w:t>ou žáci teprve na počátku svého</w:t>
      </w:r>
      <w:r w:rsidRPr="000C3DFE">
        <w:rPr>
          <w:color w:val="000000"/>
        </w:rPr>
        <w:t xml:space="preserve"> pohlavního života a je tudíž nesmírně důležité, aby získali správné návyky v oblasti prevence pohlavně přenosných chorob. </w:t>
      </w:r>
    </w:p>
    <w:p w:rsidR="007A0194" w:rsidRDefault="007A0194" w:rsidP="007A0194"/>
    <w:p w:rsidR="0001167F" w:rsidRDefault="00FA2695" w:rsidP="0001167F">
      <w:pPr>
        <w:jc w:val="both"/>
        <w:rPr>
          <w:b/>
        </w:rPr>
      </w:pPr>
      <w:r>
        <w:t>Byť je o program</w:t>
      </w:r>
      <w:r w:rsidR="0001167F" w:rsidRPr="00E94DDA">
        <w:t xml:space="preserve"> </w:t>
      </w:r>
      <w:r w:rsidR="0001167F" w:rsidRPr="00E94DDA">
        <w:rPr>
          <w:b/>
        </w:rPr>
        <w:t>„</w:t>
      </w:r>
      <w:r w:rsidR="0001167F" w:rsidRPr="00E94DDA">
        <w:rPr>
          <w:b/>
          <w:i/>
        </w:rPr>
        <w:t>Buď HIV negativní, chraň si svůj život</w:t>
      </w:r>
      <w:r w:rsidR="0001167F" w:rsidRPr="00E94DDA">
        <w:rPr>
          <w:b/>
        </w:rPr>
        <w:t>“</w:t>
      </w:r>
      <w:r w:rsidR="00966B04">
        <w:t xml:space="preserve"> </w:t>
      </w:r>
      <w:r>
        <w:t>ze st</w:t>
      </w:r>
      <w:r w:rsidR="00286A27">
        <w:t>r</w:t>
      </w:r>
      <w:r>
        <w:t xml:space="preserve">any škol největší zájem, </w:t>
      </w:r>
      <w:r>
        <w:rPr>
          <w:b/>
        </w:rPr>
        <w:t>nestihl</w:t>
      </w:r>
      <w:r>
        <w:t xml:space="preserve"> </w:t>
      </w:r>
      <w:r w:rsidR="00966B04">
        <w:t>se v roce 20</w:t>
      </w:r>
      <w:r>
        <w:t>20</w:t>
      </w:r>
      <w:r w:rsidR="0001167F" w:rsidRPr="00E94DDA">
        <w:t xml:space="preserve"> </w:t>
      </w:r>
      <w:r w:rsidR="0001167F" w:rsidRPr="00E94DDA">
        <w:rPr>
          <w:b/>
        </w:rPr>
        <w:t>v Olomouckém kraji</w:t>
      </w:r>
      <w:r w:rsidR="004F0518">
        <w:rPr>
          <w:b/>
        </w:rPr>
        <w:t xml:space="preserve"> vzhledem k nepříznivé epidemiologické situaci a s ní souvisejícím </w:t>
      </w:r>
      <w:r>
        <w:rPr>
          <w:b/>
        </w:rPr>
        <w:t xml:space="preserve">uzavření škol a nouzovému stavu bohužel </w:t>
      </w:r>
      <w:r w:rsidR="00286A27">
        <w:rPr>
          <w:b/>
        </w:rPr>
        <w:t xml:space="preserve">vůbec </w:t>
      </w:r>
      <w:r>
        <w:rPr>
          <w:b/>
        </w:rPr>
        <w:t>realizovat</w:t>
      </w:r>
      <w:r w:rsidR="0001167F">
        <w:t xml:space="preserve">. </w:t>
      </w:r>
    </w:p>
    <w:p w:rsidR="0001167F" w:rsidRDefault="0001167F" w:rsidP="0001167F">
      <w:pPr>
        <w:jc w:val="both"/>
        <w:rPr>
          <w:b/>
          <w:u w:val="single"/>
        </w:rPr>
      </w:pPr>
    </w:p>
    <w:p w:rsidR="00E619A8" w:rsidRPr="008B682F" w:rsidRDefault="0001167F" w:rsidP="00E619A8">
      <w:pPr>
        <w:jc w:val="both"/>
        <w:rPr>
          <w:b/>
        </w:rPr>
      </w:pPr>
      <w:r w:rsidRPr="008B682F">
        <w:rPr>
          <w:b/>
        </w:rPr>
        <w:t>Financování projektu „Buď HIV negativní, chraň si svůj život“</w:t>
      </w:r>
      <w:r w:rsidR="00E619A8" w:rsidRPr="008B682F">
        <w:rPr>
          <w:b/>
        </w:rPr>
        <w:t>:</w:t>
      </w:r>
    </w:p>
    <w:p w:rsidR="0001167F" w:rsidRPr="008B682F" w:rsidRDefault="007F3C5D" w:rsidP="00E619A8">
      <w:pPr>
        <w:jc w:val="both"/>
        <w:rPr>
          <w:b/>
          <w:u w:val="single"/>
        </w:rPr>
      </w:pPr>
      <w:r w:rsidRPr="008B682F">
        <w:t>Z</w:t>
      </w:r>
      <w:r w:rsidR="0001167F" w:rsidRPr="008B682F">
        <w:t> daru byl</w:t>
      </w:r>
      <w:r w:rsidR="000B1360" w:rsidRPr="008B682F">
        <w:t>y</w:t>
      </w:r>
      <w:r w:rsidR="0001167F" w:rsidRPr="008B682F">
        <w:t xml:space="preserve"> hrazeny</w:t>
      </w:r>
      <w:r w:rsidR="00286A27">
        <w:t xml:space="preserve"> cvičné</w:t>
      </w:r>
      <w:r w:rsidR="00E03038" w:rsidRPr="008B682F">
        <w:t xml:space="preserve"> kondomy</w:t>
      </w:r>
      <w:r w:rsidR="008B682F" w:rsidRPr="008B682F">
        <w:t xml:space="preserve"> bez krabičky a potisku a</w:t>
      </w:r>
      <w:r w:rsidR="000F28D6">
        <w:t xml:space="preserve"> </w:t>
      </w:r>
      <w:r w:rsidR="00286A27">
        <w:t>výukové pomůcky pro nácvik manipulace s kondomem</w:t>
      </w:r>
      <w:r w:rsidR="00973352" w:rsidRPr="008B682F">
        <w:t xml:space="preserve">. </w:t>
      </w:r>
      <w:r w:rsidR="0001167F" w:rsidRPr="008B682F">
        <w:t xml:space="preserve">Celková výše nákladů je </w:t>
      </w:r>
      <w:r w:rsidR="006C7C9C">
        <w:rPr>
          <w:b/>
          <w:u w:val="single"/>
        </w:rPr>
        <w:t>24 082</w:t>
      </w:r>
      <w:r w:rsidR="000B1360" w:rsidRPr="008B682F">
        <w:rPr>
          <w:b/>
          <w:u w:val="single"/>
        </w:rPr>
        <w:t xml:space="preserve"> Kč.</w:t>
      </w:r>
    </w:p>
    <w:p w:rsidR="00E619A8" w:rsidRDefault="00E619A8" w:rsidP="009D1B61">
      <w:pPr>
        <w:jc w:val="both"/>
        <w:rPr>
          <w:b/>
        </w:rPr>
      </w:pPr>
    </w:p>
    <w:p w:rsidR="00C60FEE" w:rsidRPr="008B682F" w:rsidRDefault="00C60FEE" w:rsidP="009D1B61">
      <w:pPr>
        <w:jc w:val="both"/>
        <w:rPr>
          <w:b/>
        </w:rPr>
      </w:pPr>
      <w:r w:rsidRPr="008B682F">
        <w:rPr>
          <w:b/>
        </w:rPr>
        <w:t>Propagace:</w:t>
      </w:r>
    </w:p>
    <w:p w:rsidR="00486AAE" w:rsidRPr="005C669D" w:rsidRDefault="00C60FEE" w:rsidP="00486AAE">
      <w:pPr>
        <w:jc w:val="both"/>
        <w:rPr>
          <w:b/>
        </w:rPr>
      </w:pPr>
      <w:r w:rsidRPr="008B682F">
        <w:t>K programu Buď HIV negativní, chraň si svůj život, byly v předchozích letech vytvořeny propagační materiály (prezentace, plakáty, pracovní listy, pexeso, igelitové tašky</w:t>
      </w:r>
      <w:r w:rsidR="006C7C9C">
        <w:t>, brožura a kondomy v reklamní krabičce</w:t>
      </w:r>
      <w:r w:rsidRPr="008B682F">
        <w:t xml:space="preserve">) obsahující logo programu a </w:t>
      </w:r>
      <w:r w:rsidR="00526191" w:rsidRPr="008B682F">
        <w:t xml:space="preserve">logo </w:t>
      </w:r>
      <w:r w:rsidRPr="008B682F">
        <w:t xml:space="preserve">Olomouckého kraje </w:t>
      </w:r>
      <w:r w:rsidRPr="00AF73FB">
        <w:t>(</w:t>
      </w:r>
      <w:r w:rsidR="00572AD7" w:rsidRPr="00AF73FB">
        <w:t xml:space="preserve">příloha 1, </w:t>
      </w:r>
      <w:r w:rsidRPr="00AF73FB">
        <w:t>obr.</w:t>
      </w:r>
      <w:r w:rsidR="00526191" w:rsidRPr="00AF73FB">
        <w:t xml:space="preserve"> </w:t>
      </w:r>
      <w:r w:rsidR="00AF73FB">
        <w:t>13, 14, 15, 16, 17</w:t>
      </w:r>
      <w:r w:rsidRPr="00AF73FB">
        <w:t>)</w:t>
      </w:r>
      <w:r w:rsidR="001C7045" w:rsidRPr="000F245D">
        <w:t>.</w:t>
      </w:r>
      <w:r w:rsidRPr="008B682F">
        <w:t xml:space="preserve"> Tyto materiály používáme dodnes. </w:t>
      </w:r>
    </w:p>
    <w:p w:rsidR="009429E2" w:rsidRDefault="009429E2" w:rsidP="00486AAE">
      <w:pPr>
        <w:jc w:val="both"/>
      </w:pPr>
    </w:p>
    <w:p w:rsidR="004B635A" w:rsidRPr="000C54DB" w:rsidRDefault="004B635A" w:rsidP="00486AAE">
      <w:pPr>
        <w:jc w:val="both"/>
      </w:pPr>
    </w:p>
    <w:p w:rsidR="007D1565" w:rsidRPr="009429E2" w:rsidRDefault="001A592F" w:rsidP="009429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429E2">
        <w:rPr>
          <w:b/>
          <w:u w:val="single"/>
        </w:rPr>
        <w:t>Financování drobných odměn a propagačních materiálů pro žáky</w:t>
      </w:r>
      <w:r w:rsidR="007D1565" w:rsidRPr="009429E2">
        <w:rPr>
          <w:b/>
          <w:u w:val="single"/>
        </w:rPr>
        <w:t xml:space="preserve"> </w:t>
      </w:r>
      <w:r w:rsidRPr="009429E2">
        <w:rPr>
          <w:b/>
          <w:u w:val="single"/>
        </w:rPr>
        <w:t xml:space="preserve"> </w:t>
      </w:r>
    </w:p>
    <w:p w:rsidR="007D1565" w:rsidRDefault="007D1565" w:rsidP="006D2AEF">
      <w:pPr>
        <w:autoSpaceDE w:val="0"/>
        <w:autoSpaceDN w:val="0"/>
        <w:adjustRightInd w:val="0"/>
        <w:jc w:val="both"/>
      </w:pPr>
    </w:p>
    <w:p w:rsidR="001A592F" w:rsidRDefault="007D1565" w:rsidP="006D2AEF">
      <w:pPr>
        <w:autoSpaceDE w:val="0"/>
        <w:autoSpaceDN w:val="0"/>
        <w:adjustRightInd w:val="0"/>
        <w:jc w:val="both"/>
        <w:rPr>
          <w:b/>
          <w:u w:val="single"/>
        </w:rPr>
      </w:pPr>
      <w:r>
        <w:t>P</w:t>
      </w:r>
      <w:r w:rsidR="00016092">
        <w:t>ro všechny výše uvedené pro</w:t>
      </w:r>
      <w:r w:rsidR="00A7320B">
        <w:t>gramy</w:t>
      </w:r>
      <w:r w:rsidR="00016092">
        <w:t xml:space="preserve"> byla</w:t>
      </w:r>
      <w:r w:rsidR="001A592F">
        <w:t xml:space="preserve"> </w:t>
      </w:r>
      <w:r w:rsidR="00016092">
        <w:t xml:space="preserve">i </w:t>
      </w:r>
      <w:r w:rsidR="001A592F">
        <w:t xml:space="preserve">v  roce </w:t>
      </w:r>
      <w:r w:rsidR="00016092">
        <w:t>20</w:t>
      </w:r>
      <w:r w:rsidR="00C41919">
        <w:t>20</w:t>
      </w:r>
      <w:r w:rsidR="00016092">
        <w:t xml:space="preserve"> </w:t>
      </w:r>
      <w:r w:rsidR="001A592F">
        <w:t xml:space="preserve">použita část daru na financování drobných propagačních předmětů pro účastníky preventivních programů. Jednalo se </w:t>
      </w:r>
      <w:r w:rsidR="00E619A8">
        <w:br/>
      </w:r>
      <w:r w:rsidR="001A592F">
        <w:t xml:space="preserve">o propagační </w:t>
      </w:r>
      <w:r w:rsidR="00016092" w:rsidRPr="00FC4291">
        <w:t>reflexní pásky</w:t>
      </w:r>
      <w:r w:rsidR="00016092">
        <w:t xml:space="preserve"> </w:t>
      </w:r>
      <w:r w:rsidR="00486AAE" w:rsidRPr="00AF73FB">
        <w:t>(</w:t>
      </w:r>
      <w:r w:rsidR="00267441" w:rsidRPr="00AF73FB">
        <w:t xml:space="preserve">příloha 1, </w:t>
      </w:r>
      <w:r w:rsidR="00486AAE" w:rsidRPr="00AF73FB">
        <w:t>obr.</w:t>
      </w:r>
      <w:r w:rsidR="00531894" w:rsidRPr="00AF73FB">
        <w:t xml:space="preserve"> 1</w:t>
      </w:r>
      <w:r w:rsidR="00AF73FB">
        <w:t>8</w:t>
      </w:r>
      <w:r w:rsidR="00531894" w:rsidRPr="00AF73FB">
        <w:t>)</w:t>
      </w:r>
      <w:r w:rsidR="00486AAE">
        <w:t xml:space="preserve"> </w:t>
      </w:r>
      <w:r w:rsidR="00016092">
        <w:t>a propagační b</w:t>
      </w:r>
      <w:r w:rsidR="001452AB">
        <w:t>atůžky</w:t>
      </w:r>
      <w:r w:rsidR="005711B0">
        <w:t xml:space="preserve"> </w:t>
      </w:r>
      <w:r w:rsidR="00531894" w:rsidRPr="00AF73FB">
        <w:t>(</w:t>
      </w:r>
      <w:r w:rsidR="00267441" w:rsidRPr="00AF73FB">
        <w:t xml:space="preserve">příloha 1, </w:t>
      </w:r>
      <w:r w:rsidR="0067326F" w:rsidRPr="00AF73FB">
        <w:t xml:space="preserve">obr. </w:t>
      </w:r>
      <w:r w:rsidR="005711B0">
        <w:t>19</w:t>
      </w:r>
      <w:r w:rsidR="000F245D" w:rsidRPr="000F245D">
        <w:t xml:space="preserve">). </w:t>
      </w:r>
      <w:r w:rsidR="00016092">
        <w:t>Reflexní</w:t>
      </w:r>
      <w:r w:rsidR="001A592F">
        <w:t xml:space="preserve"> </w:t>
      </w:r>
      <w:r w:rsidR="00016092">
        <w:t xml:space="preserve">pásku si jako ochranný prvek pro zvýšení bezpečnosti v silničním provozu, odnáší každý z účastníků našich zdravotně preventivních akcí. </w:t>
      </w:r>
      <w:r w:rsidR="00486AAE">
        <w:t xml:space="preserve">Propagační </w:t>
      </w:r>
      <w:r w:rsidR="001452AB">
        <w:t>batůžky</w:t>
      </w:r>
      <w:r w:rsidR="00486AAE">
        <w:t xml:space="preserve"> a ostatní propagační předměty, zakoupené v předchozích letech, si odnáší jen členové vítězné skupiny. </w:t>
      </w:r>
      <w:r w:rsidR="001A592F">
        <w:t xml:space="preserve">Všechny předměty </w:t>
      </w:r>
      <w:r w:rsidR="00405A45">
        <w:t>jsou označeny logem</w:t>
      </w:r>
      <w:r w:rsidR="001A592F">
        <w:t xml:space="preserve"> Olomouckého kraje. Celková částka použitá na zakoupení a potištění těchto předmětů </w:t>
      </w:r>
      <w:r w:rsidR="00267441">
        <w:t>byla</w:t>
      </w:r>
      <w:r w:rsidR="001A592F">
        <w:t xml:space="preserve"> </w:t>
      </w:r>
      <w:r w:rsidR="00C41919">
        <w:rPr>
          <w:b/>
          <w:u w:val="single"/>
        </w:rPr>
        <w:t>79 279,2</w:t>
      </w:r>
      <w:r w:rsidR="001A592F" w:rsidRPr="00E738E7">
        <w:rPr>
          <w:b/>
          <w:u w:val="single"/>
        </w:rPr>
        <w:t xml:space="preserve"> Kč.</w:t>
      </w:r>
    </w:p>
    <w:p w:rsidR="00531894" w:rsidRDefault="00531894" w:rsidP="006D2AE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31894" w:rsidRPr="00531894" w:rsidRDefault="00AF73FB" w:rsidP="006D2AEF">
      <w:pPr>
        <w:autoSpaceDE w:val="0"/>
        <w:autoSpaceDN w:val="0"/>
        <w:adjustRightInd w:val="0"/>
        <w:jc w:val="both"/>
      </w:pPr>
      <w:r>
        <w:t>Na začátku roku</w:t>
      </w:r>
      <w:r w:rsidR="00531894" w:rsidRPr="00531894">
        <w:t xml:space="preserve"> 20</w:t>
      </w:r>
      <w:r w:rsidR="00C41919">
        <w:t>20</w:t>
      </w:r>
      <w:r w:rsidR="00531894" w:rsidRPr="00531894">
        <w:t xml:space="preserve"> byl rozeslán též nabídkový leták pro školy v Olomouckém kraji </w:t>
      </w:r>
      <w:r w:rsidR="00531894" w:rsidRPr="000F245D">
        <w:t>(</w:t>
      </w:r>
      <w:r w:rsidR="009429E2" w:rsidRPr="00AF73FB">
        <w:t xml:space="preserve">příloha 1, </w:t>
      </w:r>
      <w:r w:rsidR="00531894" w:rsidRPr="00AF73FB">
        <w:t xml:space="preserve">obr. </w:t>
      </w:r>
      <w:r w:rsidR="005711B0">
        <w:t>20</w:t>
      </w:r>
      <w:r w:rsidR="00531894" w:rsidRPr="000F245D">
        <w:t>)</w:t>
      </w:r>
      <w:r w:rsidR="004F0518">
        <w:t>.</w:t>
      </w:r>
    </w:p>
    <w:p w:rsidR="007D1565" w:rsidRPr="009429E2" w:rsidRDefault="001A592F" w:rsidP="009429E2">
      <w:pPr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 w:rsidRPr="009429E2">
        <w:rPr>
          <w:b/>
          <w:u w:val="single"/>
        </w:rPr>
        <w:t xml:space="preserve">Financování </w:t>
      </w:r>
      <w:r w:rsidR="00D94138" w:rsidRPr="009429E2">
        <w:rPr>
          <w:b/>
          <w:u w:val="single"/>
        </w:rPr>
        <w:t xml:space="preserve">provozního </w:t>
      </w:r>
      <w:r w:rsidRPr="009429E2">
        <w:rPr>
          <w:b/>
          <w:u w:val="single"/>
        </w:rPr>
        <w:t>vybavení pro realizaci projektů</w:t>
      </w:r>
    </w:p>
    <w:p w:rsidR="001A592F" w:rsidRDefault="001452AB" w:rsidP="001A592F">
      <w:pPr>
        <w:autoSpaceDE w:val="0"/>
        <w:autoSpaceDN w:val="0"/>
        <w:adjustRightInd w:val="0"/>
        <w:spacing w:before="240"/>
        <w:jc w:val="both"/>
        <w:rPr>
          <w:b/>
          <w:u w:val="single"/>
        </w:rPr>
      </w:pPr>
      <w:r>
        <w:t xml:space="preserve">V rámci </w:t>
      </w:r>
      <w:r w:rsidR="00841FF0">
        <w:t xml:space="preserve">daru byly nakoupeny </w:t>
      </w:r>
      <w:r w:rsidR="00C41919">
        <w:t>pro žáky</w:t>
      </w:r>
      <w:r w:rsidR="00405A45" w:rsidRPr="00405A45">
        <w:t xml:space="preserve"> </w:t>
      </w:r>
      <w:r w:rsidR="00405A45">
        <w:t>tužky</w:t>
      </w:r>
      <w:r w:rsidR="00C41919">
        <w:t>, sloužící k vyplnění vstupních a výstupních dotazníků</w:t>
      </w:r>
      <w:r w:rsidR="00841FF0">
        <w:t xml:space="preserve"> </w:t>
      </w:r>
      <w:r w:rsidR="00C41919">
        <w:t xml:space="preserve">k programu </w:t>
      </w:r>
      <w:r w:rsidR="00841FF0">
        <w:t xml:space="preserve">za </w:t>
      </w:r>
      <w:r w:rsidR="00C41919">
        <w:t>2 262,7</w:t>
      </w:r>
      <w:r w:rsidR="00841FF0">
        <w:t xml:space="preserve"> </w:t>
      </w:r>
      <w:r w:rsidR="00D73B9C">
        <w:t xml:space="preserve">Kč. </w:t>
      </w:r>
      <w:r w:rsidR="00D94138">
        <w:t xml:space="preserve"> </w:t>
      </w:r>
      <w:r w:rsidR="00D2298B">
        <w:t>Celková výše nákladů na po</w:t>
      </w:r>
      <w:r w:rsidR="00267441">
        <w:t xml:space="preserve">řízení </w:t>
      </w:r>
      <w:r w:rsidR="00841FF0">
        <w:t>provozního</w:t>
      </w:r>
      <w:r w:rsidR="00267441">
        <w:t xml:space="preserve"> vybavení činila</w:t>
      </w:r>
      <w:r w:rsidR="00841FF0">
        <w:t xml:space="preserve"> tedy</w:t>
      </w:r>
      <w:r w:rsidR="00D2298B">
        <w:t xml:space="preserve"> </w:t>
      </w:r>
      <w:r w:rsidR="00C41919" w:rsidRPr="00C41919">
        <w:rPr>
          <w:b/>
          <w:u w:val="single"/>
        </w:rPr>
        <w:t>2 262,7 Kč.</w:t>
      </w:r>
    </w:p>
    <w:p w:rsidR="001C0294" w:rsidRDefault="00FC1B38" w:rsidP="0005247D">
      <w:pPr>
        <w:autoSpaceDE w:val="0"/>
        <w:autoSpaceDN w:val="0"/>
        <w:adjustRightInd w:val="0"/>
        <w:spacing w:before="240"/>
        <w:jc w:val="both"/>
      </w:pPr>
      <w:r w:rsidRPr="00457913">
        <w:t xml:space="preserve">Za rok 2020 </w:t>
      </w:r>
      <w:r w:rsidR="00405A45">
        <w:t>KHS</w:t>
      </w:r>
      <w:r w:rsidRPr="00457913">
        <w:t xml:space="preserve"> z</w:t>
      </w:r>
      <w:r w:rsidR="004F0518">
        <w:t> finančního daru Olomouckého kraje</w:t>
      </w:r>
      <w:r w:rsidRPr="00457913">
        <w:t xml:space="preserve"> vyčerpa</w:t>
      </w:r>
      <w:r w:rsidR="00405A45">
        <w:t>la</w:t>
      </w:r>
      <w:r w:rsidRPr="00457913">
        <w:t xml:space="preserve"> celkem </w:t>
      </w:r>
      <w:r w:rsidRPr="001C0294">
        <w:rPr>
          <w:b/>
          <w:u w:val="single"/>
        </w:rPr>
        <w:t>250 612,6 Kč</w:t>
      </w:r>
      <w:r w:rsidR="0081694B" w:rsidRPr="001C0294">
        <w:rPr>
          <w:b/>
          <w:u w:val="single"/>
        </w:rPr>
        <w:t xml:space="preserve"> </w:t>
      </w:r>
      <w:r w:rsidR="0081694B" w:rsidRPr="001C0294">
        <w:t>(</w:t>
      </w:r>
      <w:r w:rsidR="0081694B">
        <w:t>objednávky uskutečněné do konce září 2020)</w:t>
      </w:r>
      <w:r w:rsidRPr="00457913">
        <w:t>.</w:t>
      </w:r>
      <w:r w:rsidR="00697D9B" w:rsidRPr="00457913">
        <w:t xml:space="preserve"> </w:t>
      </w:r>
      <w:r w:rsidR="00405A45">
        <w:t>Naplánované programy byly</w:t>
      </w:r>
      <w:r w:rsidR="00697D9B" w:rsidRPr="00457913">
        <w:t xml:space="preserve"> </w:t>
      </w:r>
      <w:r w:rsidR="00457913">
        <w:t xml:space="preserve">plně </w:t>
      </w:r>
      <w:r w:rsidR="00697D9B" w:rsidRPr="00457913">
        <w:t>obsazené od 15.</w:t>
      </w:r>
      <w:r w:rsidR="0081694B">
        <w:t xml:space="preserve"> </w:t>
      </w:r>
      <w:r w:rsidR="00697D9B" w:rsidRPr="00457913">
        <w:t>1. 2020 až do konce června 2020. Vzhledem k tomu, že škol</w:t>
      </w:r>
      <w:r w:rsidR="00405A45">
        <w:t>ní výuka probíhala</w:t>
      </w:r>
      <w:r w:rsidR="00697D9B" w:rsidRPr="00457913">
        <w:t xml:space="preserve"> </w:t>
      </w:r>
      <w:r w:rsidR="0005247D">
        <w:t>v prvním pololetí</w:t>
      </w:r>
      <w:r w:rsidR="00697D9B" w:rsidRPr="00457913">
        <w:t xml:space="preserve"> </w:t>
      </w:r>
      <w:r w:rsidR="00405A45">
        <w:t xml:space="preserve">roku </w:t>
      </w:r>
      <w:r w:rsidR="00697D9B" w:rsidRPr="00457913">
        <w:t xml:space="preserve">2020 jen od </w:t>
      </w:r>
      <w:r w:rsidR="00697D9B" w:rsidRPr="001C0294">
        <w:rPr>
          <w:b/>
        </w:rPr>
        <w:t>2. 1. do 11. 3.</w:t>
      </w:r>
      <w:r w:rsidR="00697D9B" w:rsidRPr="00457913">
        <w:t xml:space="preserve">, podařilo se </w:t>
      </w:r>
      <w:r w:rsidR="00405A45">
        <w:t>KHS</w:t>
      </w:r>
      <w:r w:rsidR="00697D9B" w:rsidRPr="00457913">
        <w:t xml:space="preserve"> uskutečnit jen akce do 11. 3. 2020. Na konci června a srpna </w:t>
      </w:r>
      <w:r w:rsidR="00405A45">
        <w:t xml:space="preserve">se KHS </w:t>
      </w:r>
      <w:r w:rsidR="00697D9B" w:rsidRPr="00457913">
        <w:t>aktivně spojil</w:t>
      </w:r>
      <w:r w:rsidR="00405A45">
        <w:t>a</w:t>
      </w:r>
      <w:r w:rsidR="00697D9B" w:rsidRPr="00457913">
        <w:t xml:space="preserve"> se školami, pro které </w:t>
      </w:r>
      <w:r w:rsidR="004F0518">
        <w:t xml:space="preserve">však </w:t>
      </w:r>
      <w:r w:rsidR="00697D9B" w:rsidRPr="00457913">
        <w:t xml:space="preserve">díky epidemiologické situaci nemohl být program uskutečněn a </w:t>
      </w:r>
      <w:r w:rsidR="00405A45">
        <w:t>byl dohodnut</w:t>
      </w:r>
      <w:r w:rsidR="00697D9B" w:rsidRPr="00457913">
        <w:t xml:space="preserve"> </w:t>
      </w:r>
      <w:r w:rsidR="00697D9B" w:rsidRPr="001C0294">
        <w:rPr>
          <w:b/>
        </w:rPr>
        <w:t>náhradní podzimní termín</w:t>
      </w:r>
      <w:r w:rsidR="00405A45">
        <w:rPr>
          <w:b/>
        </w:rPr>
        <w:t xml:space="preserve"> edukace žáků/studentů</w:t>
      </w:r>
      <w:r w:rsidR="00697D9B" w:rsidRPr="00457913">
        <w:t xml:space="preserve">. </w:t>
      </w:r>
    </w:p>
    <w:p w:rsidR="00FC1B38" w:rsidRPr="00FC1B38" w:rsidRDefault="004F0518" w:rsidP="001A592F">
      <w:pPr>
        <w:autoSpaceDE w:val="0"/>
        <w:autoSpaceDN w:val="0"/>
        <w:adjustRightInd w:val="0"/>
        <w:spacing w:before="240"/>
        <w:jc w:val="both"/>
      </w:pPr>
      <w:r>
        <w:t xml:space="preserve">Na podzim </w:t>
      </w:r>
      <w:r w:rsidR="00697D9B" w:rsidRPr="00457913">
        <w:t xml:space="preserve">2020 díky </w:t>
      </w:r>
      <w:r>
        <w:t xml:space="preserve">pokračující </w:t>
      </w:r>
      <w:r w:rsidR="00697D9B" w:rsidRPr="00457913">
        <w:t>nep</w:t>
      </w:r>
      <w:r>
        <w:t xml:space="preserve">říznivé epidemiologické situaci, omezení výuky na základních a středních školách, které </w:t>
      </w:r>
      <w:r w:rsidR="0005247D">
        <w:t>pak</w:t>
      </w:r>
      <w:r w:rsidR="00697D9B" w:rsidRPr="00457913">
        <w:t xml:space="preserve"> </w:t>
      </w:r>
      <w:r w:rsidR="00457913" w:rsidRPr="00457913">
        <w:t xml:space="preserve">byly </w:t>
      </w:r>
      <w:r w:rsidR="00457913">
        <w:t>opět plošně</w:t>
      </w:r>
      <w:r>
        <w:t xml:space="preserve"> uzavřeny, nebylo možné preventivní programy zajistit. </w:t>
      </w:r>
      <w:r w:rsidR="00457913" w:rsidRPr="00457913">
        <w:t>P</w:t>
      </w:r>
      <w:r w:rsidR="00FC1B38" w:rsidRPr="00457913">
        <w:t>omůcky</w:t>
      </w:r>
      <w:r w:rsidR="00457913" w:rsidRPr="00457913">
        <w:t>, propagační materiály i kancelářské potřeby</w:t>
      </w:r>
      <w:r w:rsidR="00FC1B38" w:rsidRPr="00457913">
        <w:t xml:space="preserve"> </w:t>
      </w:r>
      <w:r w:rsidR="00457913" w:rsidRPr="00457913">
        <w:t xml:space="preserve">tedy </w:t>
      </w:r>
      <w:r w:rsidR="00FC1B38" w:rsidRPr="00457913">
        <w:t>nemohly být v plánovaném termínu použity</w:t>
      </w:r>
      <w:r w:rsidR="001C0294">
        <w:t xml:space="preserve"> </w:t>
      </w:r>
      <w:r w:rsidR="001C0294" w:rsidRPr="00457913">
        <w:t>z nepředvídatelného důvodu</w:t>
      </w:r>
      <w:r w:rsidR="00FC1B38" w:rsidRPr="00457913">
        <w:t xml:space="preserve">, </w:t>
      </w:r>
      <w:r w:rsidR="00457913" w:rsidRPr="00457913">
        <w:t xml:space="preserve">ale </w:t>
      </w:r>
      <w:r w:rsidR="00FC1B38" w:rsidRPr="00457913">
        <w:t>vzhledem k jejich charakteru mohou být použity při pozdější realizaci projekt</w:t>
      </w:r>
      <w:r w:rsidR="00234493">
        <w:t>ů</w:t>
      </w:r>
      <w:r w:rsidR="00457913">
        <w:t xml:space="preserve"> v</w:t>
      </w:r>
      <w:r w:rsidR="00234493">
        <w:t> </w:t>
      </w:r>
      <w:r w:rsidR="00457913">
        <w:t>roce</w:t>
      </w:r>
      <w:r w:rsidR="00234493">
        <w:t xml:space="preserve"> 2021</w:t>
      </w:r>
      <w:r w:rsidR="00457913" w:rsidRPr="00457913">
        <w:t>.</w:t>
      </w:r>
      <w:r w:rsidR="005711B0">
        <w:t xml:space="preserve"> </w:t>
      </w:r>
    </w:p>
    <w:p w:rsidR="007B7E55" w:rsidRDefault="007B7E55" w:rsidP="005763AA">
      <w:pPr>
        <w:autoSpaceDE w:val="0"/>
        <w:autoSpaceDN w:val="0"/>
        <w:adjustRightInd w:val="0"/>
        <w:rPr>
          <w:b/>
        </w:rPr>
      </w:pPr>
    </w:p>
    <w:p w:rsidR="004F0518" w:rsidRDefault="004F0518" w:rsidP="004F0518">
      <w:pPr>
        <w:ind w:firstLine="708"/>
        <w:jc w:val="both"/>
        <w:rPr>
          <w:b/>
        </w:rPr>
      </w:pPr>
      <w:r>
        <w:rPr>
          <w:b/>
        </w:rPr>
        <w:t>Velice si jako regionální orgán ochrany veřejného zdraví vážíme nastavené dosavadní</w:t>
      </w:r>
      <w:r w:rsidR="009429E2">
        <w:rPr>
          <w:b/>
        </w:rPr>
        <w:t xml:space="preserve"> </w:t>
      </w:r>
      <w:r>
        <w:rPr>
          <w:b/>
        </w:rPr>
        <w:t xml:space="preserve">spolupráce </w:t>
      </w:r>
      <w:r w:rsidR="009429E2">
        <w:rPr>
          <w:b/>
        </w:rPr>
        <w:t>s Olomouckým krajem v oblasti zdravotně preventivních aktivit</w:t>
      </w:r>
      <w:r w:rsidR="005711B0">
        <w:rPr>
          <w:b/>
        </w:rPr>
        <w:t>,</w:t>
      </w:r>
      <w:r w:rsidR="009429E2">
        <w:rPr>
          <w:b/>
        </w:rPr>
        <w:t xml:space="preserve"> </w:t>
      </w:r>
      <w:r w:rsidR="00767647">
        <w:rPr>
          <w:b/>
        </w:rPr>
        <w:t xml:space="preserve">zaměřených na </w:t>
      </w:r>
      <w:r w:rsidR="00C41919">
        <w:rPr>
          <w:b/>
        </w:rPr>
        <w:t xml:space="preserve">boj s civilizačními a infekčními onemocněními a </w:t>
      </w:r>
      <w:r w:rsidR="00767647">
        <w:rPr>
          <w:b/>
        </w:rPr>
        <w:t xml:space="preserve">zvyšování </w:t>
      </w:r>
      <w:r w:rsidR="00C41919">
        <w:rPr>
          <w:b/>
        </w:rPr>
        <w:t>zdravotní gramotnosti</w:t>
      </w:r>
      <w:r w:rsidR="00767647">
        <w:rPr>
          <w:b/>
        </w:rPr>
        <w:t xml:space="preserve"> budoucích generací</w:t>
      </w:r>
      <w:r>
        <w:rPr>
          <w:b/>
        </w:rPr>
        <w:t xml:space="preserve">, </w:t>
      </w:r>
      <w:r w:rsidR="00C41919">
        <w:rPr>
          <w:b/>
        </w:rPr>
        <w:t>stejně jako učitelé a žáci v našem kraji</w:t>
      </w:r>
      <w:r w:rsidR="006F4334">
        <w:rPr>
          <w:b/>
        </w:rPr>
        <w:t xml:space="preserve">. </w:t>
      </w:r>
    </w:p>
    <w:p w:rsidR="004F0518" w:rsidRDefault="004F0518" w:rsidP="004F0518">
      <w:pPr>
        <w:ind w:firstLine="708"/>
        <w:jc w:val="both"/>
        <w:rPr>
          <w:b/>
        </w:rPr>
      </w:pPr>
    </w:p>
    <w:p w:rsidR="0053157A" w:rsidRPr="00E94DDA" w:rsidRDefault="004F0518" w:rsidP="004F0518">
      <w:pPr>
        <w:ind w:firstLine="708"/>
        <w:jc w:val="both"/>
        <w:rPr>
          <w:b/>
        </w:rPr>
      </w:pPr>
      <w:r>
        <w:rPr>
          <w:b/>
        </w:rPr>
        <w:t xml:space="preserve">Navzdory současné epidemiologické situaci věříme, že v budoucnu bude možné na </w:t>
      </w:r>
      <w:r w:rsidR="00767647">
        <w:rPr>
          <w:b/>
        </w:rPr>
        <w:t xml:space="preserve">těchto </w:t>
      </w:r>
      <w:r>
        <w:rPr>
          <w:b/>
        </w:rPr>
        <w:t xml:space="preserve">zdraví podporujících </w:t>
      </w:r>
      <w:r w:rsidR="00767647">
        <w:rPr>
          <w:b/>
        </w:rPr>
        <w:t xml:space="preserve">aktivitách </w:t>
      </w:r>
      <w:r>
        <w:rPr>
          <w:b/>
        </w:rPr>
        <w:t>spolu s Olomouckým krajem dále spolupracovat.</w:t>
      </w:r>
    </w:p>
    <w:p w:rsidR="00FC4CE4" w:rsidRDefault="00531894" w:rsidP="00E94DDA">
      <w:pPr>
        <w:tabs>
          <w:tab w:val="left" w:pos="360"/>
        </w:tabs>
        <w:jc w:val="both"/>
      </w:pPr>
      <w:r>
        <w:tab/>
      </w:r>
      <w:r>
        <w:tab/>
      </w:r>
    </w:p>
    <w:p w:rsidR="00E619A8" w:rsidRDefault="00FC4CE4" w:rsidP="00E94DDA">
      <w:pPr>
        <w:tabs>
          <w:tab w:val="left" w:pos="360"/>
        </w:tabs>
        <w:jc w:val="both"/>
      </w:pPr>
      <w:r>
        <w:tab/>
      </w:r>
      <w:r>
        <w:tab/>
      </w:r>
    </w:p>
    <w:p w:rsidR="0004375E" w:rsidRDefault="00E619A8" w:rsidP="00E94DDA">
      <w:pPr>
        <w:tabs>
          <w:tab w:val="left" w:pos="360"/>
        </w:tabs>
        <w:jc w:val="both"/>
      </w:pPr>
      <w:r>
        <w:tab/>
      </w:r>
      <w:r>
        <w:tab/>
      </w:r>
      <w:r w:rsidR="009D6FF5" w:rsidRPr="00E94DDA">
        <w:t xml:space="preserve">S pozdravem </w:t>
      </w:r>
      <w:r w:rsidR="009D6FF5" w:rsidRPr="00E94DDA">
        <w:tab/>
      </w:r>
      <w:r w:rsidR="009D6FF5" w:rsidRPr="00E94DDA">
        <w:tab/>
      </w:r>
      <w:r w:rsidR="009D6FF5" w:rsidRPr="00E94DDA">
        <w:tab/>
      </w:r>
    </w:p>
    <w:p w:rsidR="009672F6" w:rsidRDefault="009D6FF5" w:rsidP="00E94DDA">
      <w:pPr>
        <w:tabs>
          <w:tab w:val="left" w:pos="360"/>
        </w:tabs>
        <w:jc w:val="both"/>
      </w:pPr>
      <w:r w:rsidRPr="00E94DDA">
        <w:tab/>
      </w:r>
    </w:p>
    <w:p w:rsidR="0004375E" w:rsidRPr="00E94DDA" w:rsidRDefault="0004375E" w:rsidP="00E94DDA">
      <w:pPr>
        <w:tabs>
          <w:tab w:val="left" w:pos="360"/>
        </w:tabs>
        <w:jc w:val="both"/>
      </w:pPr>
    </w:p>
    <w:p w:rsidR="009D6FF5" w:rsidRPr="00E94DDA" w:rsidRDefault="009D6FF5" w:rsidP="00E94DDA">
      <w:pPr>
        <w:tabs>
          <w:tab w:val="left" w:pos="360"/>
        </w:tabs>
        <w:jc w:val="both"/>
      </w:pP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  <w:t xml:space="preserve">MUDr. </w:t>
      </w:r>
      <w:r w:rsidR="00C41919">
        <w:t>Lenka Pešáková</w:t>
      </w:r>
      <w:r w:rsidRPr="00E94DDA">
        <w:t>, Ph.D.</w:t>
      </w:r>
    </w:p>
    <w:p w:rsidR="009D1B61" w:rsidRDefault="009D6FF5" w:rsidP="00E94DDA">
      <w:pPr>
        <w:tabs>
          <w:tab w:val="left" w:pos="360"/>
        </w:tabs>
        <w:jc w:val="both"/>
      </w:pP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</w:r>
      <w:r w:rsidRPr="00E94DDA">
        <w:tab/>
        <w:t xml:space="preserve">                              ředitel</w:t>
      </w:r>
      <w:r w:rsidR="00C41919">
        <w:t>ka</w:t>
      </w:r>
      <w:r w:rsidRPr="00E94DDA">
        <w:t xml:space="preserve"> </w:t>
      </w:r>
    </w:p>
    <w:p w:rsidR="0004375E" w:rsidRDefault="0004375E" w:rsidP="00E94DDA">
      <w:pPr>
        <w:tabs>
          <w:tab w:val="left" w:pos="360"/>
        </w:tabs>
        <w:jc w:val="both"/>
      </w:pPr>
    </w:p>
    <w:p w:rsidR="009D1B61" w:rsidRDefault="009D1B61" w:rsidP="00E94DDA">
      <w:pPr>
        <w:tabs>
          <w:tab w:val="left" w:pos="360"/>
        </w:tabs>
        <w:jc w:val="both"/>
      </w:pPr>
      <w:r>
        <w:t xml:space="preserve">Přílohy: </w:t>
      </w:r>
    </w:p>
    <w:p w:rsidR="009D1B61" w:rsidRDefault="009D1B61" w:rsidP="009D1B61">
      <w:pPr>
        <w:numPr>
          <w:ilvl w:val="0"/>
          <w:numId w:val="9"/>
        </w:numPr>
        <w:tabs>
          <w:tab w:val="left" w:pos="360"/>
        </w:tabs>
        <w:jc w:val="both"/>
      </w:pPr>
      <w:r>
        <w:t>Obrazová příloha</w:t>
      </w:r>
    </w:p>
    <w:p w:rsidR="009D1B61" w:rsidRDefault="009D1B61" w:rsidP="009D1B61">
      <w:pPr>
        <w:numPr>
          <w:ilvl w:val="0"/>
          <w:numId w:val="9"/>
        </w:numPr>
        <w:tabs>
          <w:tab w:val="left" w:pos="360"/>
        </w:tabs>
        <w:jc w:val="both"/>
      </w:pPr>
      <w:r>
        <w:t>Vyúčtování poskytnutého finančního daru</w:t>
      </w:r>
    </w:p>
    <w:p w:rsidR="009D1B61" w:rsidRDefault="009D1B61" w:rsidP="009D1B61">
      <w:pPr>
        <w:numPr>
          <w:ilvl w:val="0"/>
          <w:numId w:val="9"/>
        </w:numPr>
        <w:tabs>
          <w:tab w:val="left" w:pos="360"/>
        </w:tabs>
        <w:jc w:val="both"/>
      </w:pPr>
      <w:r>
        <w:t>Čestné prohlášení</w:t>
      </w:r>
    </w:p>
    <w:p w:rsidR="0004375E" w:rsidRDefault="0004375E" w:rsidP="0004375E">
      <w:pPr>
        <w:tabs>
          <w:tab w:val="left" w:pos="360"/>
        </w:tabs>
        <w:ind w:left="360"/>
        <w:jc w:val="both"/>
      </w:pPr>
    </w:p>
    <w:p w:rsidR="0004375E" w:rsidRDefault="0004375E" w:rsidP="004F0518">
      <w:pPr>
        <w:tabs>
          <w:tab w:val="left" w:pos="360"/>
        </w:tabs>
        <w:jc w:val="both"/>
      </w:pPr>
    </w:p>
    <w:p w:rsidR="0004375E" w:rsidRDefault="0004375E" w:rsidP="0004375E">
      <w:pPr>
        <w:tabs>
          <w:tab w:val="left" w:pos="360"/>
        </w:tabs>
        <w:ind w:left="360" w:hanging="360"/>
        <w:jc w:val="both"/>
      </w:pPr>
      <w:r>
        <w:t xml:space="preserve">Rozdělovník: </w:t>
      </w:r>
    </w:p>
    <w:p w:rsidR="0004375E" w:rsidRDefault="0004375E" w:rsidP="0004375E">
      <w:pPr>
        <w:numPr>
          <w:ilvl w:val="0"/>
          <w:numId w:val="12"/>
        </w:numPr>
        <w:tabs>
          <w:tab w:val="left" w:pos="360"/>
        </w:tabs>
        <w:jc w:val="both"/>
      </w:pPr>
      <w:r>
        <w:t>KHS  - spis</w:t>
      </w:r>
    </w:p>
    <w:p w:rsidR="0004375E" w:rsidRPr="00E94DDA" w:rsidRDefault="0004375E" w:rsidP="0004375E">
      <w:pPr>
        <w:numPr>
          <w:ilvl w:val="0"/>
          <w:numId w:val="12"/>
        </w:numPr>
        <w:tabs>
          <w:tab w:val="left" w:pos="360"/>
        </w:tabs>
        <w:jc w:val="both"/>
      </w:pPr>
      <w:r>
        <w:t>Adresát – doporučeně na doručenku</w:t>
      </w:r>
    </w:p>
    <w:sectPr w:rsidR="0004375E" w:rsidRPr="00E94DDA" w:rsidSect="00AF41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0B" w:rsidRDefault="00C4510B" w:rsidP="003E4AB2">
      <w:r>
        <w:separator/>
      </w:r>
    </w:p>
  </w:endnote>
  <w:endnote w:type="continuationSeparator" w:id="0">
    <w:p w:rsidR="00C4510B" w:rsidRDefault="00C4510B" w:rsidP="003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27" w:rsidRPr="00AF4127" w:rsidRDefault="00AF4127" w:rsidP="00AF4127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18"/>
        <w:szCs w:val="18"/>
      </w:rPr>
    </w:pPr>
    <w:r w:rsidRPr="00AF4127">
      <w:rPr>
        <w:rFonts w:ascii="Arial" w:hAnsi="Arial" w:cs="Arial"/>
        <w:i/>
        <w:iCs/>
        <w:sz w:val="18"/>
        <w:szCs w:val="18"/>
      </w:rPr>
      <w:t>Zas</w:t>
    </w:r>
    <w:r w:rsidR="009C7A3B">
      <w:rPr>
        <w:rFonts w:ascii="Arial" w:hAnsi="Arial" w:cs="Arial"/>
        <w:i/>
        <w:iCs/>
        <w:sz w:val="18"/>
        <w:szCs w:val="18"/>
      </w:rPr>
      <w:t>tupitelstvo Olomouckého kraje 22</w:t>
    </w:r>
    <w:r w:rsidRPr="00AF4127">
      <w:rPr>
        <w:rFonts w:ascii="Arial" w:hAnsi="Arial" w:cs="Arial"/>
        <w:i/>
        <w:iCs/>
        <w:sz w:val="18"/>
        <w:szCs w:val="18"/>
      </w:rPr>
      <w:t xml:space="preserve">. 2. 2021                                                         Strana </w:t>
    </w:r>
    <w:r w:rsidRPr="00AF4127">
      <w:rPr>
        <w:rFonts w:ascii="Arial" w:hAnsi="Arial" w:cs="Arial"/>
        <w:i/>
        <w:iCs/>
        <w:sz w:val="18"/>
        <w:szCs w:val="18"/>
      </w:rPr>
      <w:fldChar w:fldCharType="begin"/>
    </w:r>
    <w:r w:rsidRPr="00AF4127">
      <w:rPr>
        <w:rFonts w:ascii="Arial" w:hAnsi="Arial" w:cs="Arial"/>
        <w:i/>
        <w:iCs/>
        <w:sz w:val="18"/>
        <w:szCs w:val="18"/>
      </w:rPr>
      <w:instrText xml:space="preserve"> PAGE </w:instrText>
    </w:r>
    <w:r w:rsidRPr="00AF4127">
      <w:rPr>
        <w:rFonts w:ascii="Arial" w:hAnsi="Arial" w:cs="Arial"/>
        <w:i/>
        <w:iCs/>
        <w:sz w:val="18"/>
        <w:szCs w:val="18"/>
      </w:rPr>
      <w:fldChar w:fldCharType="separate"/>
    </w:r>
    <w:r w:rsidR="00247F87">
      <w:rPr>
        <w:rFonts w:ascii="Arial" w:hAnsi="Arial" w:cs="Arial"/>
        <w:i/>
        <w:iCs/>
        <w:noProof/>
        <w:sz w:val="18"/>
        <w:szCs w:val="18"/>
      </w:rPr>
      <w:t>3</w:t>
    </w:r>
    <w:r w:rsidRPr="00AF4127">
      <w:rPr>
        <w:rFonts w:ascii="Arial" w:hAnsi="Arial" w:cs="Arial"/>
        <w:i/>
        <w:iCs/>
        <w:sz w:val="18"/>
        <w:szCs w:val="18"/>
      </w:rPr>
      <w:fldChar w:fldCharType="end"/>
    </w:r>
    <w:r w:rsidRPr="00AF4127">
      <w:rPr>
        <w:rFonts w:ascii="Arial" w:hAnsi="Arial" w:cs="Arial"/>
        <w:i/>
        <w:iCs/>
        <w:sz w:val="18"/>
        <w:szCs w:val="18"/>
      </w:rPr>
      <w:t xml:space="preserve"> (celkem </w:t>
    </w:r>
    <w:r w:rsidRPr="00AF4127">
      <w:rPr>
        <w:rFonts w:ascii="Arial" w:hAnsi="Arial" w:cs="Arial"/>
        <w:i/>
        <w:iCs/>
        <w:sz w:val="18"/>
        <w:szCs w:val="18"/>
      </w:rPr>
      <w:fldChar w:fldCharType="begin"/>
    </w:r>
    <w:r w:rsidRPr="00AF4127">
      <w:rPr>
        <w:rFonts w:ascii="Arial" w:hAnsi="Arial" w:cs="Arial"/>
        <w:i/>
        <w:iCs/>
        <w:sz w:val="18"/>
        <w:szCs w:val="18"/>
      </w:rPr>
      <w:instrText xml:space="preserve"> NUMPAGES </w:instrText>
    </w:r>
    <w:r w:rsidRPr="00AF4127">
      <w:rPr>
        <w:rFonts w:ascii="Arial" w:hAnsi="Arial" w:cs="Arial"/>
        <w:i/>
        <w:iCs/>
        <w:sz w:val="18"/>
        <w:szCs w:val="18"/>
      </w:rPr>
      <w:fldChar w:fldCharType="separate"/>
    </w:r>
    <w:r w:rsidR="00247F87">
      <w:rPr>
        <w:rFonts w:ascii="Arial" w:hAnsi="Arial" w:cs="Arial"/>
        <w:i/>
        <w:iCs/>
        <w:noProof/>
        <w:sz w:val="18"/>
        <w:szCs w:val="18"/>
      </w:rPr>
      <w:t>6</w:t>
    </w:r>
    <w:r w:rsidRPr="00AF4127">
      <w:rPr>
        <w:rFonts w:ascii="Arial" w:hAnsi="Arial" w:cs="Arial"/>
        <w:i/>
        <w:iCs/>
        <w:sz w:val="18"/>
        <w:szCs w:val="18"/>
      </w:rPr>
      <w:fldChar w:fldCharType="end"/>
    </w:r>
    <w:r w:rsidRPr="00AF4127">
      <w:rPr>
        <w:rFonts w:ascii="Arial" w:hAnsi="Arial" w:cs="Arial"/>
        <w:i/>
        <w:iCs/>
        <w:sz w:val="18"/>
        <w:szCs w:val="18"/>
      </w:rPr>
      <w:t>)</w:t>
    </w:r>
  </w:p>
  <w:p w:rsidR="00AF4127" w:rsidRPr="00AF4127" w:rsidRDefault="009C7A3B" w:rsidP="00AF4127">
    <w:pPr>
      <w:autoSpaceDE w:val="0"/>
      <w:autoSpaceDN w:val="0"/>
      <w:adjustRightInd w:val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29.</w:t>
    </w:r>
    <w:r w:rsidR="00AF4127" w:rsidRPr="00AF4127">
      <w:rPr>
        <w:rFonts w:ascii="Arial" w:hAnsi="Arial" w:cs="Arial"/>
        <w:i/>
        <w:iCs/>
        <w:sz w:val="18"/>
        <w:szCs w:val="18"/>
      </w:rPr>
      <w:t xml:space="preserve"> – Zdravotně-preventivní program v Olomouckém kraji v roce 2021 – Zdraví 2030</w:t>
    </w:r>
  </w:p>
  <w:p w:rsidR="00AF4127" w:rsidRPr="00AF4127" w:rsidRDefault="00AF4127" w:rsidP="00AF4127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 w:rsidRPr="00AF4127">
      <w:rPr>
        <w:rFonts w:ascii="Arial" w:hAnsi="Arial" w:cs="Arial"/>
        <w:i/>
        <w:sz w:val="18"/>
        <w:szCs w:val="18"/>
      </w:rPr>
      <w:t>Příloha č. 1 – Závěrečná zpráva KHS 2020</w:t>
    </w:r>
  </w:p>
  <w:p w:rsidR="00AF4127" w:rsidRPr="00AF4127" w:rsidRDefault="00AF4127" w:rsidP="00AF4127">
    <w:pPr>
      <w:pStyle w:val="Zhlav"/>
      <w:rPr>
        <w:rFonts w:ascii="Arial" w:hAnsi="Arial" w:cs="Arial"/>
        <w:sz w:val="18"/>
        <w:szCs w:val="18"/>
      </w:rPr>
    </w:pPr>
  </w:p>
  <w:p w:rsidR="003E4AB2" w:rsidRDefault="003E4A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27" w:rsidRPr="006E4A88" w:rsidRDefault="00AF4127" w:rsidP="00AF4127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6E4A88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15. 2. 2021</w:t>
    </w:r>
    <w:r w:rsidRPr="006E4A88">
      <w:rPr>
        <w:rFonts w:ascii="Arial" w:hAnsi="Arial" w:cs="Arial"/>
        <w:i/>
        <w:iCs/>
        <w:sz w:val="20"/>
        <w:szCs w:val="20"/>
      </w:rPr>
      <w:t xml:space="preserve">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   </w:t>
    </w:r>
    <w:r w:rsidRPr="006E4A88">
      <w:rPr>
        <w:rFonts w:ascii="Arial" w:hAnsi="Arial" w:cs="Arial"/>
        <w:i/>
        <w:iCs/>
        <w:sz w:val="20"/>
        <w:szCs w:val="20"/>
      </w:rPr>
      <w:t xml:space="preserve">           Strana </w:t>
    </w:r>
    <w:r w:rsidRPr="006E4A88">
      <w:rPr>
        <w:rFonts w:ascii="Arial" w:hAnsi="Arial" w:cs="Arial"/>
        <w:i/>
        <w:iCs/>
        <w:sz w:val="20"/>
        <w:szCs w:val="20"/>
      </w:rPr>
      <w:fldChar w:fldCharType="begin"/>
    </w:r>
    <w:r w:rsidRPr="006E4A88">
      <w:rPr>
        <w:rFonts w:ascii="Arial" w:hAnsi="Arial" w:cs="Arial"/>
        <w:i/>
        <w:iCs/>
        <w:sz w:val="20"/>
        <w:szCs w:val="20"/>
      </w:rPr>
      <w:instrText xml:space="preserve"> PAGE </w:instrText>
    </w:r>
    <w:r w:rsidRPr="006E4A88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1</w:t>
    </w:r>
    <w:r w:rsidRPr="006E4A88">
      <w:rPr>
        <w:rFonts w:ascii="Arial" w:hAnsi="Arial" w:cs="Arial"/>
        <w:i/>
        <w:iCs/>
        <w:sz w:val="20"/>
        <w:szCs w:val="20"/>
      </w:rPr>
      <w:fldChar w:fldCharType="end"/>
    </w:r>
    <w:r w:rsidRPr="006E4A88">
      <w:rPr>
        <w:rFonts w:ascii="Arial" w:hAnsi="Arial" w:cs="Arial"/>
        <w:i/>
        <w:iCs/>
        <w:sz w:val="20"/>
        <w:szCs w:val="20"/>
      </w:rPr>
      <w:t xml:space="preserve"> (celkem </w:t>
    </w:r>
    <w:r w:rsidRPr="006E4A88">
      <w:rPr>
        <w:rFonts w:ascii="Arial" w:hAnsi="Arial" w:cs="Arial"/>
        <w:i/>
        <w:iCs/>
        <w:sz w:val="20"/>
        <w:szCs w:val="20"/>
      </w:rPr>
      <w:fldChar w:fldCharType="begin"/>
    </w:r>
    <w:r w:rsidRPr="006E4A88">
      <w:rPr>
        <w:rFonts w:ascii="Arial" w:hAnsi="Arial" w:cs="Arial"/>
        <w:i/>
        <w:iCs/>
        <w:sz w:val="20"/>
        <w:szCs w:val="20"/>
      </w:rPr>
      <w:instrText xml:space="preserve"> NUMPAGES </w:instrText>
    </w:r>
    <w:r w:rsidRPr="006E4A88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6</w:t>
    </w:r>
    <w:r w:rsidRPr="006E4A88">
      <w:rPr>
        <w:rFonts w:ascii="Arial" w:hAnsi="Arial" w:cs="Arial"/>
        <w:i/>
        <w:iCs/>
        <w:sz w:val="20"/>
        <w:szCs w:val="20"/>
      </w:rPr>
      <w:fldChar w:fldCharType="end"/>
    </w:r>
    <w:r w:rsidRPr="006E4A88">
      <w:rPr>
        <w:rFonts w:ascii="Arial" w:hAnsi="Arial" w:cs="Arial"/>
        <w:i/>
        <w:iCs/>
        <w:sz w:val="20"/>
        <w:szCs w:val="20"/>
      </w:rPr>
      <w:t>)</w:t>
    </w:r>
  </w:p>
  <w:p w:rsidR="00AF4127" w:rsidRPr="006E4A88" w:rsidRDefault="00AF4127" w:rsidP="00AF4127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.</w:t>
    </w:r>
    <w:r w:rsidRPr="006E4A88">
      <w:rPr>
        <w:rFonts w:ascii="Arial" w:hAnsi="Arial" w:cs="Arial"/>
        <w:i/>
        <w:iCs/>
        <w:sz w:val="20"/>
        <w:szCs w:val="20"/>
      </w:rPr>
      <w:t xml:space="preserve"> – Zdravotně-preventivní progra</w:t>
    </w:r>
    <w:r>
      <w:rPr>
        <w:rFonts w:ascii="Arial" w:hAnsi="Arial" w:cs="Arial"/>
        <w:i/>
        <w:iCs/>
        <w:sz w:val="20"/>
        <w:szCs w:val="20"/>
      </w:rPr>
      <w:t>m v Olomouckém kraji v roce 2021 – Zdraví 203</w:t>
    </w:r>
    <w:r w:rsidRPr="006E4A88">
      <w:rPr>
        <w:rFonts w:ascii="Arial" w:hAnsi="Arial" w:cs="Arial"/>
        <w:i/>
        <w:iCs/>
        <w:sz w:val="20"/>
        <w:szCs w:val="20"/>
      </w:rPr>
      <w:t>0</w:t>
    </w:r>
  </w:p>
  <w:p w:rsidR="00AF4127" w:rsidRPr="00F95BB5" w:rsidRDefault="00AF4127" w:rsidP="00AF4127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Pr="006E4A88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Závěrečná zpráva  KHS 2020</w:t>
    </w:r>
  </w:p>
  <w:p w:rsidR="00AF4127" w:rsidRDefault="00AF4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0B" w:rsidRDefault="00C4510B" w:rsidP="003E4AB2">
      <w:r>
        <w:separator/>
      </w:r>
    </w:p>
  </w:footnote>
  <w:footnote w:type="continuationSeparator" w:id="0">
    <w:p w:rsidR="00C4510B" w:rsidRDefault="00C4510B" w:rsidP="003E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27" w:rsidRPr="00AF4127" w:rsidRDefault="00AF4127" w:rsidP="00AF4127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 w:rsidRPr="00AF4127">
      <w:rPr>
        <w:rFonts w:ascii="Arial" w:hAnsi="Arial" w:cs="Arial"/>
        <w:i/>
        <w:sz w:val="18"/>
        <w:szCs w:val="18"/>
      </w:rPr>
      <w:t>Příloha č. 1 – Závěrečná zpráva KHS 2020</w:t>
    </w:r>
  </w:p>
  <w:p w:rsidR="00AF4127" w:rsidRDefault="00AF4127" w:rsidP="00AF4127">
    <w:pPr>
      <w:pStyle w:val="Zhlav"/>
    </w:pPr>
  </w:p>
  <w:p w:rsidR="003A48BE" w:rsidRPr="00AF4127" w:rsidRDefault="003A48BE" w:rsidP="00AF4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27" w:rsidRPr="00F95BB5" w:rsidRDefault="00AF4127" w:rsidP="00AF4127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i/>
      </w:rPr>
      <w:t>Příloha č. 1</w:t>
    </w:r>
    <w:r>
      <w:rPr>
        <w:rFonts w:ascii="Arial" w:hAnsi="Arial" w:cs="Arial"/>
        <w:i/>
        <w:sz w:val="20"/>
        <w:szCs w:val="20"/>
      </w:rPr>
      <w:t xml:space="preserve"> – Závěrečná zpráva KHS 2020</w:t>
    </w:r>
  </w:p>
  <w:p w:rsidR="00AF4127" w:rsidRDefault="00AF4127">
    <w:pPr>
      <w:pStyle w:val="Zhlav"/>
    </w:pPr>
  </w:p>
  <w:p w:rsidR="0004375E" w:rsidRDefault="000437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5E9"/>
    <w:multiLevelType w:val="hybridMultilevel"/>
    <w:tmpl w:val="0AA49C50"/>
    <w:lvl w:ilvl="0" w:tplc="7D685F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6ABC"/>
    <w:multiLevelType w:val="hybridMultilevel"/>
    <w:tmpl w:val="198EAD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64DEC"/>
    <w:multiLevelType w:val="hybridMultilevel"/>
    <w:tmpl w:val="57FE295C"/>
    <w:lvl w:ilvl="0" w:tplc="EE90CEF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81628"/>
    <w:multiLevelType w:val="hybridMultilevel"/>
    <w:tmpl w:val="58ECBC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B6CCB"/>
    <w:multiLevelType w:val="hybridMultilevel"/>
    <w:tmpl w:val="AD5AC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52216"/>
    <w:multiLevelType w:val="multilevel"/>
    <w:tmpl w:val="A72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315FD"/>
    <w:multiLevelType w:val="hybridMultilevel"/>
    <w:tmpl w:val="93F0C1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2E5C90"/>
    <w:multiLevelType w:val="hybridMultilevel"/>
    <w:tmpl w:val="3C88A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EE0"/>
    <w:multiLevelType w:val="hybridMultilevel"/>
    <w:tmpl w:val="EA7AF58E"/>
    <w:lvl w:ilvl="0" w:tplc="0AC20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350"/>
    <w:multiLevelType w:val="hybridMultilevel"/>
    <w:tmpl w:val="8CB202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F41DC9"/>
    <w:multiLevelType w:val="hybridMultilevel"/>
    <w:tmpl w:val="E2EE7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DA30C7"/>
    <w:multiLevelType w:val="hybridMultilevel"/>
    <w:tmpl w:val="B58EA27E"/>
    <w:lvl w:ilvl="0" w:tplc="D9BA5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0"/>
    <w:rsid w:val="0001167F"/>
    <w:rsid w:val="00016092"/>
    <w:rsid w:val="0002465B"/>
    <w:rsid w:val="00034BBF"/>
    <w:rsid w:val="00037CE0"/>
    <w:rsid w:val="00037DFC"/>
    <w:rsid w:val="0004375E"/>
    <w:rsid w:val="0005247D"/>
    <w:rsid w:val="00054372"/>
    <w:rsid w:val="000545B4"/>
    <w:rsid w:val="00064A26"/>
    <w:rsid w:val="0007687C"/>
    <w:rsid w:val="00090F85"/>
    <w:rsid w:val="000946CA"/>
    <w:rsid w:val="000947ED"/>
    <w:rsid w:val="00095110"/>
    <w:rsid w:val="000B1360"/>
    <w:rsid w:val="000B2FA2"/>
    <w:rsid w:val="000C54DB"/>
    <w:rsid w:val="000E4BA2"/>
    <w:rsid w:val="000F245D"/>
    <w:rsid w:val="000F28D6"/>
    <w:rsid w:val="000F4D58"/>
    <w:rsid w:val="00102A28"/>
    <w:rsid w:val="00124DB4"/>
    <w:rsid w:val="00134642"/>
    <w:rsid w:val="001452AB"/>
    <w:rsid w:val="001533BF"/>
    <w:rsid w:val="001A592F"/>
    <w:rsid w:val="001B04C4"/>
    <w:rsid w:val="001B3143"/>
    <w:rsid w:val="001B66E7"/>
    <w:rsid w:val="001C0294"/>
    <w:rsid w:val="001C7045"/>
    <w:rsid w:val="001D02F0"/>
    <w:rsid w:val="001D214C"/>
    <w:rsid w:val="001D4DFF"/>
    <w:rsid w:val="001F0417"/>
    <w:rsid w:val="001F1BEC"/>
    <w:rsid w:val="00203720"/>
    <w:rsid w:val="00216123"/>
    <w:rsid w:val="00226AB7"/>
    <w:rsid w:val="002334BA"/>
    <w:rsid w:val="00234493"/>
    <w:rsid w:val="002359E8"/>
    <w:rsid w:val="002437A6"/>
    <w:rsid w:val="00244064"/>
    <w:rsid w:val="00247F87"/>
    <w:rsid w:val="00267441"/>
    <w:rsid w:val="00273FEB"/>
    <w:rsid w:val="00275409"/>
    <w:rsid w:val="002807DC"/>
    <w:rsid w:val="00285FF3"/>
    <w:rsid w:val="002865B8"/>
    <w:rsid w:val="00286A27"/>
    <w:rsid w:val="002A4286"/>
    <w:rsid w:val="002A68F8"/>
    <w:rsid w:val="002B11C1"/>
    <w:rsid w:val="002B20A8"/>
    <w:rsid w:val="002B4FD5"/>
    <w:rsid w:val="002C6011"/>
    <w:rsid w:val="002F3FEF"/>
    <w:rsid w:val="002F66B9"/>
    <w:rsid w:val="00300FB0"/>
    <w:rsid w:val="00302F0E"/>
    <w:rsid w:val="003223B2"/>
    <w:rsid w:val="00322744"/>
    <w:rsid w:val="00330D60"/>
    <w:rsid w:val="003508C7"/>
    <w:rsid w:val="00351A46"/>
    <w:rsid w:val="003601D9"/>
    <w:rsid w:val="00366BB2"/>
    <w:rsid w:val="0037539B"/>
    <w:rsid w:val="003806C0"/>
    <w:rsid w:val="003A1D80"/>
    <w:rsid w:val="003A48BE"/>
    <w:rsid w:val="003A5B9F"/>
    <w:rsid w:val="003D3943"/>
    <w:rsid w:val="003D5267"/>
    <w:rsid w:val="003D703E"/>
    <w:rsid w:val="003E4AB2"/>
    <w:rsid w:val="004002B7"/>
    <w:rsid w:val="004040A6"/>
    <w:rsid w:val="00405A45"/>
    <w:rsid w:val="00434300"/>
    <w:rsid w:val="00437D5C"/>
    <w:rsid w:val="004500D5"/>
    <w:rsid w:val="00451071"/>
    <w:rsid w:val="0045419C"/>
    <w:rsid w:val="00457913"/>
    <w:rsid w:val="004635F6"/>
    <w:rsid w:val="004748BF"/>
    <w:rsid w:val="00480298"/>
    <w:rsid w:val="00486AAE"/>
    <w:rsid w:val="00487846"/>
    <w:rsid w:val="00491848"/>
    <w:rsid w:val="004A107D"/>
    <w:rsid w:val="004A76B3"/>
    <w:rsid w:val="004B635A"/>
    <w:rsid w:val="004C52A3"/>
    <w:rsid w:val="004C7FB3"/>
    <w:rsid w:val="004E4EEA"/>
    <w:rsid w:val="004E7311"/>
    <w:rsid w:val="004F0518"/>
    <w:rsid w:val="00526191"/>
    <w:rsid w:val="00526C66"/>
    <w:rsid w:val="00527B0A"/>
    <w:rsid w:val="0053157A"/>
    <w:rsid w:val="00531894"/>
    <w:rsid w:val="00541413"/>
    <w:rsid w:val="00543D3B"/>
    <w:rsid w:val="00560604"/>
    <w:rsid w:val="005623F0"/>
    <w:rsid w:val="0056566E"/>
    <w:rsid w:val="00565B19"/>
    <w:rsid w:val="0056657B"/>
    <w:rsid w:val="0057084F"/>
    <w:rsid w:val="005711B0"/>
    <w:rsid w:val="005726E1"/>
    <w:rsid w:val="00572AD7"/>
    <w:rsid w:val="005763AA"/>
    <w:rsid w:val="00591CED"/>
    <w:rsid w:val="005A0F9A"/>
    <w:rsid w:val="005A112C"/>
    <w:rsid w:val="005A5F39"/>
    <w:rsid w:val="005A6A5F"/>
    <w:rsid w:val="005B6FF7"/>
    <w:rsid w:val="005C35BF"/>
    <w:rsid w:val="005C669D"/>
    <w:rsid w:val="005D07E1"/>
    <w:rsid w:val="005E0258"/>
    <w:rsid w:val="005E0C4D"/>
    <w:rsid w:val="00602560"/>
    <w:rsid w:val="00602B2B"/>
    <w:rsid w:val="006225BB"/>
    <w:rsid w:val="00626357"/>
    <w:rsid w:val="0062707E"/>
    <w:rsid w:val="00644BEF"/>
    <w:rsid w:val="00654608"/>
    <w:rsid w:val="00654B94"/>
    <w:rsid w:val="0067326F"/>
    <w:rsid w:val="006752DD"/>
    <w:rsid w:val="00677D52"/>
    <w:rsid w:val="006861C5"/>
    <w:rsid w:val="00696B2E"/>
    <w:rsid w:val="00697D9B"/>
    <w:rsid w:val="006C1A41"/>
    <w:rsid w:val="006C22EA"/>
    <w:rsid w:val="006C7C9C"/>
    <w:rsid w:val="006C7F46"/>
    <w:rsid w:val="006D2AEF"/>
    <w:rsid w:val="006D5AAD"/>
    <w:rsid w:val="006E0FC4"/>
    <w:rsid w:val="006E552F"/>
    <w:rsid w:val="006F1DD6"/>
    <w:rsid w:val="006F4334"/>
    <w:rsid w:val="00700408"/>
    <w:rsid w:val="00710310"/>
    <w:rsid w:val="00724068"/>
    <w:rsid w:val="007249AF"/>
    <w:rsid w:val="0073453F"/>
    <w:rsid w:val="00743680"/>
    <w:rsid w:val="0074588E"/>
    <w:rsid w:val="00757571"/>
    <w:rsid w:val="00760690"/>
    <w:rsid w:val="00766E77"/>
    <w:rsid w:val="00767647"/>
    <w:rsid w:val="0077031E"/>
    <w:rsid w:val="0077333C"/>
    <w:rsid w:val="00775D1D"/>
    <w:rsid w:val="00783ECE"/>
    <w:rsid w:val="00793F3F"/>
    <w:rsid w:val="007946CB"/>
    <w:rsid w:val="007A0194"/>
    <w:rsid w:val="007B7E55"/>
    <w:rsid w:val="007D1565"/>
    <w:rsid w:val="007E4693"/>
    <w:rsid w:val="007F3680"/>
    <w:rsid w:val="007F3C5D"/>
    <w:rsid w:val="008107C4"/>
    <w:rsid w:val="0081694B"/>
    <w:rsid w:val="00825A34"/>
    <w:rsid w:val="00836B19"/>
    <w:rsid w:val="00841FF0"/>
    <w:rsid w:val="00842F00"/>
    <w:rsid w:val="008456A7"/>
    <w:rsid w:val="0084580E"/>
    <w:rsid w:val="00846568"/>
    <w:rsid w:val="00854FE2"/>
    <w:rsid w:val="0089176A"/>
    <w:rsid w:val="00891D63"/>
    <w:rsid w:val="008A1441"/>
    <w:rsid w:val="008A44DA"/>
    <w:rsid w:val="008A65D4"/>
    <w:rsid w:val="008A6F63"/>
    <w:rsid w:val="008B207F"/>
    <w:rsid w:val="008B2137"/>
    <w:rsid w:val="008B264C"/>
    <w:rsid w:val="008B682F"/>
    <w:rsid w:val="008B7C93"/>
    <w:rsid w:val="008C48EF"/>
    <w:rsid w:val="008C5420"/>
    <w:rsid w:val="008C6C8F"/>
    <w:rsid w:val="008D5DFB"/>
    <w:rsid w:val="008E44C2"/>
    <w:rsid w:val="008F6374"/>
    <w:rsid w:val="008F730A"/>
    <w:rsid w:val="00900F8C"/>
    <w:rsid w:val="00904607"/>
    <w:rsid w:val="009048A4"/>
    <w:rsid w:val="00910CA9"/>
    <w:rsid w:val="00913F9A"/>
    <w:rsid w:val="00920E4C"/>
    <w:rsid w:val="00930E58"/>
    <w:rsid w:val="00931CC9"/>
    <w:rsid w:val="00936ACB"/>
    <w:rsid w:val="009428B5"/>
    <w:rsid w:val="009429E2"/>
    <w:rsid w:val="00944144"/>
    <w:rsid w:val="00946C91"/>
    <w:rsid w:val="00956430"/>
    <w:rsid w:val="00965F21"/>
    <w:rsid w:val="00966B04"/>
    <w:rsid w:val="009672F6"/>
    <w:rsid w:val="00967529"/>
    <w:rsid w:val="00971B40"/>
    <w:rsid w:val="00973021"/>
    <w:rsid w:val="00973352"/>
    <w:rsid w:val="00974951"/>
    <w:rsid w:val="00992CA0"/>
    <w:rsid w:val="00993F7D"/>
    <w:rsid w:val="00994B95"/>
    <w:rsid w:val="009C0955"/>
    <w:rsid w:val="009C1409"/>
    <w:rsid w:val="009C7A3B"/>
    <w:rsid w:val="009D1B61"/>
    <w:rsid w:val="009D3320"/>
    <w:rsid w:val="009D6FF5"/>
    <w:rsid w:val="009E1F67"/>
    <w:rsid w:val="00A012CF"/>
    <w:rsid w:val="00A23C15"/>
    <w:rsid w:val="00A32B3E"/>
    <w:rsid w:val="00A32EE3"/>
    <w:rsid w:val="00A33FEF"/>
    <w:rsid w:val="00A436DF"/>
    <w:rsid w:val="00A7320B"/>
    <w:rsid w:val="00A962E3"/>
    <w:rsid w:val="00AA1A71"/>
    <w:rsid w:val="00AA7081"/>
    <w:rsid w:val="00AC1B2F"/>
    <w:rsid w:val="00AC5832"/>
    <w:rsid w:val="00AD55F2"/>
    <w:rsid w:val="00AD57F7"/>
    <w:rsid w:val="00AD7798"/>
    <w:rsid w:val="00AE4095"/>
    <w:rsid w:val="00AE497E"/>
    <w:rsid w:val="00AF4127"/>
    <w:rsid w:val="00AF6603"/>
    <w:rsid w:val="00AF73FB"/>
    <w:rsid w:val="00B06404"/>
    <w:rsid w:val="00B12C5E"/>
    <w:rsid w:val="00B25703"/>
    <w:rsid w:val="00B3311A"/>
    <w:rsid w:val="00B429D8"/>
    <w:rsid w:val="00B611E2"/>
    <w:rsid w:val="00B61B1F"/>
    <w:rsid w:val="00B7117E"/>
    <w:rsid w:val="00B73829"/>
    <w:rsid w:val="00B81510"/>
    <w:rsid w:val="00B834D9"/>
    <w:rsid w:val="00B83EC0"/>
    <w:rsid w:val="00B840C2"/>
    <w:rsid w:val="00B8752A"/>
    <w:rsid w:val="00B91293"/>
    <w:rsid w:val="00B914D4"/>
    <w:rsid w:val="00B9417D"/>
    <w:rsid w:val="00BB04C5"/>
    <w:rsid w:val="00BE2398"/>
    <w:rsid w:val="00BE289E"/>
    <w:rsid w:val="00BF2886"/>
    <w:rsid w:val="00C05173"/>
    <w:rsid w:val="00C13870"/>
    <w:rsid w:val="00C16505"/>
    <w:rsid w:val="00C1696B"/>
    <w:rsid w:val="00C33B04"/>
    <w:rsid w:val="00C33FBA"/>
    <w:rsid w:val="00C340CE"/>
    <w:rsid w:val="00C41919"/>
    <w:rsid w:val="00C4510B"/>
    <w:rsid w:val="00C525E8"/>
    <w:rsid w:val="00C52EDB"/>
    <w:rsid w:val="00C60FEE"/>
    <w:rsid w:val="00C6329C"/>
    <w:rsid w:val="00C66A42"/>
    <w:rsid w:val="00C83736"/>
    <w:rsid w:val="00C870A4"/>
    <w:rsid w:val="00CA41C5"/>
    <w:rsid w:val="00CB1C92"/>
    <w:rsid w:val="00CB296A"/>
    <w:rsid w:val="00CB2CAE"/>
    <w:rsid w:val="00CB2E46"/>
    <w:rsid w:val="00CD3290"/>
    <w:rsid w:val="00CD5361"/>
    <w:rsid w:val="00D03279"/>
    <w:rsid w:val="00D04849"/>
    <w:rsid w:val="00D05F36"/>
    <w:rsid w:val="00D2027B"/>
    <w:rsid w:val="00D2298B"/>
    <w:rsid w:val="00D40E45"/>
    <w:rsid w:val="00D53C34"/>
    <w:rsid w:val="00D61D02"/>
    <w:rsid w:val="00D655D7"/>
    <w:rsid w:val="00D67F37"/>
    <w:rsid w:val="00D73B9C"/>
    <w:rsid w:val="00D75D79"/>
    <w:rsid w:val="00D906AF"/>
    <w:rsid w:val="00D94138"/>
    <w:rsid w:val="00DA1C71"/>
    <w:rsid w:val="00DA3CAA"/>
    <w:rsid w:val="00DA6114"/>
    <w:rsid w:val="00DB5F00"/>
    <w:rsid w:val="00DC062D"/>
    <w:rsid w:val="00DC0C57"/>
    <w:rsid w:val="00DC5A67"/>
    <w:rsid w:val="00E03038"/>
    <w:rsid w:val="00E03695"/>
    <w:rsid w:val="00E05A0C"/>
    <w:rsid w:val="00E065B7"/>
    <w:rsid w:val="00E23638"/>
    <w:rsid w:val="00E25B07"/>
    <w:rsid w:val="00E34AC4"/>
    <w:rsid w:val="00E36760"/>
    <w:rsid w:val="00E50E15"/>
    <w:rsid w:val="00E619A8"/>
    <w:rsid w:val="00E738E7"/>
    <w:rsid w:val="00E80B71"/>
    <w:rsid w:val="00E81C5D"/>
    <w:rsid w:val="00E90527"/>
    <w:rsid w:val="00E94DDA"/>
    <w:rsid w:val="00EA106E"/>
    <w:rsid w:val="00EA2BA7"/>
    <w:rsid w:val="00EC2B1E"/>
    <w:rsid w:val="00EC3A75"/>
    <w:rsid w:val="00ED4B42"/>
    <w:rsid w:val="00EE1EA4"/>
    <w:rsid w:val="00EE7D8A"/>
    <w:rsid w:val="00F04B81"/>
    <w:rsid w:val="00F04EBE"/>
    <w:rsid w:val="00F06990"/>
    <w:rsid w:val="00F266B1"/>
    <w:rsid w:val="00F30F62"/>
    <w:rsid w:val="00F331CE"/>
    <w:rsid w:val="00F3717D"/>
    <w:rsid w:val="00F52944"/>
    <w:rsid w:val="00F557BF"/>
    <w:rsid w:val="00F567A8"/>
    <w:rsid w:val="00F900F1"/>
    <w:rsid w:val="00FA2695"/>
    <w:rsid w:val="00FC1B38"/>
    <w:rsid w:val="00FC4291"/>
    <w:rsid w:val="00FC4CE4"/>
    <w:rsid w:val="00FE31CB"/>
    <w:rsid w:val="00FE7A16"/>
    <w:rsid w:val="00FF619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9D984-EC12-4485-9B9C-6BDAADA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0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4300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link w:val="Zkladntext"/>
    <w:rsid w:val="00434300"/>
    <w:rPr>
      <w:rFonts w:ascii="Arial" w:eastAsia="Times New Roman" w:hAnsi="Arial" w:cs="Times New Roman"/>
      <w:bCs/>
      <w:sz w:val="24"/>
      <w:szCs w:val="20"/>
    </w:rPr>
  </w:style>
  <w:style w:type="character" w:styleId="Siln">
    <w:name w:val="Strong"/>
    <w:qFormat/>
    <w:rsid w:val="0084580E"/>
    <w:rPr>
      <w:b/>
      <w:bCs/>
    </w:rPr>
  </w:style>
  <w:style w:type="paragraph" w:styleId="Nzev">
    <w:name w:val="Title"/>
    <w:basedOn w:val="Normln"/>
    <w:link w:val="NzevChar"/>
    <w:qFormat/>
    <w:rsid w:val="00C83736"/>
    <w:pPr>
      <w:ind w:left="1701"/>
      <w:jc w:val="center"/>
    </w:pPr>
    <w:rPr>
      <w:b/>
      <w:bCs/>
      <w:caps/>
      <w:spacing w:val="120"/>
      <w:sz w:val="36"/>
      <w:szCs w:val="20"/>
    </w:rPr>
  </w:style>
  <w:style w:type="character" w:customStyle="1" w:styleId="NzevChar">
    <w:name w:val="Název Char"/>
    <w:link w:val="Nzev"/>
    <w:rsid w:val="00C83736"/>
    <w:rPr>
      <w:rFonts w:ascii="Times New Roman" w:eastAsia="Times New Roman" w:hAnsi="Times New Roman"/>
      <w:b/>
      <w:bCs/>
      <w:caps/>
      <w:spacing w:val="120"/>
      <w:sz w:val="36"/>
    </w:rPr>
  </w:style>
  <w:style w:type="paragraph" w:styleId="Podnadpis">
    <w:name w:val="Subtitle"/>
    <w:aliases w:val="Podtitul"/>
    <w:basedOn w:val="Normln"/>
    <w:link w:val="PodnadpisChar"/>
    <w:qFormat/>
    <w:rsid w:val="00C83736"/>
    <w:pPr>
      <w:ind w:left="1701"/>
      <w:jc w:val="center"/>
    </w:pPr>
    <w:rPr>
      <w:b/>
      <w:bCs/>
      <w:caps/>
      <w:spacing w:val="80"/>
      <w:sz w:val="32"/>
      <w:szCs w:val="20"/>
    </w:rPr>
  </w:style>
  <w:style w:type="character" w:customStyle="1" w:styleId="PodnadpisChar">
    <w:name w:val="Podnadpis Char"/>
    <w:aliases w:val="Podtitul Char"/>
    <w:link w:val="Podnadpis"/>
    <w:rsid w:val="00C83736"/>
    <w:rPr>
      <w:rFonts w:ascii="Times New Roman" w:eastAsia="Times New Roman" w:hAnsi="Times New Roman"/>
      <w:b/>
      <w:bCs/>
      <w:caps/>
      <w:spacing w:val="80"/>
      <w:sz w:val="32"/>
    </w:rPr>
  </w:style>
  <w:style w:type="character" w:styleId="Hypertextovodkaz">
    <w:name w:val="Hyperlink"/>
    <w:rsid w:val="00C837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E4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4AB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E4A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E4AB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1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61C5"/>
    <w:rPr>
      <w:rFonts w:ascii="Segoe UI" w:eastAsia="Times New Roman" w:hAnsi="Segoe UI" w:cs="Segoe UI"/>
      <w:sz w:val="18"/>
      <w:szCs w:val="18"/>
    </w:rPr>
  </w:style>
  <w:style w:type="character" w:styleId="Zdraznn">
    <w:name w:val="Emphasis"/>
    <w:uiPriority w:val="20"/>
    <w:qFormat/>
    <w:rsid w:val="00F04B81"/>
    <w:rPr>
      <w:i/>
      <w:iCs/>
    </w:rPr>
  </w:style>
  <w:style w:type="paragraph" w:styleId="Odstavecseseznamem">
    <w:name w:val="List Paragraph"/>
    <w:basedOn w:val="Normln"/>
    <w:uiPriority w:val="34"/>
    <w:qFormat/>
    <w:rsid w:val="001B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strniskova@khsol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hsolc.cz/zvednisezezid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4E1-824F-4876-A6C1-2761E53D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1613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http://www.khsolc.cz/zvednisezezidle/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mailto:dana.strniskova@khsolc.cz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Strnisková</dc:creator>
  <cp:keywords/>
  <dc:description/>
  <cp:lastModifiedBy>Rozsívalová Alena</cp:lastModifiedBy>
  <cp:revision>4</cp:revision>
  <cp:lastPrinted>2020-12-16T06:12:00Z</cp:lastPrinted>
  <dcterms:created xsi:type="dcterms:W3CDTF">2021-02-08T08:46:00Z</dcterms:created>
  <dcterms:modified xsi:type="dcterms:W3CDTF">2021-02-08T09:30:00Z</dcterms:modified>
</cp:coreProperties>
</file>