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D8A75" w14:textId="77777777" w:rsidR="0082649A" w:rsidRDefault="0082649A" w:rsidP="0082649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Darovací smlouva</w:t>
      </w:r>
    </w:p>
    <w:p w14:paraId="57359D11" w14:textId="77777777" w:rsidR="0082649A" w:rsidRDefault="0082649A" w:rsidP="0082649A">
      <w:pPr>
        <w:jc w:val="center"/>
        <w:rPr>
          <w:rFonts w:ascii="Arial" w:hAnsi="Arial" w:cs="Arial"/>
          <w:b/>
          <w:sz w:val="28"/>
        </w:rPr>
      </w:pPr>
    </w:p>
    <w:p w14:paraId="3ED78AF7" w14:textId="77777777" w:rsidR="0082649A" w:rsidRDefault="0082649A" w:rsidP="0082649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uzavřená dle ustanovení § 2055 a násl. zákona č. 89/2012 Sb.,</w:t>
      </w:r>
    </w:p>
    <w:p w14:paraId="6DFAEDE2" w14:textId="77777777" w:rsidR="0082649A" w:rsidRPr="00667229" w:rsidRDefault="0082649A" w:rsidP="0082649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 xml:space="preserve">občanský zákoník, </w:t>
      </w:r>
      <w:r w:rsidRPr="008A1F27">
        <w:rPr>
          <w:rFonts w:ascii="Arial" w:hAnsi="Arial" w:cs="Arial"/>
        </w:rPr>
        <w:t>ve znění pozdějších předpisů</w:t>
      </w:r>
      <w:r w:rsidRPr="008A1F27" w:rsidDel="008A1F27">
        <w:rPr>
          <w:rFonts w:ascii="Arial" w:hAnsi="Arial" w:cs="Arial"/>
        </w:rPr>
        <w:t xml:space="preserve"> </w:t>
      </w:r>
    </w:p>
    <w:p w14:paraId="4E84F43B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5D9A6275" w14:textId="77777777" w:rsidR="0082649A" w:rsidRPr="00667229" w:rsidRDefault="0082649A" w:rsidP="0082649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Olomoucký kraj</w:t>
      </w:r>
    </w:p>
    <w:p w14:paraId="06C01958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Sídlo:</w:t>
      </w:r>
      <w:r w:rsidRPr="00667229">
        <w:rPr>
          <w:rFonts w:ascii="Arial" w:hAnsi="Arial" w:cs="Arial"/>
        </w:rPr>
        <w:tab/>
        <w:t xml:space="preserve">Jeremenkova 1191/40a, Hodolany, 779 </w:t>
      </w:r>
      <w:r>
        <w:rPr>
          <w:rFonts w:ascii="Arial" w:hAnsi="Arial" w:cs="Arial"/>
        </w:rPr>
        <w:t xml:space="preserve">00 </w:t>
      </w:r>
      <w:r w:rsidRPr="00667229">
        <w:rPr>
          <w:rFonts w:ascii="Arial" w:hAnsi="Arial" w:cs="Arial"/>
        </w:rPr>
        <w:t>Olomouc</w:t>
      </w:r>
    </w:p>
    <w:p w14:paraId="1298FB98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667229">
        <w:rPr>
          <w:rFonts w:ascii="Arial" w:hAnsi="Arial" w:cs="Arial"/>
        </w:rPr>
        <w:t xml:space="preserve">: </w:t>
      </w:r>
      <w:r w:rsidRPr="00667229">
        <w:rPr>
          <w:rFonts w:ascii="Arial" w:hAnsi="Arial" w:cs="Arial"/>
        </w:rPr>
        <w:tab/>
        <w:t>60609460</w:t>
      </w:r>
    </w:p>
    <w:p w14:paraId="11F8B9A8" w14:textId="77777777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DIČ:</w:t>
      </w:r>
      <w:r w:rsidRPr="00667229">
        <w:rPr>
          <w:rFonts w:ascii="Arial" w:hAnsi="Arial" w:cs="Arial"/>
        </w:rPr>
        <w:tab/>
        <w:t>CZ60609460</w:t>
      </w:r>
    </w:p>
    <w:p w14:paraId="0DF727CB" w14:textId="6B65599A" w:rsidR="0082649A" w:rsidRPr="00667229" w:rsidRDefault="0082649A" w:rsidP="0082649A">
      <w:pPr>
        <w:tabs>
          <w:tab w:val="left" w:pos="2127"/>
        </w:tabs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Zastoupený:</w:t>
      </w:r>
      <w:r w:rsidRPr="00667229">
        <w:rPr>
          <w:rFonts w:ascii="Arial" w:hAnsi="Arial" w:cs="Arial"/>
        </w:rPr>
        <w:tab/>
      </w:r>
      <w:r w:rsidR="009B0FBD">
        <w:rPr>
          <w:rFonts w:ascii="Arial" w:hAnsi="Arial" w:cs="Arial"/>
        </w:rPr>
        <w:t>Ing. Josefem Suchánkem</w:t>
      </w:r>
    </w:p>
    <w:p w14:paraId="5DBE4E57" w14:textId="77777777" w:rsidR="0082649A" w:rsidRPr="00667229" w:rsidRDefault="0082649A" w:rsidP="0082649A">
      <w:pPr>
        <w:tabs>
          <w:tab w:val="left" w:pos="2127"/>
        </w:tabs>
        <w:ind w:left="2127"/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hejtmanem Olomouckého kraje</w:t>
      </w:r>
    </w:p>
    <w:p w14:paraId="68D05744" w14:textId="77777777" w:rsidR="0082649A" w:rsidRPr="00667229" w:rsidRDefault="0082649A" w:rsidP="0082649A">
      <w:pPr>
        <w:jc w:val="both"/>
        <w:rPr>
          <w:rFonts w:ascii="Arial" w:hAnsi="Arial" w:cs="Arial"/>
        </w:rPr>
      </w:pPr>
      <w:r w:rsidRPr="00667229">
        <w:rPr>
          <w:rFonts w:ascii="Arial" w:hAnsi="Arial" w:cs="Arial"/>
        </w:rPr>
        <w:t>(dále jen „</w:t>
      </w:r>
      <w:r w:rsidRPr="00667229">
        <w:rPr>
          <w:rFonts w:ascii="Arial" w:hAnsi="Arial" w:cs="Arial"/>
          <w:b/>
        </w:rPr>
        <w:t>dárce</w:t>
      </w:r>
      <w:r w:rsidRPr="00667229">
        <w:rPr>
          <w:rFonts w:ascii="Arial" w:hAnsi="Arial" w:cs="Arial"/>
        </w:rPr>
        <w:t>“)</w:t>
      </w:r>
    </w:p>
    <w:p w14:paraId="1BB0A89E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634171DD" w14:textId="77777777" w:rsidR="0082649A" w:rsidRPr="00667229" w:rsidRDefault="0082649A" w:rsidP="0082649A">
      <w:pPr>
        <w:jc w:val="both"/>
        <w:rPr>
          <w:rFonts w:ascii="Arial" w:hAnsi="Arial" w:cs="Arial"/>
          <w:b/>
        </w:rPr>
      </w:pPr>
      <w:r w:rsidRPr="00667229">
        <w:rPr>
          <w:rFonts w:ascii="Arial" w:hAnsi="Arial" w:cs="Arial"/>
          <w:b/>
        </w:rPr>
        <w:t>a</w:t>
      </w:r>
    </w:p>
    <w:p w14:paraId="60BA1B87" w14:textId="77777777" w:rsidR="0082649A" w:rsidRDefault="0082649A" w:rsidP="0082649A">
      <w:pPr>
        <w:jc w:val="both"/>
        <w:rPr>
          <w:rFonts w:ascii="Arial" w:hAnsi="Arial" w:cs="Arial"/>
          <w:b/>
        </w:rPr>
      </w:pPr>
    </w:p>
    <w:p w14:paraId="72F9034E" w14:textId="3348D63C" w:rsidR="001F6C0C" w:rsidRDefault="00823223" w:rsidP="0082649A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Univerzit</w:t>
      </w:r>
      <w:r w:rsidR="00150237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Palackého v</w:t>
      </w:r>
      <w:r w:rsidR="00990B81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Olomouci</w:t>
      </w:r>
      <w:r w:rsidR="00990B81">
        <w:rPr>
          <w:rFonts w:ascii="Arial" w:hAnsi="Arial" w:cs="Arial"/>
          <w:szCs w:val="24"/>
        </w:rPr>
        <w:t>,</w:t>
      </w:r>
      <w:r w:rsidR="001F6C0C" w:rsidRPr="001F6C0C">
        <w:rPr>
          <w:rFonts w:ascii="Arial" w:hAnsi="Arial" w:cs="Arial"/>
          <w:szCs w:val="24"/>
        </w:rPr>
        <w:t xml:space="preserve"> </w:t>
      </w:r>
      <w:r w:rsidR="00990B81" w:rsidRPr="001F6C0C">
        <w:rPr>
          <w:rFonts w:ascii="Arial" w:hAnsi="Arial" w:cs="Arial"/>
          <w:szCs w:val="24"/>
        </w:rPr>
        <w:t>Fakulta zdravotnických věd</w:t>
      </w:r>
    </w:p>
    <w:p w14:paraId="5CC8E04E" w14:textId="49096C31" w:rsidR="0082649A" w:rsidRPr="005053F9" w:rsidRDefault="0082649A" w:rsidP="0082649A">
      <w:pPr>
        <w:pStyle w:val="Nadpis2"/>
        <w:tabs>
          <w:tab w:val="left" w:pos="2127"/>
        </w:tabs>
        <w:ind w:left="0"/>
        <w:jc w:val="left"/>
        <w:rPr>
          <w:rFonts w:ascii="Arial" w:hAnsi="Arial" w:cs="Arial"/>
          <w:b w:val="0"/>
          <w:szCs w:val="24"/>
        </w:rPr>
      </w:pPr>
      <w:r w:rsidRPr="005053F9">
        <w:rPr>
          <w:rFonts w:ascii="Arial" w:hAnsi="Arial" w:cs="Arial"/>
          <w:b w:val="0"/>
          <w:szCs w:val="24"/>
        </w:rPr>
        <w:t>Sídlo:</w:t>
      </w:r>
      <w:r w:rsidRPr="005053F9">
        <w:rPr>
          <w:rFonts w:ascii="Arial" w:hAnsi="Arial" w:cs="Arial"/>
          <w:b w:val="0"/>
          <w:szCs w:val="24"/>
        </w:rPr>
        <w:tab/>
      </w:r>
      <w:r w:rsidR="001F6C0C" w:rsidRPr="001F6C0C">
        <w:rPr>
          <w:rFonts w:ascii="Arial" w:hAnsi="Arial" w:cs="Arial"/>
          <w:b w:val="0"/>
          <w:szCs w:val="24"/>
        </w:rPr>
        <w:t>Křížkovského 511/8, 771 47 Olomouc</w:t>
      </w:r>
    </w:p>
    <w:p w14:paraId="76249900" w14:textId="77777777" w:rsidR="001F6C0C" w:rsidRDefault="0082649A" w:rsidP="0082649A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 xml:space="preserve">IČO: </w:t>
      </w:r>
      <w:r w:rsidRPr="005053F9">
        <w:rPr>
          <w:rFonts w:ascii="Arial" w:hAnsi="Arial" w:cs="Arial"/>
        </w:rPr>
        <w:tab/>
      </w:r>
      <w:r w:rsidR="001F6C0C" w:rsidRPr="001F6C0C">
        <w:rPr>
          <w:rFonts w:ascii="Arial" w:hAnsi="Arial" w:cs="Arial"/>
        </w:rPr>
        <w:t>61989592</w:t>
      </w:r>
    </w:p>
    <w:p w14:paraId="621DE927" w14:textId="76363448" w:rsidR="0082649A" w:rsidRPr="005053F9" w:rsidRDefault="0082649A" w:rsidP="0082649A">
      <w:pPr>
        <w:tabs>
          <w:tab w:val="left" w:pos="2127"/>
        </w:tabs>
        <w:rPr>
          <w:rFonts w:ascii="Arial" w:hAnsi="Arial" w:cs="Arial"/>
        </w:rPr>
      </w:pPr>
      <w:r w:rsidRPr="005053F9">
        <w:rPr>
          <w:rFonts w:ascii="Arial" w:hAnsi="Arial" w:cs="Arial"/>
        </w:rPr>
        <w:t>DIČ:</w:t>
      </w:r>
      <w:r w:rsidRPr="005053F9">
        <w:rPr>
          <w:rFonts w:ascii="Arial" w:hAnsi="Arial" w:cs="Arial"/>
        </w:rPr>
        <w:tab/>
      </w:r>
      <w:r w:rsidR="001F6C0C" w:rsidRPr="001F6C0C">
        <w:rPr>
          <w:rFonts w:ascii="Arial" w:hAnsi="Arial" w:cs="Arial"/>
        </w:rPr>
        <w:t>CZ61989592</w:t>
      </w:r>
    </w:p>
    <w:p w14:paraId="308658A8" w14:textId="414DCAB0" w:rsidR="0082649A" w:rsidRDefault="0082649A" w:rsidP="0082649A">
      <w:pPr>
        <w:rPr>
          <w:rFonts w:ascii="Arial" w:hAnsi="Arial" w:cs="Arial"/>
        </w:rPr>
      </w:pPr>
      <w:proofErr w:type="gramStart"/>
      <w:r w:rsidRPr="005053F9">
        <w:rPr>
          <w:rFonts w:ascii="Arial" w:hAnsi="Arial" w:cs="Arial"/>
        </w:rPr>
        <w:t>Zastoupen</w:t>
      </w:r>
      <w:r>
        <w:rPr>
          <w:rFonts w:ascii="Arial" w:hAnsi="Arial" w:cs="Arial"/>
        </w:rPr>
        <w:t>(a/o/ý</w:t>
      </w:r>
      <w:proofErr w:type="gramEnd"/>
      <w:r>
        <w:rPr>
          <w:rFonts w:ascii="Arial" w:hAnsi="Arial" w:cs="Arial"/>
        </w:rPr>
        <w:t>)</w:t>
      </w:r>
      <w:r w:rsidRPr="005053F9">
        <w:rPr>
          <w:rFonts w:ascii="Arial" w:hAnsi="Arial" w:cs="Arial"/>
        </w:rPr>
        <w:t>:</w:t>
      </w:r>
      <w:r w:rsidRPr="005053F9">
        <w:rPr>
          <w:rFonts w:ascii="Arial" w:hAnsi="Arial" w:cs="Arial"/>
        </w:rPr>
        <w:tab/>
      </w:r>
      <w:r w:rsidR="007C5B59" w:rsidRPr="007C5B59">
        <w:rPr>
          <w:rFonts w:ascii="Arial" w:hAnsi="Arial" w:cs="Arial"/>
        </w:rPr>
        <w:t>Prof. MUDr. Martin</w:t>
      </w:r>
      <w:r w:rsidR="00150237">
        <w:rPr>
          <w:rFonts w:ascii="Arial" w:hAnsi="Arial" w:cs="Arial"/>
        </w:rPr>
        <w:t>em</w:t>
      </w:r>
      <w:r w:rsidR="007C5B59" w:rsidRPr="007C5B59">
        <w:rPr>
          <w:rFonts w:ascii="Arial" w:hAnsi="Arial" w:cs="Arial"/>
        </w:rPr>
        <w:t xml:space="preserve"> Procházk</w:t>
      </w:r>
      <w:r w:rsidR="00150237">
        <w:rPr>
          <w:rFonts w:ascii="Arial" w:hAnsi="Arial" w:cs="Arial"/>
        </w:rPr>
        <w:t>ou</w:t>
      </w:r>
      <w:r w:rsidR="007C5B59" w:rsidRPr="007C5B59">
        <w:rPr>
          <w:rFonts w:ascii="Arial" w:hAnsi="Arial" w:cs="Arial"/>
        </w:rPr>
        <w:t>, Ph.D.</w:t>
      </w:r>
      <w:r w:rsidRPr="005E33D8">
        <w:rPr>
          <w:rFonts w:ascii="Arial" w:hAnsi="Arial" w:cs="Arial"/>
        </w:rPr>
        <w:t xml:space="preserve">, </w:t>
      </w:r>
      <w:r w:rsidR="007C5B59">
        <w:rPr>
          <w:rFonts w:ascii="Arial" w:hAnsi="Arial" w:cs="Arial"/>
        </w:rPr>
        <w:t>děkan</w:t>
      </w:r>
      <w:r w:rsidR="00D33E43">
        <w:rPr>
          <w:rFonts w:ascii="Arial" w:hAnsi="Arial" w:cs="Arial"/>
        </w:rPr>
        <w:t>em</w:t>
      </w:r>
    </w:p>
    <w:p w14:paraId="370C5DED" w14:textId="348BEFDA" w:rsidR="00597AC7" w:rsidRDefault="00597AC7" w:rsidP="0082649A">
      <w:pPr>
        <w:tabs>
          <w:tab w:val="left" w:pos="2127"/>
        </w:tabs>
        <w:ind w:left="2127" w:hanging="2127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1F6C0C">
        <w:rPr>
          <w:rFonts w:ascii="Arial" w:hAnsi="Arial" w:cs="Arial"/>
        </w:rPr>
        <w:t>Univerzit</w:t>
      </w:r>
      <w:r>
        <w:rPr>
          <w:rFonts w:ascii="Arial" w:hAnsi="Arial" w:cs="Arial"/>
        </w:rPr>
        <w:t>y</w:t>
      </w:r>
      <w:r w:rsidRPr="001F6C0C">
        <w:rPr>
          <w:rFonts w:ascii="Arial" w:hAnsi="Arial" w:cs="Arial"/>
        </w:rPr>
        <w:t xml:space="preserve"> Palackého v</w:t>
      </w:r>
      <w:r>
        <w:rPr>
          <w:rFonts w:ascii="Arial" w:hAnsi="Arial" w:cs="Arial"/>
        </w:rPr>
        <w:t> </w:t>
      </w:r>
      <w:r w:rsidRPr="001F6C0C">
        <w:rPr>
          <w:rFonts w:ascii="Arial" w:hAnsi="Arial" w:cs="Arial"/>
        </w:rPr>
        <w:t>Olomouci</w:t>
      </w:r>
      <w:r>
        <w:rPr>
          <w:rFonts w:ascii="Arial" w:hAnsi="Arial" w:cs="Arial"/>
        </w:rPr>
        <w:t>,</w:t>
      </w:r>
      <w:r w:rsidRPr="001F6C0C">
        <w:rPr>
          <w:rFonts w:ascii="Arial" w:hAnsi="Arial" w:cs="Arial"/>
        </w:rPr>
        <w:t xml:space="preserve"> Fakult</w:t>
      </w:r>
      <w:r>
        <w:rPr>
          <w:rFonts w:ascii="Arial" w:hAnsi="Arial" w:cs="Arial"/>
        </w:rPr>
        <w:t>y</w:t>
      </w:r>
      <w:r w:rsidRPr="001F6C0C">
        <w:rPr>
          <w:rFonts w:ascii="Arial" w:hAnsi="Arial" w:cs="Arial"/>
        </w:rPr>
        <w:t xml:space="preserve"> zdravotnických věd</w:t>
      </w:r>
    </w:p>
    <w:p w14:paraId="1027CAE2" w14:textId="4AE4653B" w:rsidR="0082649A" w:rsidRPr="00ED5951" w:rsidRDefault="0082649A" w:rsidP="0082649A">
      <w:pPr>
        <w:tabs>
          <w:tab w:val="left" w:pos="2127"/>
        </w:tabs>
        <w:ind w:left="2127" w:hanging="2127"/>
        <w:rPr>
          <w:rFonts w:ascii="Arial" w:hAnsi="Arial" w:cs="Arial"/>
        </w:rPr>
      </w:pPr>
      <w:r w:rsidRPr="00ED5951">
        <w:rPr>
          <w:rFonts w:ascii="Arial" w:hAnsi="Arial" w:cs="Arial"/>
        </w:rPr>
        <w:t>(dále jen „</w:t>
      </w:r>
      <w:r w:rsidRPr="00ED5951">
        <w:rPr>
          <w:rFonts w:ascii="Arial" w:hAnsi="Arial" w:cs="Arial"/>
          <w:b/>
        </w:rPr>
        <w:t>obdarovaný</w:t>
      </w:r>
      <w:r w:rsidRPr="00ED5951">
        <w:rPr>
          <w:rFonts w:ascii="Arial" w:hAnsi="Arial" w:cs="Arial"/>
        </w:rPr>
        <w:t>“)</w:t>
      </w:r>
    </w:p>
    <w:p w14:paraId="619EEC62" w14:textId="77777777" w:rsidR="0082649A" w:rsidRDefault="0082649A" w:rsidP="0082649A">
      <w:pPr>
        <w:rPr>
          <w:rFonts w:ascii="Arial" w:hAnsi="Arial" w:cs="Arial"/>
        </w:rPr>
      </w:pPr>
    </w:p>
    <w:p w14:paraId="28DF52DB" w14:textId="77777777" w:rsidR="0082649A" w:rsidRPr="00667229" w:rsidRDefault="0082649A" w:rsidP="0082649A">
      <w:pPr>
        <w:rPr>
          <w:rFonts w:ascii="Arial" w:hAnsi="Arial" w:cs="Arial"/>
        </w:rPr>
      </w:pPr>
    </w:p>
    <w:p w14:paraId="1A7A5A93" w14:textId="77777777" w:rsidR="0082649A" w:rsidRDefault="0082649A" w:rsidP="0082649A">
      <w:pPr>
        <w:rPr>
          <w:rFonts w:ascii="Arial" w:hAnsi="Arial" w:cs="Arial"/>
        </w:rPr>
      </w:pPr>
      <w:r w:rsidRPr="00667229">
        <w:rPr>
          <w:rFonts w:ascii="Arial" w:hAnsi="Arial" w:cs="Arial"/>
        </w:rPr>
        <w:t>oba společně dále jen „smluvní strany“</w:t>
      </w:r>
    </w:p>
    <w:p w14:paraId="62F18A06" w14:textId="77777777" w:rsidR="0082649A" w:rsidRPr="00667229" w:rsidRDefault="0082649A" w:rsidP="0082649A">
      <w:pPr>
        <w:rPr>
          <w:rFonts w:ascii="Arial" w:hAnsi="Arial" w:cs="Arial"/>
        </w:rPr>
      </w:pPr>
    </w:p>
    <w:p w14:paraId="6748F31A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74A30E00" w14:textId="77777777" w:rsidR="0082649A" w:rsidRPr="00667229" w:rsidRDefault="0082649A" w:rsidP="0082649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uzavírají níže uvedeného dne, měsíce a roku</w:t>
      </w:r>
    </w:p>
    <w:p w14:paraId="2E5D02DF" w14:textId="77777777" w:rsidR="0082649A" w:rsidRPr="00667229" w:rsidRDefault="0082649A" w:rsidP="0082649A">
      <w:pPr>
        <w:jc w:val="center"/>
        <w:rPr>
          <w:rFonts w:ascii="Arial" w:hAnsi="Arial" w:cs="Arial"/>
        </w:rPr>
      </w:pPr>
      <w:r w:rsidRPr="00667229">
        <w:rPr>
          <w:rFonts w:ascii="Arial" w:hAnsi="Arial" w:cs="Arial"/>
        </w:rPr>
        <w:t>tuto darovací smlouvu:</w:t>
      </w:r>
    </w:p>
    <w:p w14:paraId="4143FC01" w14:textId="77777777" w:rsidR="0082649A" w:rsidRPr="00667229" w:rsidRDefault="0082649A" w:rsidP="0082649A">
      <w:pPr>
        <w:jc w:val="both"/>
        <w:rPr>
          <w:rFonts w:ascii="Arial" w:hAnsi="Arial" w:cs="Arial"/>
        </w:rPr>
      </w:pPr>
    </w:p>
    <w:p w14:paraId="682787C8" w14:textId="77777777" w:rsidR="0082649A" w:rsidRPr="00667229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I.</w:t>
      </w:r>
    </w:p>
    <w:p w14:paraId="4F90E031" w14:textId="77777777" w:rsidR="0082649A" w:rsidRPr="000A3545" w:rsidRDefault="0082649A" w:rsidP="0082649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0A3545">
        <w:rPr>
          <w:rFonts w:ascii="Arial" w:hAnsi="Arial" w:cs="Arial"/>
          <w:sz w:val="24"/>
          <w:szCs w:val="24"/>
        </w:rPr>
        <w:t>Na základě této smlouvy se dárce zavazuje bezplatně převést na obdarovaného vlastnické právo k následující movité věci, jíž je dárce vlastníkem:</w:t>
      </w:r>
    </w:p>
    <w:p w14:paraId="03F59E28" w14:textId="00935984" w:rsidR="0082649A" w:rsidRPr="00A263BA" w:rsidRDefault="0082649A" w:rsidP="0082649A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noProof/>
        </w:rPr>
      </w:pPr>
      <w:r w:rsidRPr="00A263BA">
        <w:rPr>
          <w:rFonts w:ascii="Arial" w:hAnsi="Arial" w:cs="Arial"/>
        </w:rPr>
        <w:t>D</w:t>
      </w:r>
      <w:r w:rsidR="008E1B14" w:rsidRPr="00A263BA">
        <w:rPr>
          <w:rFonts w:ascii="Arial" w:hAnsi="Arial" w:cs="Arial"/>
        </w:rPr>
        <w:t>e</w:t>
      </w:r>
      <w:r w:rsidR="001F6C0C" w:rsidRPr="00A263BA">
        <w:rPr>
          <w:rFonts w:ascii="Arial" w:hAnsi="Arial" w:cs="Arial"/>
        </w:rPr>
        <w:t>fibrilátor</w:t>
      </w:r>
      <w:r w:rsidR="008E1B14" w:rsidRPr="00A263BA">
        <w:rPr>
          <w:rFonts w:ascii="Arial" w:hAnsi="Arial" w:cs="Arial"/>
        </w:rPr>
        <w:t>u</w:t>
      </w:r>
      <w:r w:rsidR="001F6C0C" w:rsidRPr="00A263BA">
        <w:rPr>
          <w:rFonts w:ascii="Arial" w:hAnsi="Arial" w:cs="Arial"/>
        </w:rPr>
        <w:t xml:space="preserve"> </w:t>
      </w:r>
      <w:r w:rsidR="001F6C0C" w:rsidRPr="00A263BA">
        <w:rPr>
          <w:rFonts w:ascii="Arial" w:hAnsi="Arial" w:cs="Arial"/>
          <w:noProof/>
        </w:rPr>
        <w:t>LIFEPAK</w:t>
      </w:r>
      <w:r w:rsidR="00150237" w:rsidRPr="00A263BA">
        <w:rPr>
          <w:rFonts w:ascii="Arial" w:hAnsi="Arial" w:cs="Arial"/>
          <w:noProof/>
        </w:rPr>
        <w:t> </w:t>
      </w:r>
      <w:r w:rsidR="001F6C0C" w:rsidRPr="00A263BA">
        <w:rPr>
          <w:rFonts w:ascii="Arial" w:hAnsi="Arial" w:cs="Arial"/>
          <w:noProof/>
        </w:rPr>
        <w:t>12</w:t>
      </w:r>
      <w:r w:rsidR="002F1E9F" w:rsidRPr="00A263BA">
        <w:rPr>
          <w:rFonts w:ascii="Arial" w:hAnsi="Arial" w:cs="Arial"/>
          <w:noProof/>
        </w:rPr>
        <w:t xml:space="preserve"> včetně p</w:t>
      </w:r>
      <w:r w:rsidR="00B40FFB" w:rsidRPr="00A263BA">
        <w:rPr>
          <w:rFonts w:ascii="Arial" w:hAnsi="Arial" w:cs="Arial"/>
          <w:noProof/>
        </w:rPr>
        <w:t>ř</w:t>
      </w:r>
      <w:r w:rsidR="002F1E9F" w:rsidRPr="00A263BA">
        <w:rPr>
          <w:rFonts w:ascii="Arial" w:hAnsi="Arial" w:cs="Arial"/>
          <w:noProof/>
        </w:rPr>
        <w:t>íslušenství</w:t>
      </w:r>
      <w:r w:rsidR="00A263BA" w:rsidRPr="00A263BA">
        <w:rPr>
          <w:rFonts w:ascii="Arial" w:hAnsi="Arial" w:cs="Arial"/>
        </w:rPr>
        <w:t xml:space="preserve"> s dvěma nabíjecími stanicemi</w:t>
      </w:r>
      <w:r w:rsidR="00150237" w:rsidRPr="00A263BA">
        <w:rPr>
          <w:rFonts w:ascii="Arial" w:hAnsi="Arial" w:cs="Arial"/>
          <w:noProof/>
        </w:rPr>
        <w:t>,</w:t>
      </w:r>
      <w:r w:rsidR="001F6C0C" w:rsidRPr="00A263BA">
        <w:rPr>
          <w:rFonts w:ascii="Arial" w:hAnsi="Arial" w:cs="Arial"/>
          <w:noProof/>
        </w:rPr>
        <w:t xml:space="preserve"> </w:t>
      </w:r>
      <w:r w:rsidR="001F6C0C" w:rsidRPr="00A263BA">
        <w:rPr>
          <w:rFonts w:ascii="Arial" w:hAnsi="Arial" w:cs="Arial"/>
        </w:rPr>
        <w:t>rok pořízení 2006</w:t>
      </w:r>
      <w:r w:rsidR="00ED6188" w:rsidRPr="00A263BA">
        <w:rPr>
          <w:rFonts w:ascii="Arial" w:hAnsi="Arial" w:cs="Arial"/>
        </w:rPr>
        <w:t>,</w:t>
      </w:r>
      <w:r w:rsidR="001F6C0C" w:rsidRPr="00A263BA">
        <w:rPr>
          <w:rFonts w:ascii="Arial" w:hAnsi="Arial" w:cs="Arial"/>
        </w:rPr>
        <w:t xml:space="preserve"> </w:t>
      </w:r>
      <w:r w:rsidR="008E1B14" w:rsidRPr="00A263BA">
        <w:rPr>
          <w:rFonts w:ascii="Arial" w:hAnsi="Arial" w:cs="Arial"/>
        </w:rPr>
        <w:t>inventární číslo IM </w:t>
      </w:r>
      <w:r w:rsidR="001F6C0C" w:rsidRPr="00A263BA">
        <w:rPr>
          <w:rFonts w:ascii="Arial" w:hAnsi="Arial" w:cs="Arial"/>
        </w:rPr>
        <w:t>300</w:t>
      </w:r>
      <w:r w:rsidR="008E1B14" w:rsidRPr="00A263BA">
        <w:rPr>
          <w:rFonts w:ascii="Arial" w:hAnsi="Arial" w:cs="Arial"/>
        </w:rPr>
        <w:t>6</w:t>
      </w:r>
      <w:r w:rsidR="001F6C0C" w:rsidRPr="00A263BA">
        <w:rPr>
          <w:rFonts w:ascii="Arial" w:hAnsi="Arial" w:cs="Arial"/>
        </w:rPr>
        <w:t xml:space="preserve">18 a </w:t>
      </w:r>
      <w:r w:rsidR="008E1B14" w:rsidRPr="00A263BA">
        <w:rPr>
          <w:rFonts w:ascii="Arial" w:hAnsi="Arial" w:cs="Arial"/>
        </w:rPr>
        <w:t xml:space="preserve">Defibrilátoru </w:t>
      </w:r>
      <w:r w:rsidR="008E1B14" w:rsidRPr="00A263BA">
        <w:rPr>
          <w:rFonts w:ascii="Arial" w:hAnsi="Arial" w:cs="Arial"/>
          <w:noProof/>
        </w:rPr>
        <w:t>LIFEPAK 12 včetně p</w:t>
      </w:r>
      <w:r w:rsidR="00A42610" w:rsidRPr="00A263BA">
        <w:rPr>
          <w:rFonts w:ascii="Arial" w:hAnsi="Arial" w:cs="Arial"/>
          <w:noProof/>
        </w:rPr>
        <w:t>ř</w:t>
      </w:r>
      <w:r w:rsidR="008E1B14" w:rsidRPr="00A263BA">
        <w:rPr>
          <w:rFonts w:ascii="Arial" w:hAnsi="Arial" w:cs="Arial"/>
          <w:noProof/>
        </w:rPr>
        <w:t>íslušenství</w:t>
      </w:r>
      <w:r w:rsidR="00A263BA" w:rsidRPr="00A263BA">
        <w:rPr>
          <w:rFonts w:ascii="Arial" w:hAnsi="Arial" w:cs="Arial"/>
        </w:rPr>
        <w:t xml:space="preserve"> s jednou nabíjecí stanicí</w:t>
      </w:r>
      <w:r w:rsidR="008E1B14" w:rsidRPr="00A263BA">
        <w:rPr>
          <w:rFonts w:ascii="Arial" w:hAnsi="Arial" w:cs="Arial"/>
          <w:noProof/>
        </w:rPr>
        <w:t xml:space="preserve">, </w:t>
      </w:r>
      <w:r w:rsidR="008E1B14" w:rsidRPr="00A263BA">
        <w:rPr>
          <w:rFonts w:ascii="Arial" w:hAnsi="Arial" w:cs="Arial"/>
        </w:rPr>
        <w:t>rok pořízení 2006, inventární číslo IM 3006</w:t>
      </w:r>
      <w:r w:rsidR="001F6C0C" w:rsidRPr="00A263BA">
        <w:rPr>
          <w:rFonts w:ascii="Arial" w:hAnsi="Arial" w:cs="Arial"/>
        </w:rPr>
        <w:t>19</w:t>
      </w:r>
      <w:r w:rsidRPr="00A263BA">
        <w:rPr>
          <w:rFonts w:ascii="Arial" w:hAnsi="Arial" w:cs="Arial"/>
        </w:rPr>
        <w:t>.</w:t>
      </w:r>
    </w:p>
    <w:p w14:paraId="00C11CA8" w14:textId="77777777" w:rsidR="0082649A" w:rsidRPr="00A263BA" w:rsidRDefault="0082649A" w:rsidP="0082649A">
      <w:p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</w:rPr>
      </w:pPr>
      <w:r w:rsidRPr="00A263BA">
        <w:rPr>
          <w:rFonts w:ascii="Arial" w:hAnsi="Arial" w:cs="Arial"/>
          <w:noProof/>
        </w:rPr>
        <w:t>(dále jen „předmět daru“ nebo také „dar“).</w:t>
      </w:r>
    </w:p>
    <w:p w14:paraId="0B750E62" w14:textId="77777777" w:rsidR="0082649A" w:rsidRPr="00A263BA" w:rsidRDefault="0082649A" w:rsidP="0082649A">
      <w:pPr>
        <w:pStyle w:val="Odstavecseseznamem"/>
        <w:numPr>
          <w:ilvl w:val="0"/>
          <w:numId w:val="1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A263BA">
        <w:rPr>
          <w:rFonts w:ascii="Arial" w:hAnsi="Arial" w:cs="Arial"/>
          <w:sz w:val="24"/>
          <w:szCs w:val="24"/>
        </w:rPr>
        <w:t>Předmět daru je v hospodaření Zdravotnické záchranné služby Olomouckého kraje, příspěvkové organizace, se sídlem Aksamitova 557/8, 779 00 Olomouc, IČO: 00849103.</w:t>
      </w:r>
    </w:p>
    <w:p w14:paraId="1BB4E16B" w14:textId="4CDE592A" w:rsidR="00824DEB" w:rsidRPr="00A263BA" w:rsidRDefault="0082649A" w:rsidP="00824DEB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A263BA">
        <w:rPr>
          <w:rFonts w:ascii="Arial" w:hAnsi="Arial" w:cs="Arial"/>
          <w:sz w:val="24"/>
          <w:szCs w:val="24"/>
        </w:rPr>
        <w:t xml:space="preserve">Pořizovací hodnota daru činila celkem </w:t>
      </w:r>
      <w:r w:rsidR="00ED6188" w:rsidRPr="00A263BA">
        <w:rPr>
          <w:rFonts w:ascii="Arial" w:hAnsi="Arial" w:cs="Arial"/>
          <w:sz w:val="24"/>
          <w:szCs w:val="24"/>
        </w:rPr>
        <w:t>1</w:t>
      </w:r>
      <w:r w:rsidRPr="00A263BA">
        <w:rPr>
          <w:rFonts w:ascii="Arial" w:hAnsi="Arial" w:cs="Arial"/>
          <w:sz w:val="24"/>
          <w:szCs w:val="24"/>
        </w:rPr>
        <w:t> </w:t>
      </w:r>
      <w:r w:rsidR="00ED6188" w:rsidRPr="00A263BA">
        <w:rPr>
          <w:rFonts w:ascii="Arial" w:hAnsi="Arial" w:cs="Arial"/>
          <w:sz w:val="24"/>
          <w:szCs w:val="24"/>
        </w:rPr>
        <w:t>537</w:t>
      </w:r>
      <w:r w:rsidRPr="00A263BA">
        <w:rPr>
          <w:rFonts w:ascii="Arial" w:hAnsi="Arial" w:cs="Arial"/>
          <w:sz w:val="24"/>
          <w:szCs w:val="24"/>
        </w:rPr>
        <w:t> </w:t>
      </w:r>
      <w:r w:rsidR="00ED6188" w:rsidRPr="00A263BA">
        <w:rPr>
          <w:rFonts w:ascii="Arial" w:hAnsi="Arial" w:cs="Arial"/>
          <w:sz w:val="24"/>
          <w:szCs w:val="24"/>
        </w:rPr>
        <w:t>200</w:t>
      </w:r>
      <w:r w:rsidRPr="00A263BA">
        <w:rPr>
          <w:rFonts w:ascii="Arial" w:hAnsi="Arial" w:cs="Arial"/>
          <w:sz w:val="24"/>
          <w:szCs w:val="24"/>
        </w:rPr>
        <w:t xml:space="preserve"> Kč (slovy: </w:t>
      </w:r>
      <w:r w:rsidR="00ED6188" w:rsidRPr="00A263BA">
        <w:rPr>
          <w:rFonts w:ascii="Arial" w:hAnsi="Arial" w:cs="Arial"/>
          <w:sz w:val="24"/>
          <w:szCs w:val="24"/>
        </w:rPr>
        <w:t>jeden</w:t>
      </w:r>
      <w:r w:rsidRPr="00A263BA">
        <w:rPr>
          <w:rFonts w:ascii="Arial" w:hAnsi="Arial" w:cs="Arial"/>
          <w:sz w:val="24"/>
          <w:szCs w:val="24"/>
        </w:rPr>
        <w:t xml:space="preserve"> milion </w:t>
      </w:r>
      <w:r w:rsidR="00ED6188" w:rsidRPr="00A263BA">
        <w:rPr>
          <w:rFonts w:ascii="Arial" w:hAnsi="Arial" w:cs="Arial"/>
          <w:sz w:val="24"/>
          <w:szCs w:val="24"/>
        </w:rPr>
        <w:t>pět set třicet sedm</w:t>
      </w:r>
      <w:r w:rsidRPr="00A263BA">
        <w:rPr>
          <w:rFonts w:ascii="Arial" w:hAnsi="Arial" w:cs="Arial"/>
          <w:sz w:val="24"/>
          <w:szCs w:val="24"/>
        </w:rPr>
        <w:t xml:space="preserve"> tisíc </w:t>
      </w:r>
      <w:r w:rsidR="00ED6188" w:rsidRPr="00A263BA">
        <w:rPr>
          <w:rFonts w:ascii="Arial" w:hAnsi="Arial" w:cs="Arial"/>
          <w:sz w:val="24"/>
          <w:szCs w:val="24"/>
        </w:rPr>
        <w:t xml:space="preserve">dvě </w:t>
      </w:r>
      <w:r w:rsidRPr="00A263BA">
        <w:rPr>
          <w:rFonts w:ascii="Arial" w:hAnsi="Arial" w:cs="Arial"/>
          <w:sz w:val="24"/>
          <w:szCs w:val="24"/>
        </w:rPr>
        <w:t>s</w:t>
      </w:r>
      <w:r w:rsidR="00ED6188" w:rsidRPr="00A263BA">
        <w:rPr>
          <w:rFonts w:ascii="Arial" w:hAnsi="Arial" w:cs="Arial"/>
          <w:sz w:val="24"/>
          <w:szCs w:val="24"/>
        </w:rPr>
        <w:t>tě</w:t>
      </w:r>
      <w:r w:rsidRPr="00A263BA">
        <w:rPr>
          <w:rFonts w:ascii="Arial" w:hAnsi="Arial" w:cs="Arial"/>
          <w:sz w:val="24"/>
          <w:szCs w:val="24"/>
        </w:rPr>
        <w:t xml:space="preserve"> korun českých. Pořizovací hodnota </w:t>
      </w:r>
      <w:r w:rsidR="00ED6188" w:rsidRPr="00A263BA">
        <w:rPr>
          <w:rFonts w:ascii="Arial" w:hAnsi="Arial" w:cs="Arial"/>
          <w:sz w:val="24"/>
          <w:szCs w:val="24"/>
        </w:rPr>
        <w:t xml:space="preserve">defibrilátoru </w:t>
      </w:r>
      <w:r w:rsidR="00ED6188" w:rsidRPr="00A263BA">
        <w:rPr>
          <w:rFonts w:ascii="Arial" w:hAnsi="Arial" w:cs="Arial"/>
          <w:noProof/>
          <w:sz w:val="24"/>
          <w:szCs w:val="24"/>
        </w:rPr>
        <w:t>LIFEPAK</w:t>
      </w:r>
      <w:r w:rsidR="008E1B14" w:rsidRPr="00A263BA">
        <w:rPr>
          <w:rFonts w:ascii="Arial" w:hAnsi="Arial" w:cs="Arial"/>
          <w:noProof/>
          <w:sz w:val="24"/>
          <w:szCs w:val="24"/>
        </w:rPr>
        <w:t> </w:t>
      </w:r>
      <w:r w:rsidR="00ED6188" w:rsidRPr="00A263BA">
        <w:rPr>
          <w:rFonts w:ascii="Arial" w:hAnsi="Arial" w:cs="Arial"/>
          <w:noProof/>
          <w:sz w:val="24"/>
          <w:szCs w:val="24"/>
        </w:rPr>
        <w:t>12</w:t>
      </w:r>
      <w:r w:rsidR="00A263BA" w:rsidRPr="00A263BA">
        <w:rPr>
          <w:rFonts w:ascii="Arial" w:hAnsi="Arial" w:cs="Arial"/>
          <w:noProof/>
          <w:sz w:val="24"/>
          <w:szCs w:val="24"/>
        </w:rPr>
        <w:t xml:space="preserve"> včetně příslušenství</w:t>
      </w:r>
      <w:r w:rsidR="00A263BA" w:rsidRPr="00A263BA">
        <w:rPr>
          <w:rFonts w:ascii="Arial" w:hAnsi="Arial" w:cs="Arial"/>
          <w:sz w:val="24"/>
          <w:szCs w:val="24"/>
        </w:rPr>
        <w:t xml:space="preserve"> s dvěma nabíjecími stanicemi,</w:t>
      </w:r>
      <w:r w:rsidR="000A4FCA" w:rsidRPr="00A263BA">
        <w:rPr>
          <w:rFonts w:ascii="Arial" w:hAnsi="Arial" w:cs="Arial"/>
          <w:sz w:val="24"/>
          <w:szCs w:val="24"/>
        </w:rPr>
        <w:t xml:space="preserve"> </w:t>
      </w:r>
      <w:r w:rsidR="008E1B14" w:rsidRPr="00A263BA">
        <w:rPr>
          <w:rFonts w:ascii="Arial" w:hAnsi="Arial" w:cs="Arial"/>
          <w:sz w:val="24"/>
          <w:szCs w:val="24"/>
        </w:rPr>
        <w:t>inventární číslo IM 3006</w:t>
      </w:r>
      <w:r w:rsidR="000A4FCA" w:rsidRPr="00A263BA">
        <w:rPr>
          <w:rFonts w:ascii="Arial" w:hAnsi="Arial" w:cs="Arial"/>
          <w:sz w:val="24"/>
          <w:szCs w:val="24"/>
        </w:rPr>
        <w:t xml:space="preserve">18 </w:t>
      </w:r>
      <w:r w:rsidRPr="00A263BA">
        <w:rPr>
          <w:rFonts w:ascii="Arial" w:hAnsi="Arial" w:cs="Arial"/>
          <w:sz w:val="24"/>
          <w:szCs w:val="24"/>
        </w:rPr>
        <w:t xml:space="preserve">činila </w:t>
      </w:r>
      <w:r w:rsidR="000A4FCA" w:rsidRPr="00A263BA">
        <w:rPr>
          <w:rFonts w:ascii="Arial" w:hAnsi="Arial" w:cs="Arial"/>
          <w:sz w:val="24"/>
          <w:szCs w:val="24"/>
        </w:rPr>
        <w:t>768 </w:t>
      </w:r>
      <w:r w:rsidR="002F78BF">
        <w:rPr>
          <w:rFonts w:ascii="Arial" w:hAnsi="Arial" w:cs="Arial"/>
          <w:sz w:val="24"/>
          <w:szCs w:val="24"/>
        </w:rPr>
        <w:t>6</w:t>
      </w:r>
      <w:r w:rsidR="000A4FCA" w:rsidRPr="00A263BA">
        <w:rPr>
          <w:rFonts w:ascii="Arial" w:hAnsi="Arial" w:cs="Arial"/>
          <w:sz w:val="24"/>
          <w:szCs w:val="24"/>
        </w:rPr>
        <w:t xml:space="preserve">00,00 Kč a defibrilátoru </w:t>
      </w:r>
      <w:r w:rsidR="000A4FCA" w:rsidRPr="00A263BA">
        <w:rPr>
          <w:rFonts w:ascii="Arial" w:hAnsi="Arial" w:cs="Arial"/>
          <w:noProof/>
          <w:sz w:val="24"/>
          <w:szCs w:val="24"/>
        </w:rPr>
        <w:t>LIFEPAK</w:t>
      </w:r>
      <w:r w:rsidR="008E1B14" w:rsidRPr="00A263BA">
        <w:rPr>
          <w:rFonts w:ascii="Arial" w:hAnsi="Arial" w:cs="Arial"/>
          <w:noProof/>
          <w:sz w:val="24"/>
          <w:szCs w:val="24"/>
        </w:rPr>
        <w:t> </w:t>
      </w:r>
      <w:r w:rsidR="000A4FCA" w:rsidRPr="00A263BA">
        <w:rPr>
          <w:rFonts w:ascii="Arial" w:hAnsi="Arial" w:cs="Arial"/>
          <w:noProof/>
          <w:sz w:val="24"/>
          <w:szCs w:val="24"/>
        </w:rPr>
        <w:t>12</w:t>
      </w:r>
      <w:r w:rsidR="00A263BA" w:rsidRPr="00A263BA">
        <w:rPr>
          <w:rFonts w:ascii="Arial" w:hAnsi="Arial" w:cs="Arial"/>
          <w:noProof/>
          <w:sz w:val="24"/>
          <w:szCs w:val="24"/>
        </w:rPr>
        <w:t xml:space="preserve"> včetně příslušenství</w:t>
      </w:r>
      <w:r w:rsidR="00A263BA" w:rsidRPr="00A263BA">
        <w:rPr>
          <w:rFonts w:ascii="Arial" w:hAnsi="Arial" w:cs="Arial"/>
          <w:sz w:val="24"/>
          <w:szCs w:val="24"/>
        </w:rPr>
        <w:t xml:space="preserve"> s jednou nabíjecí stanicí</w:t>
      </w:r>
      <w:r w:rsidR="00A263BA">
        <w:rPr>
          <w:rFonts w:ascii="Arial" w:hAnsi="Arial" w:cs="Arial"/>
          <w:sz w:val="24"/>
          <w:szCs w:val="24"/>
        </w:rPr>
        <w:t>,</w:t>
      </w:r>
      <w:r w:rsidR="000A4FCA" w:rsidRPr="00A263BA">
        <w:rPr>
          <w:rFonts w:ascii="Arial" w:hAnsi="Arial" w:cs="Arial"/>
          <w:noProof/>
          <w:sz w:val="24"/>
          <w:szCs w:val="24"/>
        </w:rPr>
        <w:t xml:space="preserve"> </w:t>
      </w:r>
      <w:r w:rsidR="000A4FCA" w:rsidRPr="00A263BA">
        <w:rPr>
          <w:rFonts w:ascii="Arial" w:hAnsi="Arial" w:cs="Arial"/>
          <w:sz w:val="24"/>
          <w:szCs w:val="24"/>
        </w:rPr>
        <w:t>inventární číslo IM 300</w:t>
      </w:r>
      <w:r w:rsidR="008E1B14" w:rsidRPr="00A263BA">
        <w:rPr>
          <w:rFonts w:ascii="Arial" w:hAnsi="Arial" w:cs="Arial"/>
          <w:sz w:val="24"/>
          <w:szCs w:val="24"/>
        </w:rPr>
        <w:t>6</w:t>
      </w:r>
      <w:r w:rsidR="000A4FCA" w:rsidRPr="00A263BA">
        <w:rPr>
          <w:rFonts w:ascii="Arial" w:hAnsi="Arial" w:cs="Arial"/>
          <w:sz w:val="24"/>
          <w:szCs w:val="24"/>
        </w:rPr>
        <w:t xml:space="preserve">19 </w:t>
      </w:r>
      <w:r w:rsidRPr="00A263BA">
        <w:rPr>
          <w:rFonts w:ascii="Arial" w:hAnsi="Arial" w:cs="Arial"/>
          <w:sz w:val="24"/>
          <w:szCs w:val="24"/>
        </w:rPr>
        <w:t xml:space="preserve">činila </w:t>
      </w:r>
      <w:r w:rsidR="000A4FCA" w:rsidRPr="00A263BA">
        <w:rPr>
          <w:rFonts w:ascii="Arial" w:hAnsi="Arial" w:cs="Arial"/>
          <w:sz w:val="24"/>
          <w:szCs w:val="24"/>
        </w:rPr>
        <w:t>768 </w:t>
      </w:r>
      <w:r w:rsidR="002F78BF">
        <w:rPr>
          <w:rFonts w:ascii="Arial" w:hAnsi="Arial" w:cs="Arial"/>
          <w:sz w:val="24"/>
          <w:szCs w:val="24"/>
        </w:rPr>
        <w:t>6</w:t>
      </w:r>
      <w:r w:rsidR="000A4FCA" w:rsidRPr="00A263BA">
        <w:rPr>
          <w:rFonts w:ascii="Arial" w:hAnsi="Arial" w:cs="Arial"/>
          <w:sz w:val="24"/>
          <w:szCs w:val="24"/>
        </w:rPr>
        <w:t>00,00 Kč.</w:t>
      </w:r>
      <w:r w:rsidRPr="00A263BA">
        <w:rPr>
          <w:rFonts w:ascii="Arial" w:hAnsi="Arial" w:cs="Arial"/>
          <w:sz w:val="24"/>
          <w:szCs w:val="24"/>
        </w:rPr>
        <w:t xml:space="preserve"> Zůstatková hodnota předmětu daru ke</w:t>
      </w:r>
      <w:bookmarkStart w:id="0" w:name="_GoBack"/>
      <w:bookmarkEnd w:id="0"/>
      <w:r w:rsidRPr="00A263BA">
        <w:rPr>
          <w:rFonts w:ascii="Arial" w:hAnsi="Arial" w:cs="Arial"/>
          <w:sz w:val="24"/>
          <w:szCs w:val="24"/>
        </w:rPr>
        <w:t> dni 3</w:t>
      </w:r>
      <w:r w:rsidR="000A4FCA" w:rsidRPr="00A263BA">
        <w:rPr>
          <w:rFonts w:ascii="Arial" w:hAnsi="Arial" w:cs="Arial"/>
          <w:sz w:val="24"/>
          <w:szCs w:val="24"/>
        </w:rPr>
        <w:t>1</w:t>
      </w:r>
      <w:r w:rsidRPr="00A263BA">
        <w:rPr>
          <w:rFonts w:ascii="Arial" w:hAnsi="Arial" w:cs="Arial"/>
          <w:sz w:val="24"/>
          <w:szCs w:val="24"/>
        </w:rPr>
        <w:t>. 1</w:t>
      </w:r>
      <w:r w:rsidR="000A4FCA" w:rsidRPr="00A263BA">
        <w:rPr>
          <w:rFonts w:ascii="Arial" w:hAnsi="Arial" w:cs="Arial"/>
          <w:sz w:val="24"/>
          <w:szCs w:val="24"/>
        </w:rPr>
        <w:t>2</w:t>
      </w:r>
      <w:r w:rsidRPr="00A263BA">
        <w:rPr>
          <w:rFonts w:ascii="Arial" w:hAnsi="Arial" w:cs="Arial"/>
          <w:sz w:val="24"/>
          <w:szCs w:val="24"/>
        </w:rPr>
        <w:t>. 20</w:t>
      </w:r>
      <w:r w:rsidR="000A4FCA" w:rsidRPr="00A263BA">
        <w:rPr>
          <w:rFonts w:ascii="Arial" w:hAnsi="Arial" w:cs="Arial"/>
          <w:sz w:val="24"/>
          <w:szCs w:val="24"/>
        </w:rPr>
        <w:t>20</w:t>
      </w:r>
      <w:r w:rsidRPr="00A263BA">
        <w:rPr>
          <w:rFonts w:ascii="Arial" w:hAnsi="Arial" w:cs="Arial"/>
          <w:sz w:val="24"/>
          <w:szCs w:val="24"/>
        </w:rPr>
        <w:t xml:space="preserve"> činí 0,00 Kč.  Obdarovaný dar přijímá.</w:t>
      </w:r>
    </w:p>
    <w:p w14:paraId="62D5BBB6" w14:textId="1B41F310" w:rsidR="0082649A" w:rsidRPr="00A263BA" w:rsidRDefault="0082649A" w:rsidP="00824DEB">
      <w:pPr>
        <w:pStyle w:val="Odstavecseseznamem"/>
        <w:numPr>
          <w:ilvl w:val="0"/>
          <w:numId w:val="1"/>
        </w:numPr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A263BA">
        <w:rPr>
          <w:rFonts w:ascii="Arial" w:hAnsi="Arial" w:cs="Arial"/>
          <w:sz w:val="24"/>
          <w:szCs w:val="24"/>
        </w:rPr>
        <w:lastRenderedPageBreak/>
        <w:t xml:space="preserve">Celková obvyklá cena předmětu daru byla stanovena </w:t>
      </w:r>
      <w:r w:rsidR="000A4FCA" w:rsidRPr="00A263BA">
        <w:rPr>
          <w:rFonts w:ascii="Arial" w:hAnsi="Arial" w:cs="Arial"/>
          <w:sz w:val="24"/>
          <w:szCs w:val="24"/>
        </w:rPr>
        <w:t xml:space="preserve">na základě „Posouzení technického stavu zdravotnického prostředku“ </w:t>
      </w:r>
      <w:r w:rsidRPr="00A263BA">
        <w:rPr>
          <w:rFonts w:ascii="Arial" w:hAnsi="Arial" w:cs="Arial"/>
          <w:sz w:val="24"/>
          <w:szCs w:val="24"/>
        </w:rPr>
        <w:t>ze dne 2</w:t>
      </w:r>
      <w:r w:rsidR="00231DA7" w:rsidRPr="00A263BA">
        <w:rPr>
          <w:rFonts w:ascii="Arial" w:hAnsi="Arial" w:cs="Arial"/>
          <w:sz w:val="24"/>
          <w:szCs w:val="24"/>
        </w:rPr>
        <w:t>4</w:t>
      </w:r>
      <w:r w:rsidRPr="00A263BA">
        <w:rPr>
          <w:rFonts w:ascii="Arial" w:hAnsi="Arial" w:cs="Arial"/>
          <w:sz w:val="24"/>
          <w:szCs w:val="24"/>
        </w:rPr>
        <w:t>. </w:t>
      </w:r>
      <w:r w:rsidR="00231DA7" w:rsidRPr="00A263BA">
        <w:rPr>
          <w:rFonts w:ascii="Arial" w:hAnsi="Arial" w:cs="Arial"/>
          <w:sz w:val="24"/>
          <w:szCs w:val="24"/>
        </w:rPr>
        <w:t>8</w:t>
      </w:r>
      <w:r w:rsidRPr="00A263BA">
        <w:rPr>
          <w:rFonts w:ascii="Arial" w:hAnsi="Arial" w:cs="Arial"/>
          <w:sz w:val="24"/>
          <w:szCs w:val="24"/>
        </w:rPr>
        <w:t>. 20</w:t>
      </w:r>
      <w:r w:rsidR="00231DA7" w:rsidRPr="00A263BA">
        <w:rPr>
          <w:rFonts w:ascii="Arial" w:hAnsi="Arial" w:cs="Arial"/>
          <w:sz w:val="24"/>
          <w:szCs w:val="24"/>
        </w:rPr>
        <w:t>20</w:t>
      </w:r>
      <w:r w:rsidRPr="00A263BA">
        <w:rPr>
          <w:rFonts w:ascii="Arial" w:hAnsi="Arial" w:cs="Arial"/>
          <w:sz w:val="24"/>
          <w:szCs w:val="24"/>
        </w:rPr>
        <w:t xml:space="preserve"> vyhotoven</w:t>
      </w:r>
      <w:r w:rsidR="000A4FCA" w:rsidRPr="00A263BA">
        <w:rPr>
          <w:rFonts w:ascii="Arial" w:hAnsi="Arial" w:cs="Arial"/>
          <w:sz w:val="24"/>
          <w:szCs w:val="24"/>
        </w:rPr>
        <w:t>ého</w:t>
      </w:r>
      <w:r w:rsidRPr="00A263BA">
        <w:rPr>
          <w:rFonts w:ascii="Arial" w:hAnsi="Arial" w:cs="Arial"/>
          <w:sz w:val="24"/>
          <w:szCs w:val="24"/>
        </w:rPr>
        <w:t xml:space="preserve"> </w:t>
      </w:r>
      <w:r w:rsidR="000A4FCA" w:rsidRPr="00A263BA">
        <w:rPr>
          <w:rFonts w:ascii="Arial" w:hAnsi="Arial" w:cs="Arial"/>
          <w:sz w:val="24"/>
          <w:szCs w:val="24"/>
        </w:rPr>
        <w:t>společností MEDSOL s.r.o., Praha 6 - Vokovice, Lužná 591/4, PSČ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="000A4FCA" w:rsidRPr="00A263BA">
        <w:rPr>
          <w:rFonts w:ascii="Arial" w:hAnsi="Arial" w:cs="Arial"/>
          <w:sz w:val="24"/>
          <w:szCs w:val="24"/>
        </w:rPr>
        <w:t>160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="000A4FCA" w:rsidRPr="00A263BA">
        <w:rPr>
          <w:rFonts w:ascii="Arial" w:hAnsi="Arial" w:cs="Arial"/>
          <w:sz w:val="24"/>
          <w:szCs w:val="24"/>
        </w:rPr>
        <w:t>00, IČO:</w:t>
      </w:r>
      <w:r w:rsidR="006A3CC4" w:rsidRPr="00A263BA">
        <w:rPr>
          <w:rFonts w:ascii="Arial" w:hAnsi="Arial" w:cs="Arial"/>
          <w:sz w:val="24"/>
          <w:szCs w:val="24"/>
        </w:rPr>
        <w:t> </w:t>
      </w:r>
      <w:r w:rsidR="000A4FCA" w:rsidRPr="00A263BA">
        <w:rPr>
          <w:rFonts w:ascii="Arial" w:hAnsi="Arial" w:cs="Arial"/>
          <w:sz w:val="24"/>
          <w:szCs w:val="24"/>
        </w:rPr>
        <w:t>24201596</w:t>
      </w:r>
      <w:r w:rsidRPr="00A263BA">
        <w:rPr>
          <w:rFonts w:ascii="Arial" w:hAnsi="Arial" w:cs="Arial"/>
          <w:sz w:val="24"/>
          <w:szCs w:val="24"/>
        </w:rPr>
        <w:t xml:space="preserve"> činí </w:t>
      </w:r>
      <w:r w:rsidR="0068444C" w:rsidRPr="00A263BA">
        <w:rPr>
          <w:rFonts w:ascii="Arial" w:hAnsi="Arial" w:cs="Arial"/>
          <w:sz w:val="24"/>
          <w:szCs w:val="24"/>
        </w:rPr>
        <w:t>24</w:t>
      </w:r>
      <w:r w:rsidRPr="00A263BA">
        <w:rPr>
          <w:rFonts w:ascii="Arial" w:hAnsi="Arial" w:cs="Arial"/>
          <w:sz w:val="24"/>
          <w:szCs w:val="24"/>
        </w:rPr>
        <w:t> </w:t>
      </w:r>
      <w:r w:rsidR="0068444C" w:rsidRPr="00A263BA">
        <w:rPr>
          <w:rFonts w:ascii="Arial" w:hAnsi="Arial" w:cs="Arial"/>
          <w:sz w:val="24"/>
          <w:szCs w:val="24"/>
        </w:rPr>
        <w:t>7</w:t>
      </w:r>
      <w:r w:rsidRPr="00A263BA">
        <w:rPr>
          <w:rFonts w:ascii="Arial" w:hAnsi="Arial" w:cs="Arial"/>
          <w:sz w:val="24"/>
          <w:szCs w:val="24"/>
        </w:rPr>
        <w:t>00,00 Kč</w:t>
      </w:r>
      <w:r w:rsidR="0068444C" w:rsidRPr="00A263BA">
        <w:rPr>
          <w:rFonts w:ascii="Arial" w:hAnsi="Arial" w:cs="Arial"/>
          <w:sz w:val="24"/>
          <w:szCs w:val="24"/>
        </w:rPr>
        <w:t xml:space="preserve"> bez DPH</w:t>
      </w:r>
      <w:r w:rsidRPr="00A263BA">
        <w:rPr>
          <w:rFonts w:ascii="Arial" w:hAnsi="Arial" w:cs="Arial"/>
          <w:sz w:val="24"/>
          <w:szCs w:val="24"/>
        </w:rPr>
        <w:t xml:space="preserve">. Obvyklá cena </w:t>
      </w:r>
      <w:r w:rsidR="006A3CC4" w:rsidRPr="00A263BA">
        <w:rPr>
          <w:rFonts w:ascii="Arial" w:hAnsi="Arial" w:cs="Arial"/>
          <w:sz w:val="24"/>
          <w:szCs w:val="24"/>
        </w:rPr>
        <w:t>defibrilátoru LIFEPAK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="006A3CC4" w:rsidRPr="00A263BA">
        <w:rPr>
          <w:rFonts w:ascii="Arial" w:hAnsi="Arial" w:cs="Arial"/>
          <w:sz w:val="24"/>
          <w:szCs w:val="24"/>
        </w:rPr>
        <w:t>12</w:t>
      </w:r>
      <w:r w:rsidR="0068444C" w:rsidRPr="00A263BA">
        <w:rPr>
          <w:rFonts w:ascii="Arial" w:hAnsi="Arial" w:cs="Arial"/>
          <w:sz w:val="24"/>
          <w:szCs w:val="24"/>
        </w:rPr>
        <w:t xml:space="preserve"> </w:t>
      </w:r>
      <w:r w:rsidR="00A263BA" w:rsidRPr="00A263BA">
        <w:rPr>
          <w:rFonts w:ascii="Arial" w:hAnsi="Arial" w:cs="Arial"/>
          <w:noProof/>
          <w:sz w:val="24"/>
          <w:szCs w:val="24"/>
        </w:rPr>
        <w:t>včetně příslušenství</w:t>
      </w:r>
      <w:r w:rsidR="00A263BA" w:rsidRPr="00A263BA">
        <w:rPr>
          <w:rFonts w:ascii="Arial" w:hAnsi="Arial" w:cs="Arial"/>
          <w:sz w:val="24"/>
          <w:szCs w:val="24"/>
        </w:rPr>
        <w:t xml:space="preserve"> s dvěma nabíjecími stanicemi</w:t>
      </w:r>
      <w:r w:rsidR="006A3CC4" w:rsidRPr="00A263BA">
        <w:rPr>
          <w:rFonts w:ascii="Arial" w:hAnsi="Arial" w:cs="Arial"/>
          <w:sz w:val="24"/>
          <w:szCs w:val="24"/>
        </w:rPr>
        <w:t xml:space="preserve">, </w:t>
      </w:r>
      <w:r w:rsidR="008E1B14" w:rsidRPr="00A263BA">
        <w:rPr>
          <w:rFonts w:ascii="Arial" w:hAnsi="Arial" w:cs="Arial"/>
          <w:sz w:val="24"/>
          <w:szCs w:val="24"/>
        </w:rPr>
        <w:t>inventární číslo IM 3006</w:t>
      </w:r>
      <w:r w:rsidR="006A3CC4" w:rsidRPr="00A263BA">
        <w:rPr>
          <w:rFonts w:ascii="Arial" w:hAnsi="Arial" w:cs="Arial"/>
          <w:sz w:val="24"/>
          <w:szCs w:val="24"/>
        </w:rPr>
        <w:t xml:space="preserve">18 </w:t>
      </w:r>
      <w:r w:rsidRPr="00A263BA">
        <w:rPr>
          <w:rFonts w:ascii="Arial" w:hAnsi="Arial" w:cs="Arial"/>
          <w:sz w:val="24"/>
          <w:szCs w:val="24"/>
        </w:rPr>
        <w:t xml:space="preserve">činí </w:t>
      </w:r>
      <w:r w:rsidR="006A3CC4" w:rsidRPr="00A263BA">
        <w:rPr>
          <w:rFonts w:ascii="Arial" w:hAnsi="Arial" w:cs="Arial"/>
          <w:sz w:val="24"/>
          <w:szCs w:val="24"/>
        </w:rPr>
        <w:t>1</w:t>
      </w:r>
      <w:r w:rsidR="0068444C" w:rsidRPr="00A263BA">
        <w:rPr>
          <w:rFonts w:ascii="Arial" w:hAnsi="Arial" w:cs="Arial"/>
          <w:sz w:val="24"/>
          <w:szCs w:val="24"/>
        </w:rPr>
        <w:t>3</w:t>
      </w:r>
      <w:r w:rsidR="006A3CC4" w:rsidRPr="00A263BA">
        <w:rPr>
          <w:rFonts w:ascii="Arial" w:hAnsi="Arial" w:cs="Arial"/>
          <w:sz w:val="24"/>
          <w:szCs w:val="24"/>
        </w:rPr>
        <w:t> </w:t>
      </w:r>
      <w:r w:rsidR="0068444C" w:rsidRPr="00A263BA">
        <w:rPr>
          <w:rFonts w:ascii="Arial" w:hAnsi="Arial" w:cs="Arial"/>
          <w:sz w:val="24"/>
          <w:szCs w:val="24"/>
        </w:rPr>
        <w:t>2</w:t>
      </w:r>
      <w:r w:rsidRPr="00A263BA">
        <w:rPr>
          <w:rFonts w:ascii="Arial" w:hAnsi="Arial" w:cs="Arial"/>
          <w:sz w:val="24"/>
          <w:szCs w:val="24"/>
        </w:rPr>
        <w:t>00</w:t>
      </w:r>
      <w:r w:rsidR="006A3CC4" w:rsidRPr="00A263BA">
        <w:rPr>
          <w:rFonts w:ascii="Arial" w:hAnsi="Arial" w:cs="Arial"/>
          <w:sz w:val="24"/>
          <w:szCs w:val="24"/>
        </w:rPr>
        <w:t>,00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Pr="00A263BA">
        <w:rPr>
          <w:rFonts w:ascii="Arial" w:hAnsi="Arial" w:cs="Arial"/>
          <w:sz w:val="24"/>
          <w:szCs w:val="24"/>
        </w:rPr>
        <w:t>Kč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="0068444C" w:rsidRPr="00A263BA">
        <w:rPr>
          <w:rFonts w:ascii="Arial" w:hAnsi="Arial" w:cs="Arial"/>
          <w:sz w:val="24"/>
          <w:szCs w:val="24"/>
        </w:rPr>
        <w:t>bez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="0068444C" w:rsidRPr="00A263BA">
        <w:rPr>
          <w:rFonts w:ascii="Arial" w:hAnsi="Arial" w:cs="Arial"/>
          <w:sz w:val="24"/>
          <w:szCs w:val="24"/>
        </w:rPr>
        <w:t>DPH</w:t>
      </w:r>
      <w:r w:rsidRPr="00A263BA">
        <w:rPr>
          <w:rFonts w:ascii="Arial" w:hAnsi="Arial" w:cs="Arial"/>
          <w:sz w:val="24"/>
          <w:szCs w:val="24"/>
        </w:rPr>
        <w:t xml:space="preserve"> a </w:t>
      </w:r>
      <w:r w:rsidR="006A3CC4" w:rsidRPr="00A263BA">
        <w:rPr>
          <w:rFonts w:ascii="Arial" w:hAnsi="Arial" w:cs="Arial"/>
          <w:sz w:val="24"/>
          <w:szCs w:val="24"/>
        </w:rPr>
        <w:t>defibrilátoru LIFEPAK</w:t>
      </w:r>
      <w:r w:rsidR="008E1B14" w:rsidRPr="00A263BA">
        <w:rPr>
          <w:rFonts w:ascii="Arial" w:hAnsi="Arial" w:cs="Arial"/>
          <w:sz w:val="24"/>
          <w:szCs w:val="24"/>
        </w:rPr>
        <w:t> </w:t>
      </w:r>
      <w:r w:rsidR="006A3CC4" w:rsidRPr="00A263BA">
        <w:rPr>
          <w:rFonts w:ascii="Arial" w:hAnsi="Arial" w:cs="Arial"/>
          <w:sz w:val="24"/>
          <w:szCs w:val="24"/>
        </w:rPr>
        <w:t>12</w:t>
      </w:r>
      <w:r w:rsidR="00A263BA" w:rsidRPr="00A263BA">
        <w:rPr>
          <w:rFonts w:ascii="Arial" w:hAnsi="Arial" w:cs="Arial"/>
          <w:sz w:val="24"/>
          <w:szCs w:val="24"/>
        </w:rPr>
        <w:t xml:space="preserve"> </w:t>
      </w:r>
      <w:r w:rsidR="00A263BA" w:rsidRPr="00A263BA">
        <w:rPr>
          <w:rFonts w:ascii="Arial" w:hAnsi="Arial" w:cs="Arial"/>
          <w:noProof/>
          <w:sz w:val="24"/>
          <w:szCs w:val="24"/>
        </w:rPr>
        <w:t>včetně příslušenství</w:t>
      </w:r>
      <w:r w:rsidR="00A263BA" w:rsidRPr="00A263BA">
        <w:rPr>
          <w:rFonts w:ascii="Arial" w:hAnsi="Arial" w:cs="Arial"/>
          <w:sz w:val="24"/>
          <w:szCs w:val="24"/>
        </w:rPr>
        <w:t xml:space="preserve"> s jednou nabíjecí stanicí</w:t>
      </w:r>
      <w:r w:rsidR="006A3CC4" w:rsidRPr="00A263BA">
        <w:rPr>
          <w:rFonts w:ascii="Arial" w:hAnsi="Arial" w:cs="Arial"/>
          <w:sz w:val="24"/>
          <w:szCs w:val="24"/>
        </w:rPr>
        <w:t>,</w:t>
      </w:r>
      <w:r w:rsidR="0068444C" w:rsidRPr="00A263BA">
        <w:rPr>
          <w:rFonts w:ascii="Arial" w:hAnsi="Arial" w:cs="Arial"/>
          <w:sz w:val="24"/>
          <w:szCs w:val="24"/>
        </w:rPr>
        <w:t xml:space="preserve"> </w:t>
      </w:r>
      <w:r w:rsidR="006A3CC4" w:rsidRPr="00A263BA">
        <w:rPr>
          <w:rFonts w:ascii="Arial" w:hAnsi="Arial" w:cs="Arial"/>
          <w:sz w:val="24"/>
          <w:szCs w:val="24"/>
        </w:rPr>
        <w:t>inventární číslo IM 300</w:t>
      </w:r>
      <w:r w:rsidR="008E1B14" w:rsidRPr="00A263BA">
        <w:rPr>
          <w:rFonts w:ascii="Arial" w:hAnsi="Arial" w:cs="Arial"/>
          <w:sz w:val="24"/>
          <w:szCs w:val="24"/>
        </w:rPr>
        <w:t>6</w:t>
      </w:r>
      <w:r w:rsidR="006A3CC4" w:rsidRPr="00A263BA">
        <w:rPr>
          <w:rFonts w:ascii="Arial" w:hAnsi="Arial" w:cs="Arial"/>
          <w:sz w:val="24"/>
          <w:szCs w:val="24"/>
        </w:rPr>
        <w:t>19</w:t>
      </w:r>
      <w:r w:rsidRPr="00A263BA">
        <w:rPr>
          <w:rFonts w:ascii="Arial" w:hAnsi="Arial" w:cs="Arial"/>
          <w:sz w:val="24"/>
          <w:szCs w:val="24"/>
        </w:rPr>
        <w:t xml:space="preserve"> činí </w:t>
      </w:r>
      <w:r w:rsidR="006A3CC4" w:rsidRPr="00A263BA">
        <w:rPr>
          <w:rFonts w:ascii="Arial" w:hAnsi="Arial" w:cs="Arial"/>
          <w:sz w:val="24"/>
          <w:szCs w:val="24"/>
        </w:rPr>
        <w:t>1</w:t>
      </w:r>
      <w:r w:rsidR="00D727D3" w:rsidRPr="00A263BA">
        <w:rPr>
          <w:rFonts w:ascii="Arial" w:hAnsi="Arial" w:cs="Arial"/>
          <w:sz w:val="24"/>
          <w:szCs w:val="24"/>
        </w:rPr>
        <w:t>1</w:t>
      </w:r>
      <w:r w:rsidRPr="00A263BA">
        <w:rPr>
          <w:rFonts w:ascii="Arial" w:hAnsi="Arial" w:cs="Arial"/>
          <w:sz w:val="24"/>
          <w:szCs w:val="24"/>
        </w:rPr>
        <w:t> </w:t>
      </w:r>
      <w:r w:rsidR="00D727D3" w:rsidRPr="00A263BA">
        <w:rPr>
          <w:rFonts w:ascii="Arial" w:hAnsi="Arial" w:cs="Arial"/>
          <w:sz w:val="24"/>
          <w:szCs w:val="24"/>
        </w:rPr>
        <w:t>5</w:t>
      </w:r>
      <w:r w:rsidRPr="00A263BA">
        <w:rPr>
          <w:rFonts w:ascii="Arial" w:hAnsi="Arial" w:cs="Arial"/>
          <w:sz w:val="24"/>
          <w:szCs w:val="24"/>
        </w:rPr>
        <w:t>00,00 Kč</w:t>
      </w:r>
      <w:r w:rsidR="0068444C" w:rsidRPr="00A263BA">
        <w:rPr>
          <w:rFonts w:ascii="Arial" w:hAnsi="Arial" w:cs="Arial"/>
          <w:sz w:val="24"/>
          <w:szCs w:val="24"/>
        </w:rPr>
        <w:t xml:space="preserve"> bez DPH</w:t>
      </w:r>
      <w:r w:rsidRPr="00A263BA">
        <w:rPr>
          <w:rFonts w:ascii="Arial" w:hAnsi="Arial" w:cs="Arial"/>
          <w:sz w:val="24"/>
          <w:szCs w:val="24"/>
        </w:rPr>
        <w:t>.</w:t>
      </w:r>
    </w:p>
    <w:p w14:paraId="3C8F1B5B" w14:textId="77777777" w:rsidR="0082649A" w:rsidRPr="00225585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225585">
        <w:rPr>
          <w:rFonts w:ascii="Arial" w:hAnsi="Arial" w:cs="Arial"/>
          <w:szCs w:val="24"/>
        </w:rPr>
        <w:t>II.</w:t>
      </w:r>
    </w:p>
    <w:p w14:paraId="5919594F" w14:textId="77777777" w:rsidR="0082649A" w:rsidRPr="00225585" w:rsidRDefault="0082649A" w:rsidP="0082649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Dárce touto smlouvou daruje obdarovanému předmět daru a obdarovaný předmět daru do svého výlučného vlastnictví přijímá.</w:t>
      </w:r>
    </w:p>
    <w:p w14:paraId="3C841114" w14:textId="77777777" w:rsidR="0082649A" w:rsidRDefault="0082649A" w:rsidP="0082649A">
      <w:pPr>
        <w:pStyle w:val="Odstavecseseznamem"/>
        <w:numPr>
          <w:ilvl w:val="0"/>
          <w:numId w:val="2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Obdarovaný prohlašuje, že byl seznámen s technickým stavem předmětu daru a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potvrzuje</w:t>
      </w:r>
      <w:r>
        <w:rPr>
          <w:rFonts w:ascii="Arial" w:hAnsi="Arial" w:cs="Arial"/>
          <w:sz w:val="24"/>
          <w:szCs w:val="24"/>
        </w:rPr>
        <w:t>, že jeho stav odpovídá obvyklému opotřebení</w:t>
      </w:r>
      <w:r w:rsidRPr="00667229">
        <w:rPr>
          <w:rFonts w:ascii="Arial" w:hAnsi="Arial" w:cs="Arial"/>
          <w:sz w:val="24"/>
          <w:szCs w:val="24"/>
        </w:rPr>
        <w:t>.</w:t>
      </w:r>
    </w:p>
    <w:p w14:paraId="318FFCE4" w14:textId="77777777" w:rsidR="0082649A" w:rsidRPr="00667229" w:rsidRDefault="0082649A" w:rsidP="0082649A">
      <w:pPr>
        <w:pStyle w:val="Odstavecseseznamem"/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</w:p>
    <w:p w14:paraId="7BE57B62" w14:textId="77777777" w:rsidR="0082649A" w:rsidRPr="00667229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667229">
        <w:rPr>
          <w:rFonts w:ascii="Arial" w:hAnsi="Arial" w:cs="Arial"/>
          <w:szCs w:val="24"/>
        </w:rPr>
        <w:t>III.</w:t>
      </w:r>
    </w:p>
    <w:p w14:paraId="2DBB6686" w14:textId="77777777" w:rsidR="0082649A" w:rsidRPr="00225585" w:rsidRDefault="0082649A" w:rsidP="0082649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3A3FCB">
        <w:rPr>
          <w:rFonts w:ascii="Arial" w:hAnsi="Arial" w:cs="Arial"/>
          <w:sz w:val="24"/>
          <w:szCs w:val="24"/>
        </w:rPr>
        <w:t>Dárce na základě usn</w:t>
      </w:r>
      <w:r w:rsidRPr="003A3FCB">
        <w:rPr>
          <w:rFonts w:ascii="Arial" w:eastAsia="Times New Roman" w:hAnsi="Arial" w:cs="Arial"/>
          <w:sz w:val="24"/>
          <w:szCs w:val="24"/>
          <w:lang w:eastAsia="cs-CZ"/>
        </w:rPr>
        <w:t xml:space="preserve">esení 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>Zastupitelstva Olomouckého kraje UZ/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/20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ze dne 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</w:t>
      </w:r>
      <w:proofErr w:type="spellStart"/>
      <w:r w:rsidRPr="00225585">
        <w:rPr>
          <w:rFonts w:ascii="Arial" w:eastAsia="Times New Roman" w:hAnsi="Arial" w:cs="Arial"/>
          <w:sz w:val="24"/>
          <w:szCs w:val="24"/>
          <w:lang w:eastAsia="cs-CZ"/>
        </w:rPr>
        <w:t>xx</w:t>
      </w:r>
      <w:proofErr w:type="spellEnd"/>
      <w:r w:rsidRPr="00225585">
        <w:rPr>
          <w:rFonts w:ascii="Arial" w:eastAsia="Times New Roman" w:hAnsi="Arial" w:cs="Arial"/>
          <w:sz w:val="24"/>
          <w:szCs w:val="24"/>
          <w:lang w:eastAsia="cs-CZ"/>
        </w:rPr>
        <w:t>. 20</w:t>
      </w:r>
      <w:r>
        <w:rPr>
          <w:rFonts w:ascii="Arial" w:eastAsia="Times New Roman" w:hAnsi="Arial" w:cs="Arial"/>
          <w:sz w:val="24"/>
          <w:szCs w:val="24"/>
          <w:lang w:eastAsia="cs-CZ"/>
        </w:rPr>
        <w:t>xx</w:t>
      </w:r>
      <w:r w:rsidRPr="00225585">
        <w:rPr>
          <w:rFonts w:ascii="Arial" w:eastAsia="Times New Roman" w:hAnsi="Arial" w:cs="Arial"/>
          <w:sz w:val="24"/>
          <w:szCs w:val="24"/>
          <w:lang w:eastAsia="cs-CZ"/>
        </w:rPr>
        <w:t xml:space="preserve"> vyjímá </w:t>
      </w:r>
      <w:r w:rsidRPr="00225585">
        <w:rPr>
          <w:rFonts w:ascii="Arial" w:hAnsi="Arial" w:cs="Arial"/>
          <w:sz w:val="24"/>
          <w:szCs w:val="24"/>
        </w:rPr>
        <w:t>předmět daru z hospodaření Zdravotnické záchranné služby Olomouckého kraje, příspěvkové organizace, se sídlem Aksamitova 557/8, 779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> </w:t>
      </w:r>
      <w:r w:rsidRPr="00225585">
        <w:rPr>
          <w:rFonts w:ascii="Arial" w:hAnsi="Arial" w:cs="Arial"/>
          <w:sz w:val="24"/>
          <w:szCs w:val="24"/>
        </w:rPr>
        <w:t xml:space="preserve">Olomouc, IČO: 00849103, ke dni převodu vlastnického práva k daru. </w:t>
      </w:r>
    </w:p>
    <w:p w14:paraId="0958E957" w14:textId="5E6969F9" w:rsidR="0082649A" w:rsidRPr="00667229" w:rsidRDefault="0082649A" w:rsidP="0082649A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225585">
        <w:rPr>
          <w:rFonts w:ascii="Arial" w:hAnsi="Arial" w:cs="Arial"/>
          <w:sz w:val="24"/>
          <w:szCs w:val="24"/>
        </w:rPr>
        <w:t>Smluvní strany sjednaly, že  k předání předmětu daru a k převodu vlastnického práva z dárce na obdarovaného dojde do 30 dní ode dne uveřejnění uzavřené darovací smlouvy v registru smluv. O tomto předání bude smluvními stranami sepsán předávací protokol. Za dárce zajistí předání předmětu daru statutární zástupce Zdravotnické záchranné služby Olomouckého kraje, příspěvkové organizace, v místě jejího sídla, a to</w:t>
      </w:r>
      <w:r w:rsidRPr="00667229">
        <w:rPr>
          <w:rFonts w:ascii="Arial" w:hAnsi="Arial" w:cs="Arial"/>
          <w:sz w:val="24"/>
          <w:szCs w:val="24"/>
        </w:rPr>
        <w:t xml:space="preserve"> na základě písemného pověření </w:t>
      </w:r>
      <w:r w:rsidR="00D727D3">
        <w:rPr>
          <w:rFonts w:ascii="Arial" w:hAnsi="Arial" w:cs="Arial"/>
          <w:sz w:val="24"/>
          <w:szCs w:val="24"/>
        </w:rPr>
        <w:t>Ing. Josefa Suchánka</w:t>
      </w:r>
      <w:r w:rsidRPr="00667229">
        <w:rPr>
          <w:rFonts w:ascii="Arial" w:hAnsi="Arial" w:cs="Arial"/>
          <w:sz w:val="24"/>
          <w:szCs w:val="24"/>
        </w:rPr>
        <w:t xml:space="preserve">, hejtmana Olomouckého kraje. Za obdarovaného převezme předmět daru </w:t>
      </w:r>
      <w:proofErr w:type="spellStart"/>
      <w:r w:rsidRPr="007932E4">
        <w:rPr>
          <w:rFonts w:ascii="Arial" w:hAnsi="Arial" w:cs="Arial"/>
          <w:sz w:val="24"/>
          <w:szCs w:val="24"/>
        </w:rPr>
        <w:t>xxxxxxxxxxxxxxxxxxxx</w:t>
      </w:r>
      <w:proofErr w:type="spellEnd"/>
      <w:r w:rsidRPr="00667229">
        <w:rPr>
          <w:rFonts w:ascii="Arial" w:hAnsi="Arial" w:cs="Arial"/>
          <w:sz w:val="24"/>
          <w:szCs w:val="24"/>
        </w:rPr>
        <w:t xml:space="preserve">. </w:t>
      </w:r>
    </w:p>
    <w:p w14:paraId="18F21E4B" w14:textId="36C58AD5" w:rsidR="0082649A" w:rsidRPr="00E326DE" w:rsidRDefault="0082649A" w:rsidP="00E326DE">
      <w:pPr>
        <w:pStyle w:val="Odstavecseseznamem"/>
        <w:numPr>
          <w:ilvl w:val="0"/>
          <w:numId w:val="3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Okamžikem převzetí </w:t>
      </w:r>
      <w:r w:rsidRPr="00225585">
        <w:rPr>
          <w:rFonts w:ascii="Arial" w:hAnsi="Arial" w:cs="Arial"/>
          <w:sz w:val="24"/>
          <w:szCs w:val="24"/>
        </w:rPr>
        <w:t>předmětu daru přechází na obdarovaného vlastnické právo k předmětu daru a nebezpečí škody na předmětu daru.</w:t>
      </w:r>
    </w:p>
    <w:p w14:paraId="1B80DE4B" w14:textId="77777777" w:rsidR="0082649A" w:rsidRPr="00225585" w:rsidRDefault="0082649A" w:rsidP="0082649A">
      <w:pPr>
        <w:pStyle w:val="Odstavecseseznamem"/>
        <w:tabs>
          <w:tab w:val="left" w:pos="284"/>
        </w:tabs>
        <w:autoSpaceDE w:val="0"/>
        <w:autoSpaceDN w:val="0"/>
        <w:adjustRightInd w:val="0"/>
        <w:spacing w:after="120"/>
        <w:ind w:left="360" w:right="-108"/>
        <w:jc w:val="both"/>
        <w:rPr>
          <w:rFonts w:ascii="Arial" w:eastAsiaTheme="minorHAnsi" w:hAnsi="Arial" w:cs="Arial"/>
          <w:sz w:val="24"/>
          <w:szCs w:val="24"/>
        </w:rPr>
      </w:pPr>
    </w:p>
    <w:p w14:paraId="39DC9BD1" w14:textId="77777777" w:rsidR="0082649A" w:rsidRPr="000A3545" w:rsidRDefault="0082649A" w:rsidP="0082649A">
      <w:pPr>
        <w:pStyle w:val="Nadpis3"/>
        <w:spacing w:before="480" w:after="120"/>
        <w:ind w:left="0"/>
        <w:jc w:val="center"/>
        <w:rPr>
          <w:rFonts w:ascii="Arial" w:hAnsi="Arial" w:cs="Arial"/>
          <w:szCs w:val="24"/>
        </w:rPr>
      </w:pPr>
      <w:r w:rsidRPr="000A3545">
        <w:rPr>
          <w:rFonts w:ascii="Arial" w:hAnsi="Arial" w:cs="Arial"/>
          <w:szCs w:val="24"/>
        </w:rPr>
        <w:t>IV.</w:t>
      </w:r>
    </w:p>
    <w:p w14:paraId="193B5019" w14:textId="77777777" w:rsidR="0082649A" w:rsidRPr="00667229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 xml:space="preserve">Právní vztahy touto smlouvou neupravené se řídí příslušnými ustanoveními zákona č. 89/2012 Sb., občanského zákoníku, </w:t>
      </w:r>
      <w:r w:rsidRPr="008A1F27">
        <w:rPr>
          <w:rFonts w:ascii="Arial" w:hAnsi="Arial" w:cs="Arial"/>
          <w:sz w:val="24"/>
          <w:szCs w:val="24"/>
        </w:rPr>
        <w:t>ve znění pozdějších předpisů</w:t>
      </w:r>
      <w:r w:rsidRPr="00667229">
        <w:rPr>
          <w:rFonts w:ascii="Arial" w:hAnsi="Arial" w:cs="Arial"/>
          <w:sz w:val="24"/>
          <w:szCs w:val="24"/>
        </w:rPr>
        <w:t>.</w:t>
      </w:r>
    </w:p>
    <w:p w14:paraId="137C84F5" w14:textId="77777777" w:rsidR="0082649A" w:rsidRPr="004F7A8D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 ohledem na povinnost uveřejnění této smlouvy v registru smluv dle zákona č. 340/2015 Sb., o zvláštních podmínkách účinnosti některých smluv, uveřejňování těchto smluv a o registru smluv (zákon o registru smluv), ve znění pozdějších předpisů, se smluvní strany dohodly, že uveřejnění této smlouvy v registru smluv zajistí dárce.</w:t>
      </w:r>
    </w:p>
    <w:p w14:paraId="2B05757C" w14:textId="77777777" w:rsidR="0082649A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souhlasí s případným zveřejněním textu této smlouvy v souladu se zákonem č. 106/1999 Sb., o svobodném přístupu k informacím, ve znění pozdějších předpisů.</w:t>
      </w:r>
    </w:p>
    <w:p w14:paraId="0B78DEA8" w14:textId="77777777" w:rsidR="0082649A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Tuto smlouvu lze měnit pouze písemnými vzestupně číslovanými dodatky.</w:t>
      </w:r>
    </w:p>
    <w:p w14:paraId="370286E2" w14:textId="77777777" w:rsidR="0082649A" w:rsidRPr="00667229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Smluvní strany se dohodly, že </w:t>
      </w:r>
      <w:r w:rsidRPr="00667229">
        <w:rPr>
          <w:rFonts w:ascii="Arial" w:hAnsi="Arial" w:cs="Arial"/>
          <w:sz w:val="24"/>
          <w:szCs w:val="24"/>
        </w:rPr>
        <w:t>tato smlouva nabývá platnosti dnem jejího uzavření</w:t>
      </w:r>
      <w:r w:rsidRPr="00667229">
        <w:rPr>
          <w:rFonts w:ascii="Arial" w:eastAsia="Times New Roman" w:hAnsi="Arial" w:cs="Arial"/>
          <w:sz w:val="24"/>
          <w:szCs w:val="24"/>
          <w:lang w:eastAsia="cs-CZ"/>
        </w:rPr>
        <w:t xml:space="preserve"> a účinnosti dnem jejího uveřejnění v registru smluv.</w:t>
      </w:r>
    </w:p>
    <w:p w14:paraId="76FD5A40" w14:textId="77777777" w:rsidR="0082649A" w:rsidRPr="007932E4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7932E4">
        <w:rPr>
          <w:rFonts w:ascii="Arial" w:hAnsi="Arial" w:cs="Arial"/>
          <w:sz w:val="24"/>
          <w:szCs w:val="24"/>
        </w:rPr>
        <w:t>Uzavření této smlouvy bylo schváleno usnesením Zastupitelstva Olomouckého kraje č. UZ/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/20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 xml:space="preserve"> ze dne 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</w:t>
      </w:r>
      <w:proofErr w:type="spellStart"/>
      <w:r w:rsidRPr="007932E4">
        <w:rPr>
          <w:rFonts w:ascii="Arial" w:hAnsi="Arial" w:cs="Arial"/>
          <w:sz w:val="24"/>
          <w:szCs w:val="24"/>
        </w:rPr>
        <w:t>xx</w:t>
      </w:r>
      <w:proofErr w:type="spellEnd"/>
      <w:r w:rsidRPr="007932E4">
        <w:rPr>
          <w:rFonts w:ascii="Arial" w:hAnsi="Arial" w:cs="Arial"/>
          <w:sz w:val="24"/>
          <w:szCs w:val="24"/>
        </w:rPr>
        <w:t>. 20</w:t>
      </w:r>
      <w:r>
        <w:rPr>
          <w:rFonts w:ascii="Arial" w:hAnsi="Arial" w:cs="Arial"/>
          <w:sz w:val="24"/>
          <w:szCs w:val="24"/>
        </w:rPr>
        <w:t>xx</w:t>
      </w:r>
      <w:r w:rsidRPr="007932E4">
        <w:rPr>
          <w:rFonts w:ascii="Arial" w:hAnsi="Arial" w:cs="Arial"/>
          <w:sz w:val="24"/>
          <w:szCs w:val="24"/>
        </w:rPr>
        <w:t>.</w:t>
      </w:r>
    </w:p>
    <w:p w14:paraId="0DAB234C" w14:textId="77777777" w:rsidR="00824DEB" w:rsidRDefault="0082649A" w:rsidP="00824DEB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667229">
        <w:rPr>
          <w:rFonts w:ascii="Arial" w:hAnsi="Arial" w:cs="Arial"/>
          <w:sz w:val="24"/>
          <w:szCs w:val="24"/>
        </w:rPr>
        <w:t>Smluvní strany prohlašují, že si tuto smlouvu řádně přečetly, že jejímu obsahu v celém rozsahu porozuměly, že s jejím obsahem souhlasí a že ji uzavírají ze své pravé, vážné a svobodné vůle, nikoliv v tísni za nápadně nevýhodných podmínek, a na důkaz toho ji podepisují.</w:t>
      </w:r>
    </w:p>
    <w:p w14:paraId="6FEC617D" w14:textId="072E1368" w:rsidR="0082649A" w:rsidRPr="00824DEB" w:rsidRDefault="0082649A" w:rsidP="00A16070">
      <w:pPr>
        <w:pStyle w:val="Odstavecseseznamem"/>
        <w:numPr>
          <w:ilvl w:val="0"/>
          <w:numId w:val="4"/>
        </w:numPr>
        <w:tabs>
          <w:tab w:val="left" w:pos="284"/>
        </w:tabs>
        <w:spacing w:after="120"/>
        <w:ind w:left="284" w:right="-108" w:hanging="284"/>
        <w:jc w:val="both"/>
        <w:rPr>
          <w:rFonts w:ascii="Arial" w:hAnsi="Arial" w:cs="Arial"/>
          <w:sz w:val="24"/>
          <w:szCs w:val="24"/>
        </w:rPr>
      </w:pPr>
      <w:r w:rsidRPr="00A16070">
        <w:rPr>
          <w:rFonts w:ascii="Arial" w:hAnsi="Arial" w:cs="Arial"/>
          <w:sz w:val="24"/>
          <w:szCs w:val="24"/>
        </w:rPr>
        <w:t>Tato smlouva je sepsána ve čtyřech vyhotoveních, z nichž každé má platnost originálu, přičemž jedno vyhotovení je určeno pro obdarovaného a tři vyhotovení obdrží dárce po jejím uzavření.</w:t>
      </w:r>
    </w:p>
    <w:p w14:paraId="6E2C9628" w14:textId="2E41D1AD" w:rsidR="0082649A" w:rsidRPr="00A16070" w:rsidRDefault="0082649A" w:rsidP="00A16070">
      <w:pPr>
        <w:tabs>
          <w:tab w:val="left" w:pos="284"/>
        </w:tabs>
        <w:spacing w:after="120"/>
        <w:ind w:right="-108"/>
        <w:jc w:val="both"/>
        <w:rPr>
          <w:rFonts w:ascii="Arial" w:hAnsi="Arial" w:cs="Arial"/>
        </w:rPr>
      </w:pPr>
    </w:p>
    <w:p w14:paraId="2E15B363" w14:textId="375CC6EB" w:rsidR="00CA37A5" w:rsidRDefault="00CA37A5" w:rsidP="00AA18B3">
      <w:pPr>
        <w:pStyle w:val="Odstavecseseznamem"/>
        <w:keepNext/>
        <w:keepLines/>
        <w:ind w:left="360"/>
        <w:rPr>
          <w:rFonts w:ascii="Arial" w:hAnsi="Arial" w:cs="Arial"/>
          <w:sz w:val="24"/>
          <w:szCs w:val="24"/>
        </w:rPr>
      </w:pPr>
    </w:p>
    <w:p w14:paraId="7D47FD69" w14:textId="77777777" w:rsidR="00CA37A5" w:rsidRPr="00B5734D" w:rsidRDefault="00CA37A5" w:rsidP="00AA18B3">
      <w:pPr>
        <w:pStyle w:val="Odstavecseseznamem"/>
        <w:keepNext/>
        <w:keepLines/>
        <w:ind w:left="360"/>
        <w:rPr>
          <w:rFonts w:ascii="Arial" w:hAnsi="Arial" w:cs="Arial"/>
        </w:rPr>
      </w:pPr>
    </w:p>
    <w:tbl>
      <w:tblPr>
        <w:tblW w:w="9214" w:type="dxa"/>
        <w:tblLook w:val="01E0" w:firstRow="1" w:lastRow="1" w:firstColumn="1" w:lastColumn="1" w:noHBand="0" w:noVBand="0"/>
      </w:tblPr>
      <w:tblGrid>
        <w:gridCol w:w="3969"/>
        <w:gridCol w:w="851"/>
        <w:gridCol w:w="4394"/>
      </w:tblGrid>
      <w:tr w:rsidR="0082649A" w:rsidRPr="00667229" w14:paraId="63BECBE0" w14:textId="77777777" w:rsidTr="003377BB">
        <w:tc>
          <w:tcPr>
            <w:tcW w:w="3969" w:type="dxa"/>
          </w:tcPr>
          <w:p w14:paraId="3F89735E" w14:textId="77777777" w:rsidR="0082649A" w:rsidRPr="00667229" w:rsidRDefault="0082649A" w:rsidP="00AA18B3">
            <w:pPr>
              <w:keepNext/>
              <w:keepLines/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V Olomouci dne ……………………</w:t>
            </w:r>
          </w:p>
          <w:p w14:paraId="171BBA4A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DC653E5" w14:textId="6DA24EC7" w:rsidR="0082649A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6B50EF3" w14:textId="6FC91821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0AF8F85" w14:textId="47B24D0B" w:rsidR="00936E3C" w:rsidRDefault="00936E3C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E4282F4" w14:textId="77777777" w:rsidR="00936E3C" w:rsidRDefault="00936E3C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33E8697" w14:textId="75D54A05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128597FB" w14:textId="24D0AE1B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74B3F535" w14:textId="10B72ECC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E8B0519" w14:textId="77777777" w:rsidR="00AA18B3" w:rsidRPr="00667229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5C8D35B5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0523F77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  <w:tc>
          <w:tcPr>
            <w:tcW w:w="851" w:type="dxa"/>
          </w:tcPr>
          <w:p w14:paraId="5E59827C" w14:textId="77777777" w:rsidR="0082649A" w:rsidRDefault="0082649A" w:rsidP="00AA18B3">
            <w:pPr>
              <w:keepNext/>
              <w:keepLines/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14:paraId="2AEFA91D" w14:textId="77777777" w:rsidR="0082649A" w:rsidRPr="00667229" w:rsidRDefault="0082649A" w:rsidP="00AA18B3">
            <w:pPr>
              <w:keepNext/>
              <w:keepLines/>
              <w:ind w:left="-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Pr="00667229">
              <w:rPr>
                <w:rFonts w:ascii="Arial" w:hAnsi="Arial" w:cs="Arial"/>
              </w:rPr>
              <w:t>……………… dne ………………</w:t>
            </w:r>
          </w:p>
          <w:p w14:paraId="47377DC0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36DFFBC7" w14:textId="17D60129" w:rsidR="0082649A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7F74DE0" w14:textId="0CB3C7CF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80513DB" w14:textId="11546D8C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EFB478F" w14:textId="73A389CB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63EA367E" w14:textId="4577E86A" w:rsidR="00936E3C" w:rsidRDefault="00936E3C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241C0E50" w14:textId="77777777" w:rsidR="00936E3C" w:rsidRDefault="00936E3C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6AC10DA" w14:textId="370FB891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7128737B" w14:textId="77777777" w:rsidR="00AA18B3" w:rsidRDefault="00AA18B3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49CAD0A4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</w:p>
          <w:p w14:paraId="04B30B22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.…….…………….……..………….</w:t>
            </w:r>
          </w:p>
        </w:tc>
      </w:tr>
      <w:tr w:rsidR="0082649A" w:rsidRPr="00667229" w14:paraId="1D7DB2FD" w14:textId="77777777" w:rsidTr="003377BB">
        <w:trPr>
          <w:trHeight w:val="1020"/>
        </w:trPr>
        <w:tc>
          <w:tcPr>
            <w:tcW w:w="3969" w:type="dxa"/>
            <w:hideMark/>
          </w:tcPr>
          <w:p w14:paraId="29A036E1" w14:textId="77777777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za Olomoucký kraj</w:t>
            </w:r>
          </w:p>
          <w:p w14:paraId="11C8A558" w14:textId="7DE4825C" w:rsidR="000611CC" w:rsidRDefault="000611CC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0611CC">
              <w:rPr>
                <w:rFonts w:ascii="Arial" w:hAnsi="Arial" w:cs="Arial"/>
              </w:rPr>
              <w:t>Ing. Josef Suchán</w:t>
            </w:r>
            <w:r>
              <w:rPr>
                <w:rFonts w:ascii="Arial" w:hAnsi="Arial" w:cs="Arial"/>
              </w:rPr>
              <w:t>e</w:t>
            </w:r>
            <w:r w:rsidRPr="000611CC">
              <w:rPr>
                <w:rFonts w:ascii="Arial" w:hAnsi="Arial" w:cs="Arial"/>
              </w:rPr>
              <w:t xml:space="preserve">k </w:t>
            </w:r>
          </w:p>
          <w:p w14:paraId="22453495" w14:textId="4CCDE4A0" w:rsidR="0082649A" w:rsidRPr="00667229" w:rsidRDefault="0082649A" w:rsidP="00AA18B3">
            <w:pPr>
              <w:keepNext/>
              <w:keepLines/>
              <w:tabs>
                <w:tab w:val="left" w:pos="0"/>
              </w:tabs>
              <w:ind w:left="-105" w:firstLine="142"/>
              <w:jc w:val="center"/>
              <w:rPr>
                <w:rFonts w:ascii="Arial" w:hAnsi="Arial" w:cs="Arial"/>
              </w:rPr>
            </w:pPr>
            <w:r w:rsidRPr="00667229">
              <w:rPr>
                <w:rFonts w:ascii="Arial" w:hAnsi="Arial" w:cs="Arial"/>
              </w:rPr>
              <w:t>hejtman</w:t>
            </w:r>
          </w:p>
        </w:tc>
        <w:tc>
          <w:tcPr>
            <w:tcW w:w="851" w:type="dxa"/>
          </w:tcPr>
          <w:p w14:paraId="53FEF8F1" w14:textId="77777777" w:rsidR="0082649A" w:rsidRPr="009F6031" w:rsidRDefault="0082649A" w:rsidP="00AA18B3">
            <w:pPr>
              <w:keepNext/>
              <w:keepLines/>
              <w:ind w:left="-105" w:firstLine="142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hideMark/>
          </w:tcPr>
          <w:p w14:paraId="09025C52" w14:textId="77777777" w:rsidR="00597AC7" w:rsidRDefault="0082649A" w:rsidP="00AA18B3">
            <w:pPr>
              <w:keepNext/>
              <w:keepLines/>
              <w:ind w:left="32" w:firstLine="32"/>
              <w:jc w:val="center"/>
              <w:rPr>
                <w:rFonts w:ascii="Arial" w:hAnsi="Arial" w:cs="Arial"/>
              </w:rPr>
            </w:pPr>
            <w:r w:rsidRPr="009F6031">
              <w:rPr>
                <w:rFonts w:ascii="Arial" w:hAnsi="Arial" w:cs="Arial"/>
              </w:rPr>
              <w:t>za</w:t>
            </w:r>
            <w:r w:rsidRPr="00BA2C6A">
              <w:rPr>
                <w:rFonts w:ascii="Arial" w:hAnsi="Arial" w:cs="Arial"/>
              </w:rPr>
              <w:t xml:space="preserve"> </w:t>
            </w:r>
            <w:r w:rsidR="000611CC" w:rsidRPr="000611CC">
              <w:rPr>
                <w:rFonts w:ascii="Arial" w:hAnsi="Arial" w:cs="Arial"/>
              </w:rPr>
              <w:t>Univerzit</w:t>
            </w:r>
            <w:r w:rsidR="000611CC">
              <w:rPr>
                <w:rFonts w:ascii="Arial" w:hAnsi="Arial" w:cs="Arial"/>
              </w:rPr>
              <w:t>u</w:t>
            </w:r>
            <w:r w:rsidR="000611CC" w:rsidRPr="000611CC">
              <w:rPr>
                <w:rFonts w:ascii="Arial" w:hAnsi="Arial" w:cs="Arial"/>
              </w:rPr>
              <w:t xml:space="preserve"> Palackého v Olomouci, Fakult</w:t>
            </w:r>
            <w:r w:rsidR="000611CC">
              <w:rPr>
                <w:rFonts w:ascii="Arial" w:hAnsi="Arial" w:cs="Arial"/>
              </w:rPr>
              <w:t>u</w:t>
            </w:r>
            <w:r w:rsidR="000611CC" w:rsidRPr="000611CC">
              <w:rPr>
                <w:rFonts w:ascii="Arial" w:hAnsi="Arial" w:cs="Arial"/>
              </w:rPr>
              <w:t xml:space="preserve"> zdravotnických věd</w:t>
            </w:r>
            <w:r w:rsidR="00597AC7" w:rsidRPr="007C5B59">
              <w:rPr>
                <w:rFonts w:ascii="Arial" w:hAnsi="Arial" w:cs="Arial"/>
              </w:rPr>
              <w:t xml:space="preserve"> </w:t>
            </w:r>
          </w:p>
          <w:p w14:paraId="207AAE4E" w14:textId="3082123C" w:rsidR="0082649A" w:rsidRPr="00B8664D" w:rsidRDefault="00597AC7" w:rsidP="00AA18B3">
            <w:pPr>
              <w:keepNext/>
              <w:keepLines/>
              <w:ind w:left="32" w:firstLine="32"/>
              <w:jc w:val="center"/>
              <w:rPr>
                <w:rFonts w:ascii="Arial" w:hAnsi="Arial" w:cs="Arial"/>
              </w:rPr>
            </w:pPr>
            <w:r w:rsidRPr="007C5B59">
              <w:rPr>
                <w:rFonts w:ascii="Arial" w:hAnsi="Arial" w:cs="Arial"/>
              </w:rPr>
              <w:t>Prof. MUDr. Martin Procházka, Ph.D.</w:t>
            </w:r>
            <w:r w:rsidRPr="005E33D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děkan</w:t>
            </w:r>
          </w:p>
        </w:tc>
      </w:tr>
    </w:tbl>
    <w:p w14:paraId="68870883" w14:textId="77777777" w:rsidR="00FB6EA0" w:rsidRPr="008B124F" w:rsidRDefault="00FB6EA0" w:rsidP="00FB6EA0">
      <w:pPr>
        <w:rPr>
          <w:sz w:val="2"/>
          <w:szCs w:val="2"/>
        </w:rPr>
      </w:pPr>
    </w:p>
    <w:sectPr w:rsidR="00FB6EA0" w:rsidRPr="008B124F" w:rsidSect="00A2003E">
      <w:headerReference w:type="default" r:id="rId7"/>
      <w:footerReference w:type="default" r:id="rId8"/>
      <w:pgSz w:w="11906" w:h="16838"/>
      <w:pgMar w:top="1134" w:right="1417" w:bottom="1276" w:left="1417" w:header="708" w:footer="543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409BD" w14:textId="77777777" w:rsidR="008C2CD0" w:rsidRDefault="008C2CD0">
      <w:r>
        <w:separator/>
      </w:r>
    </w:p>
  </w:endnote>
  <w:endnote w:type="continuationSeparator" w:id="0">
    <w:p w14:paraId="1824BA2E" w14:textId="77777777" w:rsidR="008C2CD0" w:rsidRDefault="008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62E56" w14:textId="02EEF934" w:rsidR="005F56A1" w:rsidRPr="00E63C55" w:rsidRDefault="00A2003E" w:rsidP="005F56A1">
    <w:pPr>
      <w:pStyle w:val="Zpat"/>
      <w:pBdr>
        <w:top w:val="single" w:sz="4" w:space="0" w:color="auto"/>
      </w:pBdr>
      <w:tabs>
        <w:tab w:val="clear" w:pos="4536"/>
        <w:tab w:val="clear" w:pos="9072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243178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>Olomouckého kraje</w:t>
    </w:r>
    <w:r>
      <w:rPr>
        <w:rFonts w:ascii="Arial" w:hAnsi="Arial" w:cs="Arial"/>
        <w:i/>
        <w:sz w:val="20"/>
        <w:szCs w:val="20"/>
      </w:rPr>
      <w:t xml:space="preserve"> 22</w:t>
    </w:r>
    <w:r w:rsidR="005F56A1" w:rsidRPr="00E63C55">
      <w:rPr>
        <w:rFonts w:ascii="Arial" w:hAnsi="Arial" w:cs="Arial"/>
        <w:i/>
        <w:sz w:val="20"/>
        <w:szCs w:val="20"/>
      </w:rPr>
      <w:t>-</w:t>
    </w:r>
    <w:r w:rsidR="00E326DE">
      <w:rPr>
        <w:rFonts w:ascii="Arial" w:hAnsi="Arial" w:cs="Arial"/>
        <w:i/>
        <w:sz w:val="20"/>
        <w:szCs w:val="20"/>
      </w:rPr>
      <w:t>0</w:t>
    </w:r>
    <w:r w:rsidR="00876C0B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-20</w:t>
    </w:r>
    <w:r w:rsidR="001F6C0C">
      <w:rPr>
        <w:rFonts w:ascii="Arial" w:hAnsi="Arial" w:cs="Arial"/>
        <w:i/>
        <w:sz w:val="20"/>
        <w:szCs w:val="20"/>
      </w:rPr>
      <w:t>2</w:t>
    </w:r>
    <w:r w:rsidR="005F56A1" w:rsidRPr="00E63C55">
      <w:rPr>
        <w:rFonts w:ascii="Arial" w:hAnsi="Arial" w:cs="Arial"/>
        <w:i/>
        <w:sz w:val="20"/>
        <w:szCs w:val="20"/>
      </w:rPr>
      <w:t>1</w:t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5F56A1">
      <w:rPr>
        <w:rFonts w:ascii="Arial" w:hAnsi="Arial" w:cs="Arial"/>
        <w:i/>
        <w:sz w:val="20"/>
        <w:szCs w:val="20"/>
      </w:rPr>
      <w:tab/>
    </w:r>
    <w:r w:rsidR="00996595">
      <w:rPr>
        <w:rFonts w:ascii="Arial" w:hAnsi="Arial" w:cs="Arial"/>
        <w:i/>
        <w:sz w:val="20"/>
        <w:szCs w:val="20"/>
      </w:rPr>
      <w:t xml:space="preserve">            </w:t>
    </w:r>
    <w:r>
      <w:rPr>
        <w:rFonts w:ascii="Arial" w:hAnsi="Arial" w:cs="Arial"/>
        <w:i/>
        <w:sz w:val="20"/>
        <w:szCs w:val="20"/>
      </w:rPr>
      <w:t xml:space="preserve">    </w:t>
    </w:r>
    <w:r w:rsidR="00996595">
      <w:rPr>
        <w:rFonts w:ascii="Arial" w:hAnsi="Arial" w:cs="Arial"/>
        <w:i/>
        <w:sz w:val="20"/>
        <w:szCs w:val="20"/>
      </w:rPr>
      <w:t xml:space="preserve"> </w:t>
    </w:r>
    <w:r w:rsidR="005F56A1" w:rsidRPr="00E63C55">
      <w:rPr>
        <w:rFonts w:ascii="Arial" w:hAnsi="Arial" w:cs="Arial"/>
        <w:i/>
        <w:sz w:val="20"/>
        <w:szCs w:val="20"/>
      </w:rPr>
      <w:t xml:space="preserve">Strana </w:t>
    </w:r>
    <w:r w:rsidR="005F56A1" w:rsidRPr="00E63C55">
      <w:rPr>
        <w:rFonts w:ascii="Arial" w:hAnsi="Arial" w:cs="Arial"/>
        <w:i/>
        <w:sz w:val="20"/>
        <w:szCs w:val="20"/>
      </w:rPr>
      <w:fldChar w:fldCharType="begin"/>
    </w:r>
    <w:r w:rsidR="005F56A1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5F56A1" w:rsidRPr="00E63C55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5</w:t>
    </w:r>
    <w:r w:rsidR="005F56A1" w:rsidRPr="00E63C55">
      <w:rPr>
        <w:rFonts w:ascii="Arial" w:hAnsi="Arial" w:cs="Arial"/>
        <w:i/>
        <w:sz w:val="20"/>
        <w:szCs w:val="20"/>
      </w:rPr>
      <w:fldChar w:fldCharType="end"/>
    </w:r>
    <w:r w:rsidR="005F56A1" w:rsidRPr="00E63C55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5)</w:t>
    </w:r>
  </w:p>
  <w:p w14:paraId="6A4C57E1" w14:textId="76E97351" w:rsidR="005F56A1" w:rsidRDefault="00A2003E" w:rsidP="005F56A1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13</w:t>
    </w:r>
    <w:r w:rsidR="005F56A1" w:rsidRPr="00E63C55">
      <w:rPr>
        <w:i/>
        <w:sz w:val="20"/>
        <w:szCs w:val="20"/>
      </w:rPr>
      <w:t>. -</w:t>
    </w:r>
    <w:r w:rsidR="005F56A1" w:rsidRPr="00E63C55">
      <w:rPr>
        <w:i/>
        <w:sz w:val="20"/>
        <w:szCs w:val="20"/>
      </w:rPr>
      <w:tab/>
    </w:r>
    <w:r w:rsidR="005F56A1" w:rsidRPr="00D9085A">
      <w:rPr>
        <w:i/>
        <w:color w:val="auto"/>
        <w:sz w:val="20"/>
        <w:szCs w:val="20"/>
      </w:rPr>
      <w:t>Majetkové záležitosti příspěvkových organizací Olomouckého kraje.</w:t>
    </w:r>
  </w:p>
  <w:p w14:paraId="3A1AF375" w14:textId="088B45E9" w:rsidR="005F56A1" w:rsidRPr="00B8664D" w:rsidRDefault="00A2003E" w:rsidP="005F56A1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Usnesení p</w:t>
    </w:r>
    <w:r w:rsidR="005F56A1" w:rsidRPr="00B8664D">
      <w:rPr>
        <w:rFonts w:ascii="Arial" w:hAnsi="Arial" w:cs="Arial"/>
        <w:i/>
        <w:sz w:val="20"/>
        <w:szCs w:val="20"/>
      </w:rPr>
      <w:t xml:space="preserve">říloha </w:t>
    </w:r>
    <w:proofErr w:type="gramStart"/>
    <w:r w:rsidR="005F56A1" w:rsidRPr="00B8664D">
      <w:rPr>
        <w:rFonts w:ascii="Arial" w:hAnsi="Arial" w:cs="Arial"/>
        <w:i/>
        <w:sz w:val="20"/>
        <w:szCs w:val="20"/>
      </w:rPr>
      <w:t>č.</w:t>
    </w:r>
    <w:r>
      <w:rPr>
        <w:rFonts w:ascii="Arial" w:hAnsi="Arial" w:cs="Arial"/>
        <w:i/>
        <w:sz w:val="20"/>
        <w:szCs w:val="20"/>
      </w:rPr>
      <w:t>0</w:t>
    </w:r>
    <w:r w:rsidR="00243178">
      <w:rPr>
        <w:rFonts w:ascii="Arial" w:hAnsi="Arial" w:cs="Arial"/>
        <w:i/>
        <w:sz w:val="20"/>
        <w:szCs w:val="20"/>
      </w:rPr>
      <w:t>1</w:t>
    </w:r>
    <w:proofErr w:type="gramEnd"/>
    <w:r>
      <w:rPr>
        <w:rFonts w:ascii="Arial" w:hAnsi="Arial" w:cs="Arial"/>
        <w:i/>
        <w:sz w:val="20"/>
        <w:szCs w:val="20"/>
      </w:rPr>
      <w:t xml:space="preserve"> - </w:t>
    </w:r>
    <w:r w:rsidR="005F56A1" w:rsidRPr="00B8664D">
      <w:rPr>
        <w:rFonts w:ascii="Arial" w:hAnsi="Arial" w:cs="Arial"/>
        <w:i/>
        <w:sz w:val="20"/>
        <w:szCs w:val="20"/>
      </w:rPr>
      <w:t>darovací smlouv</w:t>
    </w:r>
    <w:r>
      <w:rPr>
        <w:rFonts w:ascii="Arial" w:hAnsi="Arial" w:cs="Arial"/>
        <w:i/>
        <w:sz w:val="20"/>
        <w:szCs w:val="20"/>
      </w:rPr>
      <w:t>a</w:t>
    </w:r>
    <w:r w:rsidR="00940781">
      <w:rPr>
        <w:rFonts w:ascii="Arial" w:hAnsi="Arial" w:cs="Arial"/>
        <w:i/>
        <w:sz w:val="20"/>
        <w:szCs w:val="20"/>
      </w:rPr>
      <w:t xml:space="preserve"> - </w:t>
    </w:r>
    <w:r w:rsidR="001F6C0C">
      <w:rPr>
        <w:rFonts w:ascii="Arial" w:hAnsi="Arial" w:cs="Arial"/>
        <w:i/>
        <w:sz w:val="20"/>
        <w:szCs w:val="20"/>
      </w:rPr>
      <w:t>FUP</w:t>
    </w:r>
    <w:r w:rsidR="00940781">
      <w:rPr>
        <w:rFonts w:ascii="Arial" w:hAnsi="Arial" w:cs="Arial"/>
        <w:i/>
        <w:sz w:val="20"/>
        <w:szCs w:val="20"/>
      </w:rPr>
      <w:t>O</w:t>
    </w:r>
    <w:r w:rsidR="001F6C0C">
      <w:rPr>
        <w:rFonts w:ascii="Arial" w:hAnsi="Arial" w:cs="Arial"/>
        <w:i/>
        <w:sz w:val="20"/>
        <w:szCs w:val="20"/>
      </w:rPr>
      <w:t>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505DB7" w14:textId="77777777" w:rsidR="008C2CD0" w:rsidRDefault="008C2CD0">
      <w:r>
        <w:separator/>
      </w:r>
    </w:p>
  </w:footnote>
  <w:footnote w:type="continuationSeparator" w:id="0">
    <w:p w14:paraId="5CCAFF64" w14:textId="77777777" w:rsidR="008C2CD0" w:rsidRDefault="008C2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75B5A" w14:textId="2DA5FD3A" w:rsidR="005F56A1" w:rsidRPr="005F56A1" w:rsidRDefault="00A2003E" w:rsidP="005F56A1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Usnesení p</w:t>
    </w:r>
    <w:r w:rsidR="005F56A1" w:rsidRPr="005F56A1">
      <w:rPr>
        <w:rFonts w:ascii="Arial" w:hAnsi="Arial" w:cs="Arial"/>
        <w:i/>
      </w:rPr>
      <w:t xml:space="preserve">říloha č. </w:t>
    </w:r>
    <w:r>
      <w:rPr>
        <w:rFonts w:ascii="Arial" w:hAnsi="Arial" w:cs="Arial"/>
        <w:i/>
      </w:rPr>
      <w:t>0</w:t>
    </w:r>
    <w:r w:rsidR="00243178">
      <w:rPr>
        <w:rFonts w:ascii="Arial" w:hAnsi="Arial" w:cs="Arial"/>
        <w:i/>
      </w:rPr>
      <w:t>1</w:t>
    </w:r>
    <w:r w:rsidR="005F56A1" w:rsidRPr="005F56A1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>-  darovací smlouva</w:t>
    </w:r>
    <w:r w:rsidR="00940781">
      <w:rPr>
        <w:rFonts w:ascii="Arial" w:hAnsi="Arial" w:cs="Arial"/>
        <w:i/>
      </w:rPr>
      <w:t xml:space="preserve"> - </w:t>
    </w:r>
    <w:r w:rsidR="001F6C0C">
      <w:rPr>
        <w:rFonts w:ascii="Arial" w:hAnsi="Arial" w:cs="Arial"/>
        <w:i/>
      </w:rPr>
      <w:t>FUP</w:t>
    </w:r>
    <w:r w:rsidR="00940781">
      <w:rPr>
        <w:rFonts w:ascii="Arial" w:hAnsi="Arial" w:cs="Arial"/>
        <w:i/>
      </w:rPr>
      <w:t>O</w:t>
    </w:r>
    <w:r w:rsidR="001F6C0C">
      <w:rPr>
        <w:rFonts w:ascii="Arial" w:hAnsi="Arial" w:cs="Arial"/>
        <w:i/>
      </w:rPr>
      <w:t>L</w:t>
    </w:r>
  </w:p>
  <w:p w14:paraId="7190F95F" w14:textId="77777777" w:rsidR="005F56A1" w:rsidRDefault="005F56A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42A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97DA3"/>
    <w:multiLevelType w:val="hybridMultilevel"/>
    <w:tmpl w:val="9386F8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37057A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724E9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47B46E3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334297"/>
    <w:multiLevelType w:val="hybridMultilevel"/>
    <w:tmpl w:val="A70046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997198"/>
    <w:multiLevelType w:val="hybridMultilevel"/>
    <w:tmpl w:val="38B044A8"/>
    <w:lvl w:ilvl="0" w:tplc="249E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725449D1"/>
    <w:multiLevelType w:val="hybridMultilevel"/>
    <w:tmpl w:val="D94A7AC4"/>
    <w:lvl w:ilvl="0" w:tplc="1F00AAE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7E6031"/>
    <w:multiLevelType w:val="hybridMultilevel"/>
    <w:tmpl w:val="659C73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3A"/>
    <w:rsid w:val="00004A7F"/>
    <w:rsid w:val="00011EE1"/>
    <w:rsid w:val="00016DE7"/>
    <w:rsid w:val="000611CC"/>
    <w:rsid w:val="00081C7C"/>
    <w:rsid w:val="000A4FCA"/>
    <w:rsid w:val="000A703F"/>
    <w:rsid w:val="000B36F2"/>
    <w:rsid w:val="00102686"/>
    <w:rsid w:val="001312ED"/>
    <w:rsid w:val="00133080"/>
    <w:rsid w:val="00150237"/>
    <w:rsid w:val="00172847"/>
    <w:rsid w:val="001858D5"/>
    <w:rsid w:val="001B599C"/>
    <w:rsid w:val="001F6C0C"/>
    <w:rsid w:val="00211E0A"/>
    <w:rsid w:val="00231DA7"/>
    <w:rsid w:val="00241956"/>
    <w:rsid w:val="00243178"/>
    <w:rsid w:val="0024641D"/>
    <w:rsid w:val="00254A23"/>
    <w:rsid w:val="00282A5D"/>
    <w:rsid w:val="002B06AA"/>
    <w:rsid w:val="002F1E9F"/>
    <w:rsid w:val="002F78BF"/>
    <w:rsid w:val="00337DDF"/>
    <w:rsid w:val="00341923"/>
    <w:rsid w:val="003B0D1C"/>
    <w:rsid w:val="003C2CE6"/>
    <w:rsid w:val="00424553"/>
    <w:rsid w:val="00455D0D"/>
    <w:rsid w:val="004E4978"/>
    <w:rsid w:val="004F65C6"/>
    <w:rsid w:val="005118B9"/>
    <w:rsid w:val="005323BF"/>
    <w:rsid w:val="005664E5"/>
    <w:rsid w:val="00581B0A"/>
    <w:rsid w:val="0058341C"/>
    <w:rsid w:val="0058654A"/>
    <w:rsid w:val="00597AC7"/>
    <w:rsid w:val="005E3318"/>
    <w:rsid w:val="005F56A1"/>
    <w:rsid w:val="0060266D"/>
    <w:rsid w:val="00612805"/>
    <w:rsid w:val="00626F8D"/>
    <w:rsid w:val="00636E62"/>
    <w:rsid w:val="00657254"/>
    <w:rsid w:val="0068444C"/>
    <w:rsid w:val="006A3CC4"/>
    <w:rsid w:val="006C5A50"/>
    <w:rsid w:val="006D0A71"/>
    <w:rsid w:val="006E23A0"/>
    <w:rsid w:val="006E74B8"/>
    <w:rsid w:val="00714717"/>
    <w:rsid w:val="00716EBD"/>
    <w:rsid w:val="00727DC8"/>
    <w:rsid w:val="007A276C"/>
    <w:rsid w:val="007C5B59"/>
    <w:rsid w:val="007F0BF3"/>
    <w:rsid w:val="008018A3"/>
    <w:rsid w:val="00814A97"/>
    <w:rsid w:val="00823223"/>
    <w:rsid w:val="00824DEB"/>
    <w:rsid w:val="0082649A"/>
    <w:rsid w:val="00876C0B"/>
    <w:rsid w:val="008A1F27"/>
    <w:rsid w:val="008A3E78"/>
    <w:rsid w:val="008C2CD0"/>
    <w:rsid w:val="008E1B14"/>
    <w:rsid w:val="00936E3C"/>
    <w:rsid w:val="00940781"/>
    <w:rsid w:val="009445E3"/>
    <w:rsid w:val="00990B81"/>
    <w:rsid w:val="00996595"/>
    <w:rsid w:val="009B0FBD"/>
    <w:rsid w:val="00A16070"/>
    <w:rsid w:val="00A2003E"/>
    <w:rsid w:val="00A263BA"/>
    <w:rsid w:val="00A42610"/>
    <w:rsid w:val="00A56587"/>
    <w:rsid w:val="00A64D76"/>
    <w:rsid w:val="00AA18B3"/>
    <w:rsid w:val="00AC6EF6"/>
    <w:rsid w:val="00B0432F"/>
    <w:rsid w:val="00B40FFB"/>
    <w:rsid w:val="00B47763"/>
    <w:rsid w:val="00B90C3C"/>
    <w:rsid w:val="00C17CE3"/>
    <w:rsid w:val="00C27E44"/>
    <w:rsid w:val="00C341D4"/>
    <w:rsid w:val="00C6774C"/>
    <w:rsid w:val="00CA37A5"/>
    <w:rsid w:val="00D33E43"/>
    <w:rsid w:val="00D61938"/>
    <w:rsid w:val="00D63819"/>
    <w:rsid w:val="00D727D3"/>
    <w:rsid w:val="00D85CDC"/>
    <w:rsid w:val="00DA113A"/>
    <w:rsid w:val="00E01242"/>
    <w:rsid w:val="00E2044C"/>
    <w:rsid w:val="00E326DE"/>
    <w:rsid w:val="00E962FA"/>
    <w:rsid w:val="00ED6188"/>
    <w:rsid w:val="00EF2B22"/>
    <w:rsid w:val="00F041A2"/>
    <w:rsid w:val="00F072C4"/>
    <w:rsid w:val="00F32346"/>
    <w:rsid w:val="00F5195D"/>
    <w:rsid w:val="00FA1262"/>
    <w:rsid w:val="00FB6E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DF79AB"/>
  <w15:chartTrackingRefBased/>
  <w15:docId w15:val="{A39085F6-255A-4CB5-A3DD-448348C7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A113A"/>
    <w:pPr>
      <w:keepNext/>
      <w:ind w:left="360"/>
      <w:jc w:val="both"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qFormat/>
    <w:rsid w:val="00DA113A"/>
    <w:pPr>
      <w:keepNext/>
      <w:ind w:left="360"/>
      <w:outlineLvl w:val="2"/>
    </w:pPr>
    <w:rPr>
      <w:b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A113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pat">
    <w:name w:val="footer"/>
    <w:basedOn w:val="Normln"/>
    <w:link w:val="ZpatChar"/>
    <w:rsid w:val="00DA11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DA113A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preformatted">
    <w:name w:val="preformatted"/>
    <w:rsid w:val="00DA113A"/>
  </w:style>
  <w:style w:type="paragraph" w:styleId="Odstavecseseznamem">
    <w:name w:val="List Paragraph"/>
    <w:basedOn w:val="Normln"/>
    <w:uiPriority w:val="34"/>
    <w:qFormat/>
    <w:rsid w:val="00DA113A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A11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113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72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725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725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72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725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72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725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Havlíčková Lenka</dc:creator>
  <cp:keywords/>
  <dc:description/>
  <cp:lastModifiedBy>Korejtko Zbyněk</cp:lastModifiedBy>
  <cp:revision>43</cp:revision>
  <dcterms:created xsi:type="dcterms:W3CDTF">2019-01-14T13:04:00Z</dcterms:created>
  <dcterms:modified xsi:type="dcterms:W3CDTF">2021-02-05T08:41:00Z</dcterms:modified>
</cp:coreProperties>
</file>