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744BB1">
      <w:pPr>
        <w:pStyle w:val="slo1text"/>
        <w:numPr>
          <w:ilvl w:val="0"/>
          <w:numId w:val="0"/>
        </w:numPr>
        <w:tabs>
          <w:tab w:val="left" w:pos="708"/>
        </w:tabs>
        <w:rPr>
          <w:b/>
        </w:rPr>
      </w:pPr>
      <w:r>
        <w:rPr>
          <w:b/>
        </w:rPr>
        <w:t>D</w:t>
      </w:r>
      <w:r w:rsidR="006D12CF">
        <w:rPr>
          <w:b/>
        </w:rPr>
        <w:t>ůvodová zpráva:</w:t>
      </w:r>
    </w:p>
    <w:p w:rsidR="00C647E6" w:rsidRDefault="00C647E6" w:rsidP="00744BB1">
      <w:pPr>
        <w:pStyle w:val="slo1text"/>
        <w:numPr>
          <w:ilvl w:val="0"/>
          <w:numId w:val="0"/>
        </w:numPr>
        <w:tabs>
          <w:tab w:val="left" w:pos="708"/>
        </w:tabs>
        <w:rPr>
          <w:b/>
        </w:rPr>
      </w:pPr>
    </w:p>
    <w:p w:rsidR="00AF69F8" w:rsidRDefault="00AF69F8" w:rsidP="00AF69F8">
      <w:pPr>
        <w:pStyle w:val="slo1text"/>
        <w:numPr>
          <w:ilvl w:val="0"/>
          <w:numId w:val="0"/>
        </w:numPr>
        <w:rPr>
          <w:rFonts w:cs="Arial"/>
          <w:b/>
          <w:szCs w:val="24"/>
        </w:rPr>
      </w:pPr>
      <w:r w:rsidRPr="00B21C79">
        <w:rPr>
          <w:rFonts w:cs="Arial"/>
          <w:b/>
          <w:szCs w:val="24"/>
        </w:rPr>
        <w:t xml:space="preserve">k návrhu usnesení bod </w:t>
      </w:r>
      <w:r w:rsidR="0061514E">
        <w:rPr>
          <w:rFonts w:cs="Arial"/>
          <w:b/>
          <w:szCs w:val="24"/>
        </w:rPr>
        <w:t>1</w:t>
      </w:r>
      <w:r w:rsidRPr="00B21C79">
        <w:rPr>
          <w:rFonts w:cs="Arial"/>
          <w:b/>
          <w:szCs w:val="24"/>
        </w:rPr>
        <w:t>.</w:t>
      </w:r>
      <w:r>
        <w:rPr>
          <w:rFonts w:cs="Arial"/>
          <w:b/>
          <w:szCs w:val="24"/>
        </w:rPr>
        <w:t xml:space="preserve">, </w:t>
      </w:r>
      <w:r w:rsidR="0061514E">
        <w:rPr>
          <w:rFonts w:cs="Arial"/>
          <w:b/>
          <w:szCs w:val="24"/>
        </w:rPr>
        <w:t>2</w:t>
      </w:r>
      <w:r>
        <w:rPr>
          <w:rFonts w:cs="Arial"/>
          <w:b/>
          <w:szCs w:val="24"/>
        </w:rPr>
        <w:t>. 1.</w:t>
      </w:r>
    </w:p>
    <w:p w:rsidR="00AF69F8" w:rsidRPr="006856E9" w:rsidRDefault="00AF69F8" w:rsidP="00AF69F8">
      <w:pPr>
        <w:pStyle w:val="Zkladntext"/>
        <w:pBdr>
          <w:top w:val="single" w:sz="4" w:space="1" w:color="auto"/>
          <w:left w:val="single" w:sz="4" w:space="4" w:color="auto"/>
          <w:bottom w:val="single" w:sz="4" w:space="1" w:color="auto"/>
          <w:right w:val="single" w:sz="4" w:space="4" w:color="auto"/>
        </w:pBdr>
        <w:spacing w:before="120"/>
        <w:rPr>
          <w:rStyle w:val="Tunznak"/>
          <w:rFonts w:cs="Arial"/>
          <w:bCs w:val="0"/>
          <w:szCs w:val="24"/>
        </w:rPr>
      </w:pPr>
      <w:r w:rsidRPr="006856E9">
        <w:rPr>
          <w:rStyle w:val="Tunznak"/>
          <w:rFonts w:cs="Arial"/>
          <w:bCs w:val="0"/>
          <w:szCs w:val="24"/>
        </w:rPr>
        <w:t>Bezúplatný převod pozemků v k.ú. Nedvězí u Olomouce, obec Olomouc z vlastnictví Olomouckého kraje, z hospodaření Správy silnic Olomouckého kraje, příspěvkové organizace, do vlastnictví statutárního města Olomouc.</w:t>
      </w:r>
    </w:p>
    <w:p w:rsidR="00AF69F8" w:rsidRPr="0061514E" w:rsidRDefault="00AF69F8" w:rsidP="00AF69F8">
      <w:pPr>
        <w:pStyle w:val="Zkladntext"/>
        <w:rPr>
          <w:rStyle w:val="Tunznak"/>
          <w:rFonts w:cs="Arial"/>
          <w:b w:val="0"/>
          <w:bCs w:val="0"/>
          <w:szCs w:val="24"/>
        </w:rPr>
      </w:pPr>
      <w:r w:rsidRPr="006856E9">
        <w:rPr>
          <w:rFonts w:cs="Arial"/>
          <w:szCs w:val="24"/>
        </w:rPr>
        <w:t xml:space="preserve">Předmětné pozemky v hospodaření Správy silnic Olomouckého kraje, příspěvkové organizace se nacházejí v k. ú Nedvězí u Olomouce, obec Olomouc </w:t>
      </w:r>
      <w:r w:rsidRPr="0061514E">
        <w:rPr>
          <w:rStyle w:val="Tunznak"/>
          <w:rFonts w:cs="Arial"/>
          <w:b w:val="0"/>
          <w:bCs w:val="0"/>
          <w:szCs w:val="24"/>
        </w:rPr>
        <w:t>a jejich části byly dotčeny stavbou „Jantarová stezka – Nedvězí, Bystročice“.</w:t>
      </w:r>
    </w:p>
    <w:p w:rsidR="00AF69F8" w:rsidRPr="0061514E" w:rsidRDefault="00AF69F8" w:rsidP="00AF69F8">
      <w:pPr>
        <w:pStyle w:val="Zkladntext"/>
        <w:rPr>
          <w:rFonts w:cs="Arial"/>
          <w:b/>
          <w:bCs w:val="0"/>
          <w:szCs w:val="24"/>
        </w:rPr>
      </w:pPr>
      <w:r w:rsidRPr="0061514E">
        <w:rPr>
          <w:rStyle w:val="Tunznak"/>
          <w:rFonts w:cs="Arial"/>
          <w:b w:val="0"/>
          <w:bCs w:val="0"/>
          <w:szCs w:val="24"/>
        </w:rPr>
        <w:t xml:space="preserve">Žádost o bezúplatný převod pozemků dotčených stavbou „Jantarová stezka – Nedvězí, Bystročice“ podalo statutární město Olomouc s tím, že nejdříve bude uzavřena smlouva o budoucí darovací smlouvě. </w:t>
      </w:r>
    </w:p>
    <w:p w:rsidR="00AF69F8" w:rsidRPr="006856E9" w:rsidRDefault="00AF69F8" w:rsidP="00AF69F8">
      <w:pPr>
        <w:pStyle w:val="zkladntextodsazendek0"/>
        <w:spacing w:line="240" w:lineRule="auto"/>
        <w:ind w:firstLine="0"/>
        <w:rPr>
          <w:rFonts w:ascii="Arial" w:hAnsi="Arial"/>
          <w:b/>
          <w:sz w:val="24"/>
          <w:szCs w:val="24"/>
        </w:rPr>
      </w:pPr>
      <w:r w:rsidRPr="006856E9">
        <w:rPr>
          <w:rFonts w:ascii="Arial" w:hAnsi="Arial"/>
          <w:b/>
          <w:sz w:val="24"/>
          <w:szCs w:val="24"/>
        </w:rPr>
        <w:t>Vyjádření odboru dopravy a silničního hospodářství ze dne 11. 3. 2019:</w:t>
      </w:r>
    </w:p>
    <w:p w:rsidR="00AF69F8" w:rsidRPr="006856E9" w:rsidRDefault="00AF69F8" w:rsidP="00AF69F8">
      <w:pPr>
        <w:pStyle w:val="zkladntextodsazendek0"/>
        <w:spacing w:line="240" w:lineRule="auto"/>
        <w:ind w:firstLine="0"/>
        <w:rPr>
          <w:rFonts w:ascii="Arial" w:hAnsi="Arial"/>
          <w:sz w:val="24"/>
          <w:szCs w:val="24"/>
        </w:rPr>
      </w:pPr>
      <w:r w:rsidRPr="006856E9">
        <w:rPr>
          <w:rFonts w:ascii="Arial" w:hAnsi="Arial"/>
          <w:sz w:val="24"/>
          <w:szCs w:val="24"/>
        </w:rPr>
        <w:t xml:space="preserve">Odbor dopravy a silničního hospodářství na základě stanoviska příspěvkové organizace nemá námitek k uzavření smlouvy o budoucí darovací smlouvě na budoucí bezúplatný převod částí pozemku v k. ú. Nedvězí u Olomouce, obec Olomouc z vlastnictví Olomouckého kraje, z hospodaření Správy silnic Olomouckého kraje, příspěvkové organizace, do vlastnictví statutárního města Olomouce. </w:t>
      </w:r>
    </w:p>
    <w:p w:rsidR="00AF69F8" w:rsidRPr="006856E9" w:rsidRDefault="00AF69F8" w:rsidP="00AF69F8">
      <w:pPr>
        <w:pStyle w:val="zkladntextodsazendek0"/>
        <w:spacing w:line="240" w:lineRule="auto"/>
        <w:ind w:firstLine="0"/>
        <w:rPr>
          <w:rFonts w:ascii="Arial" w:hAnsi="Arial"/>
          <w:sz w:val="24"/>
          <w:szCs w:val="24"/>
        </w:rPr>
      </w:pPr>
      <w:r w:rsidRPr="006856E9">
        <w:rPr>
          <w:rFonts w:ascii="Arial" w:hAnsi="Arial"/>
          <w:sz w:val="24"/>
          <w:szCs w:val="24"/>
        </w:rPr>
        <w:t>Majetkoprávní vypořádání silničních pozemků mezi statutárním městem Olomouc a Olomouckým krajem je řešeno průběžně.</w:t>
      </w:r>
    </w:p>
    <w:p w:rsidR="00AF69F8" w:rsidRPr="006856E9" w:rsidRDefault="00AF69F8" w:rsidP="00AF69F8">
      <w:pPr>
        <w:pStyle w:val="Hlavikaadresapjemce"/>
        <w:spacing w:before="0" w:after="120"/>
        <w:jc w:val="both"/>
        <w:rPr>
          <w:b/>
          <w:szCs w:val="24"/>
        </w:rPr>
      </w:pPr>
      <w:r w:rsidRPr="006856E9">
        <w:rPr>
          <w:rStyle w:val="Zkladnznak"/>
          <w:szCs w:val="24"/>
        </w:rPr>
        <w:t>Záměr Olomouckého kraje bezúplatně převést části předmětných pozemků</w:t>
      </w:r>
      <w:r w:rsidRPr="006856E9">
        <w:rPr>
          <w:rFonts w:cs="Arial"/>
          <w:szCs w:val="24"/>
        </w:rPr>
        <w:t xml:space="preserve"> </w:t>
      </w:r>
      <w:r w:rsidRPr="006856E9">
        <w:rPr>
          <w:rStyle w:val="Zkladnznak"/>
          <w:szCs w:val="24"/>
        </w:rPr>
        <w:t>byl zveřejněn na úřední desce Krajského úřadu Olomouckého kraje a webových stránkách Olomouckého kraje v termínu od 8. 4. 2019 do 9. 5. 2019. V průběhu zveřejnění se jiný zájemce o předmětné nemovitosti nepřihlásil, nebyly vzneseny žádné podněty a připomínky.</w:t>
      </w:r>
    </w:p>
    <w:p w:rsidR="00AF69F8" w:rsidRPr="006856E9" w:rsidRDefault="00AF69F8" w:rsidP="00AF69F8">
      <w:pPr>
        <w:pStyle w:val="zkladntextodsazendek0"/>
        <w:spacing w:line="240" w:lineRule="auto"/>
        <w:ind w:firstLine="0"/>
        <w:rPr>
          <w:rFonts w:ascii="Arial" w:hAnsi="Arial"/>
          <w:b/>
          <w:sz w:val="24"/>
          <w:szCs w:val="24"/>
        </w:rPr>
      </w:pPr>
      <w:r w:rsidRPr="006856E9">
        <w:rPr>
          <w:rFonts w:ascii="Arial" w:hAnsi="Arial"/>
          <w:b/>
          <w:bCs/>
          <w:sz w:val="24"/>
          <w:szCs w:val="24"/>
        </w:rPr>
        <w:t xml:space="preserve">Zastupitelstvo Olomouckého kraje svým usnesením ze dne 24. 6. 2019 schválilo uzavření smlouvy o budoucí darovací smlouvě na budoucí </w:t>
      </w:r>
      <w:r w:rsidRPr="006856E9">
        <w:rPr>
          <w:rFonts w:ascii="Arial" w:hAnsi="Arial"/>
          <w:b/>
          <w:sz w:val="24"/>
          <w:szCs w:val="24"/>
        </w:rPr>
        <w:t xml:space="preserve">bezúplatný převod částí pozemků parc. č. 294/1 ost. pl. o výměře cca 5 m2 a parc. č. 294/2 ost. pl. o výměře cca 30 m2, vše v k. ú. Nedvězí u Olomouce, obec Olomouc, mezi Olomouckým krajem jako budoucím dárcem a statutárním městem Olomouc, IČO: 00299308, jako budoucím obdarovaným. Řádná darovací smlouva bude uzavřena nejpozději do jednoho roku ode dne vydání kolaudačního souhlasu, kterým bude stavba </w:t>
      </w:r>
      <w:r w:rsidRPr="006856E9">
        <w:rPr>
          <w:rStyle w:val="Tunznak"/>
          <w:szCs w:val="24"/>
        </w:rPr>
        <w:t xml:space="preserve">„Jantarová stezka – Nedvězí, Bystročice“ </w:t>
      </w:r>
      <w:r w:rsidRPr="006856E9">
        <w:rPr>
          <w:rFonts w:ascii="Arial" w:hAnsi="Arial"/>
          <w:b/>
          <w:sz w:val="24"/>
          <w:szCs w:val="24"/>
        </w:rPr>
        <w:t>kolaudována. Nabyvatel uhradí veškeré náklady spojené s převodem vlastnického práva a správní poplatek k návrhu na vklad vlastnického práva do katastru nemovitostí.</w:t>
      </w:r>
    </w:p>
    <w:p w:rsidR="00AF69F8" w:rsidRPr="006856E9" w:rsidRDefault="00AF69F8" w:rsidP="00AF69F8">
      <w:pPr>
        <w:pStyle w:val="zkladntextodsazendek0"/>
        <w:spacing w:line="240" w:lineRule="auto"/>
        <w:ind w:firstLine="0"/>
        <w:rPr>
          <w:rFonts w:ascii="Arial" w:hAnsi="Arial"/>
          <w:sz w:val="24"/>
          <w:szCs w:val="24"/>
        </w:rPr>
      </w:pPr>
      <w:r w:rsidRPr="006856E9">
        <w:rPr>
          <w:rFonts w:ascii="Arial" w:hAnsi="Arial"/>
          <w:sz w:val="24"/>
          <w:szCs w:val="24"/>
        </w:rPr>
        <w:t>Následně došlo ze strany města k pozastavení uzavření smlouvy o budoucí darovací smlouvě s tím, že bude uzavřena přímo darovací smlouva.</w:t>
      </w:r>
    </w:p>
    <w:p w:rsidR="00AF69F8" w:rsidRPr="006856E9" w:rsidRDefault="00AF69F8" w:rsidP="00AF69F8">
      <w:pPr>
        <w:pStyle w:val="zkladntextodsazendek0"/>
        <w:spacing w:line="240" w:lineRule="auto"/>
        <w:ind w:firstLine="0"/>
        <w:rPr>
          <w:rStyle w:val="Tunznak"/>
          <w:szCs w:val="24"/>
        </w:rPr>
      </w:pPr>
      <w:r w:rsidRPr="006856E9">
        <w:rPr>
          <w:rFonts w:ascii="Arial" w:hAnsi="Arial"/>
          <w:sz w:val="24"/>
          <w:szCs w:val="24"/>
        </w:rPr>
        <w:t>Nyní statutární město Olomouc požádalo o uzavření darovací smlouvy.</w:t>
      </w:r>
    </w:p>
    <w:p w:rsidR="00AF69F8" w:rsidRPr="006856E9" w:rsidRDefault="0061514E" w:rsidP="00AF69F8">
      <w:pPr>
        <w:spacing w:line="240" w:lineRule="auto"/>
        <w:jc w:val="both"/>
        <w:rPr>
          <w:rFonts w:ascii="Arial" w:hAnsi="Arial" w:cs="Arial"/>
          <w:b/>
          <w:sz w:val="24"/>
          <w:szCs w:val="24"/>
        </w:rPr>
      </w:pPr>
      <w:r>
        <w:rPr>
          <w:rFonts w:ascii="Arial" w:hAnsi="Arial" w:cs="Arial"/>
          <w:b/>
          <w:sz w:val="24"/>
          <w:szCs w:val="24"/>
        </w:rPr>
        <w:t xml:space="preserve">Rada Olomouckého kraje </w:t>
      </w:r>
      <w:r w:rsidRPr="0061514E">
        <w:rPr>
          <w:rFonts w:ascii="Arial" w:hAnsi="Arial" w:cs="Arial"/>
          <w:sz w:val="24"/>
          <w:szCs w:val="24"/>
        </w:rPr>
        <w:t>na základě návrhu o</w:t>
      </w:r>
      <w:r w:rsidR="00AF69F8" w:rsidRPr="0061514E">
        <w:rPr>
          <w:rFonts w:ascii="Arial" w:hAnsi="Arial" w:cs="Arial"/>
          <w:sz w:val="24"/>
          <w:szCs w:val="24"/>
        </w:rPr>
        <w:t>dbor</w:t>
      </w:r>
      <w:r w:rsidRPr="0061514E">
        <w:rPr>
          <w:rFonts w:ascii="Arial" w:hAnsi="Arial" w:cs="Arial"/>
          <w:sz w:val="24"/>
          <w:szCs w:val="24"/>
        </w:rPr>
        <w:t>u</w:t>
      </w:r>
      <w:r w:rsidR="00AF69F8" w:rsidRPr="0061514E">
        <w:rPr>
          <w:rFonts w:ascii="Arial" w:hAnsi="Arial" w:cs="Arial"/>
          <w:sz w:val="24"/>
          <w:szCs w:val="24"/>
        </w:rPr>
        <w:t xml:space="preserve"> majetkov</w:t>
      </w:r>
      <w:r w:rsidRPr="0061514E">
        <w:rPr>
          <w:rFonts w:ascii="Arial" w:hAnsi="Arial" w:cs="Arial"/>
          <w:sz w:val="24"/>
          <w:szCs w:val="24"/>
        </w:rPr>
        <w:t>ého</w:t>
      </w:r>
      <w:r w:rsidR="00AF69F8" w:rsidRPr="0061514E">
        <w:rPr>
          <w:rFonts w:ascii="Arial" w:hAnsi="Arial" w:cs="Arial"/>
          <w:sz w:val="24"/>
          <w:szCs w:val="24"/>
        </w:rPr>
        <w:t>, právní</w:t>
      </w:r>
      <w:r w:rsidRPr="0061514E">
        <w:rPr>
          <w:rFonts w:ascii="Arial" w:hAnsi="Arial" w:cs="Arial"/>
          <w:sz w:val="24"/>
          <w:szCs w:val="24"/>
        </w:rPr>
        <w:t>ho</w:t>
      </w:r>
      <w:r w:rsidR="00AF69F8" w:rsidRPr="0061514E">
        <w:rPr>
          <w:rFonts w:ascii="Arial" w:hAnsi="Arial" w:cs="Arial"/>
          <w:sz w:val="24"/>
          <w:szCs w:val="24"/>
        </w:rPr>
        <w:t xml:space="preserve"> a správních činností </w:t>
      </w:r>
      <w:r w:rsidR="00AF69F8" w:rsidRPr="006856E9">
        <w:rPr>
          <w:rFonts w:ascii="Arial" w:hAnsi="Arial" w:cs="Arial"/>
          <w:b/>
          <w:sz w:val="24"/>
          <w:szCs w:val="24"/>
        </w:rPr>
        <w:t>doporuč</w:t>
      </w:r>
      <w:r>
        <w:rPr>
          <w:rFonts w:ascii="Arial" w:hAnsi="Arial" w:cs="Arial"/>
          <w:b/>
          <w:sz w:val="24"/>
          <w:szCs w:val="24"/>
        </w:rPr>
        <w:t>uje</w:t>
      </w:r>
      <w:r w:rsidR="00AF69F8" w:rsidRPr="006856E9">
        <w:rPr>
          <w:rFonts w:ascii="Arial" w:hAnsi="Arial" w:cs="Arial"/>
          <w:b/>
          <w:sz w:val="24"/>
          <w:szCs w:val="24"/>
        </w:rPr>
        <w:t xml:space="preserve"> Zastupitelstvu Olomouckého kraje revokovat usnesení Zastupitelstva Olomouckého kraje č. UZ/16/26/2019, bod 2.3</w:t>
      </w:r>
      <w:r w:rsidR="00AF69F8">
        <w:rPr>
          <w:rFonts w:ascii="Arial" w:hAnsi="Arial" w:cs="Arial"/>
          <w:b/>
          <w:sz w:val="24"/>
          <w:szCs w:val="24"/>
        </w:rPr>
        <w:t>.</w:t>
      </w:r>
      <w:r w:rsidR="00AF69F8" w:rsidRPr="006856E9">
        <w:rPr>
          <w:rFonts w:ascii="Arial" w:hAnsi="Arial" w:cs="Arial"/>
          <w:b/>
          <w:sz w:val="24"/>
          <w:szCs w:val="24"/>
        </w:rPr>
        <w:t>, ze dne 24. 6. 2019 ve věci uzavření smlouvy o budoucí darovací smlouvě na budoucí bezúplatný převod částí pozemků parc. č. 294/1 ost. pl. o výměře cca 5 m2 a parc. č. 294/2 ost. pl. o výměře cca 30 m2, vše v k. ú. Nedvězí u Olomouce, obec Olomouc, mezi Olomouckým krajem jako budoucím dárcem a statutárním městem Olomouc, IČO: 00299308, jako budoucím obdarovaným z důvodu změny formy majetkoprávního vypořádání.</w:t>
      </w:r>
    </w:p>
    <w:p w:rsidR="00AF69F8" w:rsidRPr="006856E9" w:rsidRDefault="0061514E" w:rsidP="00AF69F8">
      <w:pPr>
        <w:widowControl w:val="0"/>
        <w:tabs>
          <w:tab w:val="left" w:pos="708"/>
        </w:tabs>
        <w:spacing w:before="120" w:after="120" w:line="240" w:lineRule="auto"/>
        <w:jc w:val="both"/>
        <w:outlineLvl w:val="0"/>
        <w:rPr>
          <w:rStyle w:val="Tunznak"/>
          <w:rFonts w:cs="Arial"/>
          <w:bCs/>
          <w:szCs w:val="24"/>
        </w:rPr>
      </w:pPr>
      <w:r>
        <w:rPr>
          <w:rFonts w:ascii="Arial" w:hAnsi="Arial" w:cs="Arial"/>
          <w:b/>
          <w:sz w:val="24"/>
          <w:szCs w:val="24"/>
        </w:rPr>
        <w:lastRenderedPageBreak/>
        <w:t xml:space="preserve">Rada Olomouckého kraje </w:t>
      </w:r>
      <w:r w:rsidRPr="0061514E">
        <w:rPr>
          <w:rFonts w:ascii="Arial" w:hAnsi="Arial" w:cs="Arial"/>
          <w:sz w:val="24"/>
          <w:szCs w:val="24"/>
        </w:rPr>
        <w:t xml:space="preserve">na základě návrhu odboru majetkového, právního a správních činností </w:t>
      </w:r>
      <w:r w:rsidRPr="006856E9">
        <w:rPr>
          <w:rFonts w:ascii="Arial" w:hAnsi="Arial" w:cs="Arial"/>
          <w:b/>
          <w:sz w:val="24"/>
          <w:szCs w:val="24"/>
        </w:rPr>
        <w:t>doporuč</w:t>
      </w:r>
      <w:r>
        <w:rPr>
          <w:rFonts w:ascii="Arial" w:hAnsi="Arial" w:cs="Arial"/>
          <w:b/>
          <w:sz w:val="24"/>
          <w:szCs w:val="24"/>
        </w:rPr>
        <w:t>uje</w:t>
      </w:r>
      <w:r w:rsidRPr="006856E9">
        <w:rPr>
          <w:rFonts w:ascii="Arial" w:hAnsi="Arial" w:cs="Arial"/>
          <w:b/>
          <w:sz w:val="24"/>
          <w:szCs w:val="24"/>
        </w:rPr>
        <w:t xml:space="preserve"> </w:t>
      </w:r>
      <w:r>
        <w:rPr>
          <w:rFonts w:ascii="Arial" w:hAnsi="Arial" w:cs="Arial"/>
          <w:b/>
          <w:sz w:val="24"/>
          <w:szCs w:val="24"/>
        </w:rPr>
        <w:t>Z</w:t>
      </w:r>
      <w:r w:rsidR="00AF69F8" w:rsidRPr="006856E9">
        <w:rPr>
          <w:rStyle w:val="Tunznak"/>
          <w:rFonts w:cs="Arial"/>
          <w:szCs w:val="24"/>
        </w:rPr>
        <w:t xml:space="preserve">astupitelstvu Olomouckého kraje schválit </w:t>
      </w:r>
      <w:r w:rsidR="00AF69F8" w:rsidRPr="006856E9">
        <w:rPr>
          <w:rFonts w:ascii="Arial" w:hAnsi="Arial" w:cs="Arial"/>
          <w:b/>
          <w:sz w:val="24"/>
          <w:szCs w:val="24"/>
        </w:rPr>
        <w:t xml:space="preserve">bezúplatný převod části pozemku  parc. č. 294/2 ost. pl. o výměře 20 m2, dle geometrického plánu č. 606 – 18536/2019 ze dne 19. 2. 2020 pozemek parc. č. 294/9 ost. pl. o výměře 20 m2 </w:t>
      </w:r>
      <w:r w:rsidR="00AF69F8" w:rsidRPr="006856E9">
        <w:rPr>
          <w:rFonts w:ascii="Arial" w:hAnsi="Arial"/>
          <w:b/>
          <w:sz w:val="24"/>
          <w:szCs w:val="24"/>
        </w:rPr>
        <w:t>v k. ú. Nedvězí u Olomouce, obec Olomouc</w:t>
      </w:r>
      <w:r w:rsidR="00AF69F8" w:rsidRPr="006856E9">
        <w:rPr>
          <w:rFonts w:ascii="Arial" w:hAnsi="Arial" w:cs="Arial"/>
          <w:b/>
          <w:sz w:val="24"/>
          <w:szCs w:val="24"/>
        </w:rPr>
        <w:t xml:space="preserve">, z vlastnictví Olomouckého kraje, z hospodaření Správy silnic Olomouckého kraje, příspěvkové organizace, do vlastnictví </w:t>
      </w:r>
      <w:r w:rsidR="00AF69F8" w:rsidRPr="006856E9">
        <w:rPr>
          <w:rFonts w:ascii="Arial" w:hAnsi="Arial"/>
          <w:b/>
          <w:sz w:val="24"/>
          <w:szCs w:val="24"/>
        </w:rPr>
        <w:t>statutárního města Olomouc, IČO: 00299308</w:t>
      </w:r>
      <w:r w:rsidR="00AF69F8" w:rsidRPr="006856E9">
        <w:rPr>
          <w:rFonts w:ascii="Arial" w:hAnsi="Arial" w:cs="Arial"/>
          <w:b/>
          <w:sz w:val="24"/>
          <w:szCs w:val="24"/>
        </w:rPr>
        <w:t xml:space="preserve">. </w:t>
      </w:r>
      <w:r w:rsidR="00AF69F8" w:rsidRPr="006856E9">
        <w:rPr>
          <w:rStyle w:val="Tunznak"/>
          <w:rFonts w:cs="Arial"/>
          <w:szCs w:val="24"/>
        </w:rPr>
        <w:t>Nabyvatel uhradí veškeré náklady spojené s převodem vlastnického práva a správní poplatek spojený s návrhem na vklad vlastnického práva do katastru nemovitostí.</w:t>
      </w:r>
    </w:p>
    <w:p w:rsidR="00AF69F8" w:rsidRDefault="00AF69F8" w:rsidP="00AF69F8">
      <w:pPr>
        <w:pStyle w:val="slo1text"/>
        <w:numPr>
          <w:ilvl w:val="0"/>
          <w:numId w:val="0"/>
        </w:numPr>
        <w:rPr>
          <w:rFonts w:cs="Arial"/>
          <w:b/>
          <w:szCs w:val="24"/>
        </w:rPr>
      </w:pPr>
    </w:p>
    <w:p w:rsidR="00AF69F8" w:rsidRDefault="00AF69F8" w:rsidP="00AF69F8">
      <w:pPr>
        <w:pStyle w:val="slo1text"/>
        <w:numPr>
          <w:ilvl w:val="0"/>
          <w:numId w:val="0"/>
        </w:numPr>
        <w:rPr>
          <w:rFonts w:cs="Arial"/>
          <w:b/>
          <w:szCs w:val="24"/>
        </w:rPr>
      </w:pPr>
      <w:r w:rsidRPr="00B21C79">
        <w:rPr>
          <w:rFonts w:cs="Arial"/>
          <w:b/>
          <w:szCs w:val="24"/>
        </w:rPr>
        <w:t xml:space="preserve">k návrhu usnesení bod </w:t>
      </w:r>
      <w:r w:rsidR="0061514E">
        <w:rPr>
          <w:rFonts w:cs="Arial"/>
          <w:b/>
          <w:szCs w:val="24"/>
        </w:rPr>
        <w:t>2</w:t>
      </w:r>
      <w:r>
        <w:rPr>
          <w:rFonts w:cs="Arial"/>
          <w:b/>
          <w:szCs w:val="24"/>
        </w:rPr>
        <w:t>. 2.</w:t>
      </w:r>
    </w:p>
    <w:p w:rsidR="00AF69F8" w:rsidRDefault="00AF69F8" w:rsidP="00AF69F8">
      <w:pPr>
        <w:pStyle w:val="Zkladntext"/>
        <w:pBdr>
          <w:top w:val="single" w:sz="4" w:space="1" w:color="auto"/>
          <w:left w:val="single" w:sz="4" w:space="4" w:color="auto"/>
          <w:bottom w:val="single" w:sz="4" w:space="1" w:color="auto"/>
          <w:right w:val="single" w:sz="4" w:space="4" w:color="auto"/>
        </w:pBdr>
        <w:rPr>
          <w:rStyle w:val="Tunznak"/>
          <w:bCs w:val="0"/>
          <w:szCs w:val="24"/>
        </w:rPr>
      </w:pPr>
      <w:r>
        <w:rPr>
          <w:rStyle w:val="Tunznak"/>
          <w:bCs w:val="0"/>
          <w:szCs w:val="24"/>
        </w:rPr>
        <w:t>Bezúplatný převod pozemků, resp. spoluvlastnického podílu k pozemku v k.ú. Rataje u Olomouce, obec Těšetice z vlastnictví Olomouckého kraje, z hospodaření Správy silnic Olomouckého kraje, příspěvkové organizace, do vlastnictví obce Těšetice.</w:t>
      </w:r>
    </w:p>
    <w:p w:rsidR="00AF69F8" w:rsidRPr="0061514E" w:rsidRDefault="00AF69F8" w:rsidP="00AF69F8">
      <w:pPr>
        <w:pStyle w:val="Zkladntext"/>
        <w:rPr>
          <w:rStyle w:val="Tunznak"/>
          <w:b w:val="0"/>
          <w:szCs w:val="24"/>
        </w:rPr>
      </w:pPr>
      <w:r w:rsidRPr="0061514E">
        <w:rPr>
          <w:rStyle w:val="Tunznak"/>
          <w:b w:val="0"/>
          <w:szCs w:val="24"/>
        </w:rPr>
        <w:t>Předmětné pozemky, resp. spoluvlastnický podíl k pozemku v hospodaření Správy silnic Olomouckého kraje, příspěvkové organizace se nacházejí v k.ú. Rataje u Olomouc, obec Těšetice a jsou zastavěny místními komunikacemi.</w:t>
      </w:r>
    </w:p>
    <w:p w:rsidR="00AF69F8" w:rsidRPr="0061514E" w:rsidRDefault="00AF69F8" w:rsidP="00AF69F8">
      <w:pPr>
        <w:pStyle w:val="Zkladntext"/>
        <w:rPr>
          <w:rStyle w:val="Tunznak"/>
          <w:b w:val="0"/>
          <w:szCs w:val="24"/>
        </w:rPr>
      </w:pPr>
      <w:r w:rsidRPr="0061514E">
        <w:rPr>
          <w:rStyle w:val="Tunznak"/>
          <w:b w:val="0"/>
          <w:szCs w:val="24"/>
        </w:rPr>
        <w:t>Žádost o bezúplatný převod nemovitostí podala obec Těšetice.</w:t>
      </w:r>
    </w:p>
    <w:p w:rsidR="00AF69F8" w:rsidRDefault="00AF69F8" w:rsidP="00AF69F8">
      <w:pPr>
        <w:widowControl w:val="0"/>
        <w:spacing w:after="120" w:line="240" w:lineRule="auto"/>
        <w:jc w:val="both"/>
        <w:rPr>
          <w:rFonts w:eastAsia="Times New Roman"/>
          <w:b/>
          <w:bCs/>
        </w:rPr>
      </w:pPr>
      <w:r>
        <w:rPr>
          <w:rFonts w:ascii="Arial" w:eastAsia="Times New Roman" w:hAnsi="Arial" w:cs="Arial"/>
          <w:b/>
          <w:sz w:val="24"/>
          <w:szCs w:val="24"/>
        </w:rPr>
        <w:t>Vyjádření odboru dopravy a silničního hospodářství ze dne 6. 11. 2020:</w:t>
      </w:r>
    </w:p>
    <w:p w:rsidR="00AF69F8" w:rsidRDefault="00AF69F8" w:rsidP="00AF69F8">
      <w:pPr>
        <w:pStyle w:val="Zkladntext"/>
        <w:rPr>
          <w:rFonts w:cs="Arial"/>
          <w:szCs w:val="24"/>
          <w:lang w:eastAsia="cs-CZ"/>
        </w:rPr>
      </w:pPr>
      <w:r>
        <w:rPr>
          <w:rFonts w:cs="Arial"/>
          <w:szCs w:val="24"/>
          <w:lang w:eastAsia="cs-CZ"/>
        </w:rPr>
        <w:t>Odbor dopravy a silničního hospodářství na základě stanoviska Správy silnic Olomouckého kraje, příspěvkové organizace souhlasí s bezúplatným převodem nepotřebných pozemků a spoluvlastnického podílu k pozemku v k.ú. Rataje u Olomouce do vlastnictví obce Těšetice.</w:t>
      </w:r>
    </w:p>
    <w:p w:rsidR="00AF69F8" w:rsidRDefault="00AF69F8" w:rsidP="00AF69F8">
      <w:pPr>
        <w:pStyle w:val="Zkladntext"/>
        <w:rPr>
          <w:rFonts w:cs="Arial"/>
          <w:szCs w:val="24"/>
        </w:rPr>
      </w:pPr>
      <w:r w:rsidRPr="003336C6">
        <w:rPr>
          <w:rFonts w:cs="Arial"/>
          <w:szCs w:val="24"/>
        </w:rPr>
        <w:t xml:space="preserve">Na území obce </w:t>
      </w:r>
      <w:r>
        <w:rPr>
          <w:rFonts w:cs="Arial"/>
          <w:szCs w:val="24"/>
        </w:rPr>
        <w:t>Těšetice</w:t>
      </w:r>
      <w:r w:rsidRPr="003336C6">
        <w:rPr>
          <w:rFonts w:cs="Arial"/>
          <w:szCs w:val="24"/>
        </w:rPr>
        <w:t xml:space="preserve"> se v současné době nenacházejí žádné další pozemky vhodné k realizaci vzájemných bezúplatných převodů nemovitostí mezi obcí a krajem. </w:t>
      </w:r>
    </w:p>
    <w:p w:rsidR="00AF69F8" w:rsidRPr="00E3586E" w:rsidRDefault="00AF69F8" w:rsidP="00AF69F8">
      <w:pPr>
        <w:pStyle w:val="Zkladntext"/>
        <w:rPr>
          <w:rStyle w:val="Zkladnznak"/>
          <w:rFonts w:cs="Arial"/>
          <w:bCs w:val="0"/>
          <w:szCs w:val="24"/>
        </w:rPr>
      </w:pPr>
      <w:r w:rsidRPr="00B21C79">
        <w:rPr>
          <w:rStyle w:val="Tunznak"/>
          <w:rFonts w:cs="Arial"/>
          <w:szCs w:val="24"/>
        </w:rPr>
        <w:t xml:space="preserve">Rada Olomouckého kraje svým usnesením schválila záměr Olomouckého kraje bezúplatně </w:t>
      </w:r>
      <w:r w:rsidRPr="00C20C49">
        <w:rPr>
          <w:rStyle w:val="Tunznak"/>
          <w:rFonts w:cs="Arial"/>
          <w:szCs w:val="24"/>
        </w:rPr>
        <w:t>převést</w:t>
      </w:r>
      <w:r>
        <w:rPr>
          <w:rStyle w:val="Tunznak"/>
          <w:rFonts w:cs="Arial"/>
          <w:szCs w:val="24"/>
        </w:rPr>
        <w:t xml:space="preserve"> pozemky </w:t>
      </w:r>
      <w:r>
        <w:rPr>
          <w:rFonts w:cs="Arial"/>
          <w:b/>
          <w:szCs w:val="24"/>
        </w:rPr>
        <w:t xml:space="preserve">v k.ú. Rataje u Olomouce, obec Těšetice z vlastnictví Olomouckého kraje, z hospodaření Správy silnic Olomouckého kraje, příspěvkové organizace, do vlastnictví obce Těšetice.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21. 12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21</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 xml:space="preserve">i </w:t>
      </w:r>
      <w:r w:rsidRPr="00FF0F66">
        <w:rPr>
          <w:rStyle w:val="Zkladnznak"/>
          <w:rFonts w:cs="Arial"/>
          <w:szCs w:val="24"/>
        </w:rPr>
        <w:t>nepřihlásil, nebyly vzneseny žádné podněty a připomínky.</w:t>
      </w:r>
    </w:p>
    <w:p w:rsidR="00AF69F8" w:rsidRDefault="0061514E" w:rsidP="00AF69F8">
      <w:pPr>
        <w:pStyle w:val="Zkladntext"/>
        <w:rPr>
          <w:rStyle w:val="Tunznak"/>
          <w:bCs w:val="0"/>
          <w:szCs w:val="24"/>
        </w:rPr>
      </w:pPr>
      <w:r>
        <w:rPr>
          <w:rFonts w:cs="Arial"/>
          <w:b/>
          <w:szCs w:val="24"/>
        </w:rPr>
        <w:t xml:space="preserve">Rada Olomouckého kraje </w:t>
      </w:r>
      <w:r w:rsidRPr="0061514E">
        <w:rPr>
          <w:rFonts w:cs="Arial"/>
          <w:szCs w:val="24"/>
        </w:rPr>
        <w:t xml:space="preserve">na základě návrhu odboru majetkového, právního a správních činností </w:t>
      </w:r>
      <w:r w:rsidRPr="006856E9">
        <w:rPr>
          <w:rFonts w:cs="Arial"/>
          <w:b/>
          <w:szCs w:val="24"/>
        </w:rPr>
        <w:t>doporuč</w:t>
      </w:r>
      <w:r>
        <w:rPr>
          <w:rFonts w:cs="Arial"/>
          <w:b/>
          <w:szCs w:val="24"/>
        </w:rPr>
        <w:t>uje</w:t>
      </w:r>
      <w:r w:rsidRPr="006856E9">
        <w:rPr>
          <w:rFonts w:cs="Arial"/>
          <w:b/>
          <w:szCs w:val="24"/>
        </w:rPr>
        <w:t xml:space="preserve"> </w:t>
      </w:r>
      <w:r w:rsidR="00AF69F8">
        <w:rPr>
          <w:rFonts w:cs="Arial"/>
          <w:b/>
          <w:szCs w:val="24"/>
        </w:rPr>
        <w:t xml:space="preserve">Zastupitelstvu Olomouckého kraje schválit bezúplatný převod části pozemku parc. č. 257/1 ost. pl. o výměře 645 m2, dle geometrického plánu č. 184 – 311/2019 ze dne 7. 8. 2019 pozemek parc. č. 257/76 ost. pl. o výměře 645 m2, spoluvlastnického podílu o velikosti id. 18/20 k pozemku parc. č. 257/32 ost. pl. o výměře 116 m2, a pozemků parc. č. 257/33 ost. pl. o výměře 14 m2, parc. č. 257/34 ost. pl. o výměře 13 m2 a parc. č. 257/35 ost. pl. o výměře 20 m2, vše v k.ú. Rataje u Olomouce, obec Těšetice, vše z vlastnictví Olomouckého kraje, z hospodaření Správy silnic Olomouckého kraje, příspěvkové organizace, do vlastnictví obce Těšetice, IČO: </w:t>
      </w:r>
      <w:r w:rsidR="00AF69F8" w:rsidRPr="00162462">
        <w:rPr>
          <w:b/>
        </w:rPr>
        <w:t>00299545</w:t>
      </w:r>
      <w:r w:rsidR="00AF69F8">
        <w:rPr>
          <w:rFonts w:cs="Arial"/>
          <w:b/>
          <w:szCs w:val="24"/>
        </w:rPr>
        <w:t xml:space="preserve">. </w:t>
      </w:r>
      <w:r w:rsidR="00AF69F8">
        <w:rPr>
          <w:rStyle w:val="Tunznak"/>
          <w:bCs w:val="0"/>
          <w:szCs w:val="24"/>
        </w:rPr>
        <w:t>Nabyvatel uhradí veškeré náklady spojené s převodem vlastnického práva a správní poplatek spojený s návrhem na vklad vlastnického práva do katastru nemovitostí.</w:t>
      </w:r>
    </w:p>
    <w:p w:rsidR="00AF69F8" w:rsidRDefault="00AF69F8" w:rsidP="00AF69F8">
      <w:pPr>
        <w:pStyle w:val="slo1text"/>
        <w:numPr>
          <w:ilvl w:val="0"/>
          <w:numId w:val="0"/>
        </w:numPr>
        <w:rPr>
          <w:rFonts w:cs="Arial"/>
          <w:b/>
          <w:szCs w:val="24"/>
        </w:rPr>
      </w:pPr>
    </w:p>
    <w:p w:rsidR="001250BE" w:rsidRDefault="001250BE" w:rsidP="00AF69F8">
      <w:pPr>
        <w:pStyle w:val="slo1text"/>
        <w:numPr>
          <w:ilvl w:val="0"/>
          <w:numId w:val="0"/>
        </w:numPr>
        <w:rPr>
          <w:rFonts w:cs="Arial"/>
          <w:b/>
          <w:szCs w:val="24"/>
        </w:rPr>
      </w:pPr>
    </w:p>
    <w:p w:rsidR="001250BE" w:rsidRDefault="001250BE" w:rsidP="00AF69F8">
      <w:pPr>
        <w:pStyle w:val="slo1text"/>
        <w:numPr>
          <w:ilvl w:val="0"/>
          <w:numId w:val="0"/>
        </w:numPr>
        <w:rPr>
          <w:rFonts w:cs="Arial"/>
          <w:b/>
          <w:szCs w:val="24"/>
        </w:rPr>
      </w:pPr>
    </w:p>
    <w:p w:rsidR="00AF69F8" w:rsidRDefault="00AF69F8" w:rsidP="00AF69F8">
      <w:pPr>
        <w:pStyle w:val="slo1text"/>
        <w:numPr>
          <w:ilvl w:val="0"/>
          <w:numId w:val="0"/>
        </w:numPr>
        <w:rPr>
          <w:rFonts w:cs="Arial"/>
          <w:b/>
          <w:szCs w:val="24"/>
        </w:rPr>
      </w:pPr>
      <w:r w:rsidRPr="00B21C79">
        <w:rPr>
          <w:rFonts w:cs="Arial"/>
          <w:b/>
          <w:szCs w:val="24"/>
        </w:rPr>
        <w:lastRenderedPageBreak/>
        <w:t xml:space="preserve">k návrhu usnesení bod </w:t>
      </w:r>
      <w:r w:rsidR="0061514E">
        <w:rPr>
          <w:rFonts w:cs="Arial"/>
          <w:b/>
          <w:szCs w:val="24"/>
        </w:rPr>
        <w:t>2</w:t>
      </w:r>
      <w:r>
        <w:rPr>
          <w:rFonts w:cs="Arial"/>
          <w:b/>
          <w:szCs w:val="24"/>
        </w:rPr>
        <w:t>. 3.</w:t>
      </w:r>
    </w:p>
    <w:p w:rsidR="00AF69F8" w:rsidRPr="00BD3E69" w:rsidRDefault="00AF69F8" w:rsidP="00AF69F8">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sz w:val="24"/>
          <w:szCs w:val="20"/>
        </w:rPr>
      </w:pPr>
      <w:r>
        <w:rPr>
          <w:rStyle w:val="Tunznak"/>
          <w:rFonts w:cs="Arial"/>
        </w:rPr>
        <w:t>Uzavření</w:t>
      </w:r>
      <w:r w:rsidRPr="00A365EC">
        <w:rPr>
          <w:rStyle w:val="Tunznak"/>
          <w:rFonts w:cs="Arial"/>
        </w:rPr>
        <w:t xml:space="preserve"> smlouvy o budoucím pře</w:t>
      </w:r>
      <w:r>
        <w:rPr>
          <w:rStyle w:val="Tunznak"/>
          <w:rFonts w:cs="Arial"/>
        </w:rPr>
        <w:t xml:space="preserve">vodu pozemních komunikací v k.ú. Prusy a k.ú. Želatovice a </w:t>
      </w:r>
      <w:r w:rsidRPr="00A365EC">
        <w:rPr>
          <w:rStyle w:val="Tunznak"/>
          <w:rFonts w:cs="Arial"/>
        </w:rPr>
        <w:t>pozemk</w:t>
      </w:r>
      <w:r>
        <w:rPr>
          <w:rStyle w:val="Tunznak"/>
          <w:rFonts w:cs="Arial"/>
        </w:rPr>
        <w:t>ů</w:t>
      </w:r>
      <w:r w:rsidRPr="00A365EC">
        <w:rPr>
          <w:rStyle w:val="Tunznak"/>
          <w:rFonts w:cs="Arial"/>
        </w:rPr>
        <w:t xml:space="preserve"> </w:t>
      </w:r>
      <w:r w:rsidRPr="00BD3E69">
        <w:rPr>
          <w:rFonts w:ascii="Arial" w:eastAsia="Times New Roman" w:hAnsi="Arial" w:cs="Times New Roman"/>
          <w:b/>
          <w:sz w:val="24"/>
          <w:szCs w:val="20"/>
        </w:rPr>
        <w:t>v k.</w:t>
      </w:r>
      <w:r>
        <w:rPr>
          <w:rFonts w:ascii="Arial" w:eastAsia="Times New Roman" w:hAnsi="Arial" w:cs="Times New Roman"/>
          <w:b/>
          <w:sz w:val="24"/>
          <w:szCs w:val="20"/>
        </w:rPr>
        <w:t xml:space="preserve"> ú</w:t>
      </w:r>
      <w:r w:rsidRPr="00BD3E69">
        <w:rPr>
          <w:rFonts w:ascii="Arial" w:eastAsia="Times New Roman" w:hAnsi="Arial" w:cs="Times New Roman"/>
          <w:b/>
          <w:sz w:val="24"/>
          <w:szCs w:val="20"/>
        </w:rPr>
        <w:t xml:space="preserve">. a obci </w:t>
      </w:r>
      <w:r>
        <w:rPr>
          <w:rFonts w:ascii="Arial" w:eastAsia="Times New Roman" w:hAnsi="Arial" w:cs="Times New Roman"/>
          <w:b/>
          <w:sz w:val="24"/>
          <w:szCs w:val="20"/>
        </w:rPr>
        <w:t xml:space="preserve">Želatovice </w:t>
      </w:r>
      <w:r w:rsidRPr="00BD3E69">
        <w:rPr>
          <w:rFonts w:ascii="Arial" w:eastAsia="Times New Roman" w:hAnsi="Arial" w:cs="Times New Roman"/>
          <w:b/>
          <w:sz w:val="24"/>
          <w:szCs w:val="20"/>
        </w:rPr>
        <w:t xml:space="preserve">mezi Olomouckým krajem jako budoucím dárcem a obcí </w:t>
      </w:r>
      <w:r>
        <w:rPr>
          <w:rFonts w:ascii="Arial" w:eastAsia="Times New Roman" w:hAnsi="Arial" w:cs="Times New Roman"/>
          <w:b/>
          <w:sz w:val="24"/>
          <w:szCs w:val="20"/>
        </w:rPr>
        <w:t>Želatovice</w:t>
      </w:r>
      <w:r w:rsidRPr="00BD3E69">
        <w:rPr>
          <w:rFonts w:ascii="Arial" w:eastAsia="Times New Roman" w:hAnsi="Arial" w:cs="Times New Roman"/>
          <w:b/>
          <w:sz w:val="24"/>
          <w:szCs w:val="20"/>
        </w:rPr>
        <w:t xml:space="preserve"> jako budoucím obdarovaným.</w:t>
      </w:r>
    </w:p>
    <w:p w:rsidR="00AF69F8" w:rsidRDefault="00AF69F8" w:rsidP="00AF69F8">
      <w:pPr>
        <w:widowControl w:val="0"/>
        <w:spacing w:after="120" w:line="240" w:lineRule="auto"/>
        <w:jc w:val="both"/>
        <w:rPr>
          <w:rFonts w:ascii="Arial" w:eastAsia="Times New Roman" w:hAnsi="Arial" w:cs="Times New Roman"/>
          <w:snapToGrid w:val="0"/>
          <w:sz w:val="24"/>
          <w:szCs w:val="20"/>
          <w:lang w:eastAsia="cs-CZ"/>
        </w:rPr>
      </w:pPr>
      <w:r>
        <w:rPr>
          <w:rFonts w:ascii="Arial" w:eastAsia="Times New Roman" w:hAnsi="Arial" w:cs="Arial"/>
          <w:bCs/>
          <w:sz w:val="24"/>
          <w:szCs w:val="24"/>
        </w:rPr>
        <w:t>Správa</w:t>
      </w:r>
      <w:r w:rsidRPr="00C62A65">
        <w:rPr>
          <w:rFonts w:ascii="Arial" w:eastAsia="Times New Roman" w:hAnsi="Arial" w:cs="Arial"/>
          <w:bCs/>
          <w:sz w:val="24"/>
          <w:szCs w:val="24"/>
        </w:rPr>
        <w:t xml:space="preserve"> silni</w:t>
      </w:r>
      <w:r>
        <w:rPr>
          <w:rFonts w:ascii="Arial" w:eastAsia="Times New Roman" w:hAnsi="Arial" w:cs="Arial"/>
          <w:bCs/>
          <w:sz w:val="24"/>
          <w:szCs w:val="24"/>
        </w:rPr>
        <w:t>c Olomouckého kraje, příspěvková organizace podala návrh na</w:t>
      </w:r>
      <w:r w:rsidRPr="00C62A65">
        <w:rPr>
          <w:rFonts w:ascii="Arial" w:eastAsia="Times New Roman" w:hAnsi="Arial" w:cs="Arial"/>
          <w:bCs/>
          <w:sz w:val="24"/>
          <w:szCs w:val="24"/>
        </w:rPr>
        <w:t xml:space="preserve"> vyřazení </w:t>
      </w:r>
      <w:r>
        <w:rPr>
          <w:rFonts w:ascii="Arial" w:eastAsia="Times New Roman" w:hAnsi="Arial" w:cs="Arial"/>
          <w:bCs/>
          <w:sz w:val="24"/>
          <w:szCs w:val="24"/>
        </w:rPr>
        <w:t xml:space="preserve">stávající části silnice </w:t>
      </w:r>
      <w:r>
        <w:rPr>
          <w:rFonts w:ascii="Arial" w:eastAsia="Times New Roman" w:hAnsi="Arial" w:cs="Times New Roman"/>
          <w:snapToGrid w:val="0"/>
          <w:sz w:val="24"/>
          <w:szCs w:val="20"/>
          <w:lang w:eastAsia="cs-CZ"/>
        </w:rPr>
        <w:t xml:space="preserve">č. II/150 I v úseku od nového obchvatu po konec k.ú. Želatovice v délce 793 m2 od </w:t>
      </w:r>
      <w:r w:rsidRPr="00D37291">
        <w:rPr>
          <w:rFonts w:ascii="Arial" w:eastAsia="Times New Roman" w:hAnsi="Arial" w:cs="Times New Roman"/>
          <w:snapToGrid w:val="0"/>
          <w:sz w:val="24"/>
          <w:szCs w:val="20"/>
          <w:lang w:eastAsia="cs-CZ"/>
        </w:rPr>
        <w:t>km staničení 0,000 – do km 0,793 (od uzlového bodu A210 po konec k.ú.</w:t>
      </w:r>
      <w:r>
        <w:rPr>
          <w:rFonts w:ascii="Arial" w:eastAsia="Times New Roman" w:hAnsi="Arial" w:cs="Times New Roman"/>
          <w:snapToGrid w:val="0"/>
          <w:sz w:val="24"/>
          <w:szCs w:val="20"/>
          <w:lang w:eastAsia="cs-CZ"/>
        </w:rPr>
        <w:t xml:space="preserve"> Želatovice, </w:t>
      </w:r>
      <w:r w:rsidRPr="00D37291">
        <w:rPr>
          <w:rFonts w:ascii="Arial" w:eastAsia="Times New Roman" w:hAnsi="Arial" w:cs="Times New Roman"/>
          <w:snapToGrid w:val="0"/>
          <w:sz w:val="24"/>
          <w:szCs w:val="20"/>
          <w:lang w:eastAsia="cs-CZ"/>
        </w:rPr>
        <w:t>k</w:t>
      </w:r>
      <w:r>
        <w:rPr>
          <w:rFonts w:ascii="Arial" w:eastAsia="Times New Roman" w:hAnsi="Arial" w:cs="Times New Roman"/>
          <w:snapToGrid w:val="0"/>
          <w:sz w:val="24"/>
          <w:szCs w:val="20"/>
          <w:lang w:eastAsia="cs-CZ"/>
        </w:rPr>
        <w:t>terá se nachází na pozemcích</w:t>
      </w:r>
      <w:r w:rsidRPr="00D37291">
        <w:rPr>
          <w:rFonts w:ascii="Arial" w:eastAsia="Times New Roman" w:hAnsi="Arial" w:cs="Times New Roman"/>
          <w:snapToGrid w:val="0"/>
          <w:sz w:val="24"/>
          <w:szCs w:val="20"/>
          <w:lang w:eastAsia="cs-CZ"/>
        </w:rPr>
        <w:t xml:space="preserve"> parc. č. 917 a parc. č. 909</w:t>
      </w:r>
      <w:r>
        <w:rPr>
          <w:rFonts w:ascii="Arial" w:eastAsia="Times New Roman" w:hAnsi="Arial" w:cs="Times New Roman"/>
          <w:snapToGrid w:val="0"/>
          <w:sz w:val="24"/>
          <w:szCs w:val="20"/>
          <w:lang w:eastAsia="cs-CZ"/>
        </w:rPr>
        <w:t xml:space="preserve">, oba v k.ú. a obci Želatovice ve vlastnictví Olomouckého kraje, včetně návrhu na převod pozemku parc. č. 909 pod silnicí ve vlastnictví Olomouckého kraje a </w:t>
      </w:r>
      <w:r>
        <w:rPr>
          <w:rFonts w:ascii="Arial" w:eastAsia="Times New Roman" w:hAnsi="Arial" w:cs="Arial"/>
          <w:bCs/>
          <w:sz w:val="24"/>
          <w:szCs w:val="24"/>
        </w:rPr>
        <w:t>návrh na</w:t>
      </w:r>
      <w:r w:rsidRPr="00C62A65">
        <w:rPr>
          <w:rFonts w:ascii="Arial" w:eastAsia="Times New Roman" w:hAnsi="Arial" w:cs="Arial"/>
          <w:bCs/>
          <w:sz w:val="24"/>
          <w:szCs w:val="24"/>
        </w:rPr>
        <w:t xml:space="preserve"> vyřazení </w:t>
      </w:r>
      <w:r>
        <w:rPr>
          <w:rFonts w:ascii="Arial" w:eastAsia="Times New Roman" w:hAnsi="Arial" w:cs="Arial"/>
          <w:bCs/>
          <w:sz w:val="24"/>
          <w:szCs w:val="24"/>
        </w:rPr>
        <w:t xml:space="preserve">stávající části silnice </w:t>
      </w:r>
      <w:r>
        <w:rPr>
          <w:rFonts w:ascii="Arial" w:eastAsia="Times New Roman" w:hAnsi="Arial" w:cs="Times New Roman"/>
          <w:snapToGrid w:val="0"/>
          <w:sz w:val="24"/>
          <w:szCs w:val="20"/>
          <w:lang w:eastAsia="cs-CZ"/>
        </w:rPr>
        <w:t>č. III/0559 h v úseku za obchvatem ve směru ke staré II/150 v extravilánu obce v délce 468 m od km staničení 0,165 – do km 0,633 (uzlový bod A215 až uzlový bod A022), která se nachází na pozemcích parc. č. 178/1 v k.ú. Prusy, obec Beňov ve vlastnictví obce Beňov a parc. č. 915 v k.ú. Želatovice, obec Želatovice ve vlastnictví Olomouckého kraje, včetně návrhu na převod pozemku parc. č. 915 pod silnicí ve vlastnictví Olomouckého kraje.</w:t>
      </w:r>
    </w:p>
    <w:p w:rsidR="00AF69F8" w:rsidRDefault="00AF69F8" w:rsidP="00AF69F8">
      <w:pPr>
        <w:widowControl w:val="0"/>
        <w:spacing w:after="120" w:line="240" w:lineRule="auto"/>
        <w:jc w:val="both"/>
        <w:rPr>
          <w:rFonts w:ascii="Arial" w:eastAsia="Times New Roman" w:hAnsi="Arial" w:cs="Times New Roman"/>
          <w:snapToGrid w:val="0"/>
          <w:sz w:val="24"/>
          <w:szCs w:val="20"/>
          <w:lang w:eastAsia="cs-CZ"/>
        </w:rPr>
      </w:pPr>
      <w:r>
        <w:rPr>
          <w:rFonts w:ascii="Arial" w:eastAsia="Times New Roman" w:hAnsi="Arial" w:cs="Times New Roman"/>
          <w:snapToGrid w:val="0"/>
          <w:sz w:val="24"/>
          <w:szCs w:val="20"/>
          <w:lang w:eastAsia="cs-CZ"/>
        </w:rPr>
        <w:t>Předmětné části</w:t>
      </w:r>
      <w:r w:rsidRPr="00BD3E69">
        <w:rPr>
          <w:rFonts w:ascii="Arial" w:eastAsia="Times New Roman" w:hAnsi="Arial" w:cs="Times New Roman"/>
          <w:snapToGrid w:val="0"/>
          <w:sz w:val="24"/>
          <w:szCs w:val="20"/>
          <w:lang w:eastAsia="cs-CZ"/>
        </w:rPr>
        <w:t xml:space="preserve"> </w:t>
      </w:r>
      <w:r>
        <w:rPr>
          <w:rFonts w:ascii="Arial" w:eastAsia="Times New Roman" w:hAnsi="Arial" w:cs="Times New Roman"/>
          <w:snapToGrid w:val="0"/>
          <w:sz w:val="24"/>
          <w:szCs w:val="20"/>
          <w:lang w:eastAsia="cs-CZ"/>
        </w:rPr>
        <w:t xml:space="preserve">pozemních </w:t>
      </w:r>
      <w:r w:rsidRPr="00BD3E69">
        <w:rPr>
          <w:rFonts w:ascii="Arial" w:eastAsia="Times New Roman" w:hAnsi="Arial" w:cs="Times New Roman"/>
          <w:snapToGrid w:val="0"/>
          <w:sz w:val="24"/>
          <w:szCs w:val="20"/>
          <w:lang w:eastAsia="cs-CZ"/>
        </w:rPr>
        <w:t>komunikac</w:t>
      </w:r>
      <w:r>
        <w:rPr>
          <w:rFonts w:ascii="Arial" w:eastAsia="Times New Roman" w:hAnsi="Arial" w:cs="Times New Roman"/>
          <w:snapToGrid w:val="0"/>
          <w:sz w:val="24"/>
          <w:szCs w:val="20"/>
          <w:lang w:eastAsia="cs-CZ"/>
        </w:rPr>
        <w:t>í</w:t>
      </w:r>
      <w:r w:rsidRPr="00BD3E69">
        <w:rPr>
          <w:rFonts w:ascii="Arial" w:eastAsia="Times New Roman" w:hAnsi="Arial" w:cs="Times New Roman"/>
          <w:snapToGrid w:val="0"/>
          <w:sz w:val="24"/>
          <w:szCs w:val="20"/>
          <w:lang w:eastAsia="cs-CZ"/>
        </w:rPr>
        <w:t xml:space="preserve"> ztratil</w:t>
      </w:r>
      <w:r>
        <w:rPr>
          <w:rFonts w:ascii="Arial" w:eastAsia="Times New Roman" w:hAnsi="Arial" w:cs="Times New Roman"/>
          <w:snapToGrid w:val="0"/>
          <w:sz w:val="24"/>
          <w:szCs w:val="20"/>
          <w:lang w:eastAsia="cs-CZ"/>
        </w:rPr>
        <w:t>y</w:t>
      </w:r>
      <w:r w:rsidRPr="00BD3E69">
        <w:rPr>
          <w:rFonts w:ascii="Arial" w:eastAsia="Times New Roman" w:hAnsi="Arial" w:cs="Times New Roman"/>
          <w:snapToGrid w:val="0"/>
          <w:sz w:val="24"/>
          <w:szCs w:val="20"/>
          <w:lang w:eastAsia="cs-CZ"/>
        </w:rPr>
        <w:t xml:space="preserve"> výstavbou obchvatu „II/150 Čechy, Domaželice, Dřevohostice – 1. etapa</w:t>
      </w:r>
      <w:r>
        <w:rPr>
          <w:rFonts w:ascii="Arial" w:eastAsia="Times New Roman" w:hAnsi="Arial" w:cs="Times New Roman"/>
          <w:snapToGrid w:val="0"/>
          <w:sz w:val="24"/>
          <w:szCs w:val="20"/>
          <w:lang w:eastAsia="cs-CZ"/>
        </w:rPr>
        <w:t>“</w:t>
      </w:r>
      <w:r w:rsidRPr="00BD3E69">
        <w:rPr>
          <w:rFonts w:ascii="Arial" w:eastAsia="Times New Roman" w:hAnsi="Arial" w:cs="Times New Roman"/>
          <w:snapToGrid w:val="0"/>
          <w:sz w:val="24"/>
          <w:szCs w:val="20"/>
          <w:lang w:eastAsia="cs-CZ"/>
        </w:rPr>
        <w:t xml:space="preserve"> dopravní význam a charakter silnic </w:t>
      </w:r>
      <w:r>
        <w:rPr>
          <w:rFonts w:ascii="Arial" w:eastAsia="Times New Roman" w:hAnsi="Arial" w:cs="Times New Roman"/>
          <w:snapToGrid w:val="0"/>
          <w:sz w:val="24"/>
          <w:szCs w:val="20"/>
          <w:lang w:eastAsia="cs-CZ"/>
        </w:rPr>
        <w:t xml:space="preserve">II. a </w:t>
      </w:r>
      <w:r w:rsidRPr="00BD3E69">
        <w:rPr>
          <w:rFonts w:ascii="Arial" w:eastAsia="Times New Roman" w:hAnsi="Arial" w:cs="Times New Roman"/>
          <w:snapToGrid w:val="0"/>
          <w:sz w:val="24"/>
          <w:szCs w:val="20"/>
          <w:lang w:eastAsia="cs-CZ"/>
        </w:rPr>
        <w:t>II</w:t>
      </w:r>
      <w:r>
        <w:rPr>
          <w:rFonts w:ascii="Arial" w:eastAsia="Times New Roman" w:hAnsi="Arial" w:cs="Times New Roman"/>
          <w:snapToGrid w:val="0"/>
          <w:sz w:val="24"/>
          <w:szCs w:val="20"/>
          <w:lang w:eastAsia="cs-CZ"/>
        </w:rPr>
        <w:t>I</w:t>
      </w:r>
      <w:r w:rsidRPr="00BD3E69">
        <w:rPr>
          <w:rFonts w:ascii="Arial" w:eastAsia="Times New Roman" w:hAnsi="Arial" w:cs="Times New Roman"/>
          <w:snapToGrid w:val="0"/>
          <w:sz w:val="24"/>
          <w:szCs w:val="20"/>
          <w:lang w:eastAsia="cs-CZ"/>
        </w:rPr>
        <w:t xml:space="preserve">. třídy. </w:t>
      </w:r>
      <w:r>
        <w:rPr>
          <w:rFonts w:ascii="Arial" w:eastAsia="Times New Roman" w:hAnsi="Arial" w:cs="Times New Roman"/>
          <w:snapToGrid w:val="0"/>
          <w:sz w:val="24"/>
          <w:szCs w:val="20"/>
          <w:lang w:eastAsia="cs-CZ"/>
        </w:rPr>
        <w:t>Části předmětných</w:t>
      </w:r>
      <w:r w:rsidRPr="00BD3E69">
        <w:rPr>
          <w:rFonts w:ascii="Arial" w:eastAsia="Times New Roman" w:hAnsi="Arial" w:cs="Times New Roman"/>
          <w:snapToGrid w:val="0"/>
          <w:sz w:val="24"/>
          <w:szCs w:val="20"/>
          <w:lang w:eastAsia="cs-CZ"/>
        </w:rPr>
        <w:t xml:space="preserve"> pozemní</w:t>
      </w:r>
      <w:r>
        <w:rPr>
          <w:rFonts w:ascii="Arial" w:eastAsia="Times New Roman" w:hAnsi="Arial" w:cs="Times New Roman"/>
          <w:snapToGrid w:val="0"/>
          <w:sz w:val="24"/>
          <w:szCs w:val="20"/>
          <w:lang w:eastAsia="cs-CZ"/>
        </w:rPr>
        <w:t>ch</w:t>
      </w:r>
      <w:r w:rsidRPr="00BD3E69">
        <w:rPr>
          <w:rFonts w:ascii="Arial" w:eastAsia="Times New Roman" w:hAnsi="Arial" w:cs="Times New Roman"/>
          <w:snapToGrid w:val="0"/>
          <w:sz w:val="24"/>
          <w:szCs w:val="20"/>
          <w:lang w:eastAsia="cs-CZ"/>
        </w:rPr>
        <w:t xml:space="preserve"> komunikac</w:t>
      </w:r>
      <w:r>
        <w:rPr>
          <w:rFonts w:ascii="Arial" w:eastAsia="Times New Roman" w:hAnsi="Arial" w:cs="Times New Roman"/>
          <w:snapToGrid w:val="0"/>
          <w:sz w:val="24"/>
          <w:szCs w:val="20"/>
          <w:lang w:eastAsia="cs-CZ"/>
        </w:rPr>
        <w:t>í a předmětné pozemky</w:t>
      </w:r>
      <w:r w:rsidRPr="00BD3E69">
        <w:rPr>
          <w:rFonts w:ascii="Arial" w:eastAsia="Times New Roman" w:hAnsi="Arial" w:cs="Times New Roman"/>
          <w:snapToGrid w:val="0"/>
          <w:sz w:val="24"/>
          <w:szCs w:val="20"/>
          <w:lang w:eastAsia="cs-CZ"/>
        </w:rPr>
        <w:t xml:space="preserve"> j</w:t>
      </w:r>
      <w:r>
        <w:rPr>
          <w:rFonts w:ascii="Arial" w:eastAsia="Times New Roman" w:hAnsi="Arial" w:cs="Times New Roman"/>
          <w:snapToGrid w:val="0"/>
          <w:sz w:val="24"/>
          <w:szCs w:val="20"/>
          <w:lang w:eastAsia="cs-CZ"/>
        </w:rPr>
        <w:t>sou nepotřebné</w:t>
      </w:r>
      <w:r w:rsidRPr="00BD3E69">
        <w:rPr>
          <w:rFonts w:ascii="Arial" w:eastAsia="Times New Roman" w:hAnsi="Arial" w:cs="Times New Roman"/>
          <w:snapToGrid w:val="0"/>
          <w:sz w:val="24"/>
          <w:szCs w:val="20"/>
          <w:lang w:eastAsia="cs-CZ"/>
        </w:rPr>
        <w:t>.</w:t>
      </w:r>
    </w:p>
    <w:p w:rsidR="00AF69F8" w:rsidRPr="00BD3E69" w:rsidRDefault="00AF69F8" w:rsidP="00AF69F8">
      <w:pPr>
        <w:widowControl w:val="0"/>
        <w:spacing w:after="120" w:line="240" w:lineRule="auto"/>
        <w:jc w:val="both"/>
        <w:rPr>
          <w:rFonts w:ascii="Arial" w:eastAsia="Times New Roman" w:hAnsi="Arial" w:cs="Times New Roman"/>
          <w:b/>
          <w:bCs/>
          <w:sz w:val="24"/>
          <w:szCs w:val="20"/>
          <w:lang w:eastAsia="cs-CZ"/>
        </w:rPr>
      </w:pPr>
      <w:r w:rsidRPr="00BD3E69">
        <w:rPr>
          <w:rFonts w:ascii="Arial" w:eastAsia="Times New Roman" w:hAnsi="Arial" w:cs="Times New Roman"/>
          <w:b/>
          <w:bCs/>
          <w:sz w:val="24"/>
          <w:szCs w:val="20"/>
          <w:lang w:eastAsia="cs-CZ"/>
        </w:rPr>
        <w:t>Vyjádření odboru dopravy a silničního hospodářství ze dne</w:t>
      </w:r>
      <w:r>
        <w:rPr>
          <w:rFonts w:ascii="Arial" w:eastAsia="Times New Roman" w:hAnsi="Arial" w:cs="Times New Roman"/>
          <w:b/>
          <w:bCs/>
          <w:sz w:val="24"/>
          <w:szCs w:val="20"/>
          <w:lang w:eastAsia="cs-CZ"/>
        </w:rPr>
        <w:t xml:space="preserve"> 6</w:t>
      </w:r>
      <w:r w:rsidRPr="00F750D6">
        <w:rPr>
          <w:rFonts w:ascii="Arial" w:eastAsia="Times New Roman" w:hAnsi="Arial" w:cs="Times New Roman"/>
          <w:b/>
          <w:bCs/>
          <w:sz w:val="24"/>
          <w:szCs w:val="20"/>
          <w:lang w:eastAsia="cs-CZ"/>
        </w:rPr>
        <w:t>. 11. 20</w:t>
      </w:r>
      <w:r>
        <w:rPr>
          <w:rFonts w:ascii="Arial" w:eastAsia="Times New Roman" w:hAnsi="Arial" w:cs="Times New Roman"/>
          <w:b/>
          <w:bCs/>
          <w:sz w:val="24"/>
          <w:szCs w:val="20"/>
          <w:lang w:eastAsia="cs-CZ"/>
        </w:rPr>
        <w:t>20</w:t>
      </w:r>
      <w:r w:rsidRPr="00F750D6">
        <w:rPr>
          <w:rFonts w:ascii="Arial" w:eastAsia="Times New Roman" w:hAnsi="Arial" w:cs="Times New Roman"/>
          <w:b/>
          <w:bCs/>
          <w:sz w:val="24"/>
          <w:szCs w:val="20"/>
          <w:lang w:eastAsia="cs-CZ"/>
        </w:rPr>
        <w:t>:</w:t>
      </w:r>
    </w:p>
    <w:p w:rsidR="00AF69F8" w:rsidRDefault="00AF69F8" w:rsidP="00AF69F8">
      <w:pPr>
        <w:widowControl w:val="0"/>
        <w:spacing w:after="120" w:line="240" w:lineRule="auto"/>
        <w:jc w:val="both"/>
        <w:rPr>
          <w:rFonts w:ascii="Arial" w:eastAsia="Times New Roman" w:hAnsi="Arial" w:cs="Times New Roman"/>
          <w:bCs/>
          <w:sz w:val="24"/>
          <w:szCs w:val="20"/>
          <w:lang w:eastAsia="cs-CZ"/>
        </w:rPr>
      </w:pPr>
      <w:r w:rsidRPr="00BD3E69">
        <w:rPr>
          <w:rFonts w:ascii="Arial" w:eastAsia="Times New Roman" w:hAnsi="Arial" w:cs="Times New Roman"/>
          <w:bCs/>
          <w:sz w:val="24"/>
          <w:szCs w:val="20"/>
          <w:lang w:eastAsia="cs-CZ"/>
        </w:rPr>
        <w:t>V důsledku zprovoznění nově vybudovaného obchvatu II/150 1. etapy nechal Dobrovolný svazek obcí mikroregionu Moštěnka zpracovat u firmy Printes studii budoucí cyklostezky, která by využila stávající krajské komunikace, a to část II/150, část zaslepené silnice III/0559 a část zaslepené silnice III/05510. Na základě výše uvedených skutečností by mělo dojít k převodům část</w:t>
      </w:r>
      <w:r>
        <w:rPr>
          <w:rFonts w:ascii="Arial" w:eastAsia="Times New Roman" w:hAnsi="Arial" w:cs="Times New Roman"/>
          <w:bCs/>
          <w:sz w:val="24"/>
          <w:szCs w:val="20"/>
          <w:lang w:eastAsia="cs-CZ"/>
        </w:rPr>
        <w:t xml:space="preserve">í </w:t>
      </w:r>
      <w:r w:rsidRPr="00BD3E69">
        <w:rPr>
          <w:rFonts w:ascii="Arial" w:eastAsia="Times New Roman" w:hAnsi="Arial" w:cs="Times New Roman"/>
          <w:bCs/>
          <w:sz w:val="24"/>
          <w:szCs w:val="20"/>
          <w:lang w:eastAsia="cs-CZ"/>
        </w:rPr>
        <w:t>zaslepených původních krajských komunikací na jednotlivé obce.</w:t>
      </w:r>
    </w:p>
    <w:p w:rsidR="00AF69F8" w:rsidRDefault="00AF69F8" w:rsidP="00AF69F8">
      <w:pPr>
        <w:widowControl w:val="0"/>
        <w:spacing w:after="120" w:line="240" w:lineRule="auto"/>
        <w:jc w:val="both"/>
        <w:rPr>
          <w:rFonts w:ascii="Arial" w:eastAsia="Times New Roman" w:hAnsi="Arial" w:cs="Times New Roman"/>
          <w:bCs/>
          <w:sz w:val="24"/>
          <w:szCs w:val="20"/>
          <w:u w:val="single"/>
          <w:lang w:eastAsia="cs-CZ"/>
        </w:rPr>
      </w:pPr>
      <w:r w:rsidRPr="00BD3E69">
        <w:rPr>
          <w:rFonts w:ascii="Arial" w:eastAsia="Times New Roman" w:hAnsi="Arial" w:cs="Times New Roman"/>
          <w:bCs/>
          <w:sz w:val="24"/>
          <w:szCs w:val="20"/>
          <w:u w:val="single"/>
          <w:lang w:eastAsia="cs-CZ"/>
        </w:rPr>
        <w:t xml:space="preserve">Obec </w:t>
      </w:r>
      <w:r>
        <w:rPr>
          <w:rFonts w:ascii="Arial" w:eastAsia="Times New Roman" w:hAnsi="Arial" w:cs="Times New Roman"/>
          <w:bCs/>
          <w:sz w:val="24"/>
          <w:szCs w:val="20"/>
          <w:u w:val="single"/>
          <w:lang w:eastAsia="cs-CZ"/>
        </w:rPr>
        <w:t xml:space="preserve">Želatovice i obec Beňov </w:t>
      </w:r>
      <w:r w:rsidRPr="00BD3E69">
        <w:rPr>
          <w:rFonts w:ascii="Arial" w:eastAsia="Times New Roman" w:hAnsi="Arial" w:cs="Times New Roman"/>
          <w:bCs/>
          <w:sz w:val="24"/>
          <w:szCs w:val="20"/>
          <w:u w:val="single"/>
          <w:lang w:eastAsia="cs-CZ"/>
        </w:rPr>
        <w:t xml:space="preserve">souhlasí s navrženým majetkoprávním vypořádáním předmětných nemovitostí. </w:t>
      </w:r>
    </w:p>
    <w:p w:rsidR="00AF69F8" w:rsidRPr="00E3586E" w:rsidRDefault="00AF69F8" w:rsidP="00AF69F8">
      <w:pPr>
        <w:pStyle w:val="Zkladntext"/>
        <w:rPr>
          <w:rStyle w:val="Zkladnznak"/>
          <w:rFonts w:cs="Arial"/>
          <w:bCs w:val="0"/>
          <w:szCs w:val="24"/>
        </w:rPr>
      </w:pPr>
      <w:r w:rsidRPr="00B21C79">
        <w:rPr>
          <w:rStyle w:val="Tunznak"/>
          <w:rFonts w:cs="Arial"/>
          <w:szCs w:val="24"/>
        </w:rPr>
        <w:t xml:space="preserve">Rada Olomouckého kraje svým usnesením schválila záměr Olomouckého kraje bezúplatně </w:t>
      </w:r>
      <w:r w:rsidRPr="00F61CC7">
        <w:rPr>
          <w:rStyle w:val="Tunznak"/>
          <w:rFonts w:cs="Arial"/>
          <w:szCs w:val="24"/>
        </w:rPr>
        <w:t xml:space="preserve">převést </w:t>
      </w:r>
      <w:r w:rsidRPr="00F61CC7">
        <w:rPr>
          <w:rFonts w:cs="Arial"/>
          <w:b/>
          <w:szCs w:val="24"/>
          <w:lang w:eastAsia="cs-CZ"/>
        </w:rPr>
        <w:t>pozemek a část stávající silnice v k.ú. a obci Želatovice a část silnice v k.ú. Prusy a v k.ú. Želatovice včetně všech součástí a příslušenství, vše z vlastnictví Olomouckého kraje, z hospodaření Správy silnic Olomouckého kraje, příspěvková organizace, do vlastnictví obce Želatovice, IČO: 00302287. Nejprve bude uzavřena smlouva o budoucí darovací smlouvě. Řádná darovací smlouva bude uzavřena nejpozději do jednoho roku ode dne nabytí právní moci rozhodnutí o vyřazení předmětných částí pozemních komunikací ze silniční sítě Olomouckého kraje.</w:t>
      </w:r>
      <w:r>
        <w:rPr>
          <w:rFonts w:cs="Arial"/>
          <w:b/>
          <w:szCs w:val="24"/>
          <w:lang w:eastAsia="cs-CZ"/>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21. 12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21</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 xml:space="preserve">i </w:t>
      </w:r>
      <w:r w:rsidRPr="00FF0F66">
        <w:rPr>
          <w:rStyle w:val="Zkladnznak"/>
          <w:rFonts w:cs="Arial"/>
          <w:szCs w:val="24"/>
        </w:rPr>
        <w:t>nepřihlásil, nebyly vzneseny žádné podněty a připomínky.</w:t>
      </w:r>
    </w:p>
    <w:p w:rsidR="00AF69F8" w:rsidRPr="00F61CC7" w:rsidRDefault="0061514E" w:rsidP="00AF69F8">
      <w:pPr>
        <w:widowControl w:val="0"/>
        <w:spacing w:after="120" w:line="240" w:lineRule="auto"/>
        <w:jc w:val="both"/>
        <w:rPr>
          <w:rFonts w:ascii="Arial" w:hAnsi="Arial" w:cs="Arial"/>
          <w:b/>
          <w:bCs/>
          <w:sz w:val="24"/>
          <w:szCs w:val="24"/>
          <w:lang w:eastAsia="cs-CZ"/>
        </w:rPr>
      </w:pPr>
      <w:r>
        <w:rPr>
          <w:rFonts w:ascii="Arial" w:hAnsi="Arial" w:cs="Arial"/>
          <w:b/>
          <w:sz w:val="24"/>
          <w:szCs w:val="24"/>
        </w:rPr>
        <w:t xml:space="preserve">Rada Olomouckého kraje </w:t>
      </w:r>
      <w:r w:rsidRPr="0061514E">
        <w:rPr>
          <w:rFonts w:ascii="Arial" w:hAnsi="Arial" w:cs="Arial"/>
          <w:sz w:val="24"/>
          <w:szCs w:val="24"/>
        </w:rPr>
        <w:t xml:space="preserve">na základě návrhu odboru majetkového, právního a správních činností </w:t>
      </w:r>
      <w:r w:rsidRPr="006856E9">
        <w:rPr>
          <w:rFonts w:ascii="Arial" w:hAnsi="Arial" w:cs="Arial"/>
          <w:b/>
          <w:sz w:val="24"/>
          <w:szCs w:val="24"/>
        </w:rPr>
        <w:t>doporuč</w:t>
      </w:r>
      <w:r>
        <w:rPr>
          <w:rFonts w:ascii="Arial" w:hAnsi="Arial" w:cs="Arial"/>
          <w:b/>
          <w:sz w:val="24"/>
          <w:szCs w:val="24"/>
        </w:rPr>
        <w:t>uje</w:t>
      </w:r>
      <w:r w:rsidRPr="006856E9">
        <w:rPr>
          <w:rFonts w:ascii="Arial" w:hAnsi="Arial" w:cs="Arial"/>
          <w:b/>
          <w:sz w:val="24"/>
          <w:szCs w:val="24"/>
        </w:rPr>
        <w:t xml:space="preserve"> </w:t>
      </w:r>
      <w:r w:rsidR="00AF69F8" w:rsidRPr="00F61CC7">
        <w:rPr>
          <w:rFonts w:ascii="Arial" w:hAnsi="Arial" w:cs="Arial"/>
          <w:b/>
          <w:sz w:val="24"/>
          <w:szCs w:val="24"/>
        </w:rPr>
        <w:t xml:space="preserve">Zastupitelstvu Olomouckého kraje schválit </w:t>
      </w:r>
      <w:r w:rsidR="00AF69F8">
        <w:rPr>
          <w:rFonts w:ascii="Arial" w:hAnsi="Arial" w:cs="Arial"/>
          <w:b/>
          <w:sz w:val="24"/>
          <w:szCs w:val="24"/>
        </w:rPr>
        <w:t xml:space="preserve">uzavření smlouvy o budoucí darovací smlouvě na budoucí </w:t>
      </w:r>
      <w:r w:rsidR="00AF69F8" w:rsidRPr="00F61CC7">
        <w:rPr>
          <w:rFonts w:ascii="Arial" w:hAnsi="Arial" w:cs="Arial"/>
          <w:b/>
          <w:sz w:val="24"/>
          <w:szCs w:val="24"/>
        </w:rPr>
        <w:t>bezúplatný převod</w:t>
      </w:r>
      <w:r w:rsidR="00AF69F8">
        <w:rPr>
          <w:rFonts w:ascii="Arial" w:hAnsi="Arial" w:cs="Arial"/>
          <w:b/>
          <w:sz w:val="24"/>
          <w:szCs w:val="24"/>
        </w:rPr>
        <w:t xml:space="preserve"> </w:t>
      </w:r>
      <w:r w:rsidR="00AF69F8" w:rsidRPr="00F61CC7">
        <w:rPr>
          <w:rFonts w:ascii="Arial" w:hAnsi="Arial" w:cs="Arial"/>
          <w:b/>
          <w:sz w:val="24"/>
          <w:szCs w:val="24"/>
          <w:lang w:eastAsia="cs-CZ"/>
        </w:rPr>
        <w:t>pozemku parc. č. 909 v k.ú. a obci Želatovice a část</w:t>
      </w:r>
      <w:r w:rsidR="00AF69F8">
        <w:rPr>
          <w:rFonts w:ascii="Arial" w:hAnsi="Arial" w:cs="Arial"/>
          <w:b/>
          <w:sz w:val="24"/>
          <w:szCs w:val="24"/>
          <w:lang w:eastAsia="cs-CZ"/>
        </w:rPr>
        <w:t>i</w:t>
      </w:r>
      <w:r w:rsidR="00AF69F8" w:rsidRPr="00F61CC7">
        <w:rPr>
          <w:rFonts w:ascii="Arial" w:hAnsi="Arial" w:cs="Arial"/>
          <w:b/>
          <w:sz w:val="24"/>
          <w:szCs w:val="24"/>
          <w:lang w:eastAsia="cs-CZ"/>
        </w:rPr>
        <w:t xml:space="preserve"> stávající silnice II/150 I v úseku od nového obchvatu po konec k.ú. Želatovice, v délce 793 m od km staničení 0,000 – do km 0,793 (od uzlového bodu A210 po konec k.ú. Želatovice) v k.ú. Želatovice</w:t>
      </w:r>
      <w:r w:rsidR="00AF69F8">
        <w:rPr>
          <w:rFonts w:ascii="Arial" w:hAnsi="Arial" w:cs="Arial"/>
          <w:b/>
          <w:sz w:val="24"/>
          <w:szCs w:val="24"/>
          <w:lang w:eastAsia="cs-CZ"/>
        </w:rPr>
        <w:t>,</w:t>
      </w:r>
      <w:r w:rsidR="00AF69F8" w:rsidRPr="00F61CC7">
        <w:rPr>
          <w:rFonts w:ascii="Arial" w:hAnsi="Arial" w:cs="Arial"/>
          <w:b/>
          <w:sz w:val="24"/>
          <w:szCs w:val="24"/>
          <w:lang w:eastAsia="cs-CZ"/>
        </w:rPr>
        <w:t xml:space="preserve"> včetně všech součástí a příslušenství</w:t>
      </w:r>
      <w:r w:rsidR="00AF69F8">
        <w:rPr>
          <w:rFonts w:ascii="Arial" w:hAnsi="Arial" w:cs="Arial"/>
          <w:b/>
          <w:sz w:val="24"/>
          <w:szCs w:val="24"/>
          <w:lang w:eastAsia="cs-CZ"/>
        </w:rPr>
        <w:t>,</w:t>
      </w:r>
      <w:r w:rsidR="00AF69F8" w:rsidRPr="00F61CC7">
        <w:rPr>
          <w:rFonts w:ascii="Arial" w:hAnsi="Arial" w:cs="Arial"/>
          <w:b/>
          <w:sz w:val="24"/>
          <w:szCs w:val="24"/>
          <w:lang w:eastAsia="cs-CZ"/>
        </w:rPr>
        <w:t xml:space="preserve"> a pozemk</w:t>
      </w:r>
      <w:r w:rsidR="00AF69F8">
        <w:rPr>
          <w:rFonts w:ascii="Arial" w:hAnsi="Arial" w:cs="Arial"/>
          <w:b/>
          <w:sz w:val="24"/>
          <w:szCs w:val="24"/>
          <w:lang w:eastAsia="cs-CZ"/>
        </w:rPr>
        <w:t>u</w:t>
      </w:r>
      <w:r w:rsidR="00AF69F8" w:rsidRPr="00F61CC7">
        <w:rPr>
          <w:rFonts w:ascii="Arial" w:hAnsi="Arial" w:cs="Arial"/>
          <w:b/>
          <w:sz w:val="24"/>
          <w:szCs w:val="24"/>
          <w:lang w:eastAsia="cs-CZ"/>
        </w:rPr>
        <w:t xml:space="preserve"> parc. č. 915 v k.ú. a obci Želatovice a část</w:t>
      </w:r>
      <w:r w:rsidR="00AF69F8">
        <w:rPr>
          <w:rFonts w:ascii="Arial" w:hAnsi="Arial" w:cs="Arial"/>
          <w:b/>
          <w:sz w:val="24"/>
          <w:szCs w:val="24"/>
          <w:lang w:eastAsia="cs-CZ"/>
        </w:rPr>
        <w:t>i</w:t>
      </w:r>
      <w:r w:rsidR="00AF69F8" w:rsidRPr="00F61CC7">
        <w:rPr>
          <w:rFonts w:ascii="Arial" w:hAnsi="Arial" w:cs="Arial"/>
          <w:b/>
          <w:sz w:val="24"/>
          <w:szCs w:val="24"/>
          <w:lang w:eastAsia="cs-CZ"/>
        </w:rPr>
        <w:t xml:space="preserve"> silnice č. III/0559 h v úseku za obchvatem ve směru ke staré II/150 v extravilánu obce v délce 468 m od km staničení 0,165 – do km 0,633 (uzlový bod A215 až uzlový bod A022) v k.ú. Prusy a v k.ú. Želatovice</w:t>
      </w:r>
      <w:r w:rsidR="00AF69F8">
        <w:rPr>
          <w:rFonts w:ascii="Arial" w:hAnsi="Arial" w:cs="Arial"/>
          <w:b/>
          <w:sz w:val="24"/>
          <w:szCs w:val="24"/>
          <w:lang w:eastAsia="cs-CZ"/>
        </w:rPr>
        <w:t>,</w:t>
      </w:r>
      <w:r w:rsidR="00AF69F8" w:rsidRPr="00F61CC7">
        <w:rPr>
          <w:rFonts w:ascii="Arial" w:hAnsi="Arial" w:cs="Arial"/>
          <w:b/>
          <w:sz w:val="24"/>
          <w:szCs w:val="24"/>
          <w:lang w:eastAsia="cs-CZ"/>
        </w:rPr>
        <w:t xml:space="preserve"> včetně všech součástí a příslušenství, vše </w:t>
      </w:r>
      <w:r w:rsidR="00AF69F8">
        <w:rPr>
          <w:rFonts w:ascii="Arial" w:hAnsi="Arial" w:cs="Arial"/>
          <w:b/>
          <w:sz w:val="24"/>
          <w:szCs w:val="24"/>
          <w:lang w:eastAsia="cs-CZ"/>
        </w:rPr>
        <w:t xml:space="preserve">mezi </w:t>
      </w:r>
      <w:r w:rsidR="00AF69F8" w:rsidRPr="00F61CC7">
        <w:rPr>
          <w:rFonts w:ascii="Arial" w:hAnsi="Arial" w:cs="Arial"/>
          <w:b/>
          <w:sz w:val="24"/>
          <w:szCs w:val="24"/>
          <w:lang w:eastAsia="cs-CZ"/>
        </w:rPr>
        <w:t>Olomouck</w:t>
      </w:r>
      <w:r w:rsidR="00AF69F8">
        <w:rPr>
          <w:rFonts w:ascii="Arial" w:hAnsi="Arial" w:cs="Arial"/>
          <w:b/>
          <w:sz w:val="24"/>
          <w:szCs w:val="24"/>
          <w:lang w:eastAsia="cs-CZ"/>
        </w:rPr>
        <w:t>ým</w:t>
      </w:r>
      <w:r w:rsidR="00AF69F8" w:rsidRPr="00F61CC7">
        <w:rPr>
          <w:rFonts w:ascii="Arial" w:hAnsi="Arial" w:cs="Arial"/>
          <w:b/>
          <w:sz w:val="24"/>
          <w:szCs w:val="24"/>
          <w:lang w:eastAsia="cs-CZ"/>
        </w:rPr>
        <w:t xml:space="preserve"> </w:t>
      </w:r>
      <w:r w:rsidR="00AF69F8" w:rsidRPr="00F61CC7">
        <w:rPr>
          <w:rFonts w:ascii="Arial" w:hAnsi="Arial" w:cs="Arial"/>
          <w:b/>
          <w:sz w:val="24"/>
          <w:szCs w:val="24"/>
          <w:lang w:eastAsia="cs-CZ"/>
        </w:rPr>
        <w:lastRenderedPageBreak/>
        <w:t>kraje</w:t>
      </w:r>
      <w:r w:rsidR="00AF69F8">
        <w:rPr>
          <w:rFonts w:ascii="Arial" w:hAnsi="Arial" w:cs="Arial"/>
          <w:b/>
          <w:sz w:val="24"/>
          <w:szCs w:val="24"/>
          <w:lang w:eastAsia="cs-CZ"/>
        </w:rPr>
        <w:t xml:space="preserve">m jako budoucím dárcem a </w:t>
      </w:r>
      <w:r w:rsidR="00AF69F8" w:rsidRPr="00F61CC7">
        <w:rPr>
          <w:rFonts w:ascii="Arial" w:hAnsi="Arial" w:cs="Arial"/>
          <w:b/>
          <w:sz w:val="24"/>
          <w:szCs w:val="24"/>
          <w:lang w:eastAsia="cs-CZ"/>
        </w:rPr>
        <w:t>obc</w:t>
      </w:r>
      <w:r w:rsidR="00AF69F8">
        <w:rPr>
          <w:rFonts w:ascii="Arial" w:hAnsi="Arial" w:cs="Arial"/>
          <w:b/>
          <w:sz w:val="24"/>
          <w:szCs w:val="24"/>
          <w:lang w:eastAsia="cs-CZ"/>
        </w:rPr>
        <w:t>í</w:t>
      </w:r>
      <w:r w:rsidR="00AF69F8" w:rsidRPr="00F61CC7">
        <w:rPr>
          <w:rFonts w:ascii="Arial" w:hAnsi="Arial" w:cs="Arial"/>
          <w:b/>
          <w:sz w:val="24"/>
          <w:szCs w:val="24"/>
          <w:lang w:eastAsia="cs-CZ"/>
        </w:rPr>
        <w:t xml:space="preserve"> Želatovice, IČO: 00302287</w:t>
      </w:r>
      <w:r w:rsidR="00AF69F8">
        <w:rPr>
          <w:rFonts w:ascii="Arial" w:hAnsi="Arial" w:cs="Arial"/>
          <w:b/>
          <w:sz w:val="24"/>
          <w:szCs w:val="24"/>
          <w:lang w:eastAsia="cs-CZ"/>
        </w:rPr>
        <w:t>, jako budoucím obdarovaným</w:t>
      </w:r>
      <w:r w:rsidR="00AF69F8" w:rsidRPr="00F61CC7">
        <w:rPr>
          <w:rFonts w:ascii="Arial" w:hAnsi="Arial" w:cs="Arial"/>
          <w:b/>
          <w:sz w:val="24"/>
          <w:szCs w:val="24"/>
          <w:lang w:eastAsia="cs-CZ"/>
        </w:rPr>
        <w:t xml:space="preserve">. Řádná darovací smlouva bude uzavřena nejpozději do jednoho roku ode dne nabytí právní moci rozhodnutí o vyřazení předmětných částí pozemních komunikací ze silniční sítě Olomouckého kraje. </w:t>
      </w:r>
      <w:r w:rsidR="00AF69F8" w:rsidRPr="00F61CC7">
        <w:rPr>
          <w:rFonts w:ascii="Arial" w:hAnsi="Arial" w:cs="Arial"/>
          <w:b/>
          <w:sz w:val="24"/>
          <w:szCs w:val="24"/>
        </w:rPr>
        <w:t>Nabyvatel uhradí veškeré náklady spojené s převodem vlastnického práva a správní poplatek k návrhu na vklad vlastnického práva do katastru nemovitostí.</w:t>
      </w:r>
    </w:p>
    <w:p w:rsidR="00AF69F8" w:rsidRDefault="00AF69F8" w:rsidP="00AF69F8">
      <w:pPr>
        <w:pStyle w:val="slo1text"/>
        <w:numPr>
          <w:ilvl w:val="0"/>
          <w:numId w:val="0"/>
        </w:numPr>
        <w:rPr>
          <w:rFonts w:cs="Arial"/>
          <w:b/>
          <w:szCs w:val="24"/>
        </w:rPr>
      </w:pPr>
    </w:p>
    <w:p w:rsidR="00AF69F8" w:rsidRDefault="00AF69F8" w:rsidP="00AF69F8">
      <w:pPr>
        <w:pStyle w:val="slo1text"/>
        <w:numPr>
          <w:ilvl w:val="0"/>
          <w:numId w:val="0"/>
        </w:numPr>
        <w:rPr>
          <w:rFonts w:cs="Arial"/>
          <w:b/>
          <w:szCs w:val="24"/>
        </w:rPr>
      </w:pPr>
      <w:r w:rsidRPr="00B21C79">
        <w:rPr>
          <w:rFonts w:cs="Arial"/>
          <w:b/>
          <w:szCs w:val="24"/>
        </w:rPr>
        <w:t xml:space="preserve">k návrhu usnesení bod </w:t>
      </w:r>
      <w:r w:rsidR="0061514E">
        <w:rPr>
          <w:rFonts w:cs="Arial"/>
          <w:b/>
          <w:szCs w:val="24"/>
        </w:rPr>
        <w:t>2</w:t>
      </w:r>
      <w:r>
        <w:rPr>
          <w:rFonts w:cs="Arial"/>
          <w:b/>
          <w:szCs w:val="24"/>
        </w:rPr>
        <w:t>. 4.</w:t>
      </w:r>
    </w:p>
    <w:p w:rsidR="00AF69F8" w:rsidRDefault="00AF69F8" w:rsidP="00AF69F8">
      <w:pPr>
        <w:widowControl w:val="0"/>
        <w:pBdr>
          <w:top w:val="single" w:sz="4" w:space="1" w:color="auto"/>
          <w:left w:val="single" w:sz="4" w:space="4" w:color="auto"/>
          <w:bottom w:val="single" w:sz="4" w:space="1" w:color="auto"/>
          <w:right w:val="single" w:sz="4" w:space="4" w:color="auto"/>
        </w:pBdr>
        <w:spacing w:after="120" w:line="240" w:lineRule="auto"/>
        <w:jc w:val="both"/>
        <w:outlineLvl w:val="0"/>
        <w:rPr>
          <w:rFonts w:ascii="Arial" w:hAnsi="Arial"/>
          <w:b/>
          <w:sz w:val="24"/>
        </w:rPr>
      </w:pPr>
      <w:r>
        <w:rPr>
          <w:rFonts w:ascii="Arial" w:hAnsi="Arial"/>
          <w:b/>
          <w:sz w:val="24"/>
        </w:rPr>
        <w:t xml:space="preserve">Bezúplatný převod chodníků, zpevněných ploch, splaškové kanalizace a dešťové kanalizace z vlastnictví Olomouckého </w:t>
      </w:r>
      <w:r w:rsidRPr="00C67793">
        <w:rPr>
          <w:rFonts w:ascii="Arial" w:hAnsi="Arial"/>
          <w:b/>
          <w:sz w:val="24"/>
        </w:rPr>
        <w:t>kraje</w:t>
      </w:r>
      <w:r>
        <w:rPr>
          <w:rFonts w:ascii="Arial" w:hAnsi="Arial"/>
          <w:b/>
          <w:sz w:val="24"/>
        </w:rPr>
        <w:t xml:space="preserve"> do vlastnictví obce Žerotín</w:t>
      </w:r>
      <w:r w:rsidR="00727FC6">
        <w:rPr>
          <w:rFonts w:ascii="Arial" w:hAnsi="Arial"/>
          <w:b/>
          <w:sz w:val="24"/>
        </w:rPr>
        <w:t xml:space="preserve"> v rámci majetkoprávního vypořádání investiční akce </w:t>
      </w:r>
      <w:r w:rsidR="00727FC6" w:rsidRPr="00727FC6">
        <w:rPr>
          <w:rFonts w:ascii="Arial" w:hAnsi="Arial"/>
          <w:b/>
          <w:bCs/>
          <w:sz w:val="24"/>
        </w:rPr>
        <w:t>„II/447 Strukov - Šternberk“</w:t>
      </w:r>
      <w:r>
        <w:rPr>
          <w:rFonts w:ascii="Arial" w:hAnsi="Arial"/>
          <w:b/>
          <w:sz w:val="24"/>
        </w:rPr>
        <w:t xml:space="preserve">.  </w:t>
      </w:r>
    </w:p>
    <w:p w:rsidR="00AF69F8" w:rsidRDefault="00AF69F8" w:rsidP="00AF69F8">
      <w:pPr>
        <w:widowControl w:val="0"/>
        <w:spacing w:after="120" w:line="240" w:lineRule="auto"/>
        <w:jc w:val="both"/>
        <w:rPr>
          <w:rFonts w:ascii="Arial" w:hAnsi="Arial"/>
          <w:bCs/>
          <w:sz w:val="24"/>
        </w:rPr>
      </w:pPr>
      <w:r>
        <w:rPr>
          <w:rFonts w:ascii="Arial" w:hAnsi="Arial"/>
          <w:bCs/>
          <w:sz w:val="24"/>
        </w:rPr>
        <w:t>Olomoucký kraj realizoval stavbu „II/447 Strukov - Šternberk“</w:t>
      </w:r>
      <w:r w:rsidR="00727FC6">
        <w:rPr>
          <w:rFonts w:ascii="Arial" w:hAnsi="Arial"/>
          <w:bCs/>
          <w:sz w:val="24"/>
        </w:rPr>
        <w:t>.</w:t>
      </w:r>
      <w:r>
        <w:rPr>
          <w:rFonts w:ascii="Arial" w:hAnsi="Arial"/>
          <w:bCs/>
          <w:sz w:val="24"/>
        </w:rPr>
        <w:t xml:space="preserve"> V rámci předmětné stavby byly řešeny i chodníky a zpevněné plochy stavebním objektem „</w:t>
      </w:r>
      <w:r w:rsidRPr="0093588F">
        <w:rPr>
          <w:rFonts w:ascii="Arial" w:hAnsi="Arial"/>
          <w:bCs/>
          <w:sz w:val="24"/>
        </w:rPr>
        <w:t xml:space="preserve">SO </w:t>
      </w:r>
      <w:r>
        <w:rPr>
          <w:rFonts w:ascii="Arial" w:hAnsi="Arial"/>
          <w:bCs/>
          <w:sz w:val="24"/>
        </w:rPr>
        <w:t>102.1 Chodníky a zpevněné plochy intravilán Žerotín“, splašková kanalizace stavebním objektem „</w:t>
      </w:r>
      <w:r w:rsidRPr="0093588F">
        <w:rPr>
          <w:rFonts w:ascii="Arial" w:hAnsi="Arial"/>
          <w:bCs/>
          <w:sz w:val="24"/>
        </w:rPr>
        <w:t xml:space="preserve">SO </w:t>
      </w:r>
      <w:r>
        <w:rPr>
          <w:rFonts w:ascii="Arial" w:hAnsi="Arial"/>
          <w:bCs/>
          <w:sz w:val="24"/>
        </w:rPr>
        <w:t>302 Rozšíření splaškové kanalizace Žerotín“ a dešťová kanalizace stavebním objektem „</w:t>
      </w:r>
      <w:r w:rsidRPr="0093588F">
        <w:rPr>
          <w:rFonts w:ascii="Arial" w:hAnsi="Arial"/>
          <w:bCs/>
          <w:sz w:val="24"/>
        </w:rPr>
        <w:t xml:space="preserve">SO </w:t>
      </w:r>
      <w:r>
        <w:rPr>
          <w:rFonts w:ascii="Arial" w:hAnsi="Arial"/>
          <w:bCs/>
          <w:sz w:val="24"/>
        </w:rPr>
        <w:t>301 Dešťová kanalizace Žerotín“. Kolaudační souhlas s užíváním staveb vydal Městský úřad Šternberk.</w:t>
      </w:r>
    </w:p>
    <w:p w:rsidR="00AF69F8" w:rsidRPr="004E76BC" w:rsidRDefault="00AF69F8" w:rsidP="00AF69F8">
      <w:pPr>
        <w:widowControl w:val="0"/>
        <w:spacing w:after="120" w:line="240" w:lineRule="auto"/>
        <w:jc w:val="both"/>
        <w:rPr>
          <w:rFonts w:ascii="Arial" w:hAnsi="Arial"/>
          <w:bCs/>
          <w:sz w:val="24"/>
        </w:rPr>
      </w:pPr>
      <w:r>
        <w:rPr>
          <w:rFonts w:ascii="Arial" w:hAnsi="Arial" w:cs="Arial"/>
          <w:sz w:val="24"/>
          <w:szCs w:val="24"/>
        </w:rPr>
        <w:t xml:space="preserve">Součástí stavebního objektu </w:t>
      </w:r>
      <w:r>
        <w:rPr>
          <w:rFonts w:ascii="Arial" w:hAnsi="Arial"/>
          <w:bCs/>
          <w:sz w:val="24"/>
        </w:rPr>
        <w:t>„</w:t>
      </w:r>
      <w:r w:rsidRPr="0093588F">
        <w:rPr>
          <w:rFonts w:ascii="Arial" w:hAnsi="Arial"/>
          <w:bCs/>
          <w:sz w:val="24"/>
        </w:rPr>
        <w:t xml:space="preserve">SO </w:t>
      </w:r>
      <w:r>
        <w:rPr>
          <w:rFonts w:ascii="Arial" w:hAnsi="Arial"/>
          <w:bCs/>
          <w:sz w:val="24"/>
        </w:rPr>
        <w:t>102.1 Chodníky a zpevněné plochy intravilán Žerotín“ je realizace nových dlážděných chodníků o celkové ploše 70 m2. Chodníky jsou lemovány chodníkovým obrubníkem 1000/100/250 v celkové délce 85 m</w:t>
      </w:r>
      <w:r w:rsidR="00A24917">
        <w:rPr>
          <w:rFonts w:ascii="Arial" w:hAnsi="Arial"/>
          <w:bCs/>
          <w:sz w:val="24"/>
        </w:rPr>
        <w:t xml:space="preserve"> a</w:t>
      </w:r>
      <w:r>
        <w:rPr>
          <w:rFonts w:ascii="Arial" w:hAnsi="Arial"/>
          <w:bCs/>
          <w:sz w:val="24"/>
        </w:rPr>
        <w:t xml:space="preserve"> uložen</w:t>
      </w:r>
      <w:r w:rsidR="00A24917">
        <w:rPr>
          <w:rFonts w:ascii="Arial" w:hAnsi="Arial"/>
          <w:bCs/>
          <w:sz w:val="24"/>
        </w:rPr>
        <w:t>y</w:t>
      </w:r>
      <w:r>
        <w:rPr>
          <w:rFonts w:ascii="Arial" w:hAnsi="Arial"/>
          <w:bCs/>
          <w:sz w:val="24"/>
        </w:rPr>
        <w:t xml:space="preserve"> do betonového lože s opěrkou. Součástí realizace nových chodníků jsou malé terénní úpravy včetně ohumusování a osetí travním semenem. Konstrukce chodníků je ze zámkové dlažby. Náklady na realizaci stavebního objektu činily 4 185 492,83 Kč.</w:t>
      </w:r>
    </w:p>
    <w:p w:rsidR="00AF69F8" w:rsidRPr="004E76BC" w:rsidRDefault="00AF69F8" w:rsidP="00AF69F8">
      <w:pPr>
        <w:widowControl w:val="0"/>
        <w:spacing w:after="120" w:line="240" w:lineRule="auto"/>
        <w:jc w:val="both"/>
        <w:rPr>
          <w:rFonts w:ascii="Arial" w:hAnsi="Arial"/>
          <w:bCs/>
          <w:sz w:val="24"/>
        </w:rPr>
      </w:pPr>
      <w:r>
        <w:rPr>
          <w:rFonts w:ascii="Arial" w:hAnsi="Arial" w:cs="Arial"/>
          <w:sz w:val="24"/>
          <w:szCs w:val="24"/>
        </w:rPr>
        <w:t xml:space="preserve">Součástí stavebního objektu </w:t>
      </w:r>
      <w:r>
        <w:rPr>
          <w:rFonts w:ascii="Arial" w:hAnsi="Arial"/>
          <w:bCs/>
          <w:sz w:val="24"/>
        </w:rPr>
        <w:t>„</w:t>
      </w:r>
      <w:r w:rsidRPr="0093588F">
        <w:rPr>
          <w:rFonts w:ascii="Arial" w:hAnsi="Arial"/>
          <w:bCs/>
          <w:sz w:val="24"/>
        </w:rPr>
        <w:t xml:space="preserve">SO </w:t>
      </w:r>
      <w:r>
        <w:rPr>
          <w:rFonts w:ascii="Arial" w:hAnsi="Arial"/>
          <w:bCs/>
          <w:sz w:val="24"/>
        </w:rPr>
        <w:t>302 Rozšíření splaškové kanalizace Žerotín“ je převedení splaškových vod z 5 domovních přípojek prostřednictvím nového potrubí splaškové kanalizace. Realizace rozšíření splaškové kanalizace je vyvolána kolizí stávající splaškové kanalizace s novou dešťovou kanalizací. Náklady na realizaci stavebního objektu činily 388 576,05 Kč.</w:t>
      </w:r>
    </w:p>
    <w:p w:rsidR="00AF69F8" w:rsidRDefault="00AF69F8" w:rsidP="00AF69F8">
      <w:pPr>
        <w:widowControl w:val="0"/>
        <w:spacing w:before="120" w:after="120" w:line="240" w:lineRule="auto"/>
        <w:jc w:val="both"/>
        <w:rPr>
          <w:rFonts w:ascii="Arial" w:hAnsi="Arial"/>
          <w:bCs/>
          <w:sz w:val="24"/>
        </w:rPr>
      </w:pPr>
      <w:r>
        <w:rPr>
          <w:rFonts w:ascii="Arial" w:hAnsi="Arial" w:cs="Arial"/>
          <w:sz w:val="24"/>
          <w:szCs w:val="24"/>
        </w:rPr>
        <w:t xml:space="preserve">Součástí stavebního objektu </w:t>
      </w:r>
      <w:r>
        <w:rPr>
          <w:rFonts w:ascii="Arial" w:hAnsi="Arial"/>
          <w:bCs/>
          <w:sz w:val="24"/>
        </w:rPr>
        <w:t>„</w:t>
      </w:r>
      <w:r w:rsidRPr="0093588F">
        <w:rPr>
          <w:rFonts w:ascii="Arial" w:hAnsi="Arial"/>
          <w:bCs/>
          <w:sz w:val="24"/>
        </w:rPr>
        <w:t xml:space="preserve">SO </w:t>
      </w:r>
      <w:r>
        <w:rPr>
          <w:rFonts w:ascii="Arial" w:hAnsi="Arial"/>
          <w:bCs/>
          <w:sz w:val="24"/>
        </w:rPr>
        <w:t>301 Dešťová kanalizace Žerotín“ jsou:</w:t>
      </w:r>
    </w:p>
    <w:p w:rsidR="00AF69F8" w:rsidRPr="00A24917" w:rsidRDefault="00AF69F8" w:rsidP="00AF69F8">
      <w:pPr>
        <w:pStyle w:val="Odstavecseseznamem"/>
        <w:widowControl w:val="0"/>
        <w:numPr>
          <w:ilvl w:val="0"/>
          <w:numId w:val="44"/>
        </w:numPr>
        <w:spacing w:before="120" w:after="120" w:line="240" w:lineRule="auto"/>
        <w:jc w:val="both"/>
        <w:rPr>
          <w:rFonts w:ascii="Arial" w:hAnsi="Arial"/>
          <w:bCs/>
          <w:sz w:val="24"/>
        </w:rPr>
      </w:pPr>
      <w:r w:rsidRPr="00A24917">
        <w:rPr>
          <w:rFonts w:ascii="Arial" w:hAnsi="Arial"/>
          <w:bCs/>
          <w:sz w:val="24"/>
        </w:rPr>
        <w:t>stoka B – jedná se o stávající betonovou stoku DN 500 v délce 129 m. V rámci rekonstrukce byly vyměněny všechny šachty na stoce (betonové prefabrikované), dále byla provedena výměna potrubí v části pod silnicí II/447 a vzhledem k zjištěnému protispádu v úseku cca 10 m před vyústěním do toku Tepličky byla provedena výměna tohoto úseku včetně nového výustního objektu. Nově bylo v rámci této stoky položeno 22,0 m potrubí PVC, SN 8 plnostěnné, včetně trub nutných pro přepojení na stávající betonové potrubí. V šachtě Š3 byly na stoku přepojeny dvě stávající dešťové stoky DN 300, které odvádí vody z přilehlých nemovitostí a rušených vpustí ze silnice II/447.</w:t>
      </w:r>
    </w:p>
    <w:p w:rsidR="00AF69F8" w:rsidRPr="00A24917" w:rsidRDefault="00AF69F8" w:rsidP="00AF69F8">
      <w:pPr>
        <w:pStyle w:val="Odstavecseseznamem"/>
        <w:widowControl w:val="0"/>
        <w:numPr>
          <w:ilvl w:val="0"/>
          <w:numId w:val="44"/>
        </w:numPr>
        <w:spacing w:before="120" w:after="120" w:line="240" w:lineRule="auto"/>
        <w:jc w:val="both"/>
        <w:rPr>
          <w:rFonts w:ascii="Arial" w:hAnsi="Arial"/>
          <w:bCs/>
          <w:sz w:val="24"/>
        </w:rPr>
      </w:pPr>
      <w:r w:rsidRPr="00A24917">
        <w:rPr>
          <w:rFonts w:ascii="Arial" w:hAnsi="Arial"/>
          <w:bCs/>
          <w:sz w:val="24"/>
        </w:rPr>
        <w:t xml:space="preserve">stoka BA – jedná se </w:t>
      </w:r>
      <w:r w:rsidRPr="00A24917">
        <w:rPr>
          <w:rFonts w:ascii="Arial" w:hAnsi="Arial" w:cs="Arial"/>
          <w:sz w:val="24"/>
          <w:szCs w:val="24"/>
        </w:rPr>
        <w:t>o stoku mezi šachtami Š5 a Š7 s celkovou délkou 90 m, PVC DN 300 SN8 plnostěnné. Navržená stoka je vedena v kraji chodníku, popřípadě pod novou polohou obrubníku rekonstruované silnice II/447, přibližně v trase původní kanalizace. Nová dešťová stoka BA ústí do rekonstruované dešťové stoky B v šachtě Š5. Na stoce jsou použity plastové šachty DN 600. Veškeré stávající dešťové přípojky napojené na původní kanalizaci byly na novou stoku přepojeny.</w:t>
      </w:r>
    </w:p>
    <w:p w:rsidR="00AF69F8" w:rsidRPr="00A24917" w:rsidRDefault="00AF69F8" w:rsidP="00AF69F8">
      <w:pPr>
        <w:pStyle w:val="Odstavecseseznamem"/>
        <w:widowControl w:val="0"/>
        <w:numPr>
          <w:ilvl w:val="0"/>
          <w:numId w:val="44"/>
        </w:numPr>
        <w:spacing w:before="120" w:after="120" w:line="240" w:lineRule="auto"/>
        <w:jc w:val="both"/>
        <w:rPr>
          <w:rFonts w:ascii="Arial" w:hAnsi="Arial"/>
          <w:bCs/>
          <w:sz w:val="24"/>
        </w:rPr>
      </w:pPr>
      <w:r w:rsidRPr="00A24917">
        <w:rPr>
          <w:rFonts w:ascii="Arial" w:hAnsi="Arial"/>
          <w:bCs/>
          <w:sz w:val="24"/>
        </w:rPr>
        <w:t xml:space="preserve">stoka BB - </w:t>
      </w:r>
      <w:r w:rsidRPr="00A24917">
        <w:rPr>
          <w:rFonts w:ascii="Arial" w:hAnsi="Arial" w:cs="Arial"/>
          <w:sz w:val="24"/>
          <w:szCs w:val="24"/>
        </w:rPr>
        <w:t xml:space="preserve">jedná se o stoku mezi šachtami Š5 a Š9 s celkovou délkou 79,5 m, PVC DN 300 SN8 plnostěnné. Navržená stoka je vedena v kraji chodníku, popřípadě pod novou polohou obrubníku rekonstruované silnice II/447, přibližně v trase původní kanalizace. Nová dešťová stoka BB ústí do rekonstruované dešťové stoky B v šachtě Š5. Na stoce </w:t>
      </w:r>
      <w:r w:rsidRPr="00A24917">
        <w:rPr>
          <w:rFonts w:ascii="Arial" w:hAnsi="Arial" w:cs="Arial"/>
          <w:sz w:val="24"/>
          <w:szCs w:val="24"/>
        </w:rPr>
        <w:lastRenderedPageBreak/>
        <w:t>jsou použity plastové šachty DN 600. Veškeré stávající dešťové přípojky napojené na původní kanalizaci byly na novou stoku přepojeny.</w:t>
      </w:r>
    </w:p>
    <w:p w:rsidR="00AF69F8" w:rsidRPr="00A24917" w:rsidRDefault="00AF69F8" w:rsidP="00AF69F8">
      <w:pPr>
        <w:pStyle w:val="Odstavecseseznamem"/>
        <w:widowControl w:val="0"/>
        <w:numPr>
          <w:ilvl w:val="0"/>
          <w:numId w:val="44"/>
        </w:numPr>
        <w:spacing w:before="120" w:after="120" w:line="240" w:lineRule="auto"/>
        <w:jc w:val="both"/>
        <w:rPr>
          <w:rFonts w:ascii="Arial" w:hAnsi="Arial"/>
          <w:bCs/>
          <w:sz w:val="24"/>
        </w:rPr>
      </w:pPr>
      <w:r w:rsidRPr="00A24917">
        <w:rPr>
          <w:rFonts w:ascii="Arial" w:hAnsi="Arial"/>
          <w:bCs/>
          <w:sz w:val="24"/>
        </w:rPr>
        <w:t xml:space="preserve">stoka E – </w:t>
      </w:r>
      <w:r w:rsidRPr="00A24917">
        <w:rPr>
          <w:rFonts w:ascii="Arial" w:hAnsi="Arial" w:cs="Arial"/>
          <w:sz w:val="24"/>
          <w:szCs w:val="24"/>
        </w:rPr>
        <w:t>jedná se o stoku mezi výustí V5 a šachtou Š17. Nově realizovaná stoka má celkovou délku 166,6 m, PP DN 600, SN 10. Stoka je vedena v prostorové koordinaci s nově položenou stokou splaškové kanalizace. Výustní objekt na stoce byl obnoven v místě stávajícího vyústění, včetně vydláždění části koryta Tepličky.</w:t>
      </w:r>
    </w:p>
    <w:p w:rsidR="00AF69F8" w:rsidRPr="00A24917" w:rsidRDefault="00AF69F8" w:rsidP="00AF69F8">
      <w:pPr>
        <w:pStyle w:val="Odstavecseseznamem"/>
        <w:widowControl w:val="0"/>
        <w:numPr>
          <w:ilvl w:val="0"/>
          <w:numId w:val="44"/>
        </w:numPr>
        <w:spacing w:before="120" w:after="120" w:line="240" w:lineRule="auto"/>
        <w:jc w:val="both"/>
        <w:rPr>
          <w:rFonts w:ascii="Arial" w:hAnsi="Arial"/>
          <w:bCs/>
          <w:sz w:val="24"/>
        </w:rPr>
      </w:pPr>
      <w:r w:rsidRPr="00A24917">
        <w:rPr>
          <w:rFonts w:ascii="Arial" w:hAnsi="Arial"/>
          <w:bCs/>
          <w:sz w:val="24"/>
        </w:rPr>
        <w:t xml:space="preserve">stoka </w:t>
      </w:r>
      <w:r w:rsidRPr="00A24917">
        <w:rPr>
          <w:rFonts w:ascii="Arial" w:hAnsi="Arial" w:cs="Arial"/>
          <w:sz w:val="24"/>
          <w:szCs w:val="24"/>
        </w:rPr>
        <w:t>EA-I</w:t>
      </w:r>
      <w:r w:rsidRPr="00A24917">
        <w:rPr>
          <w:rFonts w:ascii="Arial" w:hAnsi="Arial"/>
          <w:bCs/>
          <w:sz w:val="24"/>
        </w:rPr>
        <w:t xml:space="preserve"> – </w:t>
      </w:r>
      <w:r w:rsidRPr="00A24917">
        <w:rPr>
          <w:rFonts w:ascii="Arial" w:hAnsi="Arial" w:cs="Arial"/>
          <w:sz w:val="24"/>
          <w:szCs w:val="24"/>
        </w:rPr>
        <w:t>jedná se o stoku mezi šachtami Š17 a Š24. Nová stoka má celkovou délku 285,8 m, PVC DN 400 SN 8 plnostěnné. Stoka je v převážné části vedena za obrubou silnice II/447 v novém zeleném pásu mezi chodníkem a silnicí a pod obrubníkem. Místy zachází do silnice a to v části před napojením do stoky E v šachtě Š17 a v místě zálivu a odbočení z hlavní silnice. V úseku mezi šachtami Š18 a Š19 dochází dle předpokladů ke kolizi se stávajícími splaškovými přípojkami. Veškeré stávající dešťové přípojky napojené na původní kanalizaci byly na novou stoku přepojeny. Nová stoka vede v trase původní kanalizace.</w:t>
      </w:r>
    </w:p>
    <w:p w:rsidR="00AF69F8" w:rsidRPr="00A24917" w:rsidRDefault="00AF69F8" w:rsidP="00AF69F8">
      <w:pPr>
        <w:pStyle w:val="Odstavecseseznamem"/>
        <w:widowControl w:val="0"/>
        <w:numPr>
          <w:ilvl w:val="0"/>
          <w:numId w:val="44"/>
        </w:numPr>
        <w:spacing w:before="120" w:after="120" w:line="240" w:lineRule="auto"/>
        <w:jc w:val="both"/>
        <w:rPr>
          <w:rFonts w:ascii="Arial" w:hAnsi="Arial"/>
          <w:bCs/>
          <w:sz w:val="24"/>
        </w:rPr>
      </w:pPr>
      <w:r w:rsidRPr="00A24917">
        <w:rPr>
          <w:rFonts w:ascii="Arial" w:hAnsi="Arial"/>
          <w:bCs/>
          <w:sz w:val="24"/>
        </w:rPr>
        <w:t xml:space="preserve">stoka </w:t>
      </w:r>
      <w:r w:rsidRPr="00A24917">
        <w:rPr>
          <w:rFonts w:ascii="Arial" w:hAnsi="Arial" w:cs="Arial"/>
          <w:sz w:val="24"/>
          <w:szCs w:val="24"/>
        </w:rPr>
        <w:t>EA-II</w:t>
      </w:r>
      <w:r w:rsidRPr="00A24917">
        <w:rPr>
          <w:rFonts w:ascii="Arial" w:hAnsi="Arial"/>
          <w:bCs/>
          <w:sz w:val="24"/>
        </w:rPr>
        <w:t xml:space="preserve"> – </w:t>
      </w:r>
      <w:r w:rsidRPr="00A24917">
        <w:rPr>
          <w:rFonts w:ascii="Arial" w:hAnsi="Arial" w:cs="Arial"/>
          <w:sz w:val="24"/>
          <w:szCs w:val="24"/>
        </w:rPr>
        <w:t>jedná se o stoku mezi šachtami Š24 a Š29. Nová stoka má celkovou délku 183,8 m, PVC DN 300 SN 8 plnostěnné. Trasa stoky je vedena ve větší části mimo vozovku silnice II. třídy a to buď v zeleném pásu, nebo v chodníku, nebo vjezdech. Stávající odbočka na splaškové stoce byla zaslepena zátkou. Veškeré stávající dešťové přípojky napojené na původní kanalizaci byly na novou stoku přepojeny. Stoka vede v trase původní kanalizace.</w:t>
      </w:r>
    </w:p>
    <w:p w:rsidR="00AF69F8" w:rsidRPr="00A24917" w:rsidRDefault="00AF69F8" w:rsidP="00AF69F8">
      <w:pPr>
        <w:pStyle w:val="Odstavecseseznamem"/>
        <w:widowControl w:val="0"/>
        <w:numPr>
          <w:ilvl w:val="0"/>
          <w:numId w:val="44"/>
        </w:numPr>
        <w:spacing w:before="120" w:after="120" w:line="240" w:lineRule="auto"/>
        <w:jc w:val="both"/>
        <w:rPr>
          <w:rFonts w:ascii="Arial" w:hAnsi="Arial"/>
          <w:bCs/>
          <w:sz w:val="24"/>
        </w:rPr>
      </w:pPr>
      <w:r w:rsidRPr="00A24917">
        <w:rPr>
          <w:rFonts w:ascii="Arial" w:hAnsi="Arial"/>
          <w:bCs/>
          <w:sz w:val="24"/>
        </w:rPr>
        <w:t xml:space="preserve">stoka </w:t>
      </w:r>
      <w:r w:rsidRPr="00A24917">
        <w:rPr>
          <w:rFonts w:ascii="Arial" w:hAnsi="Arial" w:cs="Arial"/>
          <w:sz w:val="24"/>
          <w:szCs w:val="24"/>
        </w:rPr>
        <w:t>EA-1</w:t>
      </w:r>
      <w:r w:rsidRPr="00A24917">
        <w:rPr>
          <w:rFonts w:ascii="Arial" w:hAnsi="Arial"/>
          <w:bCs/>
          <w:sz w:val="24"/>
        </w:rPr>
        <w:t xml:space="preserve"> – </w:t>
      </w:r>
      <w:r w:rsidRPr="00A24917">
        <w:rPr>
          <w:rFonts w:ascii="Arial" w:hAnsi="Arial" w:cs="Arial"/>
          <w:sz w:val="24"/>
          <w:szCs w:val="24"/>
        </w:rPr>
        <w:t>jedná se o propojení stávající kanalizace na stoku EA-I PVC DN 250, SN 8 plnostěnné. Má celkovou délku 3,3 m. Stoka se nachází pod vozovkou silnice II/447. Přepojení je přes plastovou šachtu DN 600.</w:t>
      </w:r>
    </w:p>
    <w:p w:rsidR="00AF69F8" w:rsidRPr="00A24917" w:rsidRDefault="00AF69F8" w:rsidP="00AF69F8">
      <w:pPr>
        <w:pStyle w:val="Odstavecseseznamem"/>
        <w:widowControl w:val="0"/>
        <w:numPr>
          <w:ilvl w:val="0"/>
          <w:numId w:val="44"/>
        </w:numPr>
        <w:spacing w:before="120" w:after="120" w:line="240" w:lineRule="auto"/>
        <w:jc w:val="both"/>
        <w:rPr>
          <w:rFonts w:ascii="Arial" w:hAnsi="Arial"/>
          <w:bCs/>
          <w:sz w:val="24"/>
        </w:rPr>
      </w:pPr>
      <w:r w:rsidRPr="00A24917">
        <w:rPr>
          <w:rFonts w:ascii="Arial" w:hAnsi="Arial"/>
          <w:bCs/>
          <w:sz w:val="24"/>
        </w:rPr>
        <w:t xml:space="preserve">stoka </w:t>
      </w:r>
      <w:r w:rsidRPr="00A24917">
        <w:rPr>
          <w:rFonts w:ascii="Arial" w:hAnsi="Arial" w:cs="Arial"/>
          <w:sz w:val="24"/>
          <w:szCs w:val="24"/>
        </w:rPr>
        <w:t>EB-I</w:t>
      </w:r>
      <w:r w:rsidRPr="00A24917">
        <w:rPr>
          <w:rFonts w:ascii="Arial" w:hAnsi="Arial"/>
          <w:bCs/>
          <w:sz w:val="24"/>
        </w:rPr>
        <w:t xml:space="preserve"> – </w:t>
      </w:r>
      <w:r w:rsidRPr="00A24917">
        <w:rPr>
          <w:rFonts w:ascii="Arial" w:hAnsi="Arial" w:cs="Arial"/>
          <w:sz w:val="24"/>
          <w:szCs w:val="24"/>
        </w:rPr>
        <w:t>jedná se o stoku mezi šachtami Š17 a Š40. Nová stoka má celkovou délku 215,4 m PVC DN 500 SN 8 plnostěnné. Stoka je z větší části umístěna do vozovky. V obou úsecích, kdy se kanalizace odchýlí od stávající trasy kanalizace, byla před stavbou provedena kamerová zkouška původní stoky, kde byly nalezeny a následně při realizaci přepojeny všechny dešťové přípojky. V šachtě Š40 budou na stoku napojeny stoka EB-II a EB-1.</w:t>
      </w:r>
    </w:p>
    <w:p w:rsidR="00AF69F8" w:rsidRPr="00A24917" w:rsidRDefault="00AF69F8" w:rsidP="00AF69F8">
      <w:pPr>
        <w:pStyle w:val="Odstavecseseznamem"/>
        <w:widowControl w:val="0"/>
        <w:numPr>
          <w:ilvl w:val="0"/>
          <w:numId w:val="44"/>
        </w:numPr>
        <w:spacing w:before="120" w:after="120" w:line="240" w:lineRule="auto"/>
        <w:jc w:val="both"/>
        <w:rPr>
          <w:rFonts w:ascii="Arial" w:hAnsi="Arial"/>
          <w:bCs/>
          <w:sz w:val="24"/>
        </w:rPr>
      </w:pPr>
      <w:r w:rsidRPr="00A24917">
        <w:rPr>
          <w:rFonts w:ascii="Arial" w:hAnsi="Arial"/>
          <w:bCs/>
          <w:sz w:val="24"/>
        </w:rPr>
        <w:t xml:space="preserve">stoka </w:t>
      </w:r>
      <w:r w:rsidRPr="00A24917">
        <w:rPr>
          <w:rFonts w:ascii="Arial" w:hAnsi="Arial" w:cs="Arial"/>
          <w:sz w:val="24"/>
          <w:szCs w:val="24"/>
        </w:rPr>
        <w:t>EB-II</w:t>
      </w:r>
      <w:r w:rsidRPr="00A24917">
        <w:rPr>
          <w:rFonts w:ascii="Arial" w:hAnsi="Arial"/>
          <w:bCs/>
          <w:sz w:val="24"/>
        </w:rPr>
        <w:t xml:space="preserve"> – </w:t>
      </w:r>
      <w:r w:rsidRPr="00A24917">
        <w:rPr>
          <w:rFonts w:ascii="Arial" w:hAnsi="Arial" w:cs="Arial"/>
          <w:sz w:val="24"/>
          <w:szCs w:val="24"/>
        </w:rPr>
        <w:t>jedná se o stoku mezi šachtami Š40 a Š46. Nová stoka má celkovou délku 230 m PVC DN 400 SN 8 plnostěnné. Stoka je umístěna v převážné části v chodníku s vjezdy. Veškeré stávající dešťové přípojky napojené na původní kanalizaci byly na novou stoku přepojeny.  V šachtě Š45A byla na stoku přepojena stávající stoka dešťové kanalizace, která odvodňuje ulici na začátku obce Žerotín ve směru od Šternberka. Na koncovou šachtu Š46 bylo napojeno potrubí DN 250 pod silnicí II/447, které slouží pro výhled nové stoky EB-2 a dále stávající potrubí DN 400.</w:t>
      </w:r>
    </w:p>
    <w:p w:rsidR="00AF69F8" w:rsidRPr="00A24917" w:rsidRDefault="00AF69F8" w:rsidP="00AF69F8">
      <w:pPr>
        <w:pStyle w:val="Odstavecseseznamem"/>
        <w:numPr>
          <w:ilvl w:val="0"/>
          <w:numId w:val="44"/>
        </w:numPr>
        <w:spacing w:before="120" w:after="120" w:line="240" w:lineRule="auto"/>
        <w:ind w:left="419" w:hanging="357"/>
        <w:jc w:val="both"/>
        <w:rPr>
          <w:rFonts w:ascii="Arial" w:hAnsi="Arial" w:cs="Arial"/>
          <w:sz w:val="24"/>
          <w:szCs w:val="24"/>
        </w:rPr>
      </w:pPr>
      <w:r w:rsidRPr="00A24917">
        <w:rPr>
          <w:rFonts w:ascii="Arial" w:hAnsi="Arial" w:cs="Arial"/>
          <w:sz w:val="24"/>
          <w:szCs w:val="24"/>
        </w:rPr>
        <w:t>revizní šachty DN 1000 – jedná se o revizní šachty DN 1000, které jsou osazeny na stokách o profilech DN 600 – DN 500 a v několika případech i menších. Šachty jsou navrženy typové prefabrikované, včetně dna, průměru DN 1000, s pryžovým těsněním, vodotěsné.</w:t>
      </w:r>
    </w:p>
    <w:p w:rsidR="00AF69F8" w:rsidRPr="00577CF5" w:rsidRDefault="00AF69F8" w:rsidP="00AF69F8">
      <w:pPr>
        <w:pStyle w:val="Odstavecseseznamem"/>
        <w:numPr>
          <w:ilvl w:val="0"/>
          <w:numId w:val="44"/>
        </w:numPr>
        <w:spacing w:before="120" w:after="120" w:line="240" w:lineRule="auto"/>
        <w:jc w:val="both"/>
        <w:rPr>
          <w:rFonts w:ascii="Arial" w:hAnsi="Arial" w:cs="Arial"/>
          <w:b/>
          <w:sz w:val="24"/>
          <w:szCs w:val="24"/>
        </w:rPr>
      </w:pPr>
      <w:r w:rsidRPr="00A24917">
        <w:rPr>
          <w:rFonts w:ascii="Arial" w:hAnsi="Arial" w:cs="Arial"/>
          <w:sz w:val="24"/>
          <w:szCs w:val="24"/>
        </w:rPr>
        <w:t>revizní šachty DN 600 – jedná se o revizní šachty DN 600, které jsou použity na</w:t>
      </w:r>
      <w:r w:rsidRPr="00730951">
        <w:rPr>
          <w:rFonts w:ascii="Arial" w:hAnsi="Arial" w:cs="Arial"/>
          <w:sz w:val="24"/>
          <w:szCs w:val="24"/>
        </w:rPr>
        <w:t xml:space="preserve"> stokách DN 400 a menších. Šachty se skládají ze šachtového dna</w:t>
      </w:r>
      <w:r>
        <w:rPr>
          <w:rFonts w:ascii="Arial" w:hAnsi="Arial" w:cs="Arial"/>
          <w:sz w:val="24"/>
          <w:szCs w:val="24"/>
        </w:rPr>
        <w:t xml:space="preserve"> PP,</w:t>
      </w:r>
      <w:r w:rsidRPr="00730951">
        <w:rPr>
          <w:rFonts w:ascii="Arial" w:hAnsi="Arial" w:cs="Arial"/>
          <w:sz w:val="24"/>
          <w:szCs w:val="24"/>
        </w:rPr>
        <w:t xml:space="preserve"> šachtové roury</w:t>
      </w:r>
      <w:r>
        <w:rPr>
          <w:rFonts w:ascii="Arial" w:hAnsi="Arial" w:cs="Arial"/>
          <w:sz w:val="24"/>
          <w:szCs w:val="24"/>
        </w:rPr>
        <w:t xml:space="preserve"> PP</w:t>
      </w:r>
      <w:r w:rsidRPr="00730951">
        <w:rPr>
          <w:rFonts w:ascii="Arial" w:hAnsi="Arial" w:cs="Arial"/>
          <w:sz w:val="24"/>
          <w:szCs w:val="24"/>
        </w:rPr>
        <w:t xml:space="preserve"> Ø</w:t>
      </w:r>
      <w:r>
        <w:rPr>
          <w:rFonts w:ascii="Arial" w:hAnsi="Arial" w:cs="Arial"/>
          <w:sz w:val="24"/>
          <w:szCs w:val="24"/>
        </w:rPr>
        <w:t> </w:t>
      </w:r>
      <w:r w:rsidRPr="00730951">
        <w:rPr>
          <w:rFonts w:ascii="Arial" w:hAnsi="Arial" w:cs="Arial"/>
          <w:sz w:val="24"/>
          <w:szCs w:val="24"/>
        </w:rPr>
        <w:t>600 mm a poklopu</w:t>
      </w:r>
      <w:r>
        <w:rPr>
          <w:rFonts w:ascii="Arial" w:hAnsi="Arial" w:cs="Arial"/>
          <w:sz w:val="24"/>
          <w:szCs w:val="24"/>
        </w:rPr>
        <w:t>.</w:t>
      </w:r>
    </w:p>
    <w:p w:rsidR="00AF69F8" w:rsidRDefault="00AF69F8" w:rsidP="00AF69F8">
      <w:pPr>
        <w:widowControl w:val="0"/>
        <w:spacing w:before="120" w:after="120" w:line="240" w:lineRule="auto"/>
        <w:jc w:val="both"/>
        <w:rPr>
          <w:rFonts w:ascii="Arial" w:hAnsi="Arial"/>
          <w:bCs/>
          <w:sz w:val="24"/>
        </w:rPr>
      </w:pPr>
      <w:r>
        <w:rPr>
          <w:rFonts w:ascii="Arial" w:hAnsi="Arial"/>
          <w:bCs/>
          <w:sz w:val="24"/>
        </w:rPr>
        <w:t>Náklady na realizaci stavebního objektu činily 9 267 399,91 Kč.</w:t>
      </w:r>
    </w:p>
    <w:p w:rsidR="001250BE" w:rsidRDefault="001250BE" w:rsidP="00AF69F8">
      <w:pPr>
        <w:widowControl w:val="0"/>
        <w:spacing w:after="120" w:line="240" w:lineRule="auto"/>
        <w:jc w:val="both"/>
        <w:rPr>
          <w:rFonts w:ascii="Arial" w:hAnsi="Arial"/>
          <w:b/>
          <w:bCs/>
          <w:sz w:val="24"/>
        </w:rPr>
      </w:pPr>
    </w:p>
    <w:p w:rsidR="001250BE" w:rsidRDefault="001250BE" w:rsidP="00AF69F8">
      <w:pPr>
        <w:widowControl w:val="0"/>
        <w:spacing w:after="120" w:line="240" w:lineRule="auto"/>
        <w:jc w:val="both"/>
        <w:rPr>
          <w:rFonts w:ascii="Arial" w:hAnsi="Arial"/>
          <w:b/>
          <w:bCs/>
          <w:sz w:val="24"/>
        </w:rPr>
      </w:pPr>
    </w:p>
    <w:p w:rsidR="001250BE" w:rsidRDefault="001250BE" w:rsidP="00AF69F8">
      <w:pPr>
        <w:widowControl w:val="0"/>
        <w:spacing w:after="120" w:line="240" w:lineRule="auto"/>
        <w:jc w:val="both"/>
        <w:rPr>
          <w:rFonts w:ascii="Arial" w:hAnsi="Arial"/>
          <w:b/>
          <w:bCs/>
          <w:sz w:val="24"/>
        </w:rPr>
      </w:pPr>
    </w:p>
    <w:p w:rsidR="00AF69F8" w:rsidRDefault="00AF69F8" w:rsidP="00AF69F8">
      <w:pPr>
        <w:widowControl w:val="0"/>
        <w:spacing w:after="120" w:line="240" w:lineRule="auto"/>
        <w:jc w:val="both"/>
        <w:rPr>
          <w:rFonts w:ascii="Arial" w:hAnsi="Arial"/>
          <w:b/>
          <w:bCs/>
          <w:sz w:val="24"/>
        </w:rPr>
      </w:pPr>
      <w:r>
        <w:rPr>
          <w:rFonts w:ascii="Arial" w:hAnsi="Arial"/>
          <w:b/>
          <w:bCs/>
          <w:sz w:val="24"/>
        </w:rPr>
        <w:lastRenderedPageBreak/>
        <w:t>Vyjádření odboru investic ze dne 21. 10. 2020:</w:t>
      </w:r>
    </w:p>
    <w:p w:rsidR="00AF69F8" w:rsidRPr="005D5706" w:rsidRDefault="00AF69F8" w:rsidP="00AF69F8">
      <w:pPr>
        <w:widowControl w:val="0"/>
        <w:spacing w:after="120" w:line="240" w:lineRule="auto"/>
        <w:jc w:val="both"/>
        <w:rPr>
          <w:rFonts w:ascii="Arial" w:hAnsi="Arial"/>
          <w:bCs/>
          <w:sz w:val="24"/>
        </w:rPr>
      </w:pPr>
      <w:r>
        <w:rPr>
          <w:rFonts w:ascii="Arial" w:hAnsi="Arial"/>
          <w:bCs/>
          <w:sz w:val="24"/>
        </w:rPr>
        <w:t xml:space="preserve">Obracíme se na Vás se žádostí o provedení majetkového vypořádání u ukončené investiční akce „II/447 Strukov - Šternberk“. </w:t>
      </w:r>
      <w:r w:rsidRPr="005D5706">
        <w:rPr>
          <w:rFonts w:ascii="Arial" w:hAnsi="Arial"/>
          <w:bCs/>
          <w:sz w:val="24"/>
          <w:u w:val="single"/>
        </w:rPr>
        <w:t>Olomoucký kraj jako příjemce dotace z </w:t>
      </w:r>
      <w:r>
        <w:rPr>
          <w:rFonts w:ascii="Arial" w:hAnsi="Arial"/>
          <w:bCs/>
          <w:sz w:val="24"/>
          <w:u w:val="single"/>
        </w:rPr>
        <w:t>I</w:t>
      </w:r>
      <w:r w:rsidRPr="005D5706">
        <w:rPr>
          <w:rFonts w:ascii="Arial" w:hAnsi="Arial"/>
          <w:bCs/>
          <w:sz w:val="24"/>
          <w:u w:val="single"/>
        </w:rPr>
        <w:t>ROP je povinen zajistit udržitelnost projektu po dobu 5 let od finančního ukončení projektu</w:t>
      </w:r>
      <w:r w:rsidRPr="005D5706">
        <w:rPr>
          <w:rFonts w:ascii="Arial" w:hAnsi="Arial"/>
          <w:bCs/>
          <w:sz w:val="24"/>
        </w:rPr>
        <w:t>.</w:t>
      </w:r>
    </w:p>
    <w:p w:rsidR="00AF69F8" w:rsidRPr="005D5706" w:rsidRDefault="00AF69F8" w:rsidP="00AF69F8">
      <w:pPr>
        <w:spacing w:after="120" w:line="240" w:lineRule="auto"/>
        <w:jc w:val="both"/>
        <w:rPr>
          <w:rFonts w:ascii="Arial" w:hAnsi="Arial" w:cs="Arial"/>
          <w:color w:val="000000"/>
          <w:sz w:val="24"/>
          <w:szCs w:val="24"/>
          <w:u w:val="single"/>
        </w:rPr>
      </w:pPr>
      <w:r>
        <w:rPr>
          <w:rFonts w:ascii="Arial" w:hAnsi="Arial" w:cs="Arial"/>
          <w:sz w:val="24"/>
          <w:szCs w:val="24"/>
        </w:rPr>
        <w:t xml:space="preserve">Je proto nutné, </w:t>
      </w:r>
      <w:r w:rsidRPr="005D5706">
        <w:rPr>
          <w:rFonts w:ascii="Arial" w:hAnsi="Arial"/>
          <w:sz w:val="24"/>
          <w:szCs w:val="24"/>
        </w:rPr>
        <w:t xml:space="preserve">aby </w:t>
      </w:r>
      <w:r w:rsidRPr="005D5706">
        <w:rPr>
          <w:rFonts w:ascii="Arial" w:hAnsi="Arial"/>
          <w:sz w:val="24"/>
          <w:szCs w:val="24"/>
          <w:u w:val="single"/>
        </w:rPr>
        <w:t xml:space="preserve">se </w:t>
      </w:r>
      <w:r>
        <w:rPr>
          <w:rFonts w:ascii="Arial" w:hAnsi="Arial"/>
          <w:sz w:val="24"/>
          <w:szCs w:val="24"/>
          <w:u w:val="single"/>
        </w:rPr>
        <w:t>obe</w:t>
      </w:r>
      <w:r w:rsidRPr="005D5706">
        <w:rPr>
          <w:rFonts w:ascii="Arial" w:hAnsi="Arial"/>
          <w:sz w:val="24"/>
          <w:szCs w:val="24"/>
          <w:u w:val="single"/>
        </w:rPr>
        <w:t>c</w:t>
      </w:r>
      <w:r>
        <w:rPr>
          <w:rFonts w:ascii="Arial" w:hAnsi="Arial"/>
          <w:sz w:val="24"/>
          <w:szCs w:val="24"/>
          <w:u w:val="single"/>
        </w:rPr>
        <w:t xml:space="preserve"> Žerotín</w:t>
      </w:r>
      <w:r w:rsidRPr="005D5706">
        <w:rPr>
          <w:rFonts w:ascii="Arial" w:hAnsi="Arial"/>
          <w:sz w:val="24"/>
          <w:szCs w:val="24"/>
          <w:u w:val="single"/>
        </w:rPr>
        <w:t xml:space="preserve"> </w:t>
      </w:r>
      <w:r>
        <w:rPr>
          <w:rFonts w:ascii="Arial" w:hAnsi="Arial" w:cs="Arial"/>
          <w:color w:val="000000"/>
          <w:sz w:val="24"/>
          <w:szCs w:val="24"/>
          <w:u w:val="single"/>
        </w:rPr>
        <w:t>ve smlouvě zavázala</w:t>
      </w:r>
      <w:r w:rsidRPr="005D5706">
        <w:rPr>
          <w:rFonts w:ascii="Arial" w:hAnsi="Arial" w:cs="Arial"/>
          <w:color w:val="000000"/>
          <w:sz w:val="24"/>
          <w:szCs w:val="24"/>
          <w:u w:val="single"/>
        </w:rPr>
        <w:t xml:space="preserve"> dodržet následující podmínky:</w:t>
      </w:r>
    </w:p>
    <w:p w:rsidR="00AF69F8" w:rsidRPr="00107E57" w:rsidRDefault="00AF69F8" w:rsidP="00AF69F8">
      <w:pPr>
        <w:pStyle w:val="Odstavecseseznamem"/>
        <w:widowControl w:val="0"/>
        <w:numPr>
          <w:ilvl w:val="0"/>
          <w:numId w:val="45"/>
        </w:numPr>
        <w:spacing w:after="120" w:line="240" w:lineRule="auto"/>
        <w:jc w:val="both"/>
        <w:rPr>
          <w:rFonts w:ascii="Arial" w:hAnsi="Arial"/>
          <w:sz w:val="24"/>
        </w:rPr>
      </w:pPr>
      <w:r>
        <w:rPr>
          <w:rFonts w:ascii="Arial" w:hAnsi="Arial"/>
          <w:sz w:val="24"/>
        </w:rPr>
        <w:t xml:space="preserve">obec </w:t>
      </w:r>
      <w:r w:rsidRPr="00107E57">
        <w:rPr>
          <w:rFonts w:ascii="Arial" w:hAnsi="Arial"/>
          <w:sz w:val="24"/>
        </w:rPr>
        <w:t>bude s majetkem pořízeným z dotace Integrovaného regionálního operačního programu nakládat s péčí řádného hospodáře</w:t>
      </w:r>
    </w:p>
    <w:p w:rsidR="00AF69F8" w:rsidRPr="00107E57" w:rsidRDefault="00AF69F8" w:rsidP="00AF69F8">
      <w:pPr>
        <w:pStyle w:val="Odstavecseseznamem"/>
        <w:widowControl w:val="0"/>
        <w:numPr>
          <w:ilvl w:val="0"/>
          <w:numId w:val="45"/>
        </w:numPr>
        <w:spacing w:after="120" w:line="240" w:lineRule="auto"/>
        <w:jc w:val="both"/>
        <w:rPr>
          <w:rFonts w:ascii="Arial" w:hAnsi="Arial"/>
          <w:sz w:val="24"/>
        </w:rPr>
      </w:pPr>
      <w:r>
        <w:rPr>
          <w:rFonts w:ascii="Arial" w:hAnsi="Arial"/>
          <w:sz w:val="24"/>
        </w:rPr>
        <w:t xml:space="preserve">obec </w:t>
      </w:r>
      <w:r w:rsidRPr="00107E57">
        <w:rPr>
          <w:rFonts w:ascii="Arial" w:hAnsi="Arial"/>
          <w:sz w:val="24"/>
        </w:rPr>
        <w:t>nezatíží tento majetek ani jeho části žádnými věcnými právy třetích osob, včetně zástavního práva</w:t>
      </w:r>
    </w:p>
    <w:p w:rsidR="00AF69F8" w:rsidRPr="00107E57" w:rsidRDefault="00AF69F8" w:rsidP="00AF69F8">
      <w:pPr>
        <w:pStyle w:val="Odstavecseseznamem"/>
        <w:widowControl w:val="0"/>
        <w:numPr>
          <w:ilvl w:val="0"/>
          <w:numId w:val="45"/>
        </w:numPr>
        <w:spacing w:after="120" w:line="240" w:lineRule="auto"/>
        <w:jc w:val="both"/>
        <w:rPr>
          <w:rFonts w:ascii="Arial" w:hAnsi="Arial"/>
          <w:sz w:val="24"/>
        </w:rPr>
      </w:pPr>
      <w:r>
        <w:rPr>
          <w:rFonts w:ascii="Arial" w:hAnsi="Arial"/>
          <w:sz w:val="24"/>
        </w:rPr>
        <w:t xml:space="preserve">obec </w:t>
      </w:r>
      <w:r w:rsidRPr="00107E57">
        <w:rPr>
          <w:rFonts w:ascii="Arial" w:hAnsi="Arial"/>
          <w:sz w:val="24"/>
        </w:rPr>
        <w:t>zajistí minimálně po dobu udržitelnosti projektu, tj. do 31. 12. 2025, aby daný majetek zůstal v naprosto bezvadném stavu</w:t>
      </w:r>
    </w:p>
    <w:p w:rsidR="00AF69F8" w:rsidRPr="00107E57" w:rsidRDefault="00AF69F8" w:rsidP="00AF69F8">
      <w:pPr>
        <w:pStyle w:val="Odstavecseseznamem"/>
        <w:widowControl w:val="0"/>
        <w:numPr>
          <w:ilvl w:val="0"/>
          <w:numId w:val="45"/>
        </w:numPr>
        <w:spacing w:after="120" w:line="240" w:lineRule="auto"/>
        <w:jc w:val="both"/>
        <w:rPr>
          <w:rFonts w:ascii="Arial" w:hAnsi="Arial"/>
          <w:sz w:val="24"/>
        </w:rPr>
      </w:pPr>
      <w:r w:rsidRPr="00107E57">
        <w:rPr>
          <w:rFonts w:ascii="Arial" w:hAnsi="Arial"/>
          <w:sz w:val="24"/>
        </w:rPr>
        <w:t xml:space="preserve">pro případ zjištěných vad stavebních objektů </w:t>
      </w:r>
      <w:r>
        <w:rPr>
          <w:rFonts w:ascii="Arial" w:hAnsi="Arial"/>
          <w:sz w:val="24"/>
        </w:rPr>
        <w:t xml:space="preserve">obec </w:t>
      </w:r>
      <w:r w:rsidRPr="00107E57">
        <w:rPr>
          <w:rFonts w:ascii="Arial" w:hAnsi="Arial"/>
          <w:sz w:val="24"/>
        </w:rPr>
        <w:t>tyto vady bezodkladně odstraní na vlastní náklady,</w:t>
      </w:r>
    </w:p>
    <w:p w:rsidR="00AF69F8" w:rsidRPr="00107E57" w:rsidRDefault="00AF69F8" w:rsidP="00AF69F8">
      <w:pPr>
        <w:pStyle w:val="Odstavecseseznamem"/>
        <w:widowControl w:val="0"/>
        <w:numPr>
          <w:ilvl w:val="0"/>
          <w:numId w:val="45"/>
        </w:numPr>
        <w:spacing w:after="120" w:line="240" w:lineRule="auto"/>
        <w:jc w:val="both"/>
        <w:rPr>
          <w:rFonts w:ascii="Arial" w:hAnsi="Arial"/>
          <w:sz w:val="24"/>
        </w:rPr>
      </w:pPr>
      <w:r>
        <w:rPr>
          <w:rFonts w:ascii="Arial" w:hAnsi="Arial"/>
          <w:sz w:val="24"/>
        </w:rPr>
        <w:t xml:space="preserve">obec </w:t>
      </w:r>
      <w:r w:rsidRPr="00107E57">
        <w:rPr>
          <w:rFonts w:ascii="Arial" w:hAnsi="Arial"/>
          <w:sz w:val="24"/>
        </w:rPr>
        <w:t>poskytne Olomouckému kraji veškerou součinnost při plnění práv a povinností dárce plynoucích z metodiky Integrovaného regionálního operačního programu pro výzvu č. 1</w:t>
      </w:r>
    </w:p>
    <w:p w:rsidR="00AF69F8" w:rsidRPr="00107E57" w:rsidRDefault="00AF69F8" w:rsidP="00AF69F8">
      <w:pPr>
        <w:pStyle w:val="Odstavecseseznamem"/>
        <w:widowControl w:val="0"/>
        <w:numPr>
          <w:ilvl w:val="0"/>
          <w:numId w:val="45"/>
        </w:numPr>
        <w:spacing w:after="120" w:line="240" w:lineRule="auto"/>
        <w:jc w:val="both"/>
        <w:rPr>
          <w:rFonts w:ascii="Arial" w:hAnsi="Arial"/>
          <w:sz w:val="24"/>
        </w:rPr>
      </w:pPr>
      <w:r>
        <w:rPr>
          <w:rFonts w:ascii="Arial" w:hAnsi="Arial"/>
          <w:sz w:val="24"/>
        </w:rPr>
        <w:t xml:space="preserve">obec </w:t>
      </w:r>
      <w:r w:rsidRPr="00107E57">
        <w:rPr>
          <w:rFonts w:ascii="Arial" w:hAnsi="Arial"/>
          <w:sz w:val="24"/>
        </w:rPr>
        <w:t>bude minimálně do konce roku 2028 poskytovat požadované informace a dokumentaci související s realizací díla zaměstnancům nebo zmocněncům pověřených orgánů (CRR, MMR ČR, MF ČR, Evropské komise, Evropského účetního dvora, Nejvyššího kontrolního úřadu, příslušného orgánu finanční správy a dalších oprávněných orgánů státní správy) a je povinna vytvořit výše uvedeným osobám podmínky k provedení kontroly vztahující se k realizaci díla a poskytnout jim při provádění kontroly součinnost.</w:t>
      </w:r>
    </w:p>
    <w:p w:rsidR="00AF69F8" w:rsidRDefault="00AF69F8" w:rsidP="00AF69F8">
      <w:pPr>
        <w:spacing w:after="120" w:line="240" w:lineRule="auto"/>
        <w:jc w:val="both"/>
        <w:rPr>
          <w:rFonts w:ascii="Arial" w:hAnsi="Arial" w:cs="Arial"/>
          <w:sz w:val="24"/>
          <w:szCs w:val="24"/>
          <w:u w:val="single"/>
        </w:rPr>
      </w:pPr>
      <w:r>
        <w:rPr>
          <w:rFonts w:ascii="Arial" w:hAnsi="Arial" w:cs="Arial"/>
          <w:sz w:val="24"/>
          <w:szCs w:val="24"/>
          <w:u w:val="single"/>
        </w:rPr>
        <w:t>Obec Žerotín souhlasí s navrženým majetkoprávním vypořádáním.</w:t>
      </w:r>
    </w:p>
    <w:p w:rsidR="00AF69F8" w:rsidRPr="00E3586E" w:rsidRDefault="00AF69F8" w:rsidP="00AF69F8">
      <w:pPr>
        <w:pStyle w:val="Zkladntext"/>
        <w:rPr>
          <w:rStyle w:val="Zkladnznak"/>
          <w:rFonts w:cs="Arial"/>
          <w:bCs w:val="0"/>
          <w:szCs w:val="24"/>
        </w:rPr>
      </w:pPr>
      <w:r w:rsidRPr="00B21C79">
        <w:rPr>
          <w:rStyle w:val="Tunznak"/>
          <w:rFonts w:cs="Arial"/>
          <w:szCs w:val="24"/>
        </w:rPr>
        <w:t xml:space="preserve">Rada Olomouckého kraje svým usnesením schválila záměr Olomouckého kraje bezúplatně </w:t>
      </w:r>
      <w:r w:rsidRPr="00F61CC7">
        <w:rPr>
          <w:rStyle w:val="Tunznak"/>
          <w:rFonts w:cs="Arial"/>
          <w:szCs w:val="24"/>
        </w:rPr>
        <w:t>převést</w:t>
      </w:r>
      <w:r>
        <w:rPr>
          <w:rStyle w:val="Tunznak"/>
          <w:rFonts w:cs="Arial"/>
          <w:szCs w:val="24"/>
        </w:rPr>
        <w:t xml:space="preserve"> </w:t>
      </w:r>
      <w:r>
        <w:rPr>
          <w:b/>
        </w:rPr>
        <w:t>chodníky a zpevněné plochy</w:t>
      </w:r>
      <w:r>
        <w:rPr>
          <w:b/>
          <w:bCs w:val="0"/>
        </w:rPr>
        <w:t xml:space="preserve">, </w:t>
      </w:r>
      <w:r>
        <w:rPr>
          <w:b/>
        </w:rPr>
        <w:t>splaškovou kanalizaci</w:t>
      </w:r>
      <w:r>
        <w:rPr>
          <w:b/>
          <w:bCs w:val="0"/>
        </w:rPr>
        <w:t xml:space="preserve"> a </w:t>
      </w:r>
      <w:r>
        <w:rPr>
          <w:b/>
        </w:rPr>
        <w:t>dešťovou kanalizaci</w:t>
      </w:r>
      <w:r>
        <w:rPr>
          <w:b/>
          <w:bCs w:val="0"/>
        </w:rPr>
        <w:t xml:space="preserve"> </w:t>
      </w:r>
      <w:r>
        <w:rPr>
          <w:b/>
        </w:rPr>
        <w:t>z vlastnictví Olomouckého kraje</w:t>
      </w:r>
      <w:r w:rsidRPr="00AE48E4">
        <w:rPr>
          <w:b/>
        </w:rPr>
        <w:t xml:space="preserve"> </w:t>
      </w:r>
      <w:r>
        <w:rPr>
          <w:b/>
        </w:rPr>
        <w:t xml:space="preserve">do vlastnictví </w:t>
      </w:r>
      <w:r>
        <w:rPr>
          <w:b/>
          <w:szCs w:val="24"/>
        </w:rPr>
        <w:t>obce Žerotín, IČO: 00299758</w:t>
      </w:r>
      <w:r w:rsidRPr="00AE48E4">
        <w:rPr>
          <w:b/>
        </w:rPr>
        <w:t>.</w:t>
      </w:r>
      <w:r w:rsidRPr="008A2EA9">
        <w:rPr>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21. 12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21</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 xml:space="preserve">i </w:t>
      </w:r>
      <w:r w:rsidRPr="00FF0F66">
        <w:rPr>
          <w:rStyle w:val="Zkladnznak"/>
          <w:rFonts w:cs="Arial"/>
          <w:szCs w:val="24"/>
        </w:rPr>
        <w:t>nepřihlásil, nebyly vzneseny žádné podněty a připomínky.</w:t>
      </w:r>
    </w:p>
    <w:p w:rsidR="00AF69F8" w:rsidRDefault="0061514E" w:rsidP="00AF69F8">
      <w:pPr>
        <w:spacing w:after="120" w:line="240" w:lineRule="auto"/>
        <w:jc w:val="both"/>
        <w:rPr>
          <w:rFonts w:ascii="Arial" w:hAnsi="Arial"/>
          <w:b/>
          <w:sz w:val="24"/>
          <w:szCs w:val="24"/>
        </w:rPr>
      </w:pPr>
      <w:r>
        <w:rPr>
          <w:rFonts w:ascii="Arial" w:hAnsi="Arial" w:cs="Arial"/>
          <w:b/>
          <w:sz w:val="24"/>
          <w:szCs w:val="24"/>
        </w:rPr>
        <w:t xml:space="preserve">Rada Olomouckého kraje </w:t>
      </w:r>
      <w:r w:rsidRPr="0061514E">
        <w:rPr>
          <w:rFonts w:ascii="Arial" w:hAnsi="Arial" w:cs="Arial"/>
          <w:sz w:val="24"/>
          <w:szCs w:val="24"/>
        </w:rPr>
        <w:t xml:space="preserve">na základě návrhu odboru majetkového, právního a správních činností </w:t>
      </w:r>
      <w:r w:rsidRPr="006856E9">
        <w:rPr>
          <w:rFonts w:ascii="Arial" w:hAnsi="Arial" w:cs="Arial"/>
          <w:b/>
          <w:sz w:val="24"/>
          <w:szCs w:val="24"/>
        </w:rPr>
        <w:t>doporuč</w:t>
      </w:r>
      <w:r>
        <w:rPr>
          <w:rFonts w:ascii="Arial" w:hAnsi="Arial" w:cs="Arial"/>
          <w:b/>
          <w:sz w:val="24"/>
          <w:szCs w:val="24"/>
        </w:rPr>
        <w:t>uje</w:t>
      </w:r>
      <w:r w:rsidRPr="006856E9">
        <w:rPr>
          <w:rFonts w:ascii="Arial" w:hAnsi="Arial" w:cs="Arial"/>
          <w:b/>
          <w:sz w:val="24"/>
          <w:szCs w:val="24"/>
        </w:rPr>
        <w:t xml:space="preserve"> </w:t>
      </w:r>
      <w:r w:rsidR="00AF69F8" w:rsidRPr="00F61CC7">
        <w:rPr>
          <w:rFonts w:ascii="Arial" w:hAnsi="Arial" w:cs="Arial"/>
          <w:b/>
          <w:sz w:val="24"/>
          <w:szCs w:val="24"/>
        </w:rPr>
        <w:t>Zastupitelstvu Olomouckého kraje schválit</w:t>
      </w:r>
      <w:r w:rsidR="00AF69F8">
        <w:rPr>
          <w:rFonts w:ascii="Arial" w:hAnsi="Arial" w:cs="Arial"/>
          <w:b/>
          <w:sz w:val="24"/>
          <w:szCs w:val="24"/>
        </w:rPr>
        <w:t xml:space="preserve"> </w:t>
      </w:r>
      <w:r w:rsidR="00AF69F8">
        <w:rPr>
          <w:rFonts w:ascii="Arial" w:hAnsi="Arial"/>
          <w:b/>
          <w:bCs/>
          <w:sz w:val="24"/>
        </w:rPr>
        <w:t>bezúplatný převod chodníků a zpevněných ploch realizovaných jako „SO 102.1 Chodníky a zpevněné plochy intravilán Žerotín“, splaškové kanalizace realizované jako „SO 302 Rozšíření splaškové kanalizace Žerotín“ a dešťové kanalizace realizované jako „SO 301 Dešťová kanalizace Žerotín“, vše</w:t>
      </w:r>
      <w:r w:rsidR="00AF69F8" w:rsidRPr="00FB2613">
        <w:rPr>
          <w:rFonts w:ascii="Arial" w:hAnsi="Arial"/>
          <w:b/>
          <w:bCs/>
          <w:sz w:val="24"/>
        </w:rPr>
        <w:t xml:space="preserve"> </w:t>
      </w:r>
      <w:r w:rsidR="00AF69F8">
        <w:rPr>
          <w:rFonts w:ascii="Arial" w:hAnsi="Arial"/>
          <w:b/>
          <w:bCs/>
          <w:sz w:val="24"/>
        </w:rPr>
        <w:t>vybudované v rámci investiční akce „II/447 Strukov - Šternberk“, za podmínek dle přílohy č. 1 návrhu usnesení, z vlastnictví Olomouckého kraje</w:t>
      </w:r>
      <w:r w:rsidR="00AF69F8" w:rsidRPr="00AE48E4">
        <w:rPr>
          <w:rFonts w:ascii="Arial" w:hAnsi="Arial"/>
          <w:b/>
          <w:bCs/>
          <w:sz w:val="24"/>
        </w:rPr>
        <w:t xml:space="preserve"> </w:t>
      </w:r>
      <w:r w:rsidR="00AF69F8">
        <w:rPr>
          <w:rFonts w:ascii="Arial" w:hAnsi="Arial"/>
          <w:b/>
          <w:bCs/>
          <w:sz w:val="24"/>
        </w:rPr>
        <w:t xml:space="preserve">do vlastnictví </w:t>
      </w:r>
      <w:r w:rsidR="00AF69F8">
        <w:rPr>
          <w:rFonts w:ascii="Arial" w:hAnsi="Arial"/>
          <w:b/>
          <w:sz w:val="24"/>
          <w:szCs w:val="24"/>
        </w:rPr>
        <w:t>obce Žerotín, IČO: 00299758</w:t>
      </w:r>
      <w:r w:rsidR="00AF69F8" w:rsidRPr="00AE48E4">
        <w:rPr>
          <w:rFonts w:ascii="Arial" w:hAnsi="Arial"/>
          <w:b/>
          <w:bCs/>
          <w:sz w:val="24"/>
        </w:rPr>
        <w:t>.</w:t>
      </w:r>
      <w:r w:rsidR="00AF69F8" w:rsidRPr="008A2EA9">
        <w:rPr>
          <w:rFonts w:ascii="Arial" w:hAnsi="Arial"/>
          <w:b/>
          <w:sz w:val="24"/>
          <w:szCs w:val="24"/>
        </w:rPr>
        <w:t xml:space="preserve"> </w:t>
      </w:r>
    </w:p>
    <w:p w:rsidR="00AF69F8" w:rsidRDefault="00AF69F8" w:rsidP="00AF69F8">
      <w:pPr>
        <w:pStyle w:val="slo1text"/>
        <w:numPr>
          <w:ilvl w:val="0"/>
          <w:numId w:val="0"/>
        </w:numPr>
        <w:rPr>
          <w:rFonts w:cs="Arial"/>
          <w:b/>
          <w:szCs w:val="24"/>
        </w:rPr>
      </w:pPr>
    </w:p>
    <w:p w:rsidR="00AF69F8" w:rsidRDefault="00AF69F8" w:rsidP="00AF69F8">
      <w:pPr>
        <w:pStyle w:val="slo1text"/>
        <w:numPr>
          <w:ilvl w:val="0"/>
          <w:numId w:val="0"/>
        </w:numPr>
        <w:rPr>
          <w:rFonts w:cs="Arial"/>
          <w:b/>
          <w:szCs w:val="24"/>
        </w:rPr>
      </w:pPr>
      <w:r w:rsidRPr="00B21C79">
        <w:rPr>
          <w:rFonts w:cs="Arial"/>
          <w:b/>
          <w:szCs w:val="24"/>
        </w:rPr>
        <w:t xml:space="preserve">k návrhu usnesení bod </w:t>
      </w:r>
      <w:r w:rsidR="0061514E">
        <w:rPr>
          <w:rFonts w:cs="Arial"/>
          <w:b/>
          <w:szCs w:val="24"/>
        </w:rPr>
        <w:t>2</w:t>
      </w:r>
      <w:r>
        <w:rPr>
          <w:rFonts w:cs="Arial"/>
          <w:b/>
          <w:szCs w:val="24"/>
        </w:rPr>
        <w:t>. 5.</w:t>
      </w:r>
    </w:p>
    <w:p w:rsidR="00AF69F8" w:rsidRPr="00727FC6" w:rsidRDefault="00AF69F8" w:rsidP="00AF69F8">
      <w:pPr>
        <w:widowControl w:val="0"/>
        <w:pBdr>
          <w:top w:val="single" w:sz="4" w:space="1" w:color="auto"/>
          <w:left w:val="single" w:sz="4" w:space="4" w:color="auto"/>
          <w:bottom w:val="single" w:sz="4" w:space="1" w:color="auto"/>
          <w:right w:val="single" w:sz="4" w:space="4" w:color="auto"/>
        </w:pBdr>
        <w:spacing w:after="120" w:line="240" w:lineRule="auto"/>
        <w:jc w:val="both"/>
        <w:outlineLvl w:val="0"/>
        <w:rPr>
          <w:rFonts w:ascii="Arial" w:hAnsi="Arial"/>
          <w:b/>
          <w:sz w:val="24"/>
        </w:rPr>
      </w:pPr>
      <w:r>
        <w:rPr>
          <w:rFonts w:ascii="Arial" w:hAnsi="Arial"/>
          <w:b/>
          <w:sz w:val="24"/>
        </w:rPr>
        <w:t>Bezúplatný převod chodníků a zpevněných ploch z vlastnictví Olomouckého kraje do vlastnictví města Šternberk</w:t>
      </w:r>
      <w:r w:rsidR="00727FC6">
        <w:rPr>
          <w:rFonts w:ascii="Arial" w:hAnsi="Arial"/>
          <w:b/>
          <w:sz w:val="24"/>
        </w:rPr>
        <w:t xml:space="preserve"> v rámci majetkoprávního vypořádání investiční akce </w:t>
      </w:r>
      <w:r w:rsidR="00727FC6" w:rsidRPr="00727FC6">
        <w:rPr>
          <w:rFonts w:ascii="Arial" w:hAnsi="Arial"/>
          <w:b/>
          <w:bCs/>
          <w:sz w:val="24"/>
        </w:rPr>
        <w:t>„II/447 Strukov - Šternberk“</w:t>
      </w:r>
      <w:r>
        <w:rPr>
          <w:rFonts w:ascii="Arial" w:hAnsi="Arial"/>
          <w:b/>
          <w:sz w:val="24"/>
        </w:rPr>
        <w:t xml:space="preserve">.  </w:t>
      </w:r>
    </w:p>
    <w:p w:rsidR="001250BE" w:rsidRDefault="001250BE" w:rsidP="00AF69F8">
      <w:pPr>
        <w:widowControl w:val="0"/>
        <w:spacing w:after="120" w:line="240" w:lineRule="auto"/>
        <w:jc w:val="both"/>
        <w:rPr>
          <w:rFonts w:ascii="Arial" w:hAnsi="Arial"/>
          <w:bCs/>
          <w:sz w:val="24"/>
        </w:rPr>
      </w:pPr>
    </w:p>
    <w:p w:rsidR="00AF69F8" w:rsidRDefault="00AF69F8" w:rsidP="00AF69F8">
      <w:pPr>
        <w:widowControl w:val="0"/>
        <w:spacing w:after="120" w:line="240" w:lineRule="auto"/>
        <w:jc w:val="both"/>
        <w:rPr>
          <w:rFonts w:ascii="Arial" w:hAnsi="Arial"/>
          <w:bCs/>
          <w:sz w:val="24"/>
        </w:rPr>
      </w:pPr>
      <w:r>
        <w:rPr>
          <w:rFonts w:ascii="Arial" w:hAnsi="Arial"/>
          <w:bCs/>
          <w:sz w:val="24"/>
        </w:rPr>
        <w:lastRenderedPageBreak/>
        <w:t>Olomoucký kraj realizoval stavbu „II/447 Strukov - Šternberk“</w:t>
      </w:r>
      <w:r w:rsidR="00727FC6">
        <w:rPr>
          <w:rFonts w:ascii="Arial" w:hAnsi="Arial"/>
          <w:bCs/>
          <w:sz w:val="24"/>
        </w:rPr>
        <w:t>.</w:t>
      </w:r>
      <w:r>
        <w:rPr>
          <w:rFonts w:ascii="Arial" w:hAnsi="Arial"/>
          <w:bCs/>
          <w:sz w:val="24"/>
        </w:rPr>
        <w:t xml:space="preserve"> V rámci předmětné stavby byly řešeny i chodníky a zpevněné plochy stavebním objektem „SO 108.1 – Chodníky a zpevněné plochy intravilán Šternberk“. Kolaudační souhlas s užíváním stavby vydal Městský úřad Šternberk.</w:t>
      </w:r>
    </w:p>
    <w:p w:rsidR="00AF69F8" w:rsidRDefault="00AF69F8" w:rsidP="00AF69F8">
      <w:pPr>
        <w:spacing w:line="240" w:lineRule="auto"/>
        <w:jc w:val="both"/>
        <w:rPr>
          <w:rFonts w:ascii="Arial" w:hAnsi="Arial" w:cs="Arial"/>
          <w:sz w:val="24"/>
          <w:szCs w:val="24"/>
        </w:rPr>
      </w:pPr>
      <w:r>
        <w:rPr>
          <w:rFonts w:ascii="Arial" w:hAnsi="Arial" w:cs="Arial"/>
          <w:sz w:val="24"/>
          <w:szCs w:val="24"/>
        </w:rPr>
        <w:t xml:space="preserve">Součástí výše uvedeného stavebního objektu jsou úpravy chodníků a terénních úprav v úseku podél silnice II/447 v intravilánu města Šternberka. Řešený úsek začíná v km 8,262 75 na rozhraní intravilánu a končí v km 8,849 65 za křižovatkou se silnicí II/444 v intravilánu města Šternberk. Délka řešeného úseku silnice byla 586,90 m. V uvedené trase bylo zrealizováno 323 m2 chodníku. Podél rozhraní chodníku a zeleně jsou v délce 226 m </w:t>
      </w:r>
      <w:r w:rsidR="00D02415">
        <w:rPr>
          <w:rFonts w:ascii="Arial" w:hAnsi="Arial" w:cs="Arial"/>
          <w:sz w:val="24"/>
          <w:szCs w:val="24"/>
        </w:rPr>
        <w:t xml:space="preserve">osazeny </w:t>
      </w:r>
      <w:r>
        <w:rPr>
          <w:rFonts w:ascii="Arial" w:hAnsi="Arial" w:cs="Arial"/>
          <w:sz w:val="24"/>
          <w:szCs w:val="24"/>
        </w:rPr>
        <w:t xml:space="preserve">chodníkové </w:t>
      </w:r>
      <w:r w:rsidR="00D02415">
        <w:rPr>
          <w:rFonts w:ascii="Arial" w:hAnsi="Arial" w:cs="Arial"/>
          <w:sz w:val="24"/>
          <w:szCs w:val="24"/>
        </w:rPr>
        <w:t xml:space="preserve">stojaté </w:t>
      </w:r>
      <w:r>
        <w:rPr>
          <w:rFonts w:ascii="Arial" w:hAnsi="Arial" w:cs="Arial"/>
          <w:sz w:val="24"/>
          <w:szCs w:val="24"/>
        </w:rPr>
        <w:t xml:space="preserve">obrubníky do betonu. Chodník je proveden ze zámkové dlažby, prostor u přechodu pro chodce je doplněn varovnými pásy a signálními pásy. Dotčené plochy nezpevněného terénu jsou urovnány, ohumusovány a zatravněny travním </w:t>
      </w:r>
      <w:r w:rsidR="00D02415">
        <w:rPr>
          <w:rFonts w:ascii="Arial" w:hAnsi="Arial" w:cs="Arial"/>
          <w:sz w:val="24"/>
          <w:szCs w:val="24"/>
        </w:rPr>
        <w:t>semenem o celkové ploše 116 m2.</w:t>
      </w:r>
    </w:p>
    <w:p w:rsidR="00AF69F8" w:rsidRDefault="00AF69F8" w:rsidP="00AF69F8">
      <w:pPr>
        <w:widowControl w:val="0"/>
        <w:spacing w:after="120" w:line="240" w:lineRule="auto"/>
        <w:jc w:val="both"/>
        <w:rPr>
          <w:rFonts w:ascii="Arial" w:hAnsi="Arial"/>
          <w:bCs/>
          <w:sz w:val="24"/>
        </w:rPr>
      </w:pPr>
      <w:r>
        <w:rPr>
          <w:rFonts w:ascii="Arial" w:hAnsi="Arial"/>
          <w:bCs/>
          <w:sz w:val="24"/>
        </w:rPr>
        <w:t>Náklady na realizaci stavebního objektu činily 678 954,70 Kč.</w:t>
      </w:r>
    </w:p>
    <w:p w:rsidR="00AF69F8" w:rsidRDefault="00AF69F8" w:rsidP="00AF69F8">
      <w:pPr>
        <w:widowControl w:val="0"/>
        <w:spacing w:after="120" w:line="240" w:lineRule="auto"/>
        <w:jc w:val="both"/>
        <w:rPr>
          <w:rFonts w:ascii="Arial" w:hAnsi="Arial"/>
          <w:b/>
          <w:bCs/>
          <w:sz w:val="24"/>
        </w:rPr>
      </w:pPr>
      <w:r>
        <w:rPr>
          <w:rFonts w:ascii="Arial" w:hAnsi="Arial"/>
          <w:b/>
          <w:bCs/>
          <w:sz w:val="24"/>
        </w:rPr>
        <w:t>Vyjádření odboru investic ze dne 21. 10. 2020:</w:t>
      </w:r>
    </w:p>
    <w:p w:rsidR="00AF69F8" w:rsidRDefault="00AF69F8" w:rsidP="00AF69F8">
      <w:pPr>
        <w:widowControl w:val="0"/>
        <w:spacing w:after="120" w:line="240" w:lineRule="auto"/>
        <w:jc w:val="both"/>
        <w:rPr>
          <w:rFonts w:ascii="Arial" w:hAnsi="Arial"/>
          <w:bCs/>
          <w:sz w:val="24"/>
        </w:rPr>
      </w:pPr>
      <w:r>
        <w:rPr>
          <w:rFonts w:ascii="Arial" w:hAnsi="Arial"/>
          <w:bCs/>
          <w:sz w:val="24"/>
        </w:rPr>
        <w:t xml:space="preserve">Obracíme se na Vás se žádostí o provedení majetkového vypořádání u ukončené investiční akce „II/447 Strukov - Šternberk“. </w:t>
      </w:r>
      <w:r>
        <w:rPr>
          <w:rFonts w:ascii="Arial" w:hAnsi="Arial"/>
          <w:bCs/>
          <w:sz w:val="24"/>
          <w:u w:val="single"/>
        </w:rPr>
        <w:t>Olomoucký kraj jako příjemce dotace z IROP je povinen zajistit udržitelnost projektu po dobu 5 let od finančního ukončení projektu</w:t>
      </w:r>
      <w:r>
        <w:rPr>
          <w:rFonts w:ascii="Arial" w:hAnsi="Arial"/>
          <w:bCs/>
          <w:sz w:val="24"/>
        </w:rPr>
        <w:t>.</w:t>
      </w:r>
    </w:p>
    <w:p w:rsidR="00AF69F8" w:rsidRDefault="00AF69F8" w:rsidP="00AF69F8">
      <w:pPr>
        <w:spacing w:after="120" w:line="240" w:lineRule="auto"/>
        <w:jc w:val="both"/>
        <w:rPr>
          <w:rFonts w:ascii="Arial" w:hAnsi="Arial" w:cs="Arial"/>
          <w:color w:val="000000"/>
          <w:sz w:val="24"/>
          <w:szCs w:val="24"/>
          <w:u w:val="single"/>
        </w:rPr>
      </w:pPr>
      <w:r>
        <w:rPr>
          <w:rFonts w:ascii="Arial" w:hAnsi="Arial" w:cs="Arial"/>
          <w:sz w:val="24"/>
          <w:szCs w:val="24"/>
        </w:rPr>
        <w:t xml:space="preserve">Je proto nutné, </w:t>
      </w:r>
      <w:r>
        <w:rPr>
          <w:rFonts w:ascii="Arial" w:hAnsi="Arial"/>
          <w:sz w:val="24"/>
          <w:szCs w:val="24"/>
        </w:rPr>
        <w:t xml:space="preserve">aby </w:t>
      </w:r>
      <w:r>
        <w:rPr>
          <w:rFonts w:ascii="Arial" w:hAnsi="Arial"/>
          <w:sz w:val="24"/>
          <w:szCs w:val="24"/>
          <w:u w:val="single"/>
        </w:rPr>
        <w:t xml:space="preserve">se město Šternberk </w:t>
      </w:r>
      <w:r>
        <w:rPr>
          <w:rFonts w:ascii="Arial" w:hAnsi="Arial" w:cs="Arial"/>
          <w:color w:val="000000"/>
          <w:sz w:val="24"/>
          <w:szCs w:val="24"/>
          <w:u w:val="single"/>
        </w:rPr>
        <w:t>ve smlouvě zavázalo dodržet následující podmínky:</w:t>
      </w:r>
    </w:p>
    <w:p w:rsidR="00AF69F8" w:rsidRDefault="00AF69F8" w:rsidP="00AF69F8">
      <w:pPr>
        <w:pStyle w:val="Odstavecseseznamem"/>
        <w:widowControl w:val="0"/>
        <w:numPr>
          <w:ilvl w:val="0"/>
          <w:numId w:val="46"/>
        </w:numPr>
        <w:spacing w:after="120" w:line="240" w:lineRule="auto"/>
        <w:jc w:val="both"/>
        <w:rPr>
          <w:rFonts w:ascii="Arial" w:hAnsi="Arial"/>
          <w:sz w:val="24"/>
        </w:rPr>
      </w:pPr>
      <w:r>
        <w:rPr>
          <w:rFonts w:ascii="Arial" w:hAnsi="Arial"/>
          <w:sz w:val="24"/>
        </w:rPr>
        <w:t>město bude s majetkem pořízeným z dotace Integrovaného regionálního operačního programu nakládat s péčí řádného hospodáře</w:t>
      </w:r>
    </w:p>
    <w:p w:rsidR="00AF69F8" w:rsidRDefault="00AF69F8" w:rsidP="00AF69F8">
      <w:pPr>
        <w:pStyle w:val="Odstavecseseznamem"/>
        <w:widowControl w:val="0"/>
        <w:numPr>
          <w:ilvl w:val="0"/>
          <w:numId w:val="46"/>
        </w:numPr>
        <w:spacing w:after="120" w:line="240" w:lineRule="auto"/>
        <w:jc w:val="both"/>
        <w:rPr>
          <w:rFonts w:ascii="Arial" w:hAnsi="Arial"/>
          <w:sz w:val="24"/>
        </w:rPr>
      </w:pPr>
      <w:r w:rsidRPr="003146DF">
        <w:rPr>
          <w:rFonts w:ascii="Arial" w:hAnsi="Arial"/>
          <w:sz w:val="24"/>
          <w:szCs w:val="24"/>
        </w:rPr>
        <w:t xml:space="preserve">město </w:t>
      </w:r>
      <w:r>
        <w:rPr>
          <w:rFonts w:ascii="Arial" w:hAnsi="Arial"/>
          <w:sz w:val="24"/>
        </w:rPr>
        <w:t>nezatíží tento majetek ani jeho části žádnými věcnými právy třetích osob, včetně zástavního práva</w:t>
      </w:r>
    </w:p>
    <w:p w:rsidR="00AF69F8" w:rsidRDefault="00AF69F8" w:rsidP="00AF69F8">
      <w:pPr>
        <w:pStyle w:val="Odstavecseseznamem"/>
        <w:widowControl w:val="0"/>
        <w:numPr>
          <w:ilvl w:val="0"/>
          <w:numId w:val="46"/>
        </w:numPr>
        <w:spacing w:after="120" w:line="240" w:lineRule="auto"/>
        <w:jc w:val="both"/>
        <w:rPr>
          <w:rFonts w:ascii="Arial" w:hAnsi="Arial"/>
          <w:sz w:val="24"/>
        </w:rPr>
      </w:pPr>
      <w:r w:rsidRPr="003146DF">
        <w:rPr>
          <w:rFonts w:ascii="Arial" w:hAnsi="Arial"/>
          <w:sz w:val="24"/>
          <w:szCs w:val="24"/>
        </w:rPr>
        <w:t xml:space="preserve">město </w:t>
      </w:r>
      <w:r>
        <w:rPr>
          <w:rFonts w:ascii="Arial" w:hAnsi="Arial"/>
          <w:sz w:val="24"/>
        </w:rPr>
        <w:t>zajistí minimálně po dobu udržitelnosti projektu, tj. do 31. 12. 2025, aby daný majetek zůstal v naprosto bezvadném stavu</w:t>
      </w:r>
    </w:p>
    <w:p w:rsidR="00AF69F8" w:rsidRDefault="00AF69F8" w:rsidP="00AF69F8">
      <w:pPr>
        <w:pStyle w:val="Odstavecseseznamem"/>
        <w:widowControl w:val="0"/>
        <w:numPr>
          <w:ilvl w:val="0"/>
          <w:numId w:val="46"/>
        </w:numPr>
        <w:spacing w:after="120" w:line="240" w:lineRule="auto"/>
        <w:jc w:val="both"/>
        <w:rPr>
          <w:rFonts w:ascii="Arial" w:hAnsi="Arial"/>
          <w:sz w:val="24"/>
        </w:rPr>
      </w:pPr>
      <w:r>
        <w:rPr>
          <w:rFonts w:ascii="Arial" w:hAnsi="Arial"/>
          <w:sz w:val="24"/>
        </w:rPr>
        <w:t>pro případ zjištěných vad stavebních objektů</w:t>
      </w:r>
      <w:r w:rsidRPr="003146DF">
        <w:rPr>
          <w:rFonts w:ascii="Arial" w:hAnsi="Arial"/>
          <w:sz w:val="24"/>
          <w:szCs w:val="24"/>
        </w:rPr>
        <w:t xml:space="preserve"> město</w:t>
      </w:r>
      <w:r>
        <w:rPr>
          <w:rFonts w:ascii="Arial" w:hAnsi="Arial"/>
          <w:sz w:val="24"/>
        </w:rPr>
        <w:t xml:space="preserve"> tyto vady bezodkladně odstraní na vlastní náklady,</w:t>
      </w:r>
    </w:p>
    <w:p w:rsidR="00AF69F8" w:rsidRDefault="00AF69F8" w:rsidP="00AF69F8">
      <w:pPr>
        <w:pStyle w:val="Odstavecseseznamem"/>
        <w:widowControl w:val="0"/>
        <w:numPr>
          <w:ilvl w:val="0"/>
          <w:numId w:val="46"/>
        </w:numPr>
        <w:spacing w:after="120" w:line="240" w:lineRule="auto"/>
        <w:jc w:val="both"/>
        <w:rPr>
          <w:rFonts w:ascii="Arial" w:hAnsi="Arial"/>
          <w:sz w:val="24"/>
        </w:rPr>
      </w:pPr>
      <w:r w:rsidRPr="003146DF">
        <w:rPr>
          <w:rFonts w:ascii="Arial" w:hAnsi="Arial"/>
          <w:sz w:val="24"/>
          <w:szCs w:val="24"/>
        </w:rPr>
        <w:t xml:space="preserve">město </w:t>
      </w:r>
      <w:r>
        <w:rPr>
          <w:rFonts w:ascii="Arial" w:hAnsi="Arial"/>
          <w:sz w:val="24"/>
        </w:rPr>
        <w:t>poskytne Olomouckému kraji veškerou součinnost při plnění práv a povinností dárce plynoucích z metodiky Integrovaného regionálního operačního programu pro výzvu č. 1</w:t>
      </w:r>
    </w:p>
    <w:p w:rsidR="00AF69F8" w:rsidRDefault="00AF69F8" w:rsidP="00AF69F8">
      <w:pPr>
        <w:pStyle w:val="Odstavecseseznamem"/>
        <w:widowControl w:val="0"/>
        <w:numPr>
          <w:ilvl w:val="0"/>
          <w:numId w:val="46"/>
        </w:numPr>
        <w:spacing w:after="120" w:line="240" w:lineRule="auto"/>
        <w:jc w:val="both"/>
        <w:rPr>
          <w:rFonts w:ascii="Arial" w:hAnsi="Arial"/>
          <w:sz w:val="24"/>
        </w:rPr>
      </w:pPr>
      <w:r w:rsidRPr="003146DF">
        <w:rPr>
          <w:rFonts w:ascii="Arial" w:hAnsi="Arial"/>
          <w:sz w:val="24"/>
          <w:szCs w:val="24"/>
        </w:rPr>
        <w:t xml:space="preserve">město </w:t>
      </w:r>
      <w:r>
        <w:rPr>
          <w:rFonts w:ascii="Arial" w:hAnsi="Arial"/>
          <w:sz w:val="24"/>
        </w:rPr>
        <w:t>bude minimálně do konce roku 2028 poskytovat požadované informace a dokumentaci související s realizací díla zaměstnancům nebo zmocněncům pověřených orgánů (CRR, MMR ČR, MF ČR, Evropské komise, Evropského účetního dvora, Nejvyššího kontrolního úřadu, příslušného orgánu finanční správy a dalších oprávněných orgánů státní správy) a je povinno vytvořit výše uvedeným osobám podmínky k provedení kontroly vztahující se k realizaci díla a poskytnout jim při provádění kontroly součinnost.</w:t>
      </w:r>
    </w:p>
    <w:p w:rsidR="00AF69F8" w:rsidRDefault="00AF69F8" w:rsidP="00AF69F8">
      <w:pPr>
        <w:spacing w:after="120" w:line="240" w:lineRule="auto"/>
        <w:jc w:val="both"/>
        <w:rPr>
          <w:rFonts w:ascii="Arial" w:hAnsi="Arial" w:cs="Arial"/>
          <w:sz w:val="24"/>
          <w:szCs w:val="24"/>
          <w:u w:val="single"/>
        </w:rPr>
      </w:pPr>
      <w:r>
        <w:rPr>
          <w:rFonts w:ascii="Arial" w:hAnsi="Arial" w:cs="Arial"/>
          <w:sz w:val="24"/>
          <w:szCs w:val="24"/>
          <w:u w:val="single"/>
        </w:rPr>
        <w:t>Město Šternberk souhlasí s navrženým majetkoprávním vypořádáním.</w:t>
      </w:r>
    </w:p>
    <w:p w:rsidR="00AF69F8" w:rsidRPr="00E3586E" w:rsidRDefault="00AF69F8" w:rsidP="00AF69F8">
      <w:pPr>
        <w:pStyle w:val="Zkladntext"/>
        <w:rPr>
          <w:rStyle w:val="Zkladnznak"/>
          <w:rFonts w:cs="Arial"/>
          <w:bCs w:val="0"/>
          <w:szCs w:val="24"/>
        </w:rPr>
      </w:pPr>
      <w:r w:rsidRPr="00B21C79">
        <w:rPr>
          <w:rStyle w:val="Tunznak"/>
          <w:rFonts w:cs="Arial"/>
          <w:szCs w:val="24"/>
        </w:rPr>
        <w:t xml:space="preserve">Rada Olomouckého kraje svým usnesením schválila záměr Olomouckého kraje bezúplatně </w:t>
      </w:r>
      <w:r w:rsidRPr="00F61CC7">
        <w:rPr>
          <w:rStyle w:val="Tunznak"/>
          <w:rFonts w:cs="Arial"/>
          <w:szCs w:val="24"/>
        </w:rPr>
        <w:t>převést</w:t>
      </w:r>
      <w:r>
        <w:rPr>
          <w:rStyle w:val="Tunznak"/>
          <w:rFonts w:cs="Arial"/>
          <w:szCs w:val="24"/>
        </w:rPr>
        <w:t xml:space="preserve"> </w:t>
      </w:r>
      <w:r>
        <w:rPr>
          <w:b/>
        </w:rPr>
        <w:t>chodníky a zpevněné plochy</w:t>
      </w:r>
      <w:r>
        <w:rPr>
          <w:b/>
          <w:bCs w:val="0"/>
        </w:rPr>
        <w:t xml:space="preserve"> </w:t>
      </w:r>
      <w:r>
        <w:rPr>
          <w:b/>
        </w:rPr>
        <w:t xml:space="preserve">z vlastnictví Olomouckého kraje do vlastnictví </w:t>
      </w:r>
      <w:r>
        <w:rPr>
          <w:b/>
          <w:szCs w:val="24"/>
        </w:rPr>
        <w:t>města Šternberk, IČO: 00299529</w:t>
      </w:r>
      <w:r>
        <w:rPr>
          <w:b/>
        </w:rPr>
        <w:t>.</w:t>
      </w:r>
      <w:r>
        <w:rPr>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21. 12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21</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 xml:space="preserve">i </w:t>
      </w:r>
      <w:r w:rsidRPr="00FF0F66">
        <w:rPr>
          <w:rStyle w:val="Zkladnznak"/>
          <w:rFonts w:cs="Arial"/>
          <w:szCs w:val="24"/>
        </w:rPr>
        <w:t>nepřihlásil, nebyly vzneseny žádné podněty a připomínky.</w:t>
      </w:r>
    </w:p>
    <w:p w:rsidR="00AF69F8" w:rsidRDefault="0061514E" w:rsidP="00AF69F8">
      <w:pPr>
        <w:spacing w:after="120" w:line="240" w:lineRule="auto"/>
        <w:jc w:val="both"/>
        <w:rPr>
          <w:rFonts w:ascii="Arial" w:hAnsi="Arial"/>
          <w:b/>
          <w:sz w:val="24"/>
          <w:szCs w:val="24"/>
        </w:rPr>
      </w:pPr>
      <w:r>
        <w:rPr>
          <w:rFonts w:ascii="Arial" w:hAnsi="Arial" w:cs="Arial"/>
          <w:b/>
          <w:sz w:val="24"/>
          <w:szCs w:val="24"/>
        </w:rPr>
        <w:t xml:space="preserve">Rada Olomouckého kraje </w:t>
      </w:r>
      <w:r w:rsidRPr="0061514E">
        <w:rPr>
          <w:rFonts w:ascii="Arial" w:hAnsi="Arial" w:cs="Arial"/>
          <w:sz w:val="24"/>
          <w:szCs w:val="24"/>
        </w:rPr>
        <w:t xml:space="preserve">na základě návrhu odboru majetkového, právního a správních činností </w:t>
      </w:r>
      <w:r w:rsidRPr="006856E9">
        <w:rPr>
          <w:rFonts w:ascii="Arial" w:hAnsi="Arial" w:cs="Arial"/>
          <w:b/>
          <w:sz w:val="24"/>
          <w:szCs w:val="24"/>
        </w:rPr>
        <w:t>doporuč</w:t>
      </w:r>
      <w:r>
        <w:rPr>
          <w:rFonts w:ascii="Arial" w:hAnsi="Arial" w:cs="Arial"/>
          <w:b/>
          <w:sz w:val="24"/>
          <w:szCs w:val="24"/>
        </w:rPr>
        <w:t>uje</w:t>
      </w:r>
      <w:r w:rsidRPr="006856E9">
        <w:rPr>
          <w:rFonts w:ascii="Arial" w:hAnsi="Arial" w:cs="Arial"/>
          <w:b/>
          <w:sz w:val="24"/>
          <w:szCs w:val="24"/>
        </w:rPr>
        <w:t xml:space="preserve"> </w:t>
      </w:r>
      <w:r w:rsidR="00AF69F8" w:rsidRPr="00F61CC7">
        <w:rPr>
          <w:rFonts w:ascii="Arial" w:hAnsi="Arial" w:cs="Arial"/>
          <w:b/>
          <w:sz w:val="24"/>
          <w:szCs w:val="24"/>
        </w:rPr>
        <w:t>Zastupitelstvu Olomouckého kraje schválit</w:t>
      </w:r>
      <w:r w:rsidR="00AF69F8">
        <w:rPr>
          <w:rFonts w:ascii="Arial" w:hAnsi="Arial" w:cs="Arial"/>
          <w:b/>
          <w:sz w:val="24"/>
          <w:szCs w:val="24"/>
        </w:rPr>
        <w:t xml:space="preserve"> </w:t>
      </w:r>
      <w:r w:rsidR="00AF69F8">
        <w:rPr>
          <w:rFonts w:ascii="Arial" w:hAnsi="Arial"/>
          <w:b/>
          <w:bCs/>
          <w:sz w:val="24"/>
        </w:rPr>
        <w:t xml:space="preserve">bezúplatný převod </w:t>
      </w:r>
      <w:r w:rsidR="00AF69F8">
        <w:rPr>
          <w:rFonts w:ascii="Arial" w:hAnsi="Arial"/>
          <w:b/>
          <w:bCs/>
          <w:sz w:val="24"/>
        </w:rPr>
        <w:lastRenderedPageBreak/>
        <w:t xml:space="preserve">chodníků a zpevněných ploch, realizovaných jako „SO 108.1 Chodníky a zpevněné plochy intravilán Šternberk“, vybudovaných v rámci investiční akce „II/447 Strukov - Šternberk“, za podmínek dle přílohy č. 2 návrhu usnesení, z vlastnictví Olomouckého kraje do vlastnictví </w:t>
      </w:r>
      <w:r w:rsidR="00AF69F8">
        <w:rPr>
          <w:rFonts w:ascii="Arial" w:hAnsi="Arial"/>
          <w:b/>
          <w:sz w:val="24"/>
          <w:szCs w:val="24"/>
        </w:rPr>
        <w:t>města Šternberk, IČO: 00299529</w:t>
      </w:r>
      <w:r w:rsidR="00AF69F8">
        <w:rPr>
          <w:rFonts w:ascii="Arial" w:hAnsi="Arial"/>
          <w:b/>
          <w:bCs/>
          <w:sz w:val="24"/>
        </w:rPr>
        <w:t>.</w:t>
      </w:r>
      <w:r w:rsidR="00AF69F8">
        <w:rPr>
          <w:rFonts w:ascii="Arial" w:hAnsi="Arial"/>
          <w:b/>
          <w:sz w:val="24"/>
          <w:szCs w:val="24"/>
        </w:rPr>
        <w:t xml:space="preserve"> </w:t>
      </w:r>
    </w:p>
    <w:p w:rsidR="0061514E" w:rsidRDefault="0061514E" w:rsidP="00AF69F8">
      <w:pPr>
        <w:pStyle w:val="slo1text"/>
        <w:numPr>
          <w:ilvl w:val="0"/>
          <w:numId w:val="0"/>
        </w:numPr>
        <w:rPr>
          <w:rFonts w:cs="Arial"/>
          <w:b/>
          <w:szCs w:val="24"/>
        </w:rPr>
      </w:pPr>
    </w:p>
    <w:p w:rsidR="00AF69F8" w:rsidRDefault="00AF69F8" w:rsidP="00AF69F8">
      <w:pPr>
        <w:pStyle w:val="slo1text"/>
        <w:numPr>
          <w:ilvl w:val="0"/>
          <w:numId w:val="0"/>
        </w:numPr>
        <w:rPr>
          <w:rFonts w:cs="Arial"/>
          <w:b/>
          <w:szCs w:val="24"/>
        </w:rPr>
      </w:pPr>
      <w:r w:rsidRPr="00B21C79">
        <w:rPr>
          <w:rFonts w:cs="Arial"/>
          <w:b/>
          <w:szCs w:val="24"/>
        </w:rPr>
        <w:t xml:space="preserve">k návrhu usnesení bod </w:t>
      </w:r>
      <w:r w:rsidR="0061514E">
        <w:rPr>
          <w:rFonts w:cs="Arial"/>
          <w:b/>
          <w:szCs w:val="24"/>
        </w:rPr>
        <w:t>2</w:t>
      </w:r>
      <w:r>
        <w:rPr>
          <w:rFonts w:cs="Arial"/>
          <w:b/>
          <w:szCs w:val="24"/>
        </w:rPr>
        <w:t>. 6.</w:t>
      </w:r>
    </w:p>
    <w:p w:rsidR="00AF69F8" w:rsidRDefault="00AF69F8" w:rsidP="00AF69F8">
      <w:pPr>
        <w:widowControl w:val="0"/>
        <w:pBdr>
          <w:top w:val="single" w:sz="4" w:space="1" w:color="auto"/>
          <w:left w:val="single" w:sz="4" w:space="4" w:color="auto"/>
          <w:bottom w:val="single" w:sz="4" w:space="1" w:color="auto"/>
          <w:right w:val="single" w:sz="4" w:space="4" w:color="auto"/>
        </w:pBdr>
        <w:spacing w:after="120" w:line="240" w:lineRule="auto"/>
        <w:jc w:val="both"/>
        <w:outlineLvl w:val="0"/>
        <w:rPr>
          <w:rFonts w:ascii="Arial" w:hAnsi="Arial"/>
          <w:b/>
          <w:sz w:val="24"/>
        </w:rPr>
      </w:pPr>
      <w:r>
        <w:rPr>
          <w:rFonts w:ascii="Arial" w:hAnsi="Arial"/>
          <w:b/>
          <w:sz w:val="24"/>
        </w:rPr>
        <w:t xml:space="preserve">Bezúplatný převod chodníků a zpevněných ploch z vlastnictví Olomouckého </w:t>
      </w:r>
      <w:r w:rsidRPr="00C67793">
        <w:rPr>
          <w:rFonts w:ascii="Arial" w:hAnsi="Arial"/>
          <w:b/>
          <w:sz w:val="24"/>
        </w:rPr>
        <w:t>kraje</w:t>
      </w:r>
      <w:r>
        <w:rPr>
          <w:rFonts w:ascii="Arial" w:hAnsi="Arial"/>
          <w:b/>
          <w:sz w:val="24"/>
        </w:rPr>
        <w:t xml:space="preserve"> do vlastnictví obce Lužice</w:t>
      </w:r>
      <w:r w:rsidR="00D02415">
        <w:rPr>
          <w:rFonts w:ascii="Arial" w:hAnsi="Arial"/>
          <w:b/>
          <w:sz w:val="24"/>
        </w:rPr>
        <w:t xml:space="preserve"> v rámci majetkoprávního vypořádání investiční akce </w:t>
      </w:r>
      <w:r w:rsidR="00D02415" w:rsidRPr="00727FC6">
        <w:rPr>
          <w:rFonts w:ascii="Arial" w:hAnsi="Arial"/>
          <w:b/>
          <w:bCs/>
          <w:sz w:val="24"/>
        </w:rPr>
        <w:t>„II/447 Strukov - Šternberk“</w:t>
      </w:r>
      <w:r>
        <w:rPr>
          <w:rFonts w:ascii="Arial" w:hAnsi="Arial"/>
          <w:b/>
          <w:sz w:val="24"/>
        </w:rPr>
        <w:t xml:space="preserve">.  </w:t>
      </w:r>
    </w:p>
    <w:p w:rsidR="00AF69F8" w:rsidRDefault="00AF69F8" w:rsidP="00AF69F8">
      <w:pPr>
        <w:widowControl w:val="0"/>
        <w:spacing w:after="120" w:line="240" w:lineRule="auto"/>
        <w:jc w:val="both"/>
        <w:rPr>
          <w:rFonts w:ascii="Arial" w:hAnsi="Arial"/>
          <w:bCs/>
          <w:sz w:val="24"/>
        </w:rPr>
      </w:pPr>
      <w:r>
        <w:rPr>
          <w:rFonts w:ascii="Arial" w:hAnsi="Arial"/>
          <w:bCs/>
          <w:sz w:val="24"/>
        </w:rPr>
        <w:t>Olomoucký kraj realizoval stavbu „II/447 Strukov - Šternberk“</w:t>
      </w:r>
      <w:r w:rsidR="00D02415">
        <w:rPr>
          <w:rFonts w:ascii="Arial" w:hAnsi="Arial"/>
          <w:bCs/>
          <w:sz w:val="24"/>
        </w:rPr>
        <w:t>.</w:t>
      </w:r>
      <w:r>
        <w:rPr>
          <w:rFonts w:ascii="Arial" w:hAnsi="Arial"/>
          <w:bCs/>
          <w:sz w:val="24"/>
        </w:rPr>
        <w:t xml:space="preserve"> V rámci předmětné stavby byly řešeny i chodníky a zpevněné plochy stavebním objektem „</w:t>
      </w:r>
      <w:r w:rsidRPr="0093588F">
        <w:rPr>
          <w:rFonts w:ascii="Arial" w:hAnsi="Arial"/>
          <w:bCs/>
          <w:sz w:val="24"/>
        </w:rPr>
        <w:t xml:space="preserve">SO </w:t>
      </w:r>
      <w:r>
        <w:rPr>
          <w:rFonts w:ascii="Arial" w:hAnsi="Arial"/>
          <w:bCs/>
          <w:sz w:val="24"/>
        </w:rPr>
        <w:t>106.1 – Chodníky a zpevněné plochy intravilán Lužice“. Kolaudační souhlas s užíváním stavby vydal Městský úřad Šternberk.</w:t>
      </w:r>
    </w:p>
    <w:p w:rsidR="00AF69F8" w:rsidRPr="00350F07" w:rsidRDefault="00AF69F8" w:rsidP="00AF69F8">
      <w:pPr>
        <w:spacing w:line="240" w:lineRule="auto"/>
        <w:jc w:val="both"/>
        <w:rPr>
          <w:rFonts w:ascii="Arial" w:hAnsi="Arial" w:cs="Arial"/>
          <w:sz w:val="24"/>
          <w:szCs w:val="24"/>
        </w:rPr>
      </w:pPr>
      <w:r>
        <w:rPr>
          <w:rFonts w:ascii="Arial" w:hAnsi="Arial" w:cs="Arial"/>
          <w:sz w:val="24"/>
          <w:szCs w:val="24"/>
        </w:rPr>
        <w:t>Součástí výše uvedeného stavebního objektu jsou zpevněné</w:t>
      </w:r>
      <w:r w:rsidRPr="00350F07">
        <w:rPr>
          <w:rFonts w:ascii="Arial" w:hAnsi="Arial" w:cs="Arial"/>
          <w:sz w:val="24"/>
          <w:szCs w:val="24"/>
        </w:rPr>
        <w:t xml:space="preserve"> ploch</w:t>
      </w:r>
      <w:r>
        <w:rPr>
          <w:rFonts w:ascii="Arial" w:hAnsi="Arial" w:cs="Arial"/>
          <w:sz w:val="24"/>
          <w:szCs w:val="24"/>
        </w:rPr>
        <w:t>y</w:t>
      </w:r>
      <w:r w:rsidRPr="00350F07">
        <w:rPr>
          <w:rFonts w:ascii="Arial" w:hAnsi="Arial" w:cs="Arial"/>
          <w:sz w:val="24"/>
          <w:szCs w:val="24"/>
        </w:rPr>
        <w:t xml:space="preserve"> dopravního prostoru v</w:t>
      </w:r>
      <w:r>
        <w:rPr>
          <w:rFonts w:ascii="Arial" w:hAnsi="Arial" w:cs="Arial"/>
          <w:sz w:val="24"/>
          <w:szCs w:val="24"/>
        </w:rPr>
        <w:t xml:space="preserve"> intravilánu obce Lužice. Jsou zde řešeny úpravy</w:t>
      </w:r>
      <w:r w:rsidRPr="00350F07">
        <w:rPr>
          <w:rFonts w:ascii="Arial" w:hAnsi="Arial" w:cs="Arial"/>
          <w:sz w:val="24"/>
          <w:szCs w:val="24"/>
        </w:rPr>
        <w:t xml:space="preserve"> chodníků</w:t>
      </w:r>
      <w:r>
        <w:rPr>
          <w:rFonts w:ascii="Arial" w:hAnsi="Arial" w:cs="Arial"/>
          <w:sz w:val="24"/>
          <w:szCs w:val="24"/>
        </w:rPr>
        <w:t>,</w:t>
      </w:r>
      <w:r w:rsidRPr="00350F07">
        <w:rPr>
          <w:rFonts w:ascii="Arial" w:hAnsi="Arial" w:cs="Arial"/>
          <w:sz w:val="24"/>
          <w:szCs w:val="24"/>
        </w:rPr>
        <w:t xml:space="preserve"> vjezdů, od</w:t>
      </w:r>
      <w:r>
        <w:rPr>
          <w:rFonts w:ascii="Arial" w:hAnsi="Arial" w:cs="Arial"/>
          <w:sz w:val="24"/>
          <w:szCs w:val="24"/>
        </w:rPr>
        <w:t xml:space="preserve">stavných stání a úprava zeleně. </w:t>
      </w:r>
      <w:r w:rsidRPr="00350F07">
        <w:rPr>
          <w:rFonts w:ascii="Arial" w:hAnsi="Arial" w:cs="Arial"/>
          <w:sz w:val="24"/>
          <w:szCs w:val="24"/>
        </w:rPr>
        <w:t>Chodníky jsou lemovány chodníkovým obrubníkem, uloženým d</w:t>
      </w:r>
      <w:r>
        <w:rPr>
          <w:rFonts w:ascii="Arial" w:hAnsi="Arial" w:cs="Arial"/>
          <w:sz w:val="24"/>
          <w:szCs w:val="24"/>
        </w:rPr>
        <w:t xml:space="preserve">o betonového lože s opěrkou. V </w:t>
      </w:r>
      <w:r w:rsidRPr="00350F07">
        <w:rPr>
          <w:rFonts w:ascii="Arial" w:hAnsi="Arial" w:cs="Arial"/>
          <w:sz w:val="24"/>
          <w:szCs w:val="24"/>
        </w:rPr>
        <w:t>místě styku dl</w:t>
      </w:r>
      <w:r>
        <w:rPr>
          <w:rFonts w:ascii="Arial" w:hAnsi="Arial" w:cs="Arial"/>
          <w:sz w:val="24"/>
          <w:szCs w:val="24"/>
        </w:rPr>
        <w:t xml:space="preserve">ážděného chodníku s budovou je vložena nopová fólie. </w:t>
      </w:r>
      <w:r w:rsidRPr="00350F07">
        <w:rPr>
          <w:rFonts w:ascii="Arial" w:hAnsi="Arial" w:cs="Arial"/>
          <w:sz w:val="24"/>
          <w:szCs w:val="24"/>
        </w:rPr>
        <w:t>Podél n</w:t>
      </w:r>
      <w:r>
        <w:rPr>
          <w:rFonts w:ascii="Arial" w:hAnsi="Arial" w:cs="Arial"/>
          <w:sz w:val="24"/>
          <w:szCs w:val="24"/>
        </w:rPr>
        <w:t>avržených zpevněných ploch došlo</w:t>
      </w:r>
      <w:r w:rsidRPr="00350F07">
        <w:rPr>
          <w:rFonts w:ascii="Arial" w:hAnsi="Arial" w:cs="Arial"/>
          <w:sz w:val="24"/>
          <w:szCs w:val="24"/>
        </w:rPr>
        <w:t xml:space="preserve"> k úpravě </w:t>
      </w:r>
      <w:r>
        <w:rPr>
          <w:rFonts w:ascii="Arial" w:hAnsi="Arial" w:cs="Arial"/>
          <w:sz w:val="24"/>
          <w:szCs w:val="24"/>
        </w:rPr>
        <w:t>přilehlého nezpevněného terénu. V řešené trase došlo</w:t>
      </w:r>
      <w:r w:rsidRPr="00350F07">
        <w:rPr>
          <w:rFonts w:ascii="Arial" w:hAnsi="Arial" w:cs="Arial"/>
          <w:sz w:val="24"/>
          <w:szCs w:val="24"/>
        </w:rPr>
        <w:t xml:space="preserve"> k rozebrání a bourání v místě stávajícíc</w:t>
      </w:r>
      <w:r>
        <w:rPr>
          <w:rFonts w:ascii="Arial" w:hAnsi="Arial" w:cs="Arial"/>
          <w:sz w:val="24"/>
          <w:szCs w:val="24"/>
        </w:rPr>
        <w:t>h zpevněných ploch včetně jejích likvidace</w:t>
      </w:r>
    </w:p>
    <w:p w:rsidR="00AF69F8" w:rsidRPr="00350F07" w:rsidRDefault="00AF69F8" w:rsidP="00AF69F8">
      <w:pPr>
        <w:spacing w:line="240" w:lineRule="auto"/>
        <w:jc w:val="both"/>
        <w:rPr>
          <w:rFonts w:ascii="Arial" w:hAnsi="Arial" w:cs="Arial"/>
          <w:sz w:val="24"/>
          <w:szCs w:val="24"/>
        </w:rPr>
      </w:pPr>
      <w:r w:rsidRPr="00350F07">
        <w:rPr>
          <w:rFonts w:ascii="Arial" w:hAnsi="Arial" w:cs="Arial"/>
          <w:sz w:val="24"/>
          <w:szCs w:val="24"/>
        </w:rPr>
        <w:t>Nově navržené dlážděné chodníky mají proměnnou</w:t>
      </w:r>
      <w:r>
        <w:rPr>
          <w:rFonts w:ascii="Arial" w:hAnsi="Arial" w:cs="Arial"/>
          <w:sz w:val="24"/>
          <w:szCs w:val="24"/>
        </w:rPr>
        <w:t xml:space="preserve"> šířku od 1,6 – 2,1 m o celkové ploše 70 </w:t>
      </w:r>
      <w:r w:rsidRPr="00196947">
        <w:rPr>
          <w:rFonts w:ascii="Arial" w:hAnsi="Arial" w:cs="Arial"/>
          <w:sz w:val="24"/>
          <w:szCs w:val="24"/>
        </w:rPr>
        <w:t>m2</w:t>
      </w:r>
      <w:r>
        <w:rPr>
          <w:rFonts w:ascii="Arial" w:hAnsi="Arial" w:cs="Arial"/>
          <w:sz w:val="24"/>
          <w:szCs w:val="24"/>
        </w:rPr>
        <w:t xml:space="preserve"> </w:t>
      </w:r>
      <w:r w:rsidRPr="00196947">
        <w:rPr>
          <w:rFonts w:ascii="Arial" w:hAnsi="Arial" w:cs="Arial"/>
          <w:sz w:val="24"/>
          <w:szCs w:val="24"/>
        </w:rPr>
        <w:t>tak</w:t>
      </w:r>
      <w:r>
        <w:rPr>
          <w:rFonts w:ascii="Arial" w:hAnsi="Arial" w:cs="Arial"/>
          <w:sz w:val="24"/>
          <w:szCs w:val="24"/>
        </w:rPr>
        <w:t xml:space="preserve">, aby </w:t>
      </w:r>
      <w:r w:rsidRPr="00350F07">
        <w:rPr>
          <w:rFonts w:ascii="Arial" w:hAnsi="Arial" w:cs="Arial"/>
          <w:sz w:val="24"/>
          <w:szCs w:val="24"/>
        </w:rPr>
        <w:t xml:space="preserve">navazovaly na stávající </w:t>
      </w:r>
      <w:r>
        <w:rPr>
          <w:rFonts w:ascii="Arial" w:hAnsi="Arial" w:cs="Arial"/>
          <w:sz w:val="24"/>
          <w:szCs w:val="24"/>
        </w:rPr>
        <w:t>šířkové uspořádání stávajících chodníků</w:t>
      </w:r>
      <w:r w:rsidRPr="00350F07">
        <w:rPr>
          <w:rFonts w:ascii="Arial" w:hAnsi="Arial" w:cs="Arial"/>
          <w:sz w:val="24"/>
          <w:szCs w:val="24"/>
        </w:rPr>
        <w:t xml:space="preserve">. </w:t>
      </w:r>
    </w:p>
    <w:p w:rsidR="00AF69F8" w:rsidRPr="00DE57EF" w:rsidRDefault="00AF69F8" w:rsidP="00AF69F8">
      <w:pPr>
        <w:spacing w:line="240" w:lineRule="auto"/>
        <w:jc w:val="both"/>
        <w:rPr>
          <w:rFonts w:ascii="Arial" w:hAnsi="Arial" w:cs="Arial"/>
          <w:sz w:val="24"/>
          <w:szCs w:val="24"/>
        </w:rPr>
      </w:pPr>
      <w:r>
        <w:rPr>
          <w:rFonts w:ascii="Arial" w:hAnsi="Arial" w:cs="Arial"/>
          <w:sz w:val="24"/>
          <w:szCs w:val="24"/>
        </w:rPr>
        <w:t xml:space="preserve">Dále bylo </w:t>
      </w:r>
      <w:r w:rsidRPr="007834FC">
        <w:rPr>
          <w:rFonts w:ascii="Arial" w:hAnsi="Arial" w:cs="Arial"/>
          <w:sz w:val="24"/>
          <w:szCs w:val="24"/>
        </w:rPr>
        <w:t xml:space="preserve">vybudováno </w:t>
      </w:r>
      <w:r>
        <w:rPr>
          <w:rFonts w:ascii="Arial" w:hAnsi="Arial" w:cs="Arial"/>
          <w:sz w:val="24"/>
          <w:szCs w:val="24"/>
        </w:rPr>
        <w:t>c</w:t>
      </w:r>
      <w:r w:rsidRPr="007834FC">
        <w:rPr>
          <w:rFonts w:ascii="Arial" w:hAnsi="Arial" w:cs="Arial"/>
          <w:sz w:val="24"/>
          <w:szCs w:val="24"/>
        </w:rPr>
        <w:t xml:space="preserve">elkem </w:t>
      </w:r>
      <w:r>
        <w:rPr>
          <w:rFonts w:ascii="Arial" w:hAnsi="Arial" w:cs="Arial"/>
          <w:sz w:val="24"/>
          <w:szCs w:val="24"/>
        </w:rPr>
        <w:t xml:space="preserve">145 m2 podélných parkovacích stání v rámci zpevněných ploch. </w:t>
      </w:r>
    </w:p>
    <w:p w:rsidR="00AF69F8" w:rsidRDefault="00AF69F8" w:rsidP="00AF69F8">
      <w:pPr>
        <w:widowControl w:val="0"/>
        <w:spacing w:after="120" w:line="240" w:lineRule="auto"/>
        <w:jc w:val="both"/>
        <w:rPr>
          <w:rFonts w:ascii="Arial" w:hAnsi="Arial"/>
          <w:bCs/>
          <w:sz w:val="24"/>
        </w:rPr>
      </w:pPr>
      <w:r>
        <w:rPr>
          <w:rFonts w:ascii="Arial" w:hAnsi="Arial"/>
          <w:bCs/>
          <w:sz w:val="24"/>
        </w:rPr>
        <w:t>Náklady na realizaci stavebního objektu činily 2 044 201,17 Kč.</w:t>
      </w:r>
    </w:p>
    <w:p w:rsidR="00AF69F8" w:rsidRDefault="00AF69F8" w:rsidP="00AF69F8">
      <w:pPr>
        <w:widowControl w:val="0"/>
        <w:spacing w:after="120" w:line="240" w:lineRule="auto"/>
        <w:jc w:val="both"/>
        <w:rPr>
          <w:rFonts w:ascii="Arial" w:hAnsi="Arial"/>
          <w:b/>
          <w:bCs/>
          <w:sz w:val="24"/>
        </w:rPr>
      </w:pPr>
      <w:r>
        <w:rPr>
          <w:rFonts w:ascii="Arial" w:hAnsi="Arial"/>
          <w:b/>
          <w:bCs/>
          <w:sz w:val="24"/>
        </w:rPr>
        <w:t>Vyjádření odboru investic ze dne 21. 10. 2020:</w:t>
      </w:r>
    </w:p>
    <w:p w:rsidR="00AF69F8" w:rsidRPr="005D5706" w:rsidRDefault="00AF69F8" w:rsidP="00AF69F8">
      <w:pPr>
        <w:widowControl w:val="0"/>
        <w:spacing w:after="120" w:line="240" w:lineRule="auto"/>
        <w:jc w:val="both"/>
        <w:rPr>
          <w:rFonts w:ascii="Arial" w:hAnsi="Arial"/>
          <w:bCs/>
          <w:sz w:val="24"/>
        </w:rPr>
      </w:pPr>
      <w:r>
        <w:rPr>
          <w:rFonts w:ascii="Arial" w:hAnsi="Arial"/>
          <w:bCs/>
          <w:sz w:val="24"/>
        </w:rPr>
        <w:t xml:space="preserve">Obracíme se na Vás se žádostí o provedení majetkového vypořádání u ukončené investiční akce „II/447 Strukov - Šternberk“. </w:t>
      </w:r>
      <w:r w:rsidRPr="005D5706">
        <w:rPr>
          <w:rFonts w:ascii="Arial" w:hAnsi="Arial"/>
          <w:bCs/>
          <w:sz w:val="24"/>
          <w:u w:val="single"/>
        </w:rPr>
        <w:t>Olomoucký kraj jako příjemce dotace z </w:t>
      </w:r>
      <w:r>
        <w:rPr>
          <w:rFonts w:ascii="Arial" w:hAnsi="Arial"/>
          <w:bCs/>
          <w:sz w:val="24"/>
          <w:u w:val="single"/>
        </w:rPr>
        <w:t>I</w:t>
      </w:r>
      <w:r w:rsidRPr="005D5706">
        <w:rPr>
          <w:rFonts w:ascii="Arial" w:hAnsi="Arial"/>
          <w:bCs/>
          <w:sz w:val="24"/>
          <w:u w:val="single"/>
        </w:rPr>
        <w:t>ROP je povinen zajistit udržitelnost projektu po dobu 5 let od finančního ukončení projektu</w:t>
      </w:r>
      <w:r w:rsidRPr="005D5706">
        <w:rPr>
          <w:rFonts w:ascii="Arial" w:hAnsi="Arial"/>
          <w:bCs/>
          <w:sz w:val="24"/>
        </w:rPr>
        <w:t>.</w:t>
      </w:r>
    </w:p>
    <w:p w:rsidR="00AF69F8" w:rsidRPr="005D5706" w:rsidRDefault="00AF69F8" w:rsidP="00AF69F8">
      <w:pPr>
        <w:spacing w:after="120" w:line="240" w:lineRule="auto"/>
        <w:jc w:val="both"/>
        <w:rPr>
          <w:rFonts w:ascii="Arial" w:hAnsi="Arial" w:cs="Arial"/>
          <w:color w:val="000000"/>
          <w:sz w:val="24"/>
          <w:szCs w:val="24"/>
          <w:u w:val="single"/>
        </w:rPr>
      </w:pPr>
      <w:r>
        <w:rPr>
          <w:rFonts w:ascii="Arial" w:hAnsi="Arial" w:cs="Arial"/>
          <w:sz w:val="24"/>
          <w:szCs w:val="24"/>
        </w:rPr>
        <w:t xml:space="preserve">Je proto nutné, </w:t>
      </w:r>
      <w:r w:rsidRPr="005D5706">
        <w:rPr>
          <w:rFonts w:ascii="Arial" w:hAnsi="Arial"/>
          <w:sz w:val="24"/>
          <w:szCs w:val="24"/>
        </w:rPr>
        <w:t xml:space="preserve">aby </w:t>
      </w:r>
      <w:r w:rsidRPr="005D5706">
        <w:rPr>
          <w:rFonts w:ascii="Arial" w:hAnsi="Arial"/>
          <w:sz w:val="24"/>
          <w:szCs w:val="24"/>
          <w:u w:val="single"/>
        </w:rPr>
        <w:t xml:space="preserve">se </w:t>
      </w:r>
      <w:r>
        <w:rPr>
          <w:rFonts w:ascii="Arial" w:hAnsi="Arial"/>
          <w:sz w:val="24"/>
          <w:szCs w:val="24"/>
          <w:u w:val="single"/>
        </w:rPr>
        <w:t>obe</w:t>
      </w:r>
      <w:r w:rsidRPr="005D5706">
        <w:rPr>
          <w:rFonts w:ascii="Arial" w:hAnsi="Arial"/>
          <w:sz w:val="24"/>
          <w:szCs w:val="24"/>
          <w:u w:val="single"/>
        </w:rPr>
        <w:t>c</w:t>
      </w:r>
      <w:r>
        <w:rPr>
          <w:rFonts w:ascii="Arial" w:hAnsi="Arial"/>
          <w:sz w:val="24"/>
          <w:szCs w:val="24"/>
          <w:u w:val="single"/>
        </w:rPr>
        <w:t xml:space="preserve"> Lužice</w:t>
      </w:r>
      <w:r w:rsidRPr="005D5706">
        <w:rPr>
          <w:rFonts w:ascii="Arial" w:hAnsi="Arial"/>
          <w:sz w:val="24"/>
          <w:szCs w:val="24"/>
          <w:u w:val="single"/>
        </w:rPr>
        <w:t xml:space="preserve"> </w:t>
      </w:r>
      <w:r>
        <w:rPr>
          <w:rFonts w:ascii="Arial" w:hAnsi="Arial" w:cs="Arial"/>
          <w:color w:val="000000"/>
          <w:sz w:val="24"/>
          <w:szCs w:val="24"/>
          <w:u w:val="single"/>
        </w:rPr>
        <w:t>ve smlouvě zavázala</w:t>
      </w:r>
      <w:r w:rsidRPr="005D5706">
        <w:rPr>
          <w:rFonts w:ascii="Arial" w:hAnsi="Arial" w:cs="Arial"/>
          <w:color w:val="000000"/>
          <w:sz w:val="24"/>
          <w:szCs w:val="24"/>
          <w:u w:val="single"/>
        </w:rPr>
        <w:t xml:space="preserve"> dodržet následující podmínky:</w:t>
      </w:r>
    </w:p>
    <w:p w:rsidR="00AF69F8" w:rsidRPr="00107E57" w:rsidRDefault="00AF69F8" w:rsidP="00AF69F8">
      <w:pPr>
        <w:pStyle w:val="Odstavecseseznamem"/>
        <w:widowControl w:val="0"/>
        <w:numPr>
          <w:ilvl w:val="0"/>
          <w:numId w:val="47"/>
        </w:numPr>
        <w:spacing w:after="120" w:line="240" w:lineRule="auto"/>
        <w:jc w:val="both"/>
        <w:rPr>
          <w:rFonts w:ascii="Arial" w:hAnsi="Arial"/>
          <w:sz w:val="24"/>
        </w:rPr>
      </w:pPr>
      <w:r>
        <w:rPr>
          <w:rFonts w:ascii="Arial" w:hAnsi="Arial"/>
          <w:sz w:val="24"/>
        </w:rPr>
        <w:t xml:space="preserve">obec </w:t>
      </w:r>
      <w:r w:rsidRPr="00107E57">
        <w:rPr>
          <w:rFonts w:ascii="Arial" w:hAnsi="Arial"/>
          <w:sz w:val="24"/>
        </w:rPr>
        <w:t>bude s majetkem pořízeným z dotace Integrovaného regionálního operačního programu nakládat s péčí řádného hospodáře</w:t>
      </w:r>
    </w:p>
    <w:p w:rsidR="00AF69F8" w:rsidRPr="00107E57" w:rsidRDefault="00AF69F8" w:rsidP="00AF69F8">
      <w:pPr>
        <w:pStyle w:val="Odstavecseseznamem"/>
        <w:widowControl w:val="0"/>
        <w:numPr>
          <w:ilvl w:val="0"/>
          <w:numId w:val="47"/>
        </w:numPr>
        <w:spacing w:after="120" w:line="240" w:lineRule="auto"/>
        <w:jc w:val="both"/>
        <w:rPr>
          <w:rFonts w:ascii="Arial" w:hAnsi="Arial"/>
          <w:sz w:val="24"/>
        </w:rPr>
      </w:pPr>
      <w:r>
        <w:rPr>
          <w:rFonts w:ascii="Arial" w:hAnsi="Arial"/>
          <w:sz w:val="24"/>
        </w:rPr>
        <w:t xml:space="preserve">obec </w:t>
      </w:r>
      <w:r w:rsidRPr="00107E57">
        <w:rPr>
          <w:rFonts w:ascii="Arial" w:hAnsi="Arial"/>
          <w:sz w:val="24"/>
        </w:rPr>
        <w:t>nezatíží tento majetek ani jeho části žádnými věcnými právy třetích osob, včetně zástavního práva</w:t>
      </w:r>
    </w:p>
    <w:p w:rsidR="00AF69F8" w:rsidRPr="00107E57" w:rsidRDefault="00AF69F8" w:rsidP="00AF69F8">
      <w:pPr>
        <w:pStyle w:val="Odstavecseseznamem"/>
        <w:widowControl w:val="0"/>
        <w:numPr>
          <w:ilvl w:val="0"/>
          <w:numId w:val="47"/>
        </w:numPr>
        <w:spacing w:after="120" w:line="240" w:lineRule="auto"/>
        <w:jc w:val="both"/>
        <w:rPr>
          <w:rFonts w:ascii="Arial" w:hAnsi="Arial"/>
          <w:sz w:val="24"/>
        </w:rPr>
      </w:pPr>
      <w:r>
        <w:rPr>
          <w:rFonts w:ascii="Arial" w:hAnsi="Arial"/>
          <w:sz w:val="24"/>
        </w:rPr>
        <w:t xml:space="preserve">obec </w:t>
      </w:r>
      <w:r w:rsidRPr="00107E57">
        <w:rPr>
          <w:rFonts w:ascii="Arial" w:hAnsi="Arial"/>
          <w:sz w:val="24"/>
        </w:rPr>
        <w:t>zajistí minimálně po dobu udržitelnosti projektu, tj. do 31. 12. 2025, aby daný majetek zůstal v naprosto bezvadném stavu</w:t>
      </w:r>
    </w:p>
    <w:p w:rsidR="00AF69F8" w:rsidRPr="00107E57" w:rsidRDefault="00AF69F8" w:rsidP="00AF69F8">
      <w:pPr>
        <w:pStyle w:val="Odstavecseseznamem"/>
        <w:widowControl w:val="0"/>
        <w:numPr>
          <w:ilvl w:val="0"/>
          <w:numId w:val="47"/>
        </w:numPr>
        <w:spacing w:after="120" w:line="240" w:lineRule="auto"/>
        <w:jc w:val="both"/>
        <w:rPr>
          <w:rFonts w:ascii="Arial" w:hAnsi="Arial"/>
          <w:sz w:val="24"/>
        </w:rPr>
      </w:pPr>
      <w:r w:rsidRPr="00107E57">
        <w:rPr>
          <w:rFonts w:ascii="Arial" w:hAnsi="Arial"/>
          <w:sz w:val="24"/>
        </w:rPr>
        <w:t xml:space="preserve">pro případ zjištěných vad stavebních objektů </w:t>
      </w:r>
      <w:r>
        <w:rPr>
          <w:rFonts w:ascii="Arial" w:hAnsi="Arial"/>
          <w:sz w:val="24"/>
        </w:rPr>
        <w:t xml:space="preserve">obec </w:t>
      </w:r>
      <w:r w:rsidRPr="00107E57">
        <w:rPr>
          <w:rFonts w:ascii="Arial" w:hAnsi="Arial"/>
          <w:sz w:val="24"/>
        </w:rPr>
        <w:t>tyto vady bezodkladně odstraní na vlastní náklady,</w:t>
      </w:r>
    </w:p>
    <w:p w:rsidR="00AF69F8" w:rsidRPr="00107E57" w:rsidRDefault="00AF69F8" w:rsidP="00AF69F8">
      <w:pPr>
        <w:pStyle w:val="Odstavecseseznamem"/>
        <w:widowControl w:val="0"/>
        <w:numPr>
          <w:ilvl w:val="0"/>
          <w:numId w:val="47"/>
        </w:numPr>
        <w:spacing w:after="120" w:line="240" w:lineRule="auto"/>
        <w:jc w:val="both"/>
        <w:rPr>
          <w:rFonts w:ascii="Arial" w:hAnsi="Arial"/>
          <w:sz w:val="24"/>
        </w:rPr>
      </w:pPr>
      <w:r>
        <w:rPr>
          <w:rFonts w:ascii="Arial" w:hAnsi="Arial"/>
          <w:sz w:val="24"/>
        </w:rPr>
        <w:t xml:space="preserve">obec </w:t>
      </w:r>
      <w:r w:rsidRPr="00107E57">
        <w:rPr>
          <w:rFonts w:ascii="Arial" w:hAnsi="Arial"/>
          <w:sz w:val="24"/>
        </w:rPr>
        <w:t xml:space="preserve">poskytne </w:t>
      </w:r>
      <w:r>
        <w:rPr>
          <w:rFonts w:ascii="Arial" w:hAnsi="Arial"/>
          <w:sz w:val="24"/>
        </w:rPr>
        <w:t>Olomouckému kraji</w:t>
      </w:r>
      <w:r w:rsidRPr="00107E57">
        <w:rPr>
          <w:rFonts w:ascii="Arial" w:hAnsi="Arial"/>
          <w:sz w:val="24"/>
        </w:rPr>
        <w:t xml:space="preserve"> veškerou součinnost při plnění práv a povinností dárce plynoucích z metodiky Integrovaného regionálního operačního programu pro výzvu č. 1</w:t>
      </w:r>
    </w:p>
    <w:p w:rsidR="00AF69F8" w:rsidRPr="00107E57" w:rsidRDefault="00AF69F8" w:rsidP="00AF69F8">
      <w:pPr>
        <w:pStyle w:val="Odstavecseseznamem"/>
        <w:widowControl w:val="0"/>
        <w:numPr>
          <w:ilvl w:val="0"/>
          <w:numId w:val="47"/>
        </w:numPr>
        <w:spacing w:after="120" w:line="240" w:lineRule="auto"/>
        <w:jc w:val="both"/>
        <w:rPr>
          <w:rFonts w:ascii="Arial" w:hAnsi="Arial"/>
          <w:sz w:val="24"/>
        </w:rPr>
      </w:pPr>
      <w:r>
        <w:rPr>
          <w:rFonts w:ascii="Arial" w:hAnsi="Arial"/>
          <w:sz w:val="24"/>
        </w:rPr>
        <w:t xml:space="preserve">obec </w:t>
      </w:r>
      <w:r w:rsidRPr="00107E57">
        <w:rPr>
          <w:rFonts w:ascii="Arial" w:hAnsi="Arial"/>
          <w:sz w:val="24"/>
        </w:rPr>
        <w:t xml:space="preserve">bude minimálně do konce roku 2028 poskytovat požadované informace a dokumentaci související s realizací díla zaměstnancům nebo zmocněncům pověřených orgánů (CRR, MMR ČR, MF ČR, Evropské komise, Evropského účetního </w:t>
      </w:r>
      <w:r w:rsidRPr="00107E57">
        <w:rPr>
          <w:rFonts w:ascii="Arial" w:hAnsi="Arial"/>
          <w:sz w:val="24"/>
        </w:rPr>
        <w:lastRenderedPageBreak/>
        <w:t>dvora, Nejvyššího kontrolního úřadu, příslušného orgánu finanční správy a dalších oprávněných orgánů státní správy) a je povinna vytvořit výše uvedeným osobám podmínky k provedení kontroly vztahující se k realizaci díla a poskytnout jim při provádění kontroly součinnost.</w:t>
      </w:r>
    </w:p>
    <w:p w:rsidR="00AF69F8" w:rsidRDefault="00AF69F8" w:rsidP="00AF69F8">
      <w:pPr>
        <w:spacing w:after="120" w:line="240" w:lineRule="auto"/>
        <w:jc w:val="both"/>
        <w:rPr>
          <w:rFonts w:ascii="Arial" w:hAnsi="Arial" w:cs="Arial"/>
          <w:sz w:val="24"/>
          <w:szCs w:val="24"/>
          <w:u w:val="single"/>
        </w:rPr>
      </w:pPr>
      <w:r>
        <w:rPr>
          <w:rFonts w:ascii="Arial" w:hAnsi="Arial" w:cs="Arial"/>
          <w:sz w:val="24"/>
          <w:szCs w:val="24"/>
          <w:u w:val="single"/>
        </w:rPr>
        <w:t>Obec Lužice souhlasí s navrženým majetkoprávním vypořádáním.</w:t>
      </w:r>
    </w:p>
    <w:p w:rsidR="00AF69F8" w:rsidRPr="00E3586E" w:rsidRDefault="00AF69F8" w:rsidP="00AF69F8">
      <w:pPr>
        <w:pStyle w:val="Zkladntext"/>
        <w:rPr>
          <w:rStyle w:val="Zkladnznak"/>
          <w:rFonts w:cs="Arial"/>
          <w:bCs w:val="0"/>
          <w:szCs w:val="24"/>
        </w:rPr>
      </w:pPr>
      <w:r w:rsidRPr="00B21C79">
        <w:rPr>
          <w:rStyle w:val="Tunznak"/>
          <w:rFonts w:cs="Arial"/>
          <w:szCs w:val="24"/>
        </w:rPr>
        <w:t xml:space="preserve">Rada Olomouckého kraje svým usnesením schválila záměr Olomouckého kraje bezúplatně </w:t>
      </w:r>
      <w:r w:rsidRPr="00F61CC7">
        <w:rPr>
          <w:rStyle w:val="Tunznak"/>
          <w:rFonts w:cs="Arial"/>
          <w:szCs w:val="24"/>
        </w:rPr>
        <w:t>převést</w:t>
      </w:r>
      <w:r>
        <w:rPr>
          <w:rStyle w:val="Tunznak"/>
          <w:rFonts w:cs="Arial"/>
          <w:szCs w:val="24"/>
        </w:rPr>
        <w:t xml:space="preserve"> </w:t>
      </w:r>
      <w:r>
        <w:rPr>
          <w:b/>
        </w:rPr>
        <w:t>chodníky a zpevněné plochy</w:t>
      </w:r>
      <w:r>
        <w:rPr>
          <w:b/>
          <w:bCs w:val="0"/>
        </w:rPr>
        <w:t xml:space="preserve"> </w:t>
      </w:r>
      <w:r>
        <w:rPr>
          <w:b/>
        </w:rPr>
        <w:t>z vlastnictví Olomouckého kraje</w:t>
      </w:r>
      <w:r>
        <w:rPr>
          <w:b/>
          <w:bCs w:val="0"/>
        </w:rPr>
        <w:t xml:space="preserve"> </w:t>
      </w:r>
      <w:r>
        <w:rPr>
          <w:b/>
        </w:rPr>
        <w:t>z vlastnictví Olomouckého kraje</w:t>
      </w:r>
      <w:r w:rsidRPr="00AE48E4">
        <w:rPr>
          <w:b/>
        </w:rPr>
        <w:t xml:space="preserve"> </w:t>
      </w:r>
      <w:r>
        <w:rPr>
          <w:b/>
        </w:rPr>
        <w:t xml:space="preserve">do vlastnictví </w:t>
      </w:r>
      <w:r>
        <w:rPr>
          <w:b/>
          <w:szCs w:val="24"/>
        </w:rPr>
        <w:t>obce Lužice, IČO: 00849529</w:t>
      </w:r>
      <w:r w:rsidRPr="00AE48E4">
        <w:rPr>
          <w:b/>
        </w:rPr>
        <w:t>.</w:t>
      </w:r>
      <w:r w:rsidRPr="008A2EA9">
        <w:rPr>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21. 12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21</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 xml:space="preserve">i </w:t>
      </w:r>
      <w:r w:rsidRPr="00FF0F66">
        <w:rPr>
          <w:rStyle w:val="Zkladnznak"/>
          <w:rFonts w:cs="Arial"/>
          <w:szCs w:val="24"/>
        </w:rPr>
        <w:t>nepřihlásil, nebyly vzneseny žádné podněty a připomínky.</w:t>
      </w:r>
    </w:p>
    <w:p w:rsidR="00AF69F8" w:rsidRDefault="0061514E" w:rsidP="00AF69F8">
      <w:pPr>
        <w:spacing w:after="120" w:line="240" w:lineRule="auto"/>
        <w:jc w:val="both"/>
        <w:rPr>
          <w:rFonts w:ascii="Arial" w:hAnsi="Arial"/>
          <w:b/>
          <w:sz w:val="24"/>
          <w:szCs w:val="24"/>
        </w:rPr>
      </w:pPr>
      <w:r>
        <w:rPr>
          <w:rFonts w:ascii="Arial" w:hAnsi="Arial" w:cs="Arial"/>
          <w:b/>
          <w:sz w:val="24"/>
          <w:szCs w:val="24"/>
        </w:rPr>
        <w:t xml:space="preserve">Rada Olomouckého kraje </w:t>
      </w:r>
      <w:r w:rsidRPr="0061514E">
        <w:rPr>
          <w:rFonts w:ascii="Arial" w:hAnsi="Arial" w:cs="Arial"/>
          <w:sz w:val="24"/>
          <w:szCs w:val="24"/>
        </w:rPr>
        <w:t xml:space="preserve">na základě návrhu odboru majetkového, právního a správních činností </w:t>
      </w:r>
      <w:r w:rsidRPr="006856E9">
        <w:rPr>
          <w:rFonts w:ascii="Arial" w:hAnsi="Arial" w:cs="Arial"/>
          <w:b/>
          <w:sz w:val="24"/>
          <w:szCs w:val="24"/>
        </w:rPr>
        <w:t>doporuč</w:t>
      </w:r>
      <w:r>
        <w:rPr>
          <w:rFonts w:ascii="Arial" w:hAnsi="Arial" w:cs="Arial"/>
          <w:b/>
          <w:sz w:val="24"/>
          <w:szCs w:val="24"/>
        </w:rPr>
        <w:t>uje</w:t>
      </w:r>
      <w:r w:rsidRPr="006856E9">
        <w:rPr>
          <w:rFonts w:ascii="Arial" w:hAnsi="Arial" w:cs="Arial"/>
          <w:b/>
          <w:sz w:val="24"/>
          <w:szCs w:val="24"/>
        </w:rPr>
        <w:t xml:space="preserve"> </w:t>
      </w:r>
      <w:r w:rsidR="00AF69F8" w:rsidRPr="00F61CC7">
        <w:rPr>
          <w:rFonts w:ascii="Arial" w:hAnsi="Arial" w:cs="Arial"/>
          <w:b/>
          <w:sz w:val="24"/>
          <w:szCs w:val="24"/>
        </w:rPr>
        <w:t>Zastupitelstvu Olomouckého kraje schválit</w:t>
      </w:r>
      <w:r w:rsidR="00AF69F8">
        <w:rPr>
          <w:rFonts w:ascii="Arial" w:hAnsi="Arial" w:cs="Arial"/>
          <w:b/>
          <w:sz w:val="24"/>
          <w:szCs w:val="24"/>
        </w:rPr>
        <w:t xml:space="preserve"> </w:t>
      </w:r>
      <w:r w:rsidR="00AF69F8">
        <w:rPr>
          <w:rFonts w:ascii="Arial" w:hAnsi="Arial"/>
          <w:b/>
          <w:bCs/>
          <w:sz w:val="24"/>
        </w:rPr>
        <w:t>bezúplatný převod chodníků a zpevněných ploch, realizovaných jako „SO 106.1 Chodníky a zpevněné plochy intravilán Lužice“,</w:t>
      </w:r>
      <w:r w:rsidR="00AF69F8" w:rsidRPr="00FB2613">
        <w:rPr>
          <w:rFonts w:ascii="Arial" w:hAnsi="Arial"/>
          <w:b/>
          <w:bCs/>
          <w:sz w:val="24"/>
        </w:rPr>
        <w:t xml:space="preserve"> </w:t>
      </w:r>
      <w:r w:rsidR="00AF69F8">
        <w:rPr>
          <w:rFonts w:ascii="Arial" w:hAnsi="Arial"/>
          <w:b/>
          <w:bCs/>
          <w:sz w:val="24"/>
        </w:rPr>
        <w:t>vybudovaných v rámci investiční akce „II/447 Strukov - Šternberk“, za podmínek dle přílohy č. 3 návrhu usnesení, z vlastnictví Olomouckého kraje</w:t>
      </w:r>
      <w:r w:rsidR="00AF69F8" w:rsidRPr="00AE48E4">
        <w:rPr>
          <w:rFonts w:ascii="Arial" w:hAnsi="Arial"/>
          <w:b/>
          <w:bCs/>
          <w:sz w:val="24"/>
        </w:rPr>
        <w:t xml:space="preserve"> </w:t>
      </w:r>
      <w:r w:rsidR="00AF69F8">
        <w:rPr>
          <w:rFonts w:ascii="Arial" w:hAnsi="Arial"/>
          <w:b/>
          <w:bCs/>
          <w:sz w:val="24"/>
        </w:rPr>
        <w:t xml:space="preserve">do vlastnictví </w:t>
      </w:r>
      <w:r w:rsidR="00AF69F8">
        <w:rPr>
          <w:rFonts w:ascii="Arial" w:hAnsi="Arial"/>
          <w:b/>
          <w:sz w:val="24"/>
          <w:szCs w:val="24"/>
        </w:rPr>
        <w:t>obce Lužice, IČO: 00849529</w:t>
      </w:r>
      <w:r w:rsidR="00AF69F8" w:rsidRPr="00AE48E4">
        <w:rPr>
          <w:rFonts w:ascii="Arial" w:hAnsi="Arial"/>
          <w:b/>
          <w:bCs/>
          <w:sz w:val="24"/>
        </w:rPr>
        <w:t>.</w:t>
      </w:r>
      <w:r w:rsidR="00AF69F8" w:rsidRPr="008A2EA9">
        <w:rPr>
          <w:rFonts w:ascii="Arial" w:hAnsi="Arial"/>
          <w:b/>
          <w:sz w:val="24"/>
          <w:szCs w:val="24"/>
        </w:rPr>
        <w:t xml:space="preserve"> </w:t>
      </w:r>
    </w:p>
    <w:p w:rsidR="0061514E" w:rsidRDefault="0061514E" w:rsidP="00AF69F8">
      <w:pPr>
        <w:pStyle w:val="slo1text"/>
        <w:numPr>
          <w:ilvl w:val="0"/>
          <w:numId w:val="0"/>
        </w:numPr>
        <w:rPr>
          <w:rFonts w:cs="Arial"/>
          <w:b/>
          <w:szCs w:val="24"/>
        </w:rPr>
      </w:pPr>
    </w:p>
    <w:p w:rsidR="00AF69F8" w:rsidRDefault="00AF69F8" w:rsidP="00AF69F8">
      <w:pPr>
        <w:pStyle w:val="slo1text"/>
        <w:numPr>
          <w:ilvl w:val="0"/>
          <w:numId w:val="0"/>
        </w:numPr>
        <w:rPr>
          <w:rFonts w:cs="Arial"/>
          <w:b/>
          <w:szCs w:val="24"/>
        </w:rPr>
      </w:pPr>
      <w:r w:rsidRPr="00B21C79">
        <w:rPr>
          <w:rFonts w:cs="Arial"/>
          <w:b/>
          <w:szCs w:val="24"/>
        </w:rPr>
        <w:t xml:space="preserve">k návrhu usnesení bod </w:t>
      </w:r>
      <w:r w:rsidR="0061514E">
        <w:rPr>
          <w:rFonts w:cs="Arial"/>
          <w:b/>
          <w:szCs w:val="24"/>
        </w:rPr>
        <w:t>2</w:t>
      </w:r>
      <w:r>
        <w:rPr>
          <w:rFonts w:cs="Arial"/>
          <w:b/>
          <w:szCs w:val="24"/>
        </w:rPr>
        <w:t>. 7.</w:t>
      </w:r>
    </w:p>
    <w:p w:rsidR="00AF69F8" w:rsidRDefault="00AF69F8" w:rsidP="00AF69F8">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Times New Roman"/>
          <w:b/>
          <w:bCs/>
          <w:sz w:val="24"/>
          <w:szCs w:val="20"/>
        </w:rPr>
      </w:pPr>
      <w:r>
        <w:rPr>
          <w:rFonts w:ascii="Arial" w:eastAsia="Times New Roman" w:hAnsi="Arial" w:cs="Times New Roman"/>
          <w:b/>
          <w:bCs/>
          <w:sz w:val="24"/>
          <w:szCs w:val="20"/>
        </w:rPr>
        <w:t xml:space="preserve">Bezúplatný převod pozemku v k. ú. a obci Šternberk z vlastnictví Olomouckého kraje, z hospodaření Správy silnic Olomouckého kraje, příspěvkové organizace, do vlastnictví města Šternberk v rámci majetkoprávního vypořádání </w:t>
      </w:r>
      <w:r w:rsidRPr="00003879">
        <w:rPr>
          <w:rFonts w:ascii="Arial" w:eastAsia="Times New Roman" w:hAnsi="Arial" w:cs="Times New Roman"/>
          <w:b/>
          <w:bCs/>
          <w:sz w:val="24"/>
          <w:szCs w:val="20"/>
        </w:rPr>
        <w:t>stavby „</w:t>
      </w:r>
      <w:r>
        <w:rPr>
          <w:rFonts w:ascii="Arial" w:eastAsia="Times New Roman" w:hAnsi="Arial" w:cs="Times New Roman"/>
          <w:b/>
          <w:bCs/>
          <w:sz w:val="24"/>
          <w:szCs w:val="20"/>
        </w:rPr>
        <w:t>II/447 Strukov - Šternberk“.</w:t>
      </w:r>
    </w:p>
    <w:p w:rsidR="00AF69F8" w:rsidRDefault="00AF69F8" w:rsidP="00AF69F8">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Olomoucký kraj byl investorem stavby „II/447 Strukov - Šternberk“. Předmětná stavba byla kolaudována Městským úřadem Šternberk. Příslušné geometrické plány jsou již zapsány v katastru nemovitostí.</w:t>
      </w:r>
    </w:p>
    <w:p w:rsidR="00AF69F8" w:rsidRDefault="00AF69F8" w:rsidP="00AF69F8">
      <w:pPr>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V rámci majetkoprávního vypořádání jmenované stavby by mělo dojít k převodu pozemku v k.ú. a obci Šternberk z vlastnictví Olomouckého kraje, z hospodaření Správy silnic Olomouckého kraje, příspěvkové organizace, do vlastnictví města Šternberk. Na předmětném pozemku se nachází místní komunikace.</w:t>
      </w:r>
    </w:p>
    <w:p w:rsidR="00AF69F8" w:rsidRDefault="00AF69F8" w:rsidP="00AF69F8">
      <w:pPr>
        <w:spacing w:after="120" w:line="240" w:lineRule="auto"/>
        <w:jc w:val="both"/>
        <w:rPr>
          <w:rFonts w:ascii="Arial" w:eastAsia="Times New Roman" w:hAnsi="Arial" w:cs="Times New Roman"/>
          <w:b/>
          <w:sz w:val="24"/>
          <w:szCs w:val="24"/>
          <w:lang w:eastAsia="cs-CZ"/>
        </w:rPr>
      </w:pPr>
      <w:r>
        <w:rPr>
          <w:rFonts w:ascii="Arial" w:eastAsia="Times New Roman" w:hAnsi="Arial" w:cs="Times New Roman"/>
          <w:b/>
          <w:sz w:val="24"/>
          <w:szCs w:val="24"/>
          <w:lang w:eastAsia="cs-CZ"/>
        </w:rPr>
        <w:t>Vyjádření odboru investic ze dne 26. 6. 2020:</w:t>
      </w:r>
    </w:p>
    <w:p w:rsidR="00AF69F8" w:rsidRDefault="00AF69F8" w:rsidP="00AF69F8">
      <w:pPr>
        <w:spacing w:before="120" w:after="120" w:line="240" w:lineRule="auto"/>
        <w:jc w:val="both"/>
        <w:rPr>
          <w:rFonts w:ascii="Arial" w:eastAsia="Times New Roman" w:hAnsi="Arial" w:cs="Times New Roman"/>
          <w:i/>
          <w:sz w:val="24"/>
          <w:szCs w:val="24"/>
          <w:lang w:eastAsia="cs-CZ"/>
        </w:rPr>
      </w:pPr>
      <w:r>
        <w:rPr>
          <w:rFonts w:ascii="Arial" w:eastAsia="Times New Roman" w:hAnsi="Arial" w:cs="Times New Roman"/>
          <w:sz w:val="24"/>
          <w:szCs w:val="24"/>
          <w:lang w:eastAsia="cs-CZ"/>
        </w:rPr>
        <w:t xml:space="preserve">Na základě dokončení stavby „II/447 Strukov - Šternberk“ Vás žádáme o zajištění </w:t>
      </w:r>
      <w:r w:rsidRPr="009F7B46">
        <w:rPr>
          <w:rFonts w:ascii="Arial" w:eastAsia="Times New Roman" w:hAnsi="Arial" w:cs="Times New Roman"/>
          <w:sz w:val="24"/>
          <w:szCs w:val="24"/>
          <w:lang w:eastAsia="cs-CZ"/>
        </w:rPr>
        <w:t xml:space="preserve">majetkoprávního vypořádání </w:t>
      </w:r>
      <w:r w:rsidR="006D2754">
        <w:rPr>
          <w:rFonts w:ascii="Arial" w:eastAsia="Times New Roman" w:hAnsi="Arial" w:cs="Times New Roman"/>
          <w:sz w:val="24"/>
          <w:szCs w:val="24"/>
          <w:lang w:eastAsia="cs-CZ"/>
        </w:rPr>
        <w:t xml:space="preserve">s </w:t>
      </w:r>
      <w:r w:rsidRPr="009F7B46">
        <w:rPr>
          <w:rFonts w:ascii="Arial" w:eastAsia="Times New Roman" w:hAnsi="Arial" w:cs="Times New Roman"/>
          <w:sz w:val="24"/>
          <w:szCs w:val="24"/>
          <w:lang w:eastAsia="cs-CZ"/>
        </w:rPr>
        <w:t>cizími vlastníky pozemků dle geometrických plánů.</w:t>
      </w:r>
      <w:r>
        <w:rPr>
          <w:rFonts w:ascii="Arial" w:eastAsia="Times New Roman" w:hAnsi="Arial" w:cs="Times New Roman"/>
          <w:sz w:val="24"/>
          <w:szCs w:val="24"/>
          <w:lang w:eastAsia="cs-CZ"/>
        </w:rPr>
        <w:t xml:space="preserve"> </w:t>
      </w:r>
    </w:p>
    <w:p w:rsidR="00AF69F8" w:rsidRDefault="00AF69F8" w:rsidP="00AF69F8">
      <w:pPr>
        <w:spacing w:after="120" w:line="240" w:lineRule="auto"/>
        <w:jc w:val="both"/>
        <w:rPr>
          <w:rFonts w:ascii="Arial" w:eastAsia="Times New Roman" w:hAnsi="Arial" w:cs="Times New Roman"/>
          <w:b/>
          <w:sz w:val="24"/>
          <w:szCs w:val="24"/>
          <w:lang w:eastAsia="cs-CZ"/>
        </w:rPr>
      </w:pPr>
      <w:r>
        <w:rPr>
          <w:rFonts w:ascii="Arial" w:eastAsia="Times New Roman" w:hAnsi="Arial" w:cs="Times New Roman"/>
          <w:b/>
          <w:sz w:val="24"/>
          <w:szCs w:val="24"/>
          <w:lang w:eastAsia="cs-CZ"/>
        </w:rPr>
        <w:t>Vyjádření odboru dopravy a silničního hospodářství ze dne 22. 10. 2020:</w:t>
      </w:r>
    </w:p>
    <w:p w:rsidR="00AF69F8" w:rsidRDefault="00AF69F8" w:rsidP="00AF69F8">
      <w:pPr>
        <w:spacing w:before="120"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Obdrželi jsme stanovisko od Správy silnic Olomouckého kraje, příspěvkové organizace, týkající se majetkoprávního vypořádání pozemků pod stavbou „II/447 Strukov - Šternberk“. S výše uvedeným souhlasíme a doporučujeme předmětnou záležitost projednat v Komisi pro majetkoprávní záležitosti Rady Olomouckého kraje.</w:t>
      </w:r>
    </w:p>
    <w:p w:rsidR="00AF69F8" w:rsidRDefault="00AF69F8" w:rsidP="00AF69F8">
      <w:pPr>
        <w:spacing w:before="120" w:after="120" w:line="240" w:lineRule="auto"/>
        <w:jc w:val="both"/>
        <w:rPr>
          <w:rFonts w:ascii="Arial" w:eastAsia="Times New Roman" w:hAnsi="Arial" w:cs="Times New Roman"/>
          <w:sz w:val="24"/>
          <w:szCs w:val="24"/>
          <w:u w:val="single"/>
          <w:lang w:eastAsia="cs-CZ"/>
        </w:rPr>
      </w:pPr>
      <w:r w:rsidRPr="000171AA">
        <w:rPr>
          <w:rFonts w:ascii="Arial" w:eastAsia="Times New Roman" w:hAnsi="Arial" w:cs="Times New Roman"/>
          <w:sz w:val="24"/>
          <w:szCs w:val="24"/>
          <w:u w:val="single"/>
          <w:lang w:eastAsia="cs-CZ"/>
        </w:rPr>
        <w:t>Město Šternberk s majetkoprávním vypořádáním pozemku souhlasí.</w:t>
      </w:r>
    </w:p>
    <w:p w:rsidR="001250BE" w:rsidRDefault="001250BE" w:rsidP="00AF69F8">
      <w:pPr>
        <w:pStyle w:val="Zkladntext"/>
        <w:rPr>
          <w:rStyle w:val="Tunznak"/>
          <w:rFonts w:cs="Arial"/>
          <w:szCs w:val="24"/>
        </w:rPr>
      </w:pPr>
    </w:p>
    <w:p w:rsidR="00AF69F8" w:rsidRPr="00E3586E" w:rsidRDefault="00AF69F8" w:rsidP="00AF69F8">
      <w:pPr>
        <w:pStyle w:val="Zkladntext"/>
        <w:rPr>
          <w:rStyle w:val="Zkladnznak"/>
          <w:rFonts w:cs="Arial"/>
          <w:bCs w:val="0"/>
          <w:szCs w:val="24"/>
        </w:rPr>
      </w:pPr>
      <w:r w:rsidRPr="00B21C79">
        <w:rPr>
          <w:rStyle w:val="Tunznak"/>
          <w:rFonts w:cs="Arial"/>
          <w:szCs w:val="24"/>
        </w:rPr>
        <w:t xml:space="preserve">Rada Olomouckého kraje svým usnesením schválila záměr Olomouckého kraje bezúplatně </w:t>
      </w:r>
      <w:r w:rsidRPr="00F61CC7">
        <w:rPr>
          <w:rStyle w:val="Tunznak"/>
          <w:rFonts w:cs="Arial"/>
          <w:szCs w:val="24"/>
        </w:rPr>
        <w:t>převést</w:t>
      </w:r>
      <w:r>
        <w:rPr>
          <w:rStyle w:val="Tunznak"/>
          <w:rFonts w:cs="Arial"/>
          <w:szCs w:val="24"/>
        </w:rPr>
        <w:t xml:space="preserve"> pozemek </w:t>
      </w:r>
      <w:r w:rsidRPr="000171AA">
        <w:rPr>
          <w:rFonts w:cs="Arial"/>
          <w:b/>
          <w:szCs w:val="24"/>
        </w:rPr>
        <w:t>v k.ú. a obci Šternberk z vlastnictví Olomouckého kraje, z hospodaření Správy silnic Olomouckého kraje, příspěvkové organizace, do vlastnictví města Šternberk, IČO: 00299529.</w:t>
      </w:r>
      <w:r>
        <w:rPr>
          <w:rFonts w:cs="Arial"/>
          <w:b/>
          <w:szCs w:val="24"/>
        </w:rPr>
        <w:t xml:space="preserve"> </w:t>
      </w:r>
      <w:r w:rsidRPr="00EB129A">
        <w:rPr>
          <w:rStyle w:val="Zkladnznak"/>
          <w:rFonts w:cs="Arial"/>
          <w:szCs w:val="24"/>
        </w:rPr>
        <w:t xml:space="preserve">Záměr Olomouckého kraje byl zveřejněn na </w:t>
      </w:r>
      <w:r w:rsidRPr="00EB129A">
        <w:rPr>
          <w:rStyle w:val="Zkladnznak"/>
          <w:rFonts w:cs="Arial"/>
          <w:szCs w:val="24"/>
        </w:rPr>
        <w:lastRenderedPageBreak/>
        <w:t>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21. 12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21</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ou</w:t>
      </w:r>
      <w:r w:rsidRPr="00FF0F66">
        <w:rPr>
          <w:rStyle w:val="Zkladnznak"/>
          <w:rFonts w:cs="Arial"/>
          <w:szCs w:val="24"/>
        </w:rPr>
        <w:t xml:space="preserve"> nemovitost</w:t>
      </w:r>
      <w:r>
        <w:rPr>
          <w:rStyle w:val="Zkladnznak"/>
          <w:rFonts w:cs="Arial"/>
          <w:szCs w:val="24"/>
        </w:rPr>
        <w:t xml:space="preserve"> </w:t>
      </w:r>
      <w:r w:rsidRPr="00FF0F66">
        <w:rPr>
          <w:rStyle w:val="Zkladnznak"/>
          <w:rFonts w:cs="Arial"/>
          <w:szCs w:val="24"/>
        </w:rPr>
        <w:t>nepřihlásil, nebyly vzneseny žádné podněty a připomínky.</w:t>
      </w:r>
    </w:p>
    <w:p w:rsidR="00AF69F8" w:rsidRPr="00C047D5" w:rsidRDefault="0061514E" w:rsidP="00AF69F8">
      <w:pPr>
        <w:spacing w:before="120" w:after="120" w:line="240" w:lineRule="auto"/>
        <w:jc w:val="both"/>
        <w:rPr>
          <w:rFonts w:ascii="Arial" w:hAnsi="Arial" w:cs="Arial"/>
          <w:bCs/>
          <w:sz w:val="24"/>
          <w:szCs w:val="24"/>
        </w:rPr>
      </w:pPr>
      <w:r>
        <w:rPr>
          <w:rFonts w:ascii="Arial" w:hAnsi="Arial" w:cs="Arial"/>
          <w:b/>
          <w:sz w:val="24"/>
          <w:szCs w:val="24"/>
        </w:rPr>
        <w:t xml:space="preserve">Rada Olomouckého kraje </w:t>
      </w:r>
      <w:r w:rsidRPr="0061514E">
        <w:rPr>
          <w:rFonts w:ascii="Arial" w:hAnsi="Arial" w:cs="Arial"/>
          <w:sz w:val="24"/>
          <w:szCs w:val="24"/>
        </w:rPr>
        <w:t xml:space="preserve">na základě návrhu odboru majetkového, právního a správních činností </w:t>
      </w:r>
      <w:r w:rsidRPr="006856E9">
        <w:rPr>
          <w:rFonts w:ascii="Arial" w:hAnsi="Arial" w:cs="Arial"/>
          <w:b/>
          <w:sz w:val="24"/>
          <w:szCs w:val="24"/>
        </w:rPr>
        <w:t>doporuč</w:t>
      </w:r>
      <w:r>
        <w:rPr>
          <w:rFonts w:ascii="Arial" w:hAnsi="Arial" w:cs="Arial"/>
          <w:b/>
          <w:sz w:val="24"/>
          <w:szCs w:val="24"/>
        </w:rPr>
        <w:t>uje</w:t>
      </w:r>
      <w:r w:rsidRPr="006856E9">
        <w:rPr>
          <w:rFonts w:ascii="Arial" w:hAnsi="Arial" w:cs="Arial"/>
          <w:b/>
          <w:sz w:val="24"/>
          <w:szCs w:val="24"/>
        </w:rPr>
        <w:t xml:space="preserve"> </w:t>
      </w:r>
      <w:r w:rsidR="00AF69F8" w:rsidRPr="00F61CC7">
        <w:rPr>
          <w:rFonts w:ascii="Arial" w:hAnsi="Arial" w:cs="Arial"/>
          <w:b/>
          <w:sz w:val="24"/>
          <w:szCs w:val="24"/>
        </w:rPr>
        <w:t>Zastupitelstvu Olomouckého kraje schválit</w:t>
      </w:r>
      <w:r w:rsidR="00AF69F8">
        <w:rPr>
          <w:rFonts w:ascii="Arial" w:hAnsi="Arial" w:cs="Arial"/>
          <w:b/>
          <w:sz w:val="24"/>
          <w:szCs w:val="24"/>
        </w:rPr>
        <w:t xml:space="preserve"> </w:t>
      </w:r>
      <w:r w:rsidR="00AF69F8">
        <w:rPr>
          <w:rFonts w:ascii="Arial" w:hAnsi="Arial"/>
          <w:b/>
          <w:bCs/>
          <w:sz w:val="24"/>
        </w:rPr>
        <w:t xml:space="preserve">bezúplatný převod pozemku </w:t>
      </w:r>
      <w:r w:rsidR="00AF69F8">
        <w:rPr>
          <w:rStyle w:val="Tunznak"/>
          <w:bCs/>
        </w:rPr>
        <w:t xml:space="preserve">parc. č. 2526/8 ostatní plocha o výměře 213 m2 </w:t>
      </w:r>
      <w:r w:rsidR="00AF69F8" w:rsidRPr="00C047D5">
        <w:rPr>
          <w:rFonts w:ascii="Arial" w:hAnsi="Arial" w:cs="Arial"/>
          <w:b/>
          <w:sz w:val="24"/>
          <w:szCs w:val="24"/>
        </w:rPr>
        <w:t xml:space="preserve">v k.ú. a obci Šternberk z vlastnictví Olomouckého kraje, z hospodaření Správy silnic Olomouckého kraje, příspěvkové organizace, do vlastnictví města Šternberk, IČO: 00299529. </w:t>
      </w:r>
      <w:r w:rsidR="00AF69F8" w:rsidRPr="00C047D5">
        <w:rPr>
          <w:rFonts w:ascii="Arial" w:hAnsi="Arial" w:cs="Arial"/>
          <w:b/>
          <w:bCs/>
          <w:sz w:val="24"/>
          <w:szCs w:val="24"/>
        </w:rPr>
        <w:t>Nabyvatel uhradí veškeré náklady spojené s převodem vlastnického práva a správní poplatek k návrhu na vklad vlastnického práva do katastru nemovitostí.</w:t>
      </w:r>
    </w:p>
    <w:p w:rsidR="00AF69F8" w:rsidRDefault="00AF69F8" w:rsidP="00AF69F8">
      <w:pPr>
        <w:spacing w:after="0" w:line="240" w:lineRule="auto"/>
        <w:rPr>
          <w:rFonts w:ascii="Arial" w:eastAsia="Times New Roman" w:hAnsi="Arial" w:cs="Times New Roman"/>
          <w:sz w:val="24"/>
          <w:szCs w:val="24"/>
          <w:lang w:eastAsia="cs-CZ"/>
        </w:rPr>
      </w:pPr>
    </w:p>
    <w:p w:rsidR="0061514E" w:rsidRDefault="0061514E" w:rsidP="00AF69F8">
      <w:pPr>
        <w:spacing w:after="0" w:line="240" w:lineRule="auto"/>
        <w:rPr>
          <w:rFonts w:ascii="Arial" w:eastAsia="Times New Roman" w:hAnsi="Arial" w:cs="Times New Roman"/>
          <w:sz w:val="24"/>
          <w:szCs w:val="24"/>
          <w:lang w:eastAsia="cs-CZ"/>
        </w:rPr>
      </w:pPr>
    </w:p>
    <w:p w:rsidR="00AF69F8" w:rsidRDefault="00AF69F8" w:rsidP="00AF69F8">
      <w:pPr>
        <w:pStyle w:val="slo1text"/>
        <w:numPr>
          <w:ilvl w:val="0"/>
          <w:numId w:val="0"/>
        </w:numPr>
        <w:rPr>
          <w:rFonts w:cs="Arial"/>
          <w:b/>
          <w:szCs w:val="24"/>
        </w:rPr>
      </w:pPr>
      <w:r w:rsidRPr="00B21C79">
        <w:rPr>
          <w:rFonts w:cs="Arial"/>
          <w:b/>
          <w:szCs w:val="24"/>
        </w:rPr>
        <w:t xml:space="preserve">k návrhu usnesení bod </w:t>
      </w:r>
      <w:r w:rsidR="0061514E">
        <w:rPr>
          <w:rFonts w:cs="Arial"/>
          <w:b/>
          <w:szCs w:val="24"/>
        </w:rPr>
        <w:t>2</w:t>
      </w:r>
      <w:r>
        <w:rPr>
          <w:rFonts w:cs="Arial"/>
          <w:b/>
          <w:szCs w:val="24"/>
        </w:rPr>
        <w:t>. 8.</w:t>
      </w:r>
    </w:p>
    <w:p w:rsidR="00AF69F8" w:rsidRDefault="00AF69F8" w:rsidP="00AF69F8">
      <w:pPr>
        <w:widowControl w:val="0"/>
        <w:pBdr>
          <w:top w:val="single" w:sz="4" w:space="1" w:color="auto"/>
          <w:left w:val="single" w:sz="4" w:space="4" w:color="auto"/>
          <w:bottom w:val="single" w:sz="4" w:space="1" w:color="auto"/>
          <w:right w:val="single" w:sz="4" w:space="4" w:color="auto"/>
        </w:pBdr>
        <w:spacing w:after="120" w:line="240" w:lineRule="auto"/>
        <w:jc w:val="both"/>
        <w:outlineLvl w:val="0"/>
        <w:rPr>
          <w:rFonts w:ascii="Arial" w:hAnsi="Arial"/>
          <w:b/>
          <w:sz w:val="24"/>
        </w:rPr>
      </w:pPr>
      <w:r>
        <w:rPr>
          <w:rFonts w:ascii="Arial" w:hAnsi="Arial"/>
          <w:b/>
          <w:sz w:val="24"/>
        </w:rPr>
        <w:t xml:space="preserve">Bezúplatný převod chodníků, vjezdů, parkovacích stání, opěrné zdi a kanalizace z vlastnictví Olomouckého </w:t>
      </w:r>
      <w:r w:rsidRPr="00C67793">
        <w:rPr>
          <w:rFonts w:ascii="Arial" w:hAnsi="Arial"/>
          <w:b/>
          <w:sz w:val="24"/>
        </w:rPr>
        <w:t>kraje</w:t>
      </w:r>
      <w:r>
        <w:rPr>
          <w:rFonts w:ascii="Arial" w:hAnsi="Arial"/>
          <w:b/>
          <w:sz w:val="24"/>
        </w:rPr>
        <w:t xml:space="preserve"> do vlastnictví obce Dolany.  </w:t>
      </w:r>
    </w:p>
    <w:p w:rsidR="00AF69F8" w:rsidRDefault="00AF69F8" w:rsidP="00AF69F8">
      <w:pPr>
        <w:widowControl w:val="0"/>
        <w:spacing w:after="120" w:line="240" w:lineRule="auto"/>
        <w:jc w:val="both"/>
        <w:rPr>
          <w:rFonts w:ascii="Arial" w:hAnsi="Arial"/>
          <w:bCs/>
          <w:sz w:val="24"/>
        </w:rPr>
      </w:pPr>
      <w:r>
        <w:rPr>
          <w:rFonts w:ascii="Arial" w:hAnsi="Arial"/>
          <w:bCs/>
          <w:sz w:val="24"/>
        </w:rPr>
        <w:t xml:space="preserve">Olomoucký kraj realizoval stavbu „III/44311 Dolany – průtah, I. etapa“. </w:t>
      </w:r>
      <w:r w:rsidRPr="00AE49A3">
        <w:rPr>
          <w:rFonts w:ascii="Arial" w:hAnsi="Arial"/>
          <w:bCs/>
          <w:sz w:val="24"/>
        </w:rPr>
        <w:t>V rámci předmětné stavby byly řešeny i chodníky</w:t>
      </w:r>
      <w:r>
        <w:rPr>
          <w:rFonts w:ascii="Arial" w:hAnsi="Arial"/>
          <w:bCs/>
          <w:sz w:val="24"/>
        </w:rPr>
        <w:t xml:space="preserve">, vjezdy a parkovací stání </w:t>
      </w:r>
      <w:r w:rsidRPr="00AE49A3">
        <w:rPr>
          <w:rFonts w:ascii="Arial" w:hAnsi="Arial"/>
          <w:bCs/>
          <w:sz w:val="24"/>
        </w:rPr>
        <w:t xml:space="preserve">stavebním objektem „SO </w:t>
      </w:r>
      <w:r>
        <w:rPr>
          <w:rFonts w:ascii="Arial" w:hAnsi="Arial"/>
          <w:bCs/>
          <w:sz w:val="24"/>
        </w:rPr>
        <w:t>103</w:t>
      </w:r>
      <w:r w:rsidRPr="00AE49A3">
        <w:rPr>
          <w:rFonts w:ascii="Arial" w:hAnsi="Arial"/>
          <w:bCs/>
          <w:sz w:val="24"/>
        </w:rPr>
        <w:t xml:space="preserve"> Chodníky</w:t>
      </w:r>
      <w:r>
        <w:rPr>
          <w:rFonts w:ascii="Arial" w:hAnsi="Arial"/>
          <w:bCs/>
          <w:sz w:val="24"/>
        </w:rPr>
        <w:t>, vjezdy a parkovací stání</w:t>
      </w:r>
      <w:r w:rsidRPr="00AE49A3">
        <w:rPr>
          <w:rFonts w:ascii="Arial" w:hAnsi="Arial"/>
          <w:bCs/>
          <w:sz w:val="24"/>
        </w:rPr>
        <w:t xml:space="preserve">“, </w:t>
      </w:r>
      <w:r>
        <w:rPr>
          <w:rFonts w:ascii="Arial" w:hAnsi="Arial"/>
          <w:bCs/>
          <w:sz w:val="24"/>
        </w:rPr>
        <w:t>opěrná zeď</w:t>
      </w:r>
      <w:r w:rsidRPr="00AE49A3">
        <w:rPr>
          <w:rFonts w:ascii="Arial" w:hAnsi="Arial"/>
          <w:bCs/>
          <w:sz w:val="24"/>
        </w:rPr>
        <w:t xml:space="preserve"> stavebním objektem „SO </w:t>
      </w:r>
      <w:r>
        <w:rPr>
          <w:rFonts w:ascii="Arial" w:hAnsi="Arial"/>
          <w:bCs/>
          <w:sz w:val="24"/>
        </w:rPr>
        <w:t>201</w:t>
      </w:r>
      <w:r w:rsidRPr="00AE49A3">
        <w:rPr>
          <w:rFonts w:ascii="Arial" w:hAnsi="Arial"/>
          <w:bCs/>
          <w:sz w:val="24"/>
        </w:rPr>
        <w:t xml:space="preserve"> </w:t>
      </w:r>
      <w:r>
        <w:rPr>
          <w:rFonts w:ascii="Arial" w:hAnsi="Arial"/>
          <w:bCs/>
          <w:sz w:val="24"/>
        </w:rPr>
        <w:t>Rekonstrukce opěrných zdí</w:t>
      </w:r>
      <w:r w:rsidRPr="00AE49A3">
        <w:rPr>
          <w:rFonts w:ascii="Arial" w:hAnsi="Arial"/>
          <w:bCs/>
          <w:sz w:val="24"/>
        </w:rPr>
        <w:t xml:space="preserve">“ a kanalizace stavebním objektem „SO 301 </w:t>
      </w:r>
      <w:r>
        <w:rPr>
          <w:rFonts w:ascii="Arial" w:hAnsi="Arial"/>
          <w:bCs/>
          <w:sz w:val="24"/>
        </w:rPr>
        <w:t>Jednotná kanalizace</w:t>
      </w:r>
      <w:r w:rsidRPr="00AE49A3">
        <w:rPr>
          <w:rFonts w:ascii="Arial" w:hAnsi="Arial"/>
          <w:bCs/>
          <w:sz w:val="24"/>
        </w:rPr>
        <w:t>“.</w:t>
      </w:r>
    </w:p>
    <w:p w:rsidR="00AF69F8" w:rsidRDefault="00AF69F8" w:rsidP="00AF69F8">
      <w:pPr>
        <w:widowControl w:val="0"/>
        <w:spacing w:after="120" w:line="240" w:lineRule="auto"/>
        <w:jc w:val="both"/>
        <w:rPr>
          <w:rFonts w:ascii="Arial" w:hAnsi="Arial"/>
          <w:b/>
          <w:bCs/>
          <w:sz w:val="24"/>
        </w:rPr>
      </w:pPr>
      <w:r>
        <w:rPr>
          <w:rFonts w:ascii="Arial" w:hAnsi="Arial"/>
          <w:b/>
          <w:bCs/>
          <w:sz w:val="24"/>
        </w:rPr>
        <w:t>Vyjádření odboru investic ze dne 5. 3. 2020:</w:t>
      </w:r>
    </w:p>
    <w:p w:rsidR="00AF69F8" w:rsidRDefault="00AF69F8" w:rsidP="00AF69F8">
      <w:pPr>
        <w:widowControl w:val="0"/>
        <w:spacing w:after="120" w:line="240" w:lineRule="auto"/>
        <w:jc w:val="both"/>
        <w:rPr>
          <w:rFonts w:ascii="Arial" w:hAnsi="Arial"/>
          <w:bCs/>
          <w:sz w:val="24"/>
        </w:rPr>
      </w:pPr>
      <w:r>
        <w:rPr>
          <w:rFonts w:ascii="Arial" w:hAnsi="Arial"/>
          <w:bCs/>
          <w:sz w:val="24"/>
        </w:rPr>
        <w:t>Obracíme se na Vás se žádostí o provedení majetkového vypořádání u ukončené investiční akce „III/44311 Dolany – průtah, I. etapa“.</w:t>
      </w:r>
    </w:p>
    <w:p w:rsidR="00AF69F8" w:rsidRPr="00155EEF" w:rsidRDefault="00AF69F8" w:rsidP="00AF69F8">
      <w:pPr>
        <w:widowControl w:val="0"/>
        <w:spacing w:after="120" w:line="240" w:lineRule="auto"/>
        <w:jc w:val="both"/>
        <w:rPr>
          <w:rFonts w:ascii="Arial" w:hAnsi="Arial"/>
          <w:bCs/>
          <w:sz w:val="24"/>
        </w:rPr>
      </w:pPr>
      <w:r>
        <w:rPr>
          <w:rFonts w:ascii="Arial" w:hAnsi="Arial"/>
          <w:bCs/>
          <w:sz w:val="24"/>
        </w:rPr>
        <w:t>SO 103 – chodníky, vjezdy a parkovací stání: povrchy vjezdů jsou z</w:t>
      </w:r>
      <w:r w:rsidR="009804FD">
        <w:rPr>
          <w:rFonts w:ascii="Arial" w:hAnsi="Arial"/>
          <w:bCs/>
          <w:sz w:val="24"/>
        </w:rPr>
        <w:t>e</w:t>
      </w:r>
      <w:r>
        <w:rPr>
          <w:rFonts w:ascii="Arial" w:hAnsi="Arial"/>
          <w:bCs/>
          <w:sz w:val="24"/>
        </w:rPr>
        <w:t> žulové kostky 10x10 cm, parkovací stání v počtu 3 ks mají povrch ze zámkové dlažby a chodníky jsou vybudovány z plošné dlažby se zakončením betonovými obrubníky. Náklady na stavební objekt činily 3 453 480 Kč.</w:t>
      </w:r>
    </w:p>
    <w:p w:rsidR="00AF69F8" w:rsidRPr="00AE49A3" w:rsidRDefault="00AF69F8" w:rsidP="00AF69F8">
      <w:pPr>
        <w:widowControl w:val="0"/>
        <w:spacing w:after="120" w:line="240" w:lineRule="auto"/>
        <w:jc w:val="both"/>
        <w:rPr>
          <w:rFonts w:ascii="Arial" w:hAnsi="Arial"/>
          <w:bCs/>
          <w:sz w:val="24"/>
        </w:rPr>
      </w:pPr>
      <w:r w:rsidRPr="00AE49A3">
        <w:rPr>
          <w:rFonts w:ascii="Arial" w:hAnsi="Arial"/>
          <w:bCs/>
          <w:sz w:val="24"/>
        </w:rPr>
        <w:t>SO 201 – rekonstrukce opěrných zdí: byla vybudována nová železobetonová opěrná zeď s monolitickou železobetonovou římsou. Po pravidelných úsecích je zeď přerušena těsněnou dilatační spárou. Náklady na stavební objekt činily 2 559 180 Kč</w:t>
      </w:r>
    </w:p>
    <w:p w:rsidR="00AF69F8" w:rsidRPr="00AE49A3" w:rsidRDefault="00AF69F8" w:rsidP="00AF69F8">
      <w:pPr>
        <w:widowControl w:val="0"/>
        <w:spacing w:after="120" w:line="240" w:lineRule="auto"/>
        <w:jc w:val="both"/>
        <w:rPr>
          <w:rFonts w:ascii="Arial" w:hAnsi="Arial"/>
          <w:bCs/>
          <w:sz w:val="24"/>
        </w:rPr>
      </w:pPr>
      <w:r w:rsidRPr="00AE49A3">
        <w:rPr>
          <w:rFonts w:ascii="Arial" w:hAnsi="Arial"/>
          <w:bCs/>
          <w:sz w:val="24"/>
        </w:rPr>
        <w:t>SO 301 – jednotná kanalizace: nové stoky PVC DN 400 a DN 500. Kanalizace je využívána na odvodnění komunikace a přilehlých nemovitostí. Náklady na stavební objekt činily 1</w:t>
      </w:r>
      <w:r>
        <w:rPr>
          <w:rFonts w:ascii="Arial" w:hAnsi="Arial"/>
          <w:bCs/>
          <w:sz w:val="24"/>
        </w:rPr>
        <w:t> </w:t>
      </w:r>
      <w:r w:rsidRPr="00AE49A3">
        <w:rPr>
          <w:rFonts w:ascii="Arial" w:hAnsi="Arial"/>
          <w:bCs/>
          <w:sz w:val="24"/>
        </w:rPr>
        <w:t>726</w:t>
      </w:r>
      <w:r>
        <w:rPr>
          <w:rFonts w:ascii="Arial" w:hAnsi="Arial"/>
          <w:bCs/>
          <w:sz w:val="24"/>
        </w:rPr>
        <w:t> </w:t>
      </w:r>
      <w:r w:rsidRPr="00AE49A3">
        <w:rPr>
          <w:rFonts w:ascii="Arial" w:hAnsi="Arial"/>
          <w:bCs/>
          <w:sz w:val="24"/>
        </w:rPr>
        <w:t>032</w:t>
      </w:r>
      <w:r>
        <w:rPr>
          <w:rFonts w:ascii="Arial" w:hAnsi="Arial"/>
          <w:bCs/>
          <w:sz w:val="24"/>
        </w:rPr>
        <w:t> </w:t>
      </w:r>
      <w:r w:rsidRPr="00AE49A3">
        <w:rPr>
          <w:rFonts w:ascii="Arial" w:hAnsi="Arial"/>
          <w:bCs/>
          <w:sz w:val="24"/>
        </w:rPr>
        <w:t>Kč.</w:t>
      </w:r>
    </w:p>
    <w:p w:rsidR="00AF69F8" w:rsidRDefault="00AF69F8" w:rsidP="00AF69F8">
      <w:pPr>
        <w:widowControl w:val="0"/>
        <w:spacing w:after="120" w:line="240" w:lineRule="auto"/>
        <w:jc w:val="both"/>
        <w:rPr>
          <w:rFonts w:ascii="Arial" w:hAnsi="Arial"/>
          <w:bCs/>
          <w:sz w:val="24"/>
        </w:rPr>
      </w:pPr>
      <w:r>
        <w:rPr>
          <w:rFonts w:ascii="Arial" w:hAnsi="Arial"/>
          <w:bCs/>
          <w:sz w:val="24"/>
        </w:rPr>
        <w:t>Náklady na realizaci stavebních objektů činily 7 738 692 Kč</w:t>
      </w:r>
      <w:r w:rsidR="009804FD" w:rsidRPr="009804FD">
        <w:rPr>
          <w:rFonts w:ascii="Arial" w:hAnsi="Arial"/>
          <w:bCs/>
          <w:sz w:val="24"/>
        </w:rPr>
        <w:t xml:space="preserve"> </w:t>
      </w:r>
      <w:r w:rsidR="009804FD">
        <w:rPr>
          <w:rFonts w:ascii="Arial" w:hAnsi="Arial"/>
          <w:bCs/>
          <w:sz w:val="24"/>
        </w:rPr>
        <w:t>celkem</w:t>
      </w:r>
      <w:r>
        <w:rPr>
          <w:rFonts w:ascii="Arial" w:hAnsi="Arial"/>
          <w:bCs/>
          <w:sz w:val="24"/>
        </w:rPr>
        <w:t>.</w:t>
      </w:r>
    </w:p>
    <w:p w:rsidR="00AF69F8" w:rsidRDefault="00AF69F8" w:rsidP="00AF69F8">
      <w:pPr>
        <w:spacing w:after="120" w:line="240" w:lineRule="auto"/>
        <w:jc w:val="both"/>
        <w:rPr>
          <w:rFonts w:ascii="Arial" w:hAnsi="Arial" w:cs="Arial"/>
          <w:sz w:val="24"/>
          <w:szCs w:val="24"/>
          <w:u w:val="single"/>
        </w:rPr>
      </w:pPr>
      <w:r>
        <w:rPr>
          <w:rFonts w:ascii="Arial" w:hAnsi="Arial" w:cs="Arial"/>
          <w:sz w:val="24"/>
          <w:szCs w:val="24"/>
          <w:u w:val="single"/>
        </w:rPr>
        <w:t>Obec Dolany souhlasí s navrženým majetkoprávním vypořádáním.</w:t>
      </w:r>
    </w:p>
    <w:p w:rsidR="00AF69F8" w:rsidRPr="00E3586E" w:rsidRDefault="00AF69F8" w:rsidP="00AF69F8">
      <w:pPr>
        <w:pStyle w:val="Zkladntext"/>
        <w:rPr>
          <w:rStyle w:val="Zkladnznak"/>
          <w:rFonts w:cs="Arial"/>
          <w:bCs w:val="0"/>
          <w:szCs w:val="24"/>
        </w:rPr>
      </w:pPr>
      <w:r w:rsidRPr="00B21C79">
        <w:rPr>
          <w:rStyle w:val="Tunznak"/>
          <w:rFonts w:cs="Arial"/>
          <w:szCs w:val="24"/>
        </w:rPr>
        <w:t xml:space="preserve">Rada Olomouckého kraje svým usnesením schválila záměr Olomouckého kraje bezúplatně </w:t>
      </w:r>
      <w:r w:rsidRPr="00F61CC7">
        <w:rPr>
          <w:rStyle w:val="Tunznak"/>
          <w:rFonts w:cs="Arial"/>
          <w:szCs w:val="24"/>
        </w:rPr>
        <w:t>převést</w:t>
      </w:r>
      <w:r>
        <w:rPr>
          <w:rStyle w:val="Tunznak"/>
          <w:rFonts w:cs="Arial"/>
          <w:szCs w:val="24"/>
        </w:rPr>
        <w:t xml:space="preserve"> </w:t>
      </w:r>
      <w:r>
        <w:rPr>
          <w:b/>
        </w:rPr>
        <w:t>chodníky, vjezdy</w:t>
      </w:r>
      <w:r>
        <w:rPr>
          <w:b/>
          <w:bCs w:val="0"/>
        </w:rPr>
        <w:t>,</w:t>
      </w:r>
      <w:r>
        <w:rPr>
          <w:b/>
        </w:rPr>
        <w:t xml:space="preserve"> parkovací stání</w:t>
      </w:r>
      <w:r>
        <w:rPr>
          <w:b/>
          <w:bCs w:val="0"/>
        </w:rPr>
        <w:t xml:space="preserve">, </w:t>
      </w:r>
      <w:r>
        <w:rPr>
          <w:b/>
        </w:rPr>
        <w:t>opěrnou zeď</w:t>
      </w:r>
      <w:r>
        <w:rPr>
          <w:b/>
          <w:bCs w:val="0"/>
        </w:rPr>
        <w:t xml:space="preserve"> a </w:t>
      </w:r>
      <w:r>
        <w:rPr>
          <w:b/>
        </w:rPr>
        <w:t>kanalizaci</w:t>
      </w:r>
      <w:r>
        <w:rPr>
          <w:b/>
          <w:bCs w:val="0"/>
        </w:rPr>
        <w:t xml:space="preserve"> </w:t>
      </w:r>
      <w:r>
        <w:rPr>
          <w:b/>
        </w:rPr>
        <w:t>z vlastnictví Olomouckého kraje</w:t>
      </w:r>
      <w:r w:rsidRPr="00AE48E4">
        <w:rPr>
          <w:b/>
        </w:rPr>
        <w:t xml:space="preserve"> </w:t>
      </w:r>
      <w:r>
        <w:rPr>
          <w:b/>
        </w:rPr>
        <w:t xml:space="preserve">do vlastnictví </w:t>
      </w:r>
      <w:r>
        <w:rPr>
          <w:b/>
          <w:szCs w:val="24"/>
        </w:rPr>
        <w:t xml:space="preserve">obce Dolany, IČO: </w:t>
      </w:r>
      <w:r w:rsidRPr="0077550E">
        <w:rPr>
          <w:b/>
          <w:szCs w:val="24"/>
        </w:rPr>
        <w:t>00298808</w:t>
      </w:r>
      <w:r w:rsidRPr="00AE48E4">
        <w:rPr>
          <w:b/>
        </w:rPr>
        <w:t>.</w:t>
      </w:r>
      <w:r w:rsidRPr="008A2EA9">
        <w:rPr>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21. 12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21</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 xml:space="preserve">i </w:t>
      </w:r>
      <w:r w:rsidRPr="00FF0F66">
        <w:rPr>
          <w:rStyle w:val="Zkladnznak"/>
          <w:rFonts w:cs="Arial"/>
          <w:szCs w:val="24"/>
        </w:rPr>
        <w:t>nepřihlásil, nebyly vzneseny žádné podněty a připomínky.</w:t>
      </w:r>
    </w:p>
    <w:p w:rsidR="00AF69F8" w:rsidRDefault="0061514E" w:rsidP="00AF69F8">
      <w:pPr>
        <w:spacing w:after="120" w:line="240" w:lineRule="auto"/>
        <w:jc w:val="both"/>
        <w:rPr>
          <w:rFonts w:ascii="Arial" w:hAnsi="Arial"/>
          <w:b/>
          <w:sz w:val="24"/>
          <w:szCs w:val="24"/>
        </w:rPr>
      </w:pPr>
      <w:r>
        <w:rPr>
          <w:rFonts w:ascii="Arial" w:hAnsi="Arial" w:cs="Arial"/>
          <w:b/>
          <w:sz w:val="24"/>
          <w:szCs w:val="24"/>
        </w:rPr>
        <w:t xml:space="preserve">Rada Olomouckého kraje </w:t>
      </w:r>
      <w:r w:rsidRPr="0061514E">
        <w:rPr>
          <w:rFonts w:ascii="Arial" w:hAnsi="Arial" w:cs="Arial"/>
          <w:sz w:val="24"/>
          <w:szCs w:val="24"/>
        </w:rPr>
        <w:t xml:space="preserve">na základě návrhu odboru majetkového, právního a správních činností </w:t>
      </w:r>
      <w:r w:rsidRPr="006856E9">
        <w:rPr>
          <w:rFonts w:ascii="Arial" w:hAnsi="Arial" w:cs="Arial"/>
          <w:b/>
          <w:sz w:val="24"/>
          <w:szCs w:val="24"/>
        </w:rPr>
        <w:t>doporuč</w:t>
      </w:r>
      <w:r>
        <w:rPr>
          <w:rFonts w:ascii="Arial" w:hAnsi="Arial" w:cs="Arial"/>
          <w:b/>
          <w:sz w:val="24"/>
          <w:szCs w:val="24"/>
        </w:rPr>
        <w:t>uje</w:t>
      </w:r>
      <w:r w:rsidRPr="006856E9">
        <w:rPr>
          <w:rFonts w:ascii="Arial" w:hAnsi="Arial" w:cs="Arial"/>
          <w:b/>
          <w:sz w:val="24"/>
          <w:szCs w:val="24"/>
        </w:rPr>
        <w:t xml:space="preserve"> </w:t>
      </w:r>
      <w:r w:rsidR="00AF69F8" w:rsidRPr="00F61CC7">
        <w:rPr>
          <w:rFonts w:ascii="Arial" w:hAnsi="Arial" w:cs="Arial"/>
          <w:b/>
          <w:sz w:val="24"/>
          <w:szCs w:val="24"/>
        </w:rPr>
        <w:t>Zastupitelstvu Olomouckého kraje schválit</w:t>
      </w:r>
      <w:r w:rsidR="00AF69F8">
        <w:rPr>
          <w:rFonts w:ascii="Arial" w:hAnsi="Arial" w:cs="Arial"/>
          <w:b/>
          <w:sz w:val="24"/>
          <w:szCs w:val="24"/>
        </w:rPr>
        <w:t xml:space="preserve"> </w:t>
      </w:r>
      <w:r w:rsidR="00AF69F8">
        <w:rPr>
          <w:rFonts w:ascii="Arial" w:hAnsi="Arial"/>
          <w:b/>
          <w:bCs/>
          <w:sz w:val="24"/>
        </w:rPr>
        <w:t>bezúplatný převod chodníků, vjezdů a parkovacích stání, realizovaných jako „SO 103</w:t>
      </w:r>
      <w:r w:rsidR="00AF69F8" w:rsidRPr="00DE24C9">
        <w:rPr>
          <w:rFonts w:ascii="Arial" w:hAnsi="Arial"/>
          <w:b/>
          <w:bCs/>
          <w:sz w:val="24"/>
        </w:rPr>
        <w:t xml:space="preserve"> </w:t>
      </w:r>
      <w:r w:rsidR="00AF69F8">
        <w:rPr>
          <w:rFonts w:ascii="Arial" w:hAnsi="Arial"/>
          <w:b/>
          <w:bCs/>
          <w:sz w:val="24"/>
        </w:rPr>
        <w:t xml:space="preserve">– chodníky, vjezdy a parkovací stání“, opěrné zdi, realizované jako „SO 201 – rekonstrukce opěrných </w:t>
      </w:r>
      <w:r w:rsidR="00AF69F8">
        <w:rPr>
          <w:rFonts w:ascii="Arial" w:hAnsi="Arial"/>
          <w:b/>
          <w:bCs/>
          <w:sz w:val="24"/>
        </w:rPr>
        <w:lastRenderedPageBreak/>
        <w:t>zdí“, a kanalizace, realizované jako „SO 301 – jednotná kanalizace“, vše vybudované v rámci investiční akce „</w:t>
      </w:r>
      <w:r w:rsidR="00AF69F8" w:rsidRPr="0077550E">
        <w:rPr>
          <w:rFonts w:ascii="Arial" w:hAnsi="Arial"/>
          <w:b/>
          <w:bCs/>
          <w:sz w:val="24"/>
        </w:rPr>
        <w:t>III/44311 Dolany – průtah, I. etapa</w:t>
      </w:r>
      <w:r w:rsidR="00AF69F8">
        <w:rPr>
          <w:rFonts w:ascii="Arial" w:hAnsi="Arial"/>
          <w:b/>
          <w:bCs/>
          <w:sz w:val="24"/>
        </w:rPr>
        <w:t>“ z vlastnictví Olomouckého kraje</w:t>
      </w:r>
      <w:r w:rsidR="00AF69F8" w:rsidRPr="00AE48E4">
        <w:rPr>
          <w:rFonts w:ascii="Arial" w:hAnsi="Arial"/>
          <w:b/>
          <w:bCs/>
          <w:sz w:val="24"/>
        </w:rPr>
        <w:t xml:space="preserve"> </w:t>
      </w:r>
      <w:r w:rsidR="00AF69F8">
        <w:rPr>
          <w:rFonts w:ascii="Arial" w:hAnsi="Arial"/>
          <w:b/>
          <w:bCs/>
          <w:sz w:val="24"/>
        </w:rPr>
        <w:t xml:space="preserve">do vlastnictví </w:t>
      </w:r>
      <w:r w:rsidR="00AF69F8">
        <w:rPr>
          <w:rFonts w:ascii="Arial" w:hAnsi="Arial"/>
          <w:b/>
          <w:sz w:val="24"/>
          <w:szCs w:val="24"/>
        </w:rPr>
        <w:t xml:space="preserve">obce Dolany, IČO: </w:t>
      </w:r>
      <w:r w:rsidR="00AF69F8" w:rsidRPr="0077550E">
        <w:rPr>
          <w:rFonts w:ascii="Arial" w:hAnsi="Arial"/>
          <w:b/>
          <w:sz w:val="24"/>
          <w:szCs w:val="24"/>
        </w:rPr>
        <w:t>00298808</w:t>
      </w:r>
      <w:r w:rsidR="00AF69F8" w:rsidRPr="00AE48E4">
        <w:rPr>
          <w:rFonts w:ascii="Arial" w:hAnsi="Arial"/>
          <w:b/>
          <w:bCs/>
          <w:sz w:val="24"/>
        </w:rPr>
        <w:t>.</w:t>
      </w:r>
      <w:r w:rsidR="00AF69F8" w:rsidRPr="008A2EA9">
        <w:rPr>
          <w:rFonts w:ascii="Arial" w:hAnsi="Arial"/>
          <w:b/>
          <w:sz w:val="24"/>
          <w:szCs w:val="24"/>
        </w:rPr>
        <w:t xml:space="preserve"> </w:t>
      </w:r>
    </w:p>
    <w:p w:rsidR="00AF69F8" w:rsidRPr="00003879" w:rsidRDefault="00AF69F8" w:rsidP="00AF69F8">
      <w:pPr>
        <w:widowControl w:val="0"/>
        <w:spacing w:after="120" w:line="240" w:lineRule="auto"/>
        <w:jc w:val="both"/>
        <w:rPr>
          <w:rFonts w:ascii="Arial" w:eastAsia="Times New Roman" w:hAnsi="Arial" w:cs="Times New Roman"/>
          <w:bCs/>
          <w:sz w:val="24"/>
          <w:szCs w:val="20"/>
        </w:rPr>
      </w:pPr>
    </w:p>
    <w:p w:rsidR="00AF69F8" w:rsidRDefault="00AF69F8" w:rsidP="00AF69F8">
      <w:pPr>
        <w:pStyle w:val="slo1text"/>
        <w:numPr>
          <w:ilvl w:val="0"/>
          <w:numId w:val="0"/>
        </w:numPr>
        <w:rPr>
          <w:rFonts w:cs="Arial"/>
          <w:b/>
          <w:szCs w:val="24"/>
        </w:rPr>
      </w:pPr>
      <w:r w:rsidRPr="00B21C79">
        <w:rPr>
          <w:rFonts w:cs="Arial"/>
          <w:b/>
          <w:szCs w:val="24"/>
        </w:rPr>
        <w:t xml:space="preserve">k návrhu usnesení bod </w:t>
      </w:r>
      <w:r w:rsidR="0061514E">
        <w:rPr>
          <w:rFonts w:cs="Arial"/>
          <w:b/>
          <w:szCs w:val="24"/>
        </w:rPr>
        <w:t>2</w:t>
      </w:r>
      <w:r>
        <w:rPr>
          <w:rFonts w:cs="Arial"/>
          <w:b/>
          <w:szCs w:val="24"/>
        </w:rPr>
        <w:t>. 9.</w:t>
      </w:r>
    </w:p>
    <w:p w:rsidR="00AF69F8" w:rsidRPr="00B56CEA" w:rsidRDefault="00AF69F8" w:rsidP="00AF69F8">
      <w:pPr>
        <w:pStyle w:val="Nadpis2"/>
        <w:pBdr>
          <w:top w:val="single" w:sz="4" w:space="1" w:color="auto"/>
          <w:left w:val="single" w:sz="4" w:space="4" w:color="auto"/>
          <w:bottom w:val="single" w:sz="4" w:space="1" w:color="auto"/>
          <w:right w:val="single" w:sz="4" w:space="4" w:color="auto"/>
        </w:pBdr>
        <w:tabs>
          <w:tab w:val="left" w:pos="0"/>
        </w:tabs>
        <w:spacing w:line="240" w:lineRule="auto"/>
        <w:jc w:val="both"/>
        <w:rPr>
          <w:rFonts w:ascii="Arial" w:hAnsi="Arial"/>
          <w:b/>
          <w:sz w:val="24"/>
          <w:szCs w:val="24"/>
        </w:rPr>
      </w:pPr>
      <w:r w:rsidRPr="00B56CEA">
        <w:rPr>
          <w:rFonts w:ascii="Arial" w:hAnsi="Arial"/>
          <w:b/>
          <w:sz w:val="24"/>
          <w:szCs w:val="24"/>
        </w:rPr>
        <w:t xml:space="preserve">Uzavření smlouvy o budoucí darovací smlouvě na části pozemků v k. ú. Řepčín, obec Olomouc mezi Olomouckým krajem jako budoucím dárcem a statutárním městem Olomouc jako budoucím obdarovaným. </w:t>
      </w:r>
    </w:p>
    <w:p w:rsidR="00AF69F8" w:rsidRDefault="00AF69F8" w:rsidP="00AF69F8">
      <w:pPr>
        <w:spacing w:after="120" w:line="240" w:lineRule="auto"/>
        <w:jc w:val="both"/>
        <w:rPr>
          <w:rFonts w:ascii="Arial" w:hAnsi="Arial" w:cs="Arial"/>
          <w:sz w:val="24"/>
          <w:szCs w:val="24"/>
        </w:rPr>
      </w:pPr>
      <w:r w:rsidRPr="00BC6364">
        <w:rPr>
          <w:rFonts w:ascii="Arial" w:hAnsi="Arial" w:cs="Arial"/>
          <w:sz w:val="24"/>
          <w:szCs w:val="24"/>
        </w:rPr>
        <w:t>Předmětn</w:t>
      </w:r>
      <w:r>
        <w:rPr>
          <w:rFonts w:ascii="Arial" w:hAnsi="Arial" w:cs="Arial"/>
          <w:sz w:val="24"/>
          <w:szCs w:val="24"/>
        </w:rPr>
        <w:t>é</w:t>
      </w:r>
      <w:r w:rsidRPr="00BC6364">
        <w:rPr>
          <w:rFonts w:ascii="Arial" w:hAnsi="Arial" w:cs="Arial"/>
          <w:sz w:val="24"/>
          <w:szCs w:val="24"/>
        </w:rPr>
        <w:t xml:space="preserve"> pozemk</w:t>
      </w:r>
      <w:r>
        <w:rPr>
          <w:rFonts w:ascii="Arial" w:hAnsi="Arial" w:cs="Arial"/>
          <w:sz w:val="24"/>
          <w:szCs w:val="24"/>
        </w:rPr>
        <w:t>y se nacházejí</w:t>
      </w:r>
      <w:r w:rsidRPr="00BC6364">
        <w:rPr>
          <w:rFonts w:ascii="Arial" w:hAnsi="Arial" w:cs="Arial"/>
          <w:sz w:val="24"/>
          <w:szCs w:val="24"/>
        </w:rPr>
        <w:t xml:space="preserve"> </w:t>
      </w:r>
      <w:r w:rsidRPr="00A61D9E">
        <w:rPr>
          <w:rFonts w:ascii="Arial" w:hAnsi="Arial" w:cs="Arial"/>
          <w:sz w:val="24"/>
          <w:szCs w:val="24"/>
        </w:rPr>
        <w:t xml:space="preserve">při ul. </w:t>
      </w:r>
      <w:r>
        <w:rPr>
          <w:rFonts w:ascii="Arial" w:hAnsi="Arial" w:cs="Arial"/>
          <w:sz w:val="24"/>
          <w:szCs w:val="24"/>
        </w:rPr>
        <w:t>Křelovská v k.ú. Řepčín a jsou ve vlastnictví Olomouckého kraje, v hospodaření Správy silnic Olomouckého kraje, příspěvkové organizace</w:t>
      </w:r>
      <w:r w:rsidRPr="00BC6364">
        <w:rPr>
          <w:rFonts w:ascii="Arial" w:hAnsi="Arial" w:cs="Arial"/>
          <w:sz w:val="24"/>
          <w:szCs w:val="24"/>
        </w:rPr>
        <w:t xml:space="preserve">. </w:t>
      </w:r>
      <w:r>
        <w:rPr>
          <w:rFonts w:ascii="Arial" w:hAnsi="Arial" w:cs="Arial"/>
          <w:sz w:val="24"/>
          <w:szCs w:val="24"/>
        </w:rPr>
        <w:t xml:space="preserve">Části předmětných pozemků </w:t>
      </w:r>
      <w:r w:rsidRPr="00BC6364">
        <w:rPr>
          <w:rFonts w:ascii="Arial" w:hAnsi="Arial" w:cs="Arial"/>
          <w:sz w:val="24"/>
          <w:szCs w:val="24"/>
        </w:rPr>
        <w:t>bud</w:t>
      </w:r>
      <w:r>
        <w:rPr>
          <w:rFonts w:ascii="Arial" w:hAnsi="Arial" w:cs="Arial"/>
          <w:sz w:val="24"/>
          <w:szCs w:val="24"/>
        </w:rPr>
        <w:t>ou</w:t>
      </w:r>
      <w:r w:rsidRPr="00BC6364">
        <w:rPr>
          <w:rFonts w:ascii="Arial" w:hAnsi="Arial" w:cs="Arial"/>
          <w:sz w:val="24"/>
          <w:szCs w:val="24"/>
        </w:rPr>
        <w:t xml:space="preserve"> dotčen</w:t>
      </w:r>
      <w:r>
        <w:rPr>
          <w:rFonts w:ascii="Arial" w:hAnsi="Arial" w:cs="Arial"/>
          <w:sz w:val="24"/>
          <w:szCs w:val="24"/>
        </w:rPr>
        <w:t>y</w:t>
      </w:r>
      <w:r w:rsidRPr="00BC6364">
        <w:rPr>
          <w:rFonts w:ascii="Arial" w:hAnsi="Arial" w:cs="Arial"/>
          <w:sz w:val="24"/>
          <w:szCs w:val="24"/>
        </w:rPr>
        <w:t xml:space="preserve"> stavbou „</w:t>
      </w:r>
      <w:r>
        <w:rPr>
          <w:rFonts w:ascii="Arial" w:hAnsi="Arial" w:cs="Arial"/>
          <w:sz w:val="24"/>
          <w:szCs w:val="24"/>
        </w:rPr>
        <w:t>II/448 Olomouc – přeložka silnice, II. etapa</w:t>
      </w:r>
      <w:r w:rsidRPr="00BC6364">
        <w:rPr>
          <w:rFonts w:ascii="Arial" w:hAnsi="Arial" w:cs="Arial"/>
          <w:sz w:val="24"/>
          <w:szCs w:val="24"/>
        </w:rPr>
        <w:t>“</w:t>
      </w:r>
      <w:r>
        <w:rPr>
          <w:rFonts w:ascii="Arial" w:hAnsi="Arial" w:cs="Arial"/>
          <w:sz w:val="24"/>
          <w:szCs w:val="24"/>
        </w:rPr>
        <w:t>.</w:t>
      </w:r>
      <w:r w:rsidRPr="00BC6364">
        <w:rPr>
          <w:rFonts w:ascii="Arial" w:hAnsi="Arial" w:cs="Arial"/>
          <w:sz w:val="24"/>
          <w:szCs w:val="24"/>
        </w:rPr>
        <w:t xml:space="preserve"> </w:t>
      </w:r>
      <w:r>
        <w:rPr>
          <w:rFonts w:ascii="Arial" w:hAnsi="Arial" w:cs="Arial"/>
          <w:sz w:val="24"/>
          <w:szCs w:val="24"/>
        </w:rPr>
        <w:t>Olomoucký kraj a statutární město Olomouc jsou spoluinvestory stavby, když Olomoucký kraj hradí výstavbu silnice č. II/448 a statutární město Olomouc výstavbu cyklostezky.</w:t>
      </w:r>
    </w:p>
    <w:p w:rsidR="00AF69F8" w:rsidRDefault="00AF69F8" w:rsidP="00AF69F8">
      <w:pPr>
        <w:spacing w:after="120" w:line="240" w:lineRule="auto"/>
        <w:jc w:val="both"/>
        <w:rPr>
          <w:rFonts w:ascii="Arial" w:hAnsi="Arial" w:cs="Arial"/>
          <w:sz w:val="24"/>
          <w:szCs w:val="24"/>
        </w:rPr>
      </w:pPr>
      <w:r>
        <w:rPr>
          <w:rFonts w:ascii="Arial" w:hAnsi="Arial" w:cs="Arial"/>
          <w:sz w:val="24"/>
          <w:szCs w:val="24"/>
        </w:rPr>
        <w:t>Na předmětných částech pozemků se bude nacházet cyklostezka, veřejná zeleň a dopravní ostrůvek s místem pro přecházení a veřejné osvětlení. Žádost o uzavření smlouvy o budoucí darovací smlouvě podalo statutární město Olomouc.</w:t>
      </w:r>
    </w:p>
    <w:p w:rsidR="00AF69F8" w:rsidRPr="00EA2E5A" w:rsidRDefault="00AF69F8" w:rsidP="00AF69F8">
      <w:pPr>
        <w:spacing w:after="120" w:line="240" w:lineRule="auto"/>
        <w:jc w:val="both"/>
        <w:rPr>
          <w:rFonts w:ascii="Arial" w:hAnsi="Arial" w:cs="Arial"/>
          <w:sz w:val="24"/>
          <w:szCs w:val="24"/>
        </w:rPr>
      </w:pPr>
      <w:r>
        <w:rPr>
          <w:rFonts w:ascii="Arial" w:hAnsi="Arial" w:cs="Arial"/>
          <w:sz w:val="24"/>
          <w:szCs w:val="24"/>
        </w:rPr>
        <w:t xml:space="preserve">Dne 30. 6. 2020 byla uzavřena mezi Olomouckým krajem a společností SPV red, s.r.o. jako budoucími dárci a statutárním městem Olomouce jako budoucím obdarovaným smlouva o budoucí darovací smlouvě na budoucí bezúplatný převod dopravního ostrůvku s místem pro přecházení a veřejného osvětlení. </w:t>
      </w:r>
    </w:p>
    <w:p w:rsidR="00AF69F8" w:rsidRPr="006D3F5A" w:rsidRDefault="00AF69F8" w:rsidP="00AF69F8">
      <w:pPr>
        <w:pStyle w:val="Zkladntext"/>
      </w:pPr>
      <w:r w:rsidRPr="00BC6364">
        <w:rPr>
          <w:szCs w:val="24"/>
        </w:rPr>
        <w:t xml:space="preserve">Po realizaci stavby, jejím zaměření a vyhotovení geometrického plánu, budou </w:t>
      </w:r>
      <w:r>
        <w:rPr>
          <w:szCs w:val="24"/>
        </w:rPr>
        <w:t xml:space="preserve">části </w:t>
      </w:r>
      <w:r w:rsidRPr="00BC6364">
        <w:rPr>
          <w:szCs w:val="24"/>
        </w:rPr>
        <w:t>předmětn</w:t>
      </w:r>
      <w:r>
        <w:rPr>
          <w:szCs w:val="24"/>
        </w:rPr>
        <w:t>ých</w:t>
      </w:r>
      <w:r w:rsidRPr="00BC6364">
        <w:rPr>
          <w:szCs w:val="24"/>
        </w:rPr>
        <w:t xml:space="preserve"> pozemk</w:t>
      </w:r>
      <w:r>
        <w:rPr>
          <w:szCs w:val="24"/>
        </w:rPr>
        <w:t xml:space="preserve">ů dotčené stavbou </w:t>
      </w:r>
      <w:r w:rsidRPr="00BC6364">
        <w:rPr>
          <w:szCs w:val="24"/>
        </w:rPr>
        <w:t xml:space="preserve">převedeny do vlastnictví </w:t>
      </w:r>
      <w:r>
        <w:rPr>
          <w:szCs w:val="24"/>
        </w:rPr>
        <w:t xml:space="preserve">statutárního města Olomouce. </w:t>
      </w:r>
      <w:r w:rsidRPr="00F133EF">
        <w:rPr>
          <w:szCs w:val="24"/>
        </w:rPr>
        <w:t xml:space="preserve">Řádná darovací smlouva </w:t>
      </w:r>
      <w:r w:rsidRPr="00F133EF">
        <w:t xml:space="preserve">k převodu částí předmětných pozemků </w:t>
      </w:r>
      <w:r w:rsidRPr="00F133EF">
        <w:rPr>
          <w:szCs w:val="24"/>
        </w:rPr>
        <w:t xml:space="preserve">bude uzavřena </w:t>
      </w:r>
      <w:r>
        <w:t>do jednoho roku od vydání kolaudačního souhlasu se stavbou</w:t>
      </w:r>
      <w:r w:rsidRPr="00F133EF">
        <w:t>.</w:t>
      </w:r>
    </w:p>
    <w:p w:rsidR="00AF69F8" w:rsidRPr="00AD0778" w:rsidRDefault="00AF69F8" w:rsidP="00AF69F8">
      <w:pPr>
        <w:spacing w:after="120" w:line="240" w:lineRule="auto"/>
        <w:jc w:val="both"/>
        <w:rPr>
          <w:rFonts w:ascii="Arial" w:hAnsi="Arial" w:cs="Arial"/>
          <w:b/>
          <w:sz w:val="24"/>
          <w:szCs w:val="24"/>
        </w:rPr>
      </w:pPr>
      <w:r w:rsidRPr="00AD0778">
        <w:rPr>
          <w:rFonts w:ascii="Arial" w:hAnsi="Arial" w:cs="Arial"/>
          <w:b/>
          <w:sz w:val="24"/>
          <w:szCs w:val="24"/>
        </w:rPr>
        <w:t>Vyjádření odboru investic ze dne 1. 12. 2020</w:t>
      </w:r>
      <w:r>
        <w:rPr>
          <w:rFonts w:ascii="Arial" w:hAnsi="Arial" w:cs="Arial"/>
          <w:b/>
          <w:sz w:val="24"/>
          <w:szCs w:val="24"/>
        </w:rPr>
        <w:t>:</w:t>
      </w:r>
    </w:p>
    <w:p w:rsidR="00AF69F8" w:rsidRDefault="00AF69F8" w:rsidP="00AF69F8">
      <w:pPr>
        <w:spacing w:after="120" w:line="240" w:lineRule="auto"/>
        <w:jc w:val="both"/>
        <w:rPr>
          <w:rFonts w:ascii="Arial" w:hAnsi="Arial" w:cs="Arial"/>
          <w:sz w:val="24"/>
          <w:szCs w:val="24"/>
          <w:u w:val="single"/>
        </w:rPr>
      </w:pPr>
      <w:r w:rsidRPr="00AD0778">
        <w:rPr>
          <w:rFonts w:ascii="Arial" w:hAnsi="Arial" w:cs="Arial"/>
          <w:sz w:val="24"/>
          <w:szCs w:val="24"/>
        </w:rPr>
        <w:t>Odbor investic souhlasí s uzavřením smlouvy o budoucí darovací smlouvě na části pozemků parc. č. 1026/18 a parc. č. 394/19, oba v k.ú. Řepčín za účelem vybudování cyklostezky, dopravního ostrůvku, veřejného osvětlení a vysázení veřejné zel</w:t>
      </w:r>
      <w:r>
        <w:rPr>
          <w:rFonts w:ascii="Arial" w:hAnsi="Arial" w:cs="Arial"/>
          <w:sz w:val="24"/>
          <w:szCs w:val="24"/>
        </w:rPr>
        <w:t>e</w:t>
      </w:r>
      <w:r w:rsidRPr="00AD0778">
        <w:rPr>
          <w:rFonts w:ascii="Arial" w:hAnsi="Arial" w:cs="Arial"/>
          <w:sz w:val="24"/>
          <w:szCs w:val="24"/>
        </w:rPr>
        <w:t>ně v rámci realizace stavby.</w:t>
      </w:r>
      <w:r w:rsidRPr="007B274C">
        <w:rPr>
          <w:rFonts w:ascii="Arial" w:hAnsi="Arial" w:cs="Arial"/>
          <w:sz w:val="24"/>
          <w:szCs w:val="24"/>
        </w:rPr>
        <w:t xml:space="preserve"> </w:t>
      </w:r>
    </w:p>
    <w:p w:rsidR="00AF69F8" w:rsidRDefault="00AF69F8" w:rsidP="00AF69F8">
      <w:pPr>
        <w:widowControl w:val="0"/>
        <w:spacing w:after="120" w:line="240" w:lineRule="auto"/>
        <w:jc w:val="both"/>
        <w:rPr>
          <w:rFonts w:ascii="Arial" w:hAnsi="Arial" w:cs="Arial"/>
          <w:b/>
          <w:sz w:val="24"/>
          <w:szCs w:val="24"/>
        </w:rPr>
      </w:pPr>
      <w:r>
        <w:rPr>
          <w:rFonts w:ascii="Arial" w:hAnsi="Arial" w:cs="Arial"/>
          <w:b/>
          <w:sz w:val="24"/>
          <w:szCs w:val="24"/>
        </w:rPr>
        <w:t xml:space="preserve">Vyjádření odboru dopravy a </w:t>
      </w:r>
      <w:r w:rsidRPr="00D545FB">
        <w:rPr>
          <w:rFonts w:ascii="Arial" w:hAnsi="Arial" w:cs="Arial"/>
          <w:b/>
          <w:sz w:val="24"/>
          <w:szCs w:val="24"/>
        </w:rPr>
        <w:t>silničního hospodářství ze dne 12. 8. 2020:</w:t>
      </w:r>
    </w:p>
    <w:p w:rsidR="00AF69F8" w:rsidRDefault="00AF69F8" w:rsidP="00AF69F8">
      <w:pPr>
        <w:spacing w:after="120" w:line="240" w:lineRule="auto"/>
        <w:jc w:val="both"/>
        <w:rPr>
          <w:rFonts w:ascii="Arial" w:hAnsi="Arial" w:cs="Arial"/>
          <w:bCs/>
          <w:sz w:val="24"/>
          <w:szCs w:val="24"/>
        </w:rPr>
      </w:pPr>
      <w:r>
        <w:rPr>
          <w:rFonts w:ascii="Arial" w:hAnsi="Arial" w:cs="Arial"/>
          <w:bCs/>
          <w:sz w:val="24"/>
          <w:szCs w:val="24"/>
        </w:rPr>
        <w:t>Odbor dopravy a silničního hospodářství na základě stanoviska Správy silnic Olomouckého kraje, příspěvkové organizace souhlasí s uzavřením smlouvy o budoucí darovací smlouvě na bezúplatný převod částí předmětných pozemků.</w:t>
      </w:r>
    </w:p>
    <w:p w:rsidR="00E52BBB" w:rsidRDefault="00E52BBB" w:rsidP="00E52BBB">
      <w:pPr>
        <w:widowControl w:val="0"/>
        <w:tabs>
          <w:tab w:val="left" w:pos="708"/>
        </w:tabs>
        <w:spacing w:after="120" w:line="240" w:lineRule="auto"/>
        <w:jc w:val="both"/>
        <w:outlineLvl w:val="0"/>
        <w:rPr>
          <w:rFonts w:ascii="Arial" w:hAnsi="Arial" w:cs="Arial"/>
          <w:sz w:val="24"/>
          <w:szCs w:val="24"/>
        </w:rPr>
      </w:pPr>
      <w:r w:rsidRPr="00E52094">
        <w:rPr>
          <w:rFonts w:ascii="Arial" w:hAnsi="Arial" w:cs="Arial"/>
          <w:sz w:val="24"/>
          <w:szCs w:val="24"/>
        </w:rPr>
        <w:t>Majetkoprávní vypořádání nemovitostí mezi krajem a městem je řešeno průběžně.</w:t>
      </w:r>
    </w:p>
    <w:p w:rsidR="00AF69F8" w:rsidRPr="00E3586E" w:rsidRDefault="00AF69F8" w:rsidP="00AF69F8">
      <w:pPr>
        <w:pStyle w:val="Zkladntext"/>
        <w:rPr>
          <w:rStyle w:val="Zkladnznak"/>
          <w:rFonts w:cs="Arial"/>
          <w:bCs w:val="0"/>
          <w:szCs w:val="24"/>
        </w:rPr>
      </w:pPr>
      <w:r w:rsidRPr="00B21C79">
        <w:rPr>
          <w:rStyle w:val="Tunznak"/>
          <w:rFonts w:cs="Arial"/>
          <w:szCs w:val="24"/>
        </w:rPr>
        <w:t xml:space="preserve">Rada Olomouckého kraje svým usnesením schválila záměr Olomouckého kraje bezúplatně </w:t>
      </w:r>
      <w:r w:rsidRPr="00F61CC7">
        <w:rPr>
          <w:rStyle w:val="Tunznak"/>
          <w:rFonts w:cs="Arial"/>
          <w:szCs w:val="24"/>
        </w:rPr>
        <w:t>převést</w:t>
      </w:r>
      <w:r>
        <w:rPr>
          <w:rStyle w:val="Tunznak"/>
          <w:rFonts w:cs="Arial"/>
          <w:szCs w:val="24"/>
        </w:rPr>
        <w:t xml:space="preserve"> </w:t>
      </w:r>
      <w:r>
        <w:rPr>
          <w:rFonts w:cs="Arial"/>
          <w:b/>
          <w:szCs w:val="24"/>
        </w:rPr>
        <w:t>části pozemků oba v k.</w:t>
      </w:r>
      <w:r w:rsidRPr="00BC6364">
        <w:rPr>
          <w:rFonts w:cs="Arial"/>
          <w:b/>
          <w:szCs w:val="24"/>
        </w:rPr>
        <w:t xml:space="preserve">ú. Řepčín, obec Olomouc </w:t>
      </w:r>
      <w:r w:rsidRPr="0022557E">
        <w:rPr>
          <w:rFonts w:cs="Arial"/>
          <w:b/>
          <w:szCs w:val="24"/>
        </w:rPr>
        <w:t>z vlastnictví Olomouckého kraje</w:t>
      </w:r>
      <w:r>
        <w:rPr>
          <w:rFonts w:cs="Arial"/>
          <w:b/>
          <w:szCs w:val="24"/>
        </w:rPr>
        <w:t>, z hospodaření Správy silnic Olomouckého kraje, příspěvkové organizace,</w:t>
      </w:r>
      <w:r w:rsidRPr="0022557E">
        <w:rPr>
          <w:rFonts w:cs="Arial"/>
          <w:b/>
          <w:szCs w:val="24"/>
        </w:rPr>
        <w:t xml:space="preserve"> do vlastnictví statutárního města Olomouce, IČO: 00299308</w:t>
      </w:r>
      <w:r>
        <w:rPr>
          <w:rFonts w:cs="Arial"/>
          <w:b/>
          <w:szCs w:val="24"/>
        </w:rPr>
        <w:t xml:space="preserve">. </w:t>
      </w:r>
      <w:r w:rsidRPr="0022557E">
        <w:rPr>
          <w:rFonts w:cs="Arial"/>
          <w:b/>
          <w:szCs w:val="24"/>
        </w:rPr>
        <w:t>Nejprve bude uzavřena smlouva o budoucí darovací smlouv</w:t>
      </w:r>
      <w:r>
        <w:rPr>
          <w:rFonts w:cs="Arial"/>
          <w:b/>
          <w:szCs w:val="24"/>
        </w:rPr>
        <w:t xml:space="preserve">ě. Řádná darovací smlouva bude uzavřena do jednoho roku od vydání kolaudačního souhlasu se stavbou </w:t>
      </w:r>
      <w:r w:rsidRPr="004119EC">
        <w:rPr>
          <w:rFonts w:cs="Arial"/>
          <w:b/>
          <w:szCs w:val="24"/>
        </w:rPr>
        <w:t>„II/448 Olomouc – přeložka silnice, II. etapa“.</w:t>
      </w:r>
      <w:r>
        <w:rPr>
          <w:rFonts w:cs="Arial"/>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21. 12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21</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 xml:space="preserve">i </w:t>
      </w:r>
      <w:r w:rsidRPr="00FF0F66">
        <w:rPr>
          <w:rStyle w:val="Zkladnznak"/>
          <w:rFonts w:cs="Arial"/>
          <w:szCs w:val="24"/>
        </w:rPr>
        <w:t>nepřihlásil, nebyly vzneseny žádné podněty a připomínky.</w:t>
      </w:r>
    </w:p>
    <w:p w:rsidR="00AF69F8" w:rsidRDefault="0061514E" w:rsidP="00AF69F8">
      <w:pPr>
        <w:spacing w:after="120" w:line="240" w:lineRule="auto"/>
        <w:jc w:val="both"/>
        <w:rPr>
          <w:rFonts w:ascii="Arial" w:hAnsi="Arial" w:cs="Arial"/>
          <w:b/>
          <w:sz w:val="24"/>
          <w:szCs w:val="24"/>
        </w:rPr>
      </w:pPr>
      <w:r>
        <w:rPr>
          <w:rFonts w:ascii="Arial" w:hAnsi="Arial" w:cs="Arial"/>
          <w:b/>
          <w:sz w:val="24"/>
          <w:szCs w:val="24"/>
        </w:rPr>
        <w:lastRenderedPageBreak/>
        <w:t xml:space="preserve">Rada Olomouckého kraje </w:t>
      </w:r>
      <w:r w:rsidRPr="0061514E">
        <w:rPr>
          <w:rFonts w:ascii="Arial" w:hAnsi="Arial" w:cs="Arial"/>
          <w:sz w:val="24"/>
          <w:szCs w:val="24"/>
        </w:rPr>
        <w:t xml:space="preserve">na základě návrhu odboru majetkového, právního a správních činností </w:t>
      </w:r>
      <w:r w:rsidRPr="006856E9">
        <w:rPr>
          <w:rFonts w:ascii="Arial" w:hAnsi="Arial" w:cs="Arial"/>
          <w:b/>
          <w:sz w:val="24"/>
          <w:szCs w:val="24"/>
        </w:rPr>
        <w:t>doporuč</w:t>
      </w:r>
      <w:r>
        <w:rPr>
          <w:rFonts w:ascii="Arial" w:hAnsi="Arial" w:cs="Arial"/>
          <w:b/>
          <w:sz w:val="24"/>
          <w:szCs w:val="24"/>
        </w:rPr>
        <w:t>uje</w:t>
      </w:r>
      <w:r w:rsidRPr="006856E9">
        <w:rPr>
          <w:rFonts w:ascii="Arial" w:hAnsi="Arial" w:cs="Arial"/>
          <w:b/>
          <w:sz w:val="24"/>
          <w:szCs w:val="24"/>
        </w:rPr>
        <w:t xml:space="preserve"> </w:t>
      </w:r>
      <w:r w:rsidR="00AF69F8" w:rsidRPr="00F61CC7">
        <w:rPr>
          <w:rFonts w:ascii="Arial" w:hAnsi="Arial" w:cs="Arial"/>
          <w:b/>
          <w:sz w:val="24"/>
          <w:szCs w:val="24"/>
        </w:rPr>
        <w:t>Zastupitelstvu Olomouckého kraje schválit</w:t>
      </w:r>
      <w:r w:rsidR="00AF69F8">
        <w:rPr>
          <w:rFonts w:ascii="Arial" w:hAnsi="Arial" w:cs="Arial"/>
          <w:b/>
          <w:sz w:val="24"/>
          <w:szCs w:val="24"/>
        </w:rPr>
        <w:t xml:space="preserve"> uzavření smlouvy o budoucí darovací smlouvě na budoucí </w:t>
      </w:r>
      <w:r w:rsidR="00AF69F8">
        <w:rPr>
          <w:rFonts w:ascii="Arial" w:hAnsi="Arial"/>
          <w:b/>
          <w:bCs/>
          <w:sz w:val="24"/>
        </w:rPr>
        <w:t xml:space="preserve">bezúplatný převod </w:t>
      </w:r>
      <w:r w:rsidR="00AF69F8">
        <w:rPr>
          <w:rFonts w:ascii="Arial" w:hAnsi="Arial" w:cs="Arial"/>
          <w:b/>
          <w:sz w:val="24"/>
          <w:szCs w:val="24"/>
        </w:rPr>
        <w:t xml:space="preserve">částí pozemků </w:t>
      </w:r>
      <w:r w:rsidR="00AF69F8" w:rsidRPr="00BC6364">
        <w:rPr>
          <w:rFonts w:ascii="Arial" w:hAnsi="Arial" w:cs="Arial"/>
          <w:b/>
          <w:sz w:val="24"/>
          <w:szCs w:val="24"/>
        </w:rPr>
        <w:t xml:space="preserve">parc. č. </w:t>
      </w:r>
      <w:r w:rsidR="00AF69F8">
        <w:rPr>
          <w:rFonts w:ascii="Arial" w:hAnsi="Arial" w:cs="Arial"/>
          <w:b/>
          <w:sz w:val="24"/>
          <w:szCs w:val="24"/>
        </w:rPr>
        <w:t xml:space="preserve">1026/18 ostatní plocha o celkové </w:t>
      </w:r>
      <w:r w:rsidR="00AF69F8" w:rsidRPr="00BC6364">
        <w:rPr>
          <w:rFonts w:ascii="Arial" w:hAnsi="Arial" w:cs="Arial"/>
          <w:b/>
          <w:sz w:val="24"/>
          <w:szCs w:val="24"/>
        </w:rPr>
        <w:t xml:space="preserve">výměře </w:t>
      </w:r>
      <w:r w:rsidR="00AF69F8">
        <w:rPr>
          <w:rFonts w:ascii="Arial" w:hAnsi="Arial" w:cs="Arial"/>
          <w:b/>
          <w:sz w:val="24"/>
          <w:szCs w:val="24"/>
        </w:rPr>
        <w:t>cca 307 </w:t>
      </w:r>
      <w:r w:rsidR="00AF69F8" w:rsidRPr="00BC6364">
        <w:rPr>
          <w:rFonts w:ascii="Arial" w:hAnsi="Arial" w:cs="Arial"/>
          <w:b/>
          <w:sz w:val="24"/>
          <w:szCs w:val="24"/>
        </w:rPr>
        <w:t xml:space="preserve">m2 </w:t>
      </w:r>
      <w:r w:rsidR="00AF69F8">
        <w:rPr>
          <w:rFonts w:ascii="Arial" w:hAnsi="Arial" w:cs="Arial"/>
          <w:b/>
          <w:sz w:val="24"/>
          <w:szCs w:val="24"/>
        </w:rPr>
        <w:t>a parc. č. 394/19 ost. pl. o výměře cca 86 m2, oba v k.</w:t>
      </w:r>
      <w:r w:rsidR="00AF69F8" w:rsidRPr="00BC6364">
        <w:rPr>
          <w:rFonts w:ascii="Arial" w:hAnsi="Arial" w:cs="Arial"/>
          <w:b/>
          <w:sz w:val="24"/>
          <w:szCs w:val="24"/>
        </w:rPr>
        <w:t>ú. Řepčín, obec Olomouc</w:t>
      </w:r>
      <w:r w:rsidR="00AF69F8">
        <w:rPr>
          <w:rFonts w:ascii="Arial" w:hAnsi="Arial" w:cs="Arial"/>
          <w:b/>
          <w:sz w:val="24"/>
          <w:szCs w:val="24"/>
        </w:rPr>
        <w:t xml:space="preserve"> mezi Olomouckým krajem jako budoucím dárcem a </w:t>
      </w:r>
      <w:r w:rsidR="00AF69F8" w:rsidRPr="0022557E">
        <w:rPr>
          <w:rFonts w:ascii="Arial" w:hAnsi="Arial" w:cs="Arial"/>
          <w:b/>
          <w:sz w:val="24"/>
          <w:szCs w:val="24"/>
        </w:rPr>
        <w:t>statutární</w:t>
      </w:r>
      <w:r w:rsidR="00AF69F8">
        <w:rPr>
          <w:rFonts w:ascii="Arial" w:hAnsi="Arial" w:cs="Arial"/>
          <w:b/>
          <w:sz w:val="24"/>
          <w:szCs w:val="24"/>
        </w:rPr>
        <w:t>m</w:t>
      </w:r>
      <w:r w:rsidR="00AF69F8" w:rsidRPr="0022557E">
        <w:rPr>
          <w:rFonts w:ascii="Arial" w:hAnsi="Arial" w:cs="Arial"/>
          <w:b/>
          <w:sz w:val="24"/>
          <w:szCs w:val="24"/>
        </w:rPr>
        <w:t xml:space="preserve"> měst</w:t>
      </w:r>
      <w:r w:rsidR="00AF69F8">
        <w:rPr>
          <w:rFonts w:ascii="Arial" w:hAnsi="Arial" w:cs="Arial"/>
          <w:b/>
          <w:sz w:val="24"/>
          <w:szCs w:val="24"/>
        </w:rPr>
        <w:t>em</w:t>
      </w:r>
      <w:r w:rsidR="00AF69F8" w:rsidRPr="0022557E">
        <w:rPr>
          <w:rFonts w:ascii="Arial" w:hAnsi="Arial" w:cs="Arial"/>
          <w:b/>
          <w:sz w:val="24"/>
          <w:szCs w:val="24"/>
        </w:rPr>
        <w:t xml:space="preserve"> Olomouc, IČO: 00299308</w:t>
      </w:r>
      <w:r w:rsidR="00AF69F8">
        <w:rPr>
          <w:rFonts w:ascii="Arial" w:hAnsi="Arial" w:cs="Arial"/>
          <w:b/>
          <w:sz w:val="24"/>
          <w:szCs w:val="24"/>
        </w:rPr>
        <w:t xml:space="preserve">, jako budoucím obdarovaným. Řádná darovací smlouva bude uzavřena do jednoho roku od vydání kolaudačního souhlasu se stavbou </w:t>
      </w:r>
      <w:r w:rsidR="00AF69F8" w:rsidRPr="004119EC">
        <w:rPr>
          <w:rFonts w:ascii="Arial" w:hAnsi="Arial" w:cs="Arial"/>
          <w:b/>
          <w:sz w:val="24"/>
          <w:szCs w:val="24"/>
        </w:rPr>
        <w:t>„II/448 Olomouc – přeložka silnice, II. etapa“.</w:t>
      </w:r>
      <w:r w:rsidR="00AF69F8">
        <w:rPr>
          <w:rFonts w:ascii="Arial" w:hAnsi="Arial" w:cs="Arial"/>
          <w:b/>
          <w:sz w:val="24"/>
          <w:szCs w:val="24"/>
        </w:rPr>
        <w:t xml:space="preserve"> Nabyvatel uhradí veškeré náklady </w:t>
      </w:r>
      <w:r w:rsidR="00AF69F8" w:rsidRPr="00F95FF7">
        <w:rPr>
          <w:rFonts w:ascii="Arial" w:hAnsi="Arial" w:cs="Arial"/>
          <w:b/>
          <w:sz w:val="24"/>
          <w:szCs w:val="24"/>
        </w:rPr>
        <w:t xml:space="preserve">spojené s uzavřením </w:t>
      </w:r>
      <w:r w:rsidR="00AF69F8">
        <w:rPr>
          <w:rFonts w:ascii="Arial" w:hAnsi="Arial" w:cs="Arial"/>
          <w:b/>
          <w:sz w:val="24"/>
          <w:szCs w:val="24"/>
        </w:rPr>
        <w:t>darovací smlouvy</w:t>
      </w:r>
      <w:r w:rsidR="00AF69F8" w:rsidRPr="00F95FF7">
        <w:rPr>
          <w:rFonts w:ascii="Arial" w:hAnsi="Arial" w:cs="Arial"/>
          <w:b/>
          <w:sz w:val="24"/>
          <w:szCs w:val="24"/>
        </w:rPr>
        <w:t xml:space="preserve"> včetně správníh</w:t>
      </w:r>
      <w:r w:rsidR="00AF69F8">
        <w:rPr>
          <w:rFonts w:ascii="Arial" w:hAnsi="Arial" w:cs="Arial"/>
          <w:b/>
          <w:sz w:val="24"/>
          <w:szCs w:val="24"/>
        </w:rPr>
        <w:t>o</w:t>
      </w:r>
      <w:r w:rsidR="00AF69F8" w:rsidRPr="00F95FF7">
        <w:rPr>
          <w:rFonts w:ascii="Arial" w:hAnsi="Arial" w:cs="Arial"/>
          <w:b/>
          <w:sz w:val="24"/>
          <w:szCs w:val="24"/>
        </w:rPr>
        <w:t xml:space="preserve"> poplatk</w:t>
      </w:r>
      <w:r w:rsidR="00AF69F8">
        <w:rPr>
          <w:rFonts w:ascii="Arial" w:hAnsi="Arial" w:cs="Arial"/>
          <w:b/>
          <w:sz w:val="24"/>
          <w:szCs w:val="24"/>
        </w:rPr>
        <w:t>u</w:t>
      </w:r>
      <w:r w:rsidR="00AF69F8" w:rsidRPr="00F95FF7">
        <w:rPr>
          <w:rFonts w:ascii="Arial" w:hAnsi="Arial" w:cs="Arial"/>
          <w:b/>
          <w:sz w:val="24"/>
          <w:szCs w:val="24"/>
        </w:rPr>
        <w:t xml:space="preserve"> k návrh</w:t>
      </w:r>
      <w:r w:rsidR="00AF69F8">
        <w:rPr>
          <w:rFonts w:ascii="Arial" w:hAnsi="Arial" w:cs="Arial"/>
          <w:b/>
          <w:sz w:val="24"/>
          <w:szCs w:val="24"/>
        </w:rPr>
        <w:t>u</w:t>
      </w:r>
      <w:r w:rsidR="00AF69F8" w:rsidRPr="00F95FF7">
        <w:rPr>
          <w:rFonts w:ascii="Arial" w:hAnsi="Arial" w:cs="Arial"/>
          <w:b/>
          <w:sz w:val="24"/>
          <w:szCs w:val="24"/>
        </w:rPr>
        <w:t xml:space="preserve"> na vklad vlastnického práva do katastru nemovitostí.</w:t>
      </w:r>
    </w:p>
    <w:p w:rsidR="00AF69F8" w:rsidRDefault="00AF69F8" w:rsidP="00744BB1">
      <w:pPr>
        <w:pStyle w:val="slo1text"/>
        <w:numPr>
          <w:ilvl w:val="0"/>
          <w:numId w:val="0"/>
        </w:numPr>
        <w:rPr>
          <w:rFonts w:cs="Arial"/>
          <w:b/>
          <w:szCs w:val="24"/>
        </w:rPr>
      </w:pPr>
    </w:p>
    <w:p w:rsidR="00891FE5" w:rsidRDefault="00891FE5" w:rsidP="00891FE5">
      <w:pPr>
        <w:pStyle w:val="slo1text"/>
        <w:numPr>
          <w:ilvl w:val="0"/>
          <w:numId w:val="0"/>
        </w:numPr>
        <w:rPr>
          <w:rFonts w:cs="Arial"/>
          <w:b/>
          <w:szCs w:val="24"/>
        </w:rPr>
      </w:pPr>
      <w:r w:rsidRPr="00B21C79">
        <w:rPr>
          <w:rFonts w:cs="Arial"/>
          <w:b/>
          <w:szCs w:val="24"/>
        </w:rPr>
        <w:t xml:space="preserve">k návrhu usnesení bod 2. </w:t>
      </w:r>
      <w:r>
        <w:rPr>
          <w:rFonts w:cs="Arial"/>
          <w:b/>
          <w:szCs w:val="24"/>
        </w:rPr>
        <w:t>1</w:t>
      </w:r>
      <w:r w:rsidR="0061514E">
        <w:rPr>
          <w:rFonts w:cs="Arial"/>
          <w:b/>
          <w:szCs w:val="24"/>
        </w:rPr>
        <w:t>0</w:t>
      </w:r>
      <w:r>
        <w:rPr>
          <w:rFonts w:cs="Arial"/>
          <w:b/>
          <w:szCs w:val="24"/>
        </w:rPr>
        <w:t xml:space="preserve">. </w:t>
      </w:r>
    </w:p>
    <w:p w:rsidR="00891FE5" w:rsidRPr="00BD4F89" w:rsidRDefault="00891FE5" w:rsidP="00891FE5">
      <w:pPr>
        <w:pStyle w:val="Zkladntext"/>
        <w:pBdr>
          <w:top w:val="single" w:sz="4" w:space="1" w:color="auto"/>
          <w:left w:val="single" w:sz="4" w:space="4" w:color="auto"/>
          <w:bottom w:val="single" w:sz="4" w:space="1" w:color="auto"/>
          <w:right w:val="single" w:sz="4" w:space="4" w:color="auto"/>
        </w:pBdr>
        <w:rPr>
          <w:b/>
        </w:rPr>
      </w:pPr>
      <w:r w:rsidRPr="00BD4F89">
        <w:rPr>
          <w:b/>
        </w:rPr>
        <w:t>U</w:t>
      </w:r>
      <w:r w:rsidRPr="00BD4F89">
        <w:rPr>
          <w:rFonts w:cs="Arial"/>
          <w:b/>
        </w:rPr>
        <w:t>zavření smlouvy o budoucí darovací smlouvě na budoucí bezúplatn</w:t>
      </w:r>
      <w:r>
        <w:rPr>
          <w:rFonts w:cs="Arial"/>
          <w:b/>
        </w:rPr>
        <w:t xml:space="preserve">ý převod části pozemku </w:t>
      </w:r>
      <w:r w:rsidRPr="00BD4F89">
        <w:rPr>
          <w:rFonts w:cs="Arial"/>
          <w:b/>
        </w:rPr>
        <w:t xml:space="preserve">v k.ú. </w:t>
      </w:r>
      <w:r>
        <w:rPr>
          <w:rFonts w:cs="Arial"/>
          <w:b/>
        </w:rPr>
        <w:t>Brníčko u Zábřeha, obec Brníčko mezi Olomouckým krajem jako budoucím dárcem a obcí Brníčko jako budoucím obdarovaným</w:t>
      </w:r>
      <w:r w:rsidRPr="00BD4F89">
        <w:rPr>
          <w:rFonts w:cs="Arial"/>
          <w:b/>
        </w:rPr>
        <w:t xml:space="preserve">. </w:t>
      </w:r>
    </w:p>
    <w:p w:rsidR="00891FE5" w:rsidRDefault="00891FE5" w:rsidP="00891FE5">
      <w:pPr>
        <w:spacing w:after="120" w:line="240" w:lineRule="auto"/>
        <w:jc w:val="both"/>
        <w:rPr>
          <w:rFonts w:ascii="Arial" w:hAnsi="Arial" w:cs="Arial"/>
          <w:sz w:val="24"/>
          <w:szCs w:val="24"/>
        </w:rPr>
      </w:pPr>
      <w:r w:rsidRPr="00F445BC">
        <w:rPr>
          <w:rFonts w:ascii="Arial" w:hAnsi="Arial" w:cs="Arial"/>
          <w:sz w:val="24"/>
          <w:szCs w:val="24"/>
        </w:rPr>
        <w:t>Předmětn</w:t>
      </w:r>
      <w:r>
        <w:rPr>
          <w:rFonts w:ascii="Arial" w:hAnsi="Arial" w:cs="Arial"/>
          <w:sz w:val="24"/>
          <w:szCs w:val="24"/>
        </w:rPr>
        <w:t>ý</w:t>
      </w:r>
      <w:r w:rsidRPr="00F445BC">
        <w:rPr>
          <w:rFonts w:ascii="Arial" w:hAnsi="Arial" w:cs="Arial"/>
          <w:sz w:val="24"/>
          <w:szCs w:val="24"/>
        </w:rPr>
        <w:t xml:space="preserve"> </w:t>
      </w:r>
      <w:r>
        <w:rPr>
          <w:rFonts w:ascii="Arial" w:hAnsi="Arial" w:cs="Arial"/>
          <w:sz w:val="24"/>
          <w:szCs w:val="24"/>
        </w:rPr>
        <w:t xml:space="preserve">pozemek v hospodaření Správy silnic Olomouckého kraje, příspěvkové organizace se </w:t>
      </w:r>
      <w:r w:rsidRPr="00F445BC">
        <w:rPr>
          <w:rFonts w:ascii="Arial" w:hAnsi="Arial" w:cs="Arial"/>
          <w:sz w:val="24"/>
          <w:szCs w:val="24"/>
        </w:rPr>
        <w:t>nacház</w:t>
      </w:r>
      <w:r>
        <w:rPr>
          <w:rFonts w:ascii="Arial" w:hAnsi="Arial" w:cs="Arial"/>
          <w:sz w:val="24"/>
          <w:szCs w:val="24"/>
        </w:rPr>
        <w:t>í v k.ú. Brníčko u Zábřeha a jeho část o výměře cca 40 m2 bude dotčena stavbou chodníku.</w:t>
      </w:r>
    </w:p>
    <w:p w:rsidR="00891FE5" w:rsidRDefault="00891FE5" w:rsidP="00891FE5">
      <w:pPr>
        <w:spacing w:after="120" w:line="240" w:lineRule="auto"/>
        <w:jc w:val="both"/>
        <w:rPr>
          <w:rFonts w:ascii="Arial" w:hAnsi="Arial" w:cs="Arial"/>
          <w:sz w:val="24"/>
          <w:szCs w:val="24"/>
        </w:rPr>
      </w:pPr>
      <w:r>
        <w:rPr>
          <w:rFonts w:ascii="Arial" w:hAnsi="Arial" w:cs="Arial"/>
          <w:sz w:val="24"/>
          <w:szCs w:val="24"/>
        </w:rPr>
        <w:t>Žádost o bezúplatný převod části předmětného pozemku podala obec Brníčko jako investor stavby.</w:t>
      </w:r>
    </w:p>
    <w:p w:rsidR="00891FE5" w:rsidRPr="00F445BC" w:rsidRDefault="00891FE5" w:rsidP="00891FE5">
      <w:pPr>
        <w:pStyle w:val="Zkladntext"/>
        <w:rPr>
          <w:rStyle w:val="Tunznak"/>
          <w:rFonts w:cs="Arial"/>
          <w:bCs w:val="0"/>
          <w:szCs w:val="24"/>
        </w:rPr>
      </w:pPr>
      <w:r w:rsidRPr="00F445BC">
        <w:rPr>
          <w:rStyle w:val="Tunznak"/>
          <w:rFonts w:cs="Arial"/>
          <w:bCs w:val="0"/>
          <w:szCs w:val="24"/>
        </w:rPr>
        <w:t xml:space="preserve">Vyjádření odboru dopravy a silničního hospodářství ze dne </w:t>
      </w:r>
      <w:r>
        <w:rPr>
          <w:rStyle w:val="Tunznak"/>
          <w:rFonts w:cs="Arial"/>
          <w:bCs w:val="0"/>
          <w:szCs w:val="24"/>
        </w:rPr>
        <w:t>27</w:t>
      </w:r>
      <w:r w:rsidRPr="00F445BC">
        <w:rPr>
          <w:rStyle w:val="Tunznak"/>
          <w:rFonts w:cs="Arial"/>
          <w:bCs w:val="0"/>
          <w:szCs w:val="24"/>
        </w:rPr>
        <w:t>. </w:t>
      </w:r>
      <w:r>
        <w:rPr>
          <w:rStyle w:val="Tunznak"/>
          <w:rFonts w:cs="Arial"/>
          <w:bCs w:val="0"/>
          <w:szCs w:val="24"/>
        </w:rPr>
        <w:t>10</w:t>
      </w:r>
      <w:r w:rsidRPr="00F445BC">
        <w:rPr>
          <w:rStyle w:val="Tunznak"/>
          <w:rFonts w:cs="Arial"/>
          <w:bCs w:val="0"/>
          <w:szCs w:val="24"/>
        </w:rPr>
        <w:t>. 20</w:t>
      </w:r>
      <w:r>
        <w:rPr>
          <w:rStyle w:val="Tunznak"/>
          <w:rFonts w:cs="Arial"/>
          <w:bCs w:val="0"/>
          <w:szCs w:val="24"/>
        </w:rPr>
        <w:t>20</w:t>
      </w:r>
      <w:r w:rsidRPr="00F445BC">
        <w:rPr>
          <w:rStyle w:val="Tunznak"/>
          <w:rFonts w:cs="Arial"/>
          <w:bCs w:val="0"/>
          <w:szCs w:val="24"/>
        </w:rPr>
        <w:t>:</w:t>
      </w:r>
    </w:p>
    <w:p w:rsidR="00891FE5" w:rsidRDefault="00891FE5" w:rsidP="00891FE5">
      <w:pPr>
        <w:pStyle w:val="Zkladntext"/>
        <w:rPr>
          <w:rFonts w:cs="Arial"/>
          <w:szCs w:val="24"/>
        </w:rPr>
      </w:pPr>
      <w:r w:rsidRPr="00E52BBB">
        <w:rPr>
          <w:rStyle w:val="Tunznak"/>
          <w:rFonts w:cs="Arial"/>
          <w:b w:val="0"/>
          <w:szCs w:val="24"/>
        </w:rPr>
        <w:t>Odbor dopravy a silničního hospodářství na základě stanoviska Správy silnic Olomouckého kraje, příspěvková organizace souhlasí s</w:t>
      </w:r>
      <w:r w:rsidRPr="00F445BC">
        <w:rPr>
          <w:rStyle w:val="Tunznak"/>
          <w:rFonts w:cs="Arial"/>
          <w:szCs w:val="24"/>
        </w:rPr>
        <w:t xml:space="preserve"> </w:t>
      </w:r>
      <w:r w:rsidRPr="00F445BC">
        <w:rPr>
          <w:rFonts w:cs="Arial"/>
          <w:szCs w:val="24"/>
        </w:rPr>
        <w:t xml:space="preserve">uzavření smlouvy o budoucí darovací smlouvě na budoucí bezúplatný převod </w:t>
      </w:r>
      <w:r>
        <w:rPr>
          <w:rFonts w:cs="Arial"/>
          <w:szCs w:val="24"/>
        </w:rPr>
        <w:t xml:space="preserve">nepotřebné části </w:t>
      </w:r>
      <w:r w:rsidRPr="00F445BC">
        <w:rPr>
          <w:rFonts w:cs="Arial"/>
          <w:szCs w:val="24"/>
        </w:rPr>
        <w:t>pozemk</w:t>
      </w:r>
      <w:r>
        <w:rPr>
          <w:rFonts w:cs="Arial"/>
          <w:szCs w:val="24"/>
        </w:rPr>
        <w:t>u, dotčené stavbou chodníku, do vlastnictví obce Brníčko.</w:t>
      </w:r>
    </w:p>
    <w:p w:rsidR="00891FE5" w:rsidRDefault="00891FE5" w:rsidP="00891FE5">
      <w:pPr>
        <w:widowControl w:val="0"/>
        <w:tabs>
          <w:tab w:val="left" w:pos="708"/>
        </w:tabs>
        <w:spacing w:after="120" w:line="240" w:lineRule="auto"/>
        <w:jc w:val="both"/>
        <w:rPr>
          <w:rFonts w:ascii="Arial" w:eastAsia="Times New Roman" w:hAnsi="Arial" w:cs="Times New Roman"/>
          <w:sz w:val="24"/>
          <w:szCs w:val="20"/>
          <w:lang w:eastAsia="cs-CZ"/>
        </w:rPr>
      </w:pPr>
      <w:r>
        <w:rPr>
          <w:rFonts w:ascii="Arial" w:eastAsia="Times New Roman" w:hAnsi="Arial" w:cs="Times New Roman"/>
          <w:sz w:val="24"/>
          <w:szCs w:val="20"/>
          <w:lang w:eastAsia="cs-CZ"/>
        </w:rPr>
        <w:t>Na území obce Brníčko nejsou v současné době žádné další pozemky vhodné k realizaci vzájemných bezúplatných převodů nemovitostí mezi obcí a krajem.</w:t>
      </w:r>
    </w:p>
    <w:p w:rsidR="00891FE5" w:rsidRPr="00E3586E" w:rsidRDefault="00891FE5" w:rsidP="00891FE5">
      <w:pPr>
        <w:pStyle w:val="Zkladntext"/>
        <w:rPr>
          <w:rStyle w:val="Zkladnznak"/>
          <w:rFonts w:cs="Arial"/>
          <w:bCs w:val="0"/>
          <w:szCs w:val="24"/>
        </w:rPr>
      </w:pPr>
      <w:r w:rsidRPr="00B21C79">
        <w:rPr>
          <w:rStyle w:val="Tunznak"/>
          <w:rFonts w:cs="Arial"/>
          <w:szCs w:val="24"/>
        </w:rPr>
        <w:t xml:space="preserve">Rada Olomouckého kraje svým usnesením schválila záměr Olomouckého kraje bezúplatně </w:t>
      </w:r>
      <w:r w:rsidRPr="00C20C49">
        <w:rPr>
          <w:rStyle w:val="Tunznak"/>
          <w:rFonts w:cs="Arial"/>
          <w:szCs w:val="24"/>
        </w:rPr>
        <w:t>převést</w:t>
      </w:r>
      <w:r w:rsidRPr="00C20C49">
        <w:rPr>
          <w:rStyle w:val="Tunznak"/>
          <w:rFonts w:cs="Arial"/>
          <w:bCs w:val="0"/>
          <w:szCs w:val="24"/>
        </w:rPr>
        <w:t xml:space="preserve"> </w:t>
      </w:r>
      <w:r w:rsidRPr="00C20C49">
        <w:rPr>
          <w:rFonts w:cs="Arial"/>
          <w:b/>
          <w:szCs w:val="24"/>
        </w:rPr>
        <w:t>část pozemku</w:t>
      </w:r>
      <w:r>
        <w:rPr>
          <w:rFonts w:cs="Arial"/>
          <w:b/>
          <w:szCs w:val="24"/>
        </w:rPr>
        <w:t xml:space="preserve"> </w:t>
      </w:r>
      <w:r w:rsidRPr="00C20C49">
        <w:rPr>
          <w:rFonts w:cs="Arial"/>
          <w:b/>
          <w:szCs w:val="24"/>
        </w:rPr>
        <w:t>k.ú. Brníčko u Zábřeha, obec Brníčko z vlastnictví Olomouckého kraje, z hospodaření Správy silnic Olomouckého kraje, příspěvkové organizace, do vlastnictví obce Brníčko, IČO: 00302422. Nejprve bude uzavřena smlouva o budoucí darovací smlouvě. Řádná darovací smlouva bude uzavřena do jednoho roku ode dne vydání kolaudačního souhlasu, kterým bude stavba chodníku kolaudována.</w:t>
      </w:r>
      <w:r>
        <w:rPr>
          <w:rFonts w:cs="Arial"/>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3. 12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5</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ou</w:t>
      </w:r>
      <w:r w:rsidRPr="00FF0F66">
        <w:rPr>
          <w:rStyle w:val="Zkladnznak"/>
          <w:rFonts w:cs="Arial"/>
          <w:szCs w:val="24"/>
        </w:rPr>
        <w:t xml:space="preserve"> nemovitost nepřihlásil, nebyly vzneseny žádné podněty a připomínky.</w:t>
      </w:r>
    </w:p>
    <w:p w:rsidR="00891FE5" w:rsidRPr="00F66B57" w:rsidRDefault="0061514E" w:rsidP="00891FE5">
      <w:pPr>
        <w:widowControl w:val="0"/>
        <w:tabs>
          <w:tab w:val="left" w:pos="708"/>
        </w:tabs>
        <w:spacing w:after="120" w:line="240" w:lineRule="auto"/>
        <w:jc w:val="both"/>
        <w:rPr>
          <w:rFonts w:ascii="Arial" w:hAnsi="Arial" w:cs="Arial"/>
          <w:b/>
          <w:sz w:val="24"/>
          <w:szCs w:val="24"/>
        </w:rPr>
      </w:pPr>
      <w:r>
        <w:rPr>
          <w:rFonts w:ascii="Arial" w:hAnsi="Arial" w:cs="Arial"/>
          <w:b/>
          <w:sz w:val="24"/>
          <w:szCs w:val="24"/>
        </w:rPr>
        <w:t xml:space="preserve">Rada Olomouckého kraje </w:t>
      </w:r>
      <w:r w:rsidRPr="0061514E">
        <w:rPr>
          <w:rFonts w:ascii="Arial" w:hAnsi="Arial" w:cs="Arial"/>
          <w:sz w:val="24"/>
          <w:szCs w:val="24"/>
        </w:rPr>
        <w:t xml:space="preserve">na základě návrhu odboru majetkového, právního a správních činností </w:t>
      </w:r>
      <w:r w:rsidRPr="006856E9">
        <w:rPr>
          <w:rFonts w:ascii="Arial" w:hAnsi="Arial" w:cs="Arial"/>
          <w:b/>
          <w:sz w:val="24"/>
          <w:szCs w:val="24"/>
        </w:rPr>
        <w:t>doporuč</w:t>
      </w:r>
      <w:r>
        <w:rPr>
          <w:rFonts w:ascii="Arial" w:hAnsi="Arial" w:cs="Arial"/>
          <w:b/>
          <w:sz w:val="24"/>
          <w:szCs w:val="24"/>
        </w:rPr>
        <w:t>uje</w:t>
      </w:r>
      <w:r w:rsidRPr="006856E9">
        <w:rPr>
          <w:rFonts w:ascii="Arial" w:hAnsi="Arial" w:cs="Arial"/>
          <w:b/>
          <w:sz w:val="24"/>
          <w:szCs w:val="24"/>
        </w:rPr>
        <w:t xml:space="preserve"> </w:t>
      </w:r>
      <w:r w:rsidR="00891FE5">
        <w:rPr>
          <w:rStyle w:val="Tunznak"/>
          <w:rFonts w:cs="Arial"/>
          <w:szCs w:val="24"/>
        </w:rPr>
        <w:t xml:space="preserve">Zastupitelstvu Olomouckého kraje </w:t>
      </w:r>
      <w:r w:rsidR="00891FE5" w:rsidRPr="00D56310">
        <w:rPr>
          <w:rStyle w:val="Tunznak"/>
          <w:rFonts w:cs="Arial"/>
          <w:szCs w:val="24"/>
        </w:rPr>
        <w:t>schválit</w:t>
      </w:r>
      <w:r w:rsidR="00891FE5">
        <w:rPr>
          <w:rStyle w:val="Tunznak"/>
          <w:rFonts w:cs="Arial"/>
          <w:szCs w:val="24"/>
        </w:rPr>
        <w:t xml:space="preserve"> uzavření smlouvy o budoucí darovací smlouvě na budoucí </w:t>
      </w:r>
      <w:r w:rsidR="00891FE5" w:rsidRPr="00F66B57">
        <w:rPr>
          <w:rFonts w:ascii="Arial" w:hAnsi="Arial" w:cs="Arial"/>
          <w:b/>
          <w:sz w:val="24"/>
          <w:szCs w:val="24"/>
        </w:rPr>
        <w:t xml:space="preserve">bezúplatný převod části pozemku parc. č. 981/1 ost. pl. o výměře cca 40 m2 v k.ú. Brníčko u Zábřeha, obec Brníčko mezi Olomouckým krajem jako budoucím dárcem a obcí Brníčko, IČO: 00302422, jako budoucím obdarovaným. Řádná darovací smlouva bude uzavřena do jednoho roku ode dne vydání kolaudačního souhlasu, kterým bude stavba chodníku kolaudována. Nabyvatel uhradí veškeré náklady spojené s převodem vlastnického práva a správní poplatek k návrhu na vklad vlastnického práva do katastru nemovitostí. </w:t>
      </w:r>
    </w:p>
    <w:p w:rsidR="0061514E" w:rsidRDefault="0061514E" w:rsidP="00891FE5">
      <w:pPr>
        <w:pStyle w:val="slo1text"/>
        <w:numPr>
          <w:ilvl w:val="0"/>
          <w:numId w:val="0"/>
        </w:numPr>
        <w:tabs>
          <w:tab w:val="left" w:pos="708"/>
        </w:tabs>
        <w:spacing w:before="120"/>
        <w:rPr>
          <w:rFonts w:cs="Arial"/>
          <w:b/>
          <w:szCs w:val="24"/>
        </w:rPr>
      </w:pPr>
    </w:p>
    <w:p w:rsidR="00891FE5" w:rsidRDefault="00891FE5" w:rsidP="00891FE5">
      <w:pPr>
        <w:pStyle w:val="slo1text"/>
        <w:numPr>
          <w:ilvl w:val="0"/>
          <w:numId w:val="0"/>
        </w:numPr>
        <w:tabs>
          <w:tab w:val="left" w:pos="708"/>
        </w:tabs>
        <w:spacing w:before="120"/>
        <w:rPr>
          <w:rFonts w:cs="Arial"/>
          <w:b/>
          <w:szCs w:val="24"/>
        </w:rPr>
      </w:pPr>
      <w:r w:rsidRPr="006560FE">
        <w:rPr>
          <w:rFonts w:cs="Arial"/>
          <w:b/>
          <w:szCs w:val="24"/>
        </w:rPr>
        <w:lastRenderedPageBreak/>
        <w:t xml:space="preserve">k návrhu usnesení bod </w:t>
      </w:r>
      <w:r>
        <w:rPr>
          <w:rFonts w:cs="Arial"/>
          <w:b/>
          <w:szCs w:val="24"/>
        </w:rPr>
        <w:t>2</w:t>
      </w:r>
      <w:r w:rsidRPr="006560FE">
        <w:rPr>
          <w:rFonts w:cs="Arial"/>
          <w:b/>
          <w:szCs w:val="24"/>
        </w:rPr>
        <w:t xml:space="preserve">. </w:t>
      </w:r>
      <w:r w:rsidR="0061514E">
        <w:rPr>
          <w:rFonts w:cs="Arial"/>
          <w:b/>
          <w:szCs w:val="24"/>
        </w:rPr>
        <w:t>11</w:t>
      </w:r>
      <w:r w:rsidRPr="006560FE">
        <w:rPr>
          <w:rFonts w:cs="Arial"/>
          <w:b/>
          <w:szCs w:val="24"/>
        </w:rPr>
        <w:t>.</w:t>
      </w:r>
    </w:p>
    <w:p w:rsidR="00891FE5" w:rsidRPr="00BD4F89" w:rsidRDefault="00891FE5" w:rsidP="00891FE5">
      <w:pPr>
        <w:pStyle w:val="Zkladntext"/>
        <w:pBdr>
          <w:top w:val="single" w:sz="4" w:space="1" w:color="auto"/>
          <w:left w:val="single" w:sz="4" w:space="4" w:color="auto"/>
          <w:bottom w:val="single" w:sz="4" w:space="1" w:color="auto"/>
          <w:right w:val="single" w:sz="4" w:space="4" w:color="auto"/>
        </w:pBdr>
        <w:rPr>
          <w:b/>
        </w:rPr>
      </w:pPr>
      <w:r w:rsidRPr="00BD4F89">
        <w:rPr>
          <w:b/>
        </w:rPr>
        <w:t>U</w:t>
      </w:r>
      <w:r w:rsidRPr="00BD4F89">
        <w:rPr>
          <w:rFonts w:cs="Arial"/>
          <w:b/>
        </w:rPr>
        <w:t>zavření smlouvy o budoucí darovací smlouvě na budoucí bezúplatn</w:t>
      </w:r>
      <w:r>
        <w:rPr>
          <w:rFonts w:cs="Arial"/>
          <w:b/>
        </w:rPr>
        <w:t xml:space="preserve">ý převod částí pozemků </w:t>
      </w:r>
      <w:r w:rsidRPr="00BD4F89">
        <w:rPr>
          <w:rFonts w:cs="Arial"/>
          <w:b/>
        </w:rPr>
        <w:t xml:space="preserve">v k.ú. </w:t>
      </w:r>
      <w:r>
        <w:rPr>
          <w:rFonts w:cs="Arial"/>
          <w:b/>
        </w:rPr>
        <w:t>Chabičov, obec Šternberk mezi Olomouckým krajem jako budoucím dárcem a městem Šternberkem jako budoucím obdarovaným</w:t>
      </w:r>
      <w:r w:rsidRPr="00BD4F89">
        <w:rPr>
          <w:rFonts w:cs="Arial"/>
          <w:b/>
        </w:rPr>
        <w:t xml:space="preserve">. </w:t>
      </w:r>
    </w:p>
    <w:p w:rsidR="00891FE5" w:rsidRDefault="00891FE5" w:rsidP="00891FE5">
      <w:pPr>
        <w:spacing w:after="120" w:line="240" w:lineRule="auto"/>
        <w:jc w:val="both"/>
        <w:rPr>
          <w:rFonts w:ascii="Arial" w:hAnsi="Arial" w:cs="Arial"/>
          <w:sz w:val="24"/>
          <w:szCs w:val="24"/>
        </w:rPr>
      </w:pPr>
      <w:r w:rsidRPr="00F445BC">
        <w:rPr>
          <w:rFonts w:ascii="Arial" w:hAnsi="Arial" w:cs="Arial"/>
          <w:sz w:val="24"/>
          <w:szCs w:val="24"/>
        </w:rPr>
        <w:t xml:space="preserve">Předmětné </w:t>
      </w:r>
      <w:r>
        <w:rPr>
          <w:rFonts w:ascii="Arial" w:hAnsi="Arial" w:cs="Arial"/>
          <w:sz w:val="24"/>
          <w:szCs w:val="24"/>
        </w:rPr>
        <w:t xml:space="preserve">pozemky v hospodaření Správy silnic Olomouckého kraje, příspěvkové organizace se </w:t>
      </w:r>
      <w:r w:rsidRPr="00F445BC">
        <w:rPr>
          <w:rFonts w:ascii="Arial" w:hAnsi="Arial" w:cs="Arial"/>
          <w:sz w:val="24"/>
          <w:szCs w:val="24"/>
        </w:rPr>
        <w:t xml:space="preserve">nacházejí v k.ú. </w:t>
      </w:r>
      <w:r>
        <w:rPr>
          <w:rFonts w:ascii="Arial" w:hAnsi="Arial" w:cs="Arial"/>
          <w:sz w:val="24"/>
          <w:szCs w:val="24"/>
        </w:rPr>
        <w:t>Chabičov, obec Šternberk a jejich části budou dotčeny investiční akcí „Město Šternberk, Chabičov – chodníky“.</w:t>
      </w:r>
    </w:p>
    <w:p w:rsidR="00891FE5" w:rsidRDefault="00891FE5" w:rsidP="00891FE5">
      <w:pPr>
        <w:spacing w:after="120" w:line="240" w:lineRule="auto"/>
        <w:jc w:val="both"/>
        <w:rPr>
          <w:rFonts w:ascii="Arial" w:hAnsi="Arial" w:cs="Arial"/>
          <w:sz w:val="24"/>
          <w:szCs w:val="24"/>
        </w:rPr>
      </w:pPr>
      <w:r>
        <w:rPr>
          <w:rFonts w:ascii="Arial" w:hAnsi="Arial" w:cs="Arial"/>
          <w:sz w:val="24"/>
          <w:szCs w:val="24"/>
        </w:rPr>
        <w:t>Žádost o uzavření smlouvy o budoucí darovací smlouvě podalo město Šternberk jako investor stavby.</w:t>
      </w:r>
    </w:p>
    <w:p w:rsidR="00891FE5" w:rsidRPr="00F445BC" w:rsidRDefault="00891FE5" w:rsidP="00891FE5">
      <w:pPr>
        <w:pStyle w:val="Zkladntext"/>
        <w:rPr>
          <w:rStyle w:val="Tunznak"/>
          <w:rFonts w:cs="Arial"/>
          <w:bCs w:val="0"/>
          <w:szCs w:val="24"/>
        </w:rPr>
      </w:pPr>
      <w:r w:rsidRPr="00F445BC">
        <w:rPr>
          <w:rStyle w:val="Tunznak"/>
          <w:rFonts w:cs="Arial"/>
          <w:bCs w:val="0"/>
          <w:szCs w:val="24"/>
        </w:rPr>
        <w:t xml:space="preserve">Vyjádření odboru dopravy a silničního hospodářství ze dne </w:t>
      </w:r>
      <w:r>
        <w:rPr>
          <w:rStyle w:val="Tunznak"/>
          <w:rFonts w:cs="Arial"/>
          <w:bCs w:val="0"/>
          <w:szCs w:val="24"/>
        </w:rPr>
        <w:t>23</w:t>
      </w:r>
      <w:r w:rsidRPr="00F445BC">
        <w:rPr>
          <w:rStyle w:val="Tunznak"/>
          <w:rFonts w:cs="Arial"/>
          <w:bCs w:val="0"/>
          <w:szCs w:val="24"/>
        </w:rPr>
        <w:t>. </w:t>
      </w:r>
      <w:r>
        <w:rPr>
          <w:rStyle w:val="Tunznak"/>
          <w:rFonts w:cs="Arial"/>
          <w:bCs w:val="0"/>
          <w:szCs w:val="24"/>
        </w:rPr>
        <w:t>10</w:t>
      </w:r>
      <w:r w:rsidRPr="00F445BC">
        <w:rPr>
          <w:rStyle w:val="Tunznak"/>
          <w:rFonts w:cs="Arial"/>
          <w:bCs w:val="0"/>
          <w:szCs w:val="24"/>
        </w:rPr>
        <w:t>. 20</w:t>
      </w:r>
      <w:r>
        <w:rPr>
          <w:rStyle w:val="Tunznak"/>
          <w:rFonts w:cs="Arial"/>
          <w:bCs w:val="0"/>
          <w:szCs w:val="24"/>
        </w:rPr>
        <w:t>20</w:t>
      </w:r>
      <w:r w:rsidRPr="00F445BC">
        <w:rPr>
          <w:rStyle w:val="Tunznak"/>
          <w:rFonts w:cs="Arial"/>
          <w:bCs w:val="0"/>
          <w:szCs w:val="24"/>
        </w:rPr>
        <w:t>:</w:t>
      </w:r>
    </w:p>
    <w:p w:rsidR="00891FE5" w:rsidRDefault="00891FE5" w:rsidP="00891FE5">
      <w:pPr>
        <w:pStyle w:val="Zkladntext"/>
        <w:rPr>
          <w:rFonts w:cs="Arial"/>
          <w:szCs w:val="24"/>
        </w:rPr>
      </w:pPr>
      <w:r w:rsidRPr="0061514E">
        <w:rPr>
          <w:rStyle w:val="Tunznak"/>
          <w:rFonts w:cs="Arial"/>
          <w:b w:val="0"/>
          <w:szCs w:val="24"/>
        </w:rPr>
        <w:t>Odbor dopravy a silničního hospodářství na základě stanoviska Správy silnic Olomouckého kraje, příspěvková organizace souhlasí s</w:t>
      </w:r>
      <w:r w:rsidRPr="00F445BC">
        <w:rPr>
          <w:rStyle w:val="Tunznak"/>
          <w:rFonts w:cs="Arial"/>
          <w:szCs w:val="24"/>
        </w:rPr>
        <w:t xml:space="preserve"> </w:t>
      </w:r>
      <w:r w:rsidRPr="00F445BC">
        <w:rPr>
          <w:rFonts w:cs="Arial"/>
          <w:szCs w:val="24"/>
        </w:rPr>
        <w:t xml:space="preserve">uzavření smlouvy o budoucí darovací smlouvě na budoucí bezúplatný převod </w:t>
      </w:r>
      <w:r>
        <w:rPr>
          <w:rFonts w:cs="Arial"/>
          <w:szCs w:val="24"/>
        </w:rPr>
        <w:t xml:space="preserve">nepotřebných částí </w:t>
      </w:r>
      <w:r w:rsidRPr="00F445BC">
        <w:rPr>
          <w:rFonts w:cs="Arial"/>
          <w:szCs w:val="24"/>
        </w:rPr>
        <w:t>pozemků</w:t>
      </w:r>
      <w:r>
        <w:rPr>
          <w:rFonts w:cs="Arial"/>
          <w:szCs w:val="24"/>
        </w:rPr>
        <w:t>, dotčených stavbou „Město Šternberk, Chabičov – chodníky“ do vlastnictví města Šternberka.</w:t>
      </w:r>
    </w:p>
    <w:p w:rsidR="00891FE5" w:rsidRDefault="00891FE5" w:rsidP="00891FE5">
      <w:pPr>
        <w:widowControl w:val="0"/>
        <w:tabs>
          <w:tab w:val="left" w:pos="708"/>
        </w:tabs>
        <w:spacing w:after="120" w:line="240" w:lineRule="auto"/>
        <w:jc w:val="both"/>
        <w:outlineLvl w:val="0"/>
        <w:rPr>
          <w:rFonts w:ascii="Arial" w:hAnsi="Arial" w:cs="Arial"/>
          <w:sz w:val="24"/>
          <w:szCs w:val="24"/>
        </w:rPr>
      </w:pPr>
      <w:r w:rsidRPr="00E52094">
        <w:rPr>
          <w:rFonts w:ascii="Arial" w:hAnsi="Arial" w:cs="Arial"/>
          <w:sz w:val="24"/>
          <w:szCs w:val="24"/>
        </w:rPr>
        <w:t xml:space="preserve">Majetkoprávní vypořádání nemovitostí mezi Olomouckým krajem a městem </w:t>
      </w:r>
      <w:r>
        <w:rPr>
          <w:rFonts w:ascii="Arial" w:hAnsi="Arial" w:cs="Arial"/>
          <w:sz w:val="24"/>
          <w:szCs w:val="24"/>
        </w:rPr>
        <w:t xml:space="preserve">Šternberkem </w:t>
      </w:r>
      <w:r w:rsidRPr="00E52094">
        <w:rPr>
          <w:rFonts w:ascii="Arial" w:hAnsi="Arial" w:cs="Arial"/>
          <w:sz w:val="24"/>
          <w:szCs w:val="24"/>
        </w:rPr>
        <w:t>je řešeno průběžně.</w:t>
      </w:r>
    </w:p>
    <w:p w:rsidR="00891FE5" w:rsidRPr="00E3586E" w:rsidRDefault="00891FE5" w:rsidP="00891FE5">
      <w:pPr>
        <w:pStyle w:val="Zkladntext"/>
        <w:rPr>
          <w:rStyle w:val="Zkladnznak"/>
          <w:rFonts w:cs="Arial"/>
          <w:bCs w:val="0"/>
          <w:szCs w:val="24"/>
        </w:rPr>
      </w:pPr>
      <w:r w:rsidRPr="00B21C79">
        <w:rPr>
          <w:rStyle w:val="Tunznak"/>
          <w:rFonts w:cs="Arial"/>
          <w:szCs w:val="24"/>
        </w:rPr>
        <w:t xml:space="preserve">Rada Olomouckého kraje svým usnesením schválila záměr Olomouckého kraje bezúplatně </w:t>
      </w:r>
      <w:r w:rsidRPr="00C20C49">
        <w:rPr>
          <w:rStyle w:val="Tunznak"/>
          <w:rFonts w:cs="Arial"/>
          <w:szCs w:val="24"/>
        </w:rPr>
        <w:t>převést</w:t>
      </w:r>
      <w:r>
        <w:rPr>
          <w:rStyle w:val="Tunznak"/>
          <w:rFonts w:cs="Arial"/>
          <w:bCs w:val="0"/>
          <w:szCs w:val="24"/>
        </w:rPr>
        <w:t xml:space="preserve"> </w:t>
      </w:r>
      <w:r w:rsidRPr="00F66B57">
        <w:rPr>
          <w:rFonts w:cs="Arial"/>
          <w:b/>
          <w:szCs w:val="24"/>
        </w:rPr>
        <w:t>části pozemků</w:t>
      </w:r>
      <w:r>
        <w:rPr>
          <w:rFonts w:cs="Arial"/>
          <w:b/>
          <w:szCs w:val="24"/>
        </w:rPr>
        <w:t xml:space="preserve"> </w:t>
      </w:r>
      <w:r w:rsidRPr="00F66B57">
        <w:rPr>
          <w:rFonts w:cs="Arial"/>
          <w:b/>
          <w:szCs w:val="24"/>
        </w:rPr>
        <w:t>v k.ú. Chabičov, obec Šternberk z vlastnictví Olomouckého kraje, z hospodaření Správy silnic Olomouckého kraje, příspěvkové organizace, do vlastnictví města Šternberka, IČO: 00299529. Nejprve bude uzavřena smlouva o budoucí darovací smlouvě. Řádná darovací smlouva bude uzavřena do jednoho roku ode dne vydání kolaudačního souhlasu, kterým bude stavba „Město Šternberk, Chabičov – chodníky“ kolaudována.</w:t>
      </w:r>
      <w:r>
        <w:rPr>
          <w:rFonts w:cs="Arial"/>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3. 12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5</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i</w:t>
      </w:r>
      <w:r w:rsidRPr="00FF0F66">
        <w:rPr>
          <w:rStyle w:val="Zkladnznak"/>
          <w:rFonts w:cs="Arial"/>
          <w:szCs w:val="24"/>
        </w:rPr>
        <w:t xml:space="preserve"> nepřihlásil, nebyly vzneseny žádné podněty a připomínky.</w:t>
      </w:r>
    </w:p>
    <w:p w:rsidR="00891FE5" w:rsidRPr="00F66B57" w:rsidRDefault="0061514E" w:rsidP="00891FE5">
      <w:pPr>
        <w:widowControl w:val="0"/>
        <w:tabs>
          <w:tab w:val="left" w:pos="708"/>
        </w:tabs>
        <w:spacing w:after="120" w:line="240" w:lineRule="auto"/>
        <w:jc w:val="both"/>
        <w:outlineLvl w:val="0"/>
        <w:rPr>
          <w:rFonts w:ascii="Arial" w:hAnsi="Arial" w:cs="Arial"/>
          <w:b/>
          <w:sz w:val="24"/>
          <w:szCs w:val="24"/>
        </w:rPr>
      </w:pPr>
      <w:r>
        <w:rPr>
          <w:rFonts w:ascii="Arial" w:hAnsi="Arial" w:cs="Arial"/>
          <w:b/>
          <w:sz w:val="24"/>
          <w:szCs w:val="24"/>
        </w:rPr>
        <w:t xml:space="preserve">Rada Olomouckého kraje </w:t>
      </w:r>
      <w:r w:rsidRPr="0061514E">
        <w:rPr>
          <w:rFonts w:ascii="Arial" w:hAnsi="Arial" w:cs="Arial"/>
          <w:sz w:val="24"/>
          <w:szCs w:val="24"/>
        </w:rPr>
        <w:t xml:space="preserve">na základě návrhu odboru majetkového, právního a správních činností </w:t>
      </w:r>
      <w:r w:rsidRPr="006856E9">
        <w:rPr>
          <w:rFonts w:ascii="Arial" w:hAnsi="Arial" w:cs="Arial"/>
          <w:b/>
          <w:sz w:val="24"/>
          <w:szCs w:val="24"/>
        </w:rPr>
        <w:t>doporuč</w:t>
      </w:r>
      <w:r>
        <w:rPr>
          <w:rFonts w:ascii="Arial" w:hAnsi="Arial" w:cs="Arial"/>
          <w:b/>
          <w:sz w:val="24"/>
          <w:szCs w:val="24"/>
        </w:rPr>
        <w:t>uje</w:t>
      </w:r>
      <w:r w:rsidRPr="006856E9">
        <w:rPr>
          <w:rFonts w:ascii="Arial" w:hAnsi="Arial" w:cs="Arial"/>
          <w:b/>
          <w:sz w:val="24"/>
          <w:szCs w:val="24"/>
        </w:rPr>
        <w:t xml:space="preserve"> </w:t>
      </w:r>
      <w:r w:rsidR="00891FE5">
        <w:rPr>
          <w:rStyle w:val="Tunznak"/>
          <w:rFonts w:cs="Arial"/>
          <w:szCs w:val="24"/>
        </w:rPr>
        <w:t xml:space="preserve">Zastupitelstvu Olomouckého kraje </w:t>
      </w:r>
      <w:r w:rsidR="00891FE5" w:rsidRPr="00D56310">
        <w:rPr>
          <w:rStyle w:val="Tunznak"/>
          <w:rFonts w:cs="Arial"/>
          <w:szCs w:val="24"/>
        </w:rPr>
        <w:t>schválit</w:t>
      </w:r>
      <w:r w:rsidR="00891FE5">
        <w:rPr>
          <w:rStyle w:val="Tunznak"/>
          <w:rFonts w:cs="Arial"/>
          <w:szCs w:val="24"/>
        </w:rPr>
        <w:t xml:space="preserve"> uzavření smlouvy o budoucí darovací smlouvě na budoucí </w:t>
      </w:r>
      <w:r w:rsidR="00891FE5" w:rsidRPr="00F66B57">
        <w:rPr>
          <w:rFonts w:ascii="Arial" w:hAnsi="Arial" w:cs="Arial"/>
          <w:b/>
          <w:sz w:val="24"/>
          <w:szCs w:val="24"/>
        </w:rPr>
        <w:t>bezúplatný převod</w:t>
      </w:r>
      <w:r w:rsidR="00891FE5">
        <w:rPr>
          <w:rFonts w:ascii="Arial" w:hAnsi="Arial" w:cs="Arial"/>
          <w:b/>
          <w:sz w:val="24"/>
          <w:szCs w:val="24"/>
        </w:rPr>
        <w:t xml:space="preserve"> </w:t>
      </w:r>
      <w:r w:rsidR="00891FE5" w:rsidRPr="00F66B57">
        <w:rPr>
          <w:rFonts w:ascii="Arial" w:hAnsi="Arial" w:cs="Arial"/>
          <w:b/>
          <w:sz w:val="24"/>
          <w:szCs w:val="24"/>
        </w:rPr>
        <w:t xml:space="preserve">částí pozemků parc. č. 840 ost. pl. o výměře cca 487 m2 a parc. č. 880 ost. pl. o výměře cca 11 m2, oba v k.ú. Chabičov, obec Šternberk </w:t>
      </w:r>
      <w:r w:rsidR="00891FE5">
        <w:rPr>
          <w:rFonts w:ascii="Arial" w:hAnsi="Arial" w:cs="Arial"/>
          <w:b/>
          <w:sz w:val="24"/>
          <w:szCs w:val="24"/>
        </w:rPr>
        <w:t xml:space="preserve">mezi </w:t>
      </w:r>
      <w:r w:rsidR="00891FE5" w:rsidRPr="00F66B57">
        <w:rPr>
          <w:rFonts w:ascii="Arial" w:hAnsi="Arial" w:cs="Arial"/>
          <w:b/>
          <w:sz w:val="24"/>
          <w:szCs w:val="24"/>
        </w:rPr>
        <w:t>Olomouck</w:t>
      </w:r>
      <w:r w:rsidR="00891FE5">
        <w:rPr>
          <w:rFonts w:ascii="Arial" w:hAnsi="Arial" w:cs="Arial"/>
          <w:b/>
          <w:sz w:val="24"/>
          <w:szCs w:val="24"/>
        </w:rPr>
        <w:t>ým</w:t>
      </w:r>
      <w:r w:rsidR="00891FE5" w:rsidRPr="00F66B57">
        <w:rPr>
          <w:rFonts w:ascii="Arial" w:hAnsi="Arial" w:cs="Arial"/>
          <w:b/>
          <w:sz w:val="24"/>
          <w:szCs w:val="24"/>
        </w:rPr>
        <w:t xml:space="preserve"> kraje</w:t>
      </w:r>
      <w:r w:rsidR="00891FE5">
        <w:rPr>
          <w:rFonts w:ascii="Arial" w:hAnsi="Arial" w:cs="Arial"/>
          <w:b/>
          <w:sz w:val="24"/>
          <w:szCs w:val="24"/>
        </w:rPr>
        <w:t xml:space="preserve">m jako budoucím dárcem a </w:t>
      </w:r>
      <w:r w:rsidR="00891FE5" w:rsidRPr="00F66B57">
        <w:rPr>
          <w:rFonts w:ascii="Arial" w:hAnsi="Arial" w:cs="Arial"/>
          <w:b/>
          <w:sz w:val="24"/>
          <w:szCs w:val="24"/>
        </w:rPr>
        <w:t>měst</w:t>
      </w:r>
      <w:r w:rsidR="00891FE5">
        <w:rPr>
          <w:rFonts w:ascii="Arial" w:hAnsi="Arial" w:cs="Arial"/>
          <w:b/>
          <w:sz w:val="24"/>
          <w:szCs w:val="24"/>
        </w:rPr>
        <w:t>em</w:t>
      </w:r>
      <w:r w:rsidR="00891FE5" w:rsidRPr="00F66B57">
        <w:rPr>
          <w:rFonts w:ascii="Arial" w:hAnsi="Arial" w:cs="Arial"/>
          <w:b/>
          <w:sz w:val="24"/>
          <w:szCs w:val="24"/>
        </w:rPr>
        <w:t xml:space="preserve"> Šternberk</w:t>
      </w:r>
      <w:r w:rsidR="00891FE5">
        <w:rPr>
          <w:rFonts w:ascii="Arial" w:hAnsi="Arial" w:cs="Arial"/>
          <w:b/>
          <w:sz w:val="24"/>
          <w:szCs w:val="24"/>
        </w:rPr>
        <w:t>em</w:t>
      </w:r>
      <w:r w:rsidR="00891FE5" w:rsidRPr="00F66B57">
        <w:rPr>
          <w:rFonts w:ascii="Arial" w:hAnsi="Arial" w:cs="Arial"/>
          <w:b/>
          <w:sz w:val="24"/>
          <w:szCs w:val="24"/>
        </w:rPr>
        <w:t>, IČO: 00299529</w:t>
      </w:r>
      <w:r w:rsidR="00891FE5">
        <w:rPr>
          <w:rFonts w:ascii="Arial" w:hAnsi="Arial" w:cs="Arial"/>
          <w:b/>
          <w:sz w:val="24"/>
          <w:szCs w:val="24"/>
        </w:rPr>
        <w:t>, jako budoucím obdarovaným</w:t>
      </w:r>
      <w:r w:rsidR="00891FE5" w:rsidRPr="00F66B57">
        <w:rPr>
          <w:rFonts w:ascii="Arial" w:hAnsi="Arial" w:cs="Arial"/>
          <w:b/>
          <w:sz w:val="24"/>
          <w:szCs w:val="24"/>
        </w:rPr>
        <w:t xml:space="preserve">. Řádná darovací smlouva bude uzavřena do jednoho roku ode dne vydání kolaudačního souhlasu, kterým bude stavba „Město Šternberk, Chabičov – chodníky“ kolaudována. Nabyvatel uhradí veškeré náklady spojené s převodem vlastnického práva a správní poplatek k návrhu na vklad vlastnického práva do katastru nemovitostí. </w:t>
      </w:r>
    </w:p>
    <w:p w:rsidR="00891FE5" w:rsidRDefault="00891FE5" w:rsidP="00891FE5">
      <w:pPr>
        <w:pStyle w:val="slo1text"/>
        <w:numPr>
          <w:ilvl w:val="0"/>
          <w:numId w:val="0"/>
        </w:numPr>
        <w:tabs>
          <w:tab w:val="left" w:pos="708"/>
        </w:tabs>
        <w:spacing w:before="120"/>
        <w:rPr>
          <w:rFonts w:cs="Arial"/>
          <w:b/>
          <w:szCs w:val="24"/>
        </w:rPr>
      </w:pPr>
    </w:p>
    <w:p w:rsidR="00891FE5" w:rsidRDefault="00891FE5" w:rsidP="00891FE5">
      <w:pPr>
        <w:pStyle w:val="slo1text"/>
        <w:numPr>
          <w:ilvl w:val="0"/>
          <w:numId w:val="0"/>
        </w:numPr>
        <w:tabs>
          <w:tab w:val="left" w:pos="708"/>
        </w:tabs>
        <w:spacing w:before="120"/>
        <w:rPr>
          <w:rFonts w:cs="Arial"/>
          <w:b/>
          <w:szCs w:val="24"/>
        </w:rPr>
      </w:pPr>
      <w:r w:rsidRPr="006560FE">
        <w:rPr>
          <w:rFonts w:cs="Arial"/>
          <w:b/>
          <w:szCs w:val="24"/>
        </w:rPr>
        <w:t xml:space="preserve">k návrhu usnesení bod </w:t>
      </w:r>
      <w:r>
        <w:rPr>
          <w:rFonts w:cs="Arial"/>
          <w:b/>
          <w:szCs w:val="24"/>
        </w:rPr>
        <w:t>2</w:t>
      </w:r>
      <w:r w:rsidRPr="006560FE">
        <w:rPr>
          <w:rFonts w:cs="Arial"/>
          <w:b/>
          <w:szCs w:val="24"/>
        </w:rPr>
        <w:t xml:space="preserve">. </w:t>
      </w:r>
      <w:r w:rsidR="0061514E">
        <w:rPr>
          <w:rFonts w:cs="Arial"/>
          <w:b/>
          <w:szCs w:val="24"/>
        </w:rPr>
        <w:t>12</w:t>
      </w:r>
      <w:r w:rsidRPr="006560FE">
        <w:rPr>
          <w:rFonts w:cs="Arial"/>
          <w:b/>
          <w:szCs w:val="24"/>
        </w:rPr>
        <w:t>.</w:t>
      </w:r>
    </w:p>
    <w:p w:rsidR="00891FE5" w:rsidRDefault="00891FE5" w:rsidP="00891FE5">
      <w:pPr>
        <w:pStyle w:val="Zkladntext"/>
        <w:pBdr>
          <w:top w:val="single" w:sz="4" w:space="1" w:color="auto"/>
          <w:left w:val="single" w:sz="4" w:space="4" w:color="auto"/>
          <w:bottom w:val="single" w:sz="4" w:space="1" w:color="auto"/>
          <w:right w:val="single" w:sz="4" w:space="4" w:color="auto"/>
        </w:pBdr>
        <w:rPr>
          <w:rStyle w:val="Tunznak"/>
          <w:bCs w:val="0"/>
          <w:szCs w:val="24"/>
        </w:rPr>
      </w:pPr>
      <w:r>
        <w:rPr>
          <w:rStyle w:val="Tunznak"/>
          <w:bCs w:val="0"/>
          <w:szCs w:val="24"/>
        </w:rPr>
        <w:t>Bezúplatný převod pozemků v k.ú. Podolí u Mohelnice a v k.ú. Mohelnice, obec Mohelnice z vlastnictví Olomouckého kraje, z hospodaření Správy silnic Olomouckého kraje, příspěvkové organizace, do vlastnictví města Mohelnice.</w:t>
      </w:r>
    </w:p>
    <w:p w:rsidR="00891FE5" w:rsidRPr="0061514E" w:rsidRDefault="00891FE5" w:rsidP="00891FE5">
      <w:pPr>
        <w:pStyle w:val="Zkladntext"/>
        <w:rPr>
          <w:rStyle w:val="Tunznak"/>
          <w:b w:val="0"/>
          <w:szCs w:val="24"/>
        </w:rPr>
      </w:pPr>
      <w:r w:rsidRPr="0061514E">
        <w:rPr>
          <w:rStyle w:val="Tunznak"/>
          <w:b w:val="0"/>
          <w:szCs w:val="24"/>
        </w:rPr>
        <w:t>Předmětné pozemky v hospodaření Správy silnic Olomouckého kraje, příspěvkové organizace se nacházejí v k.ú. Podolí u Mohelnice a v k.ú. Mohelnice a jsou zcela či částečně zastavěny chodníky; na pozemku parc. č. 2956/18 ost. pl. v k.ú. Mohelnice se nachází sjezd na účelovou komunikaci.</w:t>
      </w:r>
    </w:p>
    <w:p w:rsidR="00891FE5" w:rsidRPr="0061514E" w:rsidRDefault="00891FE5" w:rsidP="00891FE5">
      <w:pPr>
        <w:pStyle w:val="Zkladntext"/>
        <w:rPr>
          <w:rStyle w:val="Tunznak"/>
          <w:b w:val="0"/>
          <w:szCs w:val="24"/>
        </w:rPr>
      </w:pPr>
      <w:r w:rsidRPr="0061514E">
        <w:rPr>
          <w:rStyle w:val="Tunznak"/>
          <w:b w:val="0"/>
          <w:szCs w:val="24"/>
        </w:rPr>
        <w:t>O bezúplatný převod pozemků v k.ú. Podolí u Mohelnice požádalo město Mohelnice.</w:t>
      </w:r>
    </w:p>
    <w:p w:rsidR="00891FE5" w:rsidRDefault="00891FE5" w:rsidP="00891FE5">
      <w:pPr>
        <w:widowControl w:val="0"/>
        <w:spacing w:after="120" w:line="240" w:lineRule="auto"/>
        <w:jc w:val="both"/>
        <w:rPr>
          <w:rFonts w:eastAsia="Times New Roman"/>
          <w:b/>
          <w:bCs/>
        </w:rPr>
      </w:pPr>
      <w:r>
        <w:rPr>
          <w:rFonts w:ascii="Arial" w:eastAsia="Times New Roman" w:hAnsi="Arial" w:cs="Arial"/>
          <w:b/>
          <w:sz w:val="24"/>
          <w:szCs w:val="24"/>
        </w:rPr>
        <w:lastRenderedPageBreak/>
        <w:t>Vyjádření odboru dopravy a silničního hospodářství ze dne 5. 3. 2020:</w:t>
      </w:r>
    </w:p>
    <w:p w:rsidR="00891FE5" w:rsidRPr="0061514E" w:rsidRDefault="00891FE5" w:rsidP="00891FE5">
      <w:pPr>
        <w:pStyle w:val="Zkladntext"/>
        <w:rPr>
          <w:rStyle w:val="Tunznak"/>
          <w:b w:val="0"/>
        </w:rPr>
      </w:pPr>
      <w:r>
        <w:rPr>
          <w:rFonts w:cs="Arial"/>
          <w:szCs w:val="24"/>
          <w:lang w:eastAsia="cs-CZ"/>
        </w:rPr>
        <w:t xml:space="preserve">Odbor dopravy a silničního hospodářství na základě stanoviska Správy silnic Olomouckého kraje, příspěvkové organizace souhlasí s bezúplatným převodem nepotřebných pozemků v k.ú. </w:t>
      </w:r>
      <w:r w:rsidRPr="0061514E">
        <w:rPr>
          <w:rStyle w:val="Tunznak"/>
          <w:b w:val="0"/>
          <w:szCs w:val="24"/>
        </w:rPr>
        <w:t>Podolí u Mohelnice. Předmětné pozemky jsou zastavěny chodníky ve vlastnictví města. Dále navrhujeme bezplatně převést do vlastnictví města další pozemky, a to v k.ú. Mohelnice. Konkrétně se jedná o pozemek parc. č. 1495/33 ost. pl., který je rovněž zastavěn chodníkem, a dále o pozemek parc. č. 2956/18 ost. pl. v k.ú. Mohelnice, na kterém se nachází sjezd na účelovou komunikaci.</w:t>
      </w:r>
    </w:p>
    <w:p w:rsidR="00891FE5" w:rsidRDefault="00891FE5" w:rsidP="00891FE5">
      <w:pPr>
        <w:widowControl w:val="0"/>
        <w:tabs>
          <w:tab w:val="left" w:pos="708"/>
        </w:tabs>
        <w:spacing w:after="120" w:line="240" w:lineRule="auto"/>
        <w:jc w:val="both"/>
        <w:outlineLvl w:val="0"/>
        <w:rPr>
          <w:rFonts w:ascii="Arial" w:hAnsi="Arial" w:cs="Arial"/>
          <w:sz w:val="24"/>
          <w:szCs w:val="24"/>
        </w:rPr>
      </w:pPr>
      <w:r>
        <w:rPr>
          <w:rFonts w:ascii="Arial" w:hAnsi="Arial" w:cs="Arial"/>
          <w:sz w:val="24"/>
          <w:szCs w:val="24"/>
        </w:rPr>
        <w:t>Majetkoprávní vypořádání nemovitostí mezi Olomouckým krajem a městem Mohelnice je řešeno průběžně.</w:t>
      </w:r>
    </w:p>
    <w:p w:rsidR="00891FE5" w:rsidRPr="0061514E" w:rsidRDefault="00891FE5" w:rsidP="00891FE5">
      <w:pPr>
        <w:spacing w:after="120" w:line="240" w:lineRule="auto"/>
        <w:jc w:val="both"/>
        <w:rPr>
          <w:rStyle w:val="Tunznak"/>
          <w:b w:val="0"/>
        </w:rPr>
      </w:pPr>
      <w:r w:rsidRPr="0061514E">
        <w:rPr>
          <w:rStyle w:val="Tunznak"/>
          <w:b w:val="0"/>
          <w:szCs w:val="24"/>
        </w:rPr>
        <w:t xml:space="preserve">Město Mohelnice s nabytím pozemků v k.ú. a obci Mohelnice souhlasí. </w:t>
      </w:r>
    </w:p>
    <w:p w:rsidR="00891FE5" w:rsidRPr="00E3586E" w:rsidRDefault="00891FE5" w:rsidP="00891FE5">
      <w:pPr>
        <w:pStyle w:val="Zkladntext"/>
        <w:rPr>
          <w:rStyle w:val="Zkladnznak"/>
          <w:rFonts w:cs="Arial"/>
          <w:bCs w:val="0"/>
          <w:szCs w:val="24"/>
        </w:rPr>
      </w:pPr>
      <w:r w:rsidRPr="00B21C79">
        <w:rPr>
          <w:rStyle w:val="Tunznak"/>
          <w:rFonts w:cs="Arial"/>
          <w:szCs w:val="24"/>
        </w:rPr>
        <w:t xml:space="preserve">Rada Olomouckého kraje svým usnesením schválila záměr Olomouckého kraje bezúplatně </w:t>
      </w:r>
      <w:r w:rsidRPr="00C20C49">
        <w:rPr>
          <w:rStyle w:val="Tunznak"/>
          <w:rFonts w:cs="Arial"/>
          <w:szCs w:val="24"/>
        </w:rPr>
        <w:t>převést</w:t>
      </w:r>
      <w:r>
        <w:rPr>
          <w:rStyle w:val="Tunznak"/>
          <w:rFonts w:cs="Arial"/>
          <w:bCs w:val="0"/>
          <w:szCs w:val="24"/>
        </w:rPr>
        <w:t xml:space="preserve"> pozemky </w:t>
      </w:r>
      <w:r w:rsidRPr="00F66B57">
        <w:rPr>
          <w:rFonts w:cs="Arial"/>
          <w:b/>
          <w:szCs w:val="24"/>
        </w:rPr>
        <w:t>v k.ú. Podolí u Mohelnice a v k.ú. Mohelnice, obec Mohelnice</w:t>
      </w:r>
      <w:r>
        <w:rPr>
          <w:rFonts w:cs="Arial"/>
          <w:b/>
          <w:szCs w:val="24"/>
        </w:rPr>
        <w:t xml:space="preserve"> </w:t>
      </w:r>
      <w:r w:rsidRPr="00F66B57">
        <w:rPr>
          <w:rFonts w:cs="Arial"/>
          <w:b/>
          <w:szCs w:val="24"/>
        </w:rPr>
        <w:t>z vlastnictví Olomouckého kraje, z hospodaření Správy silnic Olomouckého kraje, příspěvkové organizace, do vlastnictví města Mohelnice, IČO: 00303038.</w:t>
      </w:r>
      <w:r>
        <w:rPr>
          <w:rFonts w:cs="Arial"/>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3. 12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5</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i</w:t>
      </w:r>
      <w:r w:rsidRPr="00FF0F66">
        <w:rPr>
          <w:rStyle w:val="Zkladnznak"/>
          <w:rFonts w:cs="Arial"/>
          <w:szCs w:val="24"/>
        </w:rPr>
        <w:t xml:space="preserve"> nepřihlásil, nebyly vzneseny žádné podněty a připomínky.</w:t>
      </w:r>
    </w:p>
    <w:p w:rsidR="00891FE5" w:rsidRDefault="0061514E" w:rsidP="00891FE5">
      <w:pPr>
        <w:widowControl w:val="0"/>
        <w:tabs>
          <w:tab w:val="left" w:pos="708"/>
        </w:tabs>
        <w:spacing w:after="120" w:line="240" w:lineRule="auto"/>
        <w:jc w:val="both"/>
        <w:outlineLvl w:val="0"/>
        <w:rPr>
          <w:rStyle w:val="Tunznak"/>
          <w:bCs/>
          <w:szCs w:val="24"/>
        </w:rPr>
      </w:pPr>
      <w:r>
        <w:rPr>
          <w:rFonts w:ascii="Arial" w:hAnsi="Arial" w:cs="Arial"/>
          <w:b/>
          <w:sz w:val="24"/>
          <w:szCs w:val="24"/>
        </w:rPr>
        <w:t xml:space="preserve">Rada Olomouckého kraje </w:t>
      </w:r>
      <w:r w:rsidRPr="0061514E">
        <w:rPr>
          <w:rFonts w:ascii="Arial" w:hAnsi="Arial" w:cs="Arial"/>
          <w:sz w:val="24"/>
          <w:szCs w:val="24"/>
        </w:rPr>
        <w:t xml:space="preserve">na základě návrhu </w:t>
      </w:r>
      <w:r>
        <w:rPr>
          <w:rFonts w:ascii="Arial" w:hAnsi="Arial" w:cs="Arial"/>
          <w:sz w:val="24"/>
          <w:szCs w:val="24"/>
        </w:rPr>
        <w:t xml:space="preserve">K – MP a </w:t>
      </w:r>
      <w:r w:rsidRPr="0061514E">
        <w:rPr>
          <w:rFonts w:ascii="Arial" w:hAnsi="Arial" w:cs="Arial"/>
          <w:sz w:val="24"/>
          <w:szCs w:val="24"/>
        </w:rPr>
        <w:t xml:space="preserve">odboru majetkového, právního a správních činností </w:t>
      </w:r>
      <w:r w:rsidRPr="006856E9">
        <w:rPr>
          <w:rFonts w:ascii="Arial" w:hAnsi="Arial" w:cs="Arial"/>
          <w:b/>
          <w:sz w:val="24"/>
          <w:szCs w:val="24"/>
        </w:rPr>
        <w:t>doporuč</w:t>
      </w:r>
      <w:r>
        <w:rPr>
          <w:rFonts w:ascii="Arial" w:hAnsi="Arial" w:cs="Arial"/>
          <w:b/>
          <w:sz w:val="24"/>
          <w:szCs w:val="24"/>
        </w:rPr>
        <w:t>uje</w:t>
      </w:r>
      <w:r w:rsidRPr="006856E9">
        <w:rPr>
          <w:rFonts w:ascii="Arial" w:hAnsi="Arial" w:cs="Arial"/>
          <w:b/>
          <w:sz w:val="24"/>
          <w:szCs w:val="24"/>
        </w:rPr>
        <w:t xml:space="preserve"> </w:t>
      </w:r>
      <w:r w:rsidR="00891FE5">
        <w:rPr>
          <w:rStyle w:val="Tunznak"/>
          <w:rFonts w:cs="Arial"/>
          <w:szCs w:val="24"/>
        </w:rPr>
        <w:t xml:space="preserve">Zastupitelstvu Olomouckého kraje </w:t>
      </w:r>
      <w:r w:rsidR="00891FE5" w:rsidRPr="00D56310">
        <w:rPr>
          <w:rStyle w:val="Tunznak"/>
          <w:rFonts w:cs="Arial"/>
          <w:szCs w:val="24"/>
        </w:rPr>
        <w:t>schválit</w:t>
      </w:r>
      <w:r w:rsidR="00891FE5">
        <w:rPr>
          <w:rStyle w:val="Tunznak"/>
          <w:rFonts w:cs="Arial"/>
          <w:szCs w:val="24"/>
        </w:rPr>
        <w:t xml:space="preserve"> </w:t>
      </w:r>
      <w:r w:rsidR="00891FE5" w:rsidRPr="00BB6589">
        <w:rPr>
          <w:rFonts w:ascii="Arial" w:hAnsi="Arial" w:cs="Arial"/>
          <w:b/>
          <w:sz w:val="24"/>
          <w:szCs w:val="24"/>
        </w:rPr>
        <w:t>bezúplatný převod pozemků parc. č. 997/2 ost. pl. o výměře 721 m2, parc. č. 997/4 ost. pl. o výměře 110</w:t>
      </w:r>
      <w:r w:rsidR="00891FE5">
        <w:rPr>
          <w:rFonts w:ascii="Arial" w:hAnsi="Arial" w:cs="Arial"/>
          <w:b/>
          <w:sz w:val="24"/>
          <w:szCs w:val="24"/>
        </w:rPr>
        <w:t> </w:t>
      </w:r>
      <w:r w:rsidR="00891FE5" w:rsidRPr="00BB6589">
        <w:rPr>
          <w:rFonts w:ascii="Arial" w:hAnsi="Arial" w:cs="Arial"/>
          <w:b/>
          <w:sz w:val="24"/>
          <w:szCs w:val="24"/>
        </w:rPr>
        <w:t>m2, parc. č. 997/5 ost. pl. o výměře 143 m2, parc. č. 997/6 ost. pl. o výměře 103</w:t>
      </w:r>
      <w:r w:rsidR="00891FE5">
        <w:rPr>
          <w:rFonts w:ascii="Arial" w:hAnsi="Arial" w:cs="Arial"/>
          <w:b/>
          <w:sz w:val="24"/>
          <w:szCs w:val="24"/>
        </w:rPr>
        <w:t> </w:t>
      </w:r>
      <w:r w:rsidR="00891FE5" w:rsidRPr="00BB6589">
        <w:rPr>
          <w:rFonts w:ascii="Arial" w:hAnsi="Arial" w:cs="Arial"/>
          <w:b/>
          <w:sz w:val="24"/>
          <w:szCs w:val="24"/>
        </w:rPr>
        <w:t>m2 a části pozemku parc. č. 997/1 ost. pl. o celkové výměře 52 m2, dle geometrického plánu č. 417 – 36/2020 ze dne 24. 8. 2020 pozemky parc. č. 997/9 ost. pl. o výměře 27</w:t>
      </w:r>
      <w:r w:rsidR="00891FE5">
        <w:rPr>
          <w:rFonts w:ascii="Arial" w:hAnsi="Arial" w:cs="Arial"/>
          <w:b/>
          <w:sz w:val="24"/>
          <w:szCs w:val="24"/>
        </w:rPr>
        <w:t> </w:t>
      </w:r>
      <w:r w:rsidR="00891FE5" w:rsidRPr="00BB6589">
        <w:rPr>
          <w:rFonts w:ascii="Arial" w:hAnsi="Arial" w:cs="Arial"/>
          <w:b/>
          <w:sz w:val="24"/>
          <w:szCs w:val="24"/>
        </w:rPr>
        <w:t>m2 a parc. č. 997/10 ost. pl. o výměře 25 m2, vše v k.ú. Podolí u Mohelnice,</w:t>
      </w:r>
      <w:r w:rsidR="00891FE5" w:rsidRPr="00BB6589">
        <w:rPr>
          <w:rFonts w:ascii="Arial" w:hAnsi="Arial" w:cs="Arial"/>
          <w:sz w:val="24"/>
          <w:szCs w:val="24"/>
        </w:rPr>
        <w:t xml:space="preserve"> </w:t>
      </w:r>
      <w:r w:rsidR="00891FE5" w:rsidRPr="00BB6589">
        <w:rPr>
          <w:rFonts w:ascii="Arial" w:hAnsi="Arial" w:cs="Arial"/>
          <w:b/>
          <w:sz w:val="24"/>
          <w:szCs w:val="24"/>
        </w:rPr>
        <w:t>a dále pozemků</w:t>
      </w:r>
      <w:r w:rsidR="00891FE5" w:rsidRPr="00BB6589">
        <w:rPr>
          <w:rFonts w:ascii="Arial" w:hAnsi="Arial" w:cs="Arial"/>
          <w:sz w:val="24"/>
          <w:szCs w:val="24"/>
        </w:rPr>
        <w:t xml:space="preserve"> </w:t>
      </w:r>
      <w:r w:rsidR="00891FE5" w:rsidRPr="00BB6589">
        <w:rPr>
          <w:rFonts w:ascii="Arial" w:hAnsi="Arial" w:cs="Arial"/>
          <w:b/>
          <w:sz w:val="24"/>
          <w:szCs w:val="24"/>
        </w:rPr>
        <w:t>parc. č. 1495/33 ost. pl. o výměře 12 m2 a parc. č. 2956/18 ost. pl. o výměře 153 m2, oba v k.ú. Mohelnice, vše obec Mohelnice, vše z vlastnictví Olomouckého kraje, z hospodaření Správy silnic Olomouckého kraje, příspěvkové organizace, do vlastnictví města Mohelnice, IČO: 00303038.</w:t>
      </w:r>
      <w:r w:rsidR="00891FE5">
        <w:rPr>
          <w:rFonts w:cs="Arial"/>
          <w:b/>
          <w:szCs w:val="24"/>
        </w:rPr>
        <w:t xml:space="preserve"> </w:t>
      </w:r>
      <w:r w:rsidR="00891FE5">
        <w:rPr>
          <w:rStyle w:val="Tunznak"/>
          <w:szCs w:val="24"/>
        </w:rPr>
        <w:t>Nabyvatel uhradí veškeré náklady spojené s převodem vlastnického práva a správní poplatek spojený s návrhem na vklad vlastnického práva do katastru nemovitostí.</w:t>
      </w:r>
    </w:p>
    <w:p w:rsidR="00891FE5" w:rsidRDefault="00891FE5" w:rsidP="00891FE5">
      <w:pPr>
        <w:pStyle w:val="slo1text"/>
        <w:numPr>
          <w:ilvl w:val="0"/>
          <w:numId w:val="0"/>
        </w:numPr>
        <w:tabs>
          <w:tab w:val="left" w:pos="708"/>
        </w:tabs>
        <w:spacing w:before="120"/>
        <w:rPr>
          <w:rFonts w:cs="Arial"/>
          <w:b/>
          <w:szCs w:val="24"/>
        </w:rPr>
      </w:pPr>
    </w:p>
    <w:p w:rsidR="00891FE5" w:rsidRDefault="00891FE5" w:rsidP="00891FE5">
      <w:pPr>
        <w:pStyle w:val="slo1text"/>
        <w:numPr>
          <w:ilvl w:val="0"/>
          <w:numId w:val="0"/>
        </w:numPr>
        <w:tabs>
          <w:tab w:val="left" w:pos="708"/>
        </w:tabs>
        <w:spacing w:before="120"/>
        <w:rPr>
          <w:rFonts w:cs="Arial"/>
          <w:b/>
          <w:szCs w:val="24"/>
        </w:rPr>
      </w:pPr>
      <w:r w:rsidRPr="006560FE">
        <w:rPr>
          <w:rFonts w:cs="Arial"/>
          <w:b/>
          <w:szCs w:val="24"/>
        </w:rPr>
        <w:t xml:space="preserve">k návrhu usnesení bod </w:t>
      </w:r>
      <w:r>
        <w:rPr>
          <w:rFonts w:cs="Arial"/>
          <w:b/>
          <w:szCs w:val="24"/>
        </w:rPr>
        <w:t>2</w:t>
      </w:r>
      <w:r w:rsidRPr="006560FE">
        <w:rPr>
          <w:rFonts w:cs="Arial"/>
          <w:b/>
          <w:szCs w:val="24"/>
        </w:rPr>
        <w:t xml:space="preserve">. </w:t>
      </w:r>
      <w:r w:rsidR="0061514E">
        <w:rPr>
          <w:rFonts w:cs="Arial"/>
          <w:b/>
          <w:szCs w:val="24"/>
        </w:rPr>
        <w:t>13</w:t>
      </w:r>
      <w:r w:rsidRPr="006560FE">
        <w:rPr>
          <w:rFonts w:cs="Arial"/>
          <w:b/>
          <w:szCs w:val="24"/>
        </w:rPr>
        <w:t>.</w:t>
      </w:r>
    </w:p>
    <w:p w:rsidR="00891FE5" w:rsidRPr="00BD3E69" w:rsidRDefault="00891FE5" w:rsidP="00891FE5">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sz w:val="24"/>
          <w:szCs w:val="20"/>
        </w:rPr>
      </w:pPr>
      <w:r w:rsidRPr="00BD3E69">
        <w:rPr>
          <w:rFonts w:ascii="Arial" w:eastAsia="Times New Roman" w:hAnsi="Arial" w:cs="Times New Roman"/>
          <w:b/>
          <w:sz w:val="24"/>
          <w:szCs w:val="20"/>
        </w:rPr>
        <w:t xml:space="preserve">Uzavření smlouvy o budoucí darovací smlouvě na budoucí bezúplatný převod </w:t>
      </w:r>
      <w:r>
        <w:rPr>
          <w:rFonts w:ascii="Arial" w:eastAsia="Times New Roman" w:hAnsi="Arial" w:cs="Times New Roman"/>
          <w:b/>
          <w:sz w:val="24"/>
          <w:szCs w:val="20"/>
        </w:rPr>
        <w:t xml:space="preserve">části pozemní </w:t>
      </w:r>
      <w:r w:rsidRPr="00F371CF">
        <w:rPr>
          <w:rFonts w:ascii="Arial" w:eastAsia="Times New Roman" w:hAnsi="Arial" w:cs="Times New Roman"/>
          <w:b/>
          <w:sz w:val="24"/>
          <w:szCs w:val="20"/>
        </w:rPr>
        <w:t xml:space="preserve">komunikace v k.ú. </w:t>
      </w:r>
      <w:r>
        <w:rPr>
          <w:rFonts w:ascii="Arial" w:eastAsia="Times New Roman" w:hAnsi="Arial" w:cs="Times New Roman"/>
          <w:b/>
          <w:sz w:val="24"/>
          <w:szCs w:val="20"/>
        </w:rPr>
        <w:t>Prusy</w:t>
      </w:r>
      <w:r w:rsidRPr="00F371CF">
        <w:rPr>
          <w:rFonts w:ascii="Arial" w:eastAsia="Times New Roman" w:hAnsi="Arial" w:cs="Times New Roman"/>
          <w:b/>
          <w:sz w:val="24"/>
          <w:szCs w:val="20"/>
        </w:rPr>
        <w:t xml:space="preserve"> mezi Olomouckým krajem jako budoucím dárcem a obcí Beňov jako budoucím obdarovaným.</w:t>
      </w:r>
    </w:p>
    <w:p w:rsidR="00891FE5" w:rsidRDefault="00891FE5" w:rsidP="00891FE5">
      <w:pPr>
        <w:widowControl w:val="0"/>
        <w:spacing w:after="120" w:line="240" w:lineRule="auto"/>
        <w:jc w:val="both"/>
        <w:rPr>
          <w:rFonts w:ascii="Arial" w:eastAsia="Times New Roman" w:hAnsi="Arial" w:cs="Times New Roman"/>
          <w:snapToGrid w:val="0"/>
          <w:sz w:val="24"/>
          <w:szCs w:val="20"/>
          <w:lang w:eastAsia="cs-CZ"/>
        </w:rPr>
      </w:pPr>
      <w:r>
        <w:rPr>
          <w:rFonts w:ascii="Arial" w:eastAsia="Times New Roman" w:hAnsi="Arial" w:cs="Arial"/>
          <w:bCs/>
          <w:sz w:val="24"/>
          <w:szCs w:val="24"/>
        </w:rPr>
        <w:t>Správa silnic Olomouckého kraje, příspěvková organizace podala návrh</w:t>
      </w:r>
      <w:r w:rsidRPr="00790942">
        <w:rPr>
          <w:rFonts w:ascii="Arial" w:eastAsia="Times New Roman" w:hAnsi="Arial" w:cs="Times New Roman"/>
          <w:snapToGrid w:val="0"/>
          <w:sz w:val="24"/>
          <w:szCs w:val="20"/>
          <w:lang w:eastAsia="cs-CZ"/>
        </w:rPr>
        <w:t xml:space="preserve"> na vyřazení </w:t>
      </w:r>
      <w:bookmarkStart w:id="0" w:name="_Hlk55912222"/>
      <w:r w:rsidRPr="00790942">
        <w:rPr>
          <w:rFonts w:ascii="Arial" w:eastAsia="Times New Roman" w:hAnsi="Arial" w:cs="Times New Roman"/>
          <w:snapToGrid w:val="0"/>
          <w:sz w:val="24"/>
          <w:szCs w:val="20"/>
          <w:lang w:eastAsia="cs-CZ"/>
        </w:rPr>
        <w:t xml:space="preserve">části </w:t>
      </w:r>
      <w:r>
        <w:rPr>
          <w:rFonts w:ascii="Arial" w:eastAsia="Times New Roman" w:hAnsi="Arial" w:cs="Times New Roman"/>
          <w:snapToGrid w:val="0"/>
          <w:sz w:val="24"/>
          <w:szCs w:val="20"/>
          <w:lang w:eastAsia="cs-CZ"/>
        </w:rPr>
        <w:t>krajské</w:t>
      </w:r>
      <w:r w:rsidRPr="00790942">
        <w:rPr>
          <w:rFonts w:ascii="Arial" w:eastAsia="Times New Roman" w:hAnsi="Arial" w:cs="Times New Roman"/>
          <w:snapToGrid w:val="0"/>
          <w:sz w:val="24"/>
          <w:szCs w:val="20"/>
          <w:lang w:eastAsia="cs-CZ"/>
        </w:rPr>
        <w:t xml:space="preserve"> silnice I</w:t>
      </w:r>
      <w:r>
        <w:rPr>
          <w:rFonts w:ascii="Arial" w:eastAsia="Times New Roman" w:hAnsi="Arial" w:cs="Times New Roman"/>
          <w:snapToGrid w:val="0"/>
          <w:sz w:val="24"/>
          <w:szCs w:val="20"/>
          <w:lang w:eastAsia="cs-CZ"/>
        </w:rPr>
        <w:t>I</w:t>
      </w:r>
      <w:r w:rsidRPr="00790942">
        <w:rPr>
          <w:rFonts w:ascii="Arial" w:eastAsia="Times New Roman" w:hAnsi="Arial" w:cs="Times New Roman"/>
          <w:snapToGrid w:val="0"/>
          <w:sz w:val="24"/>
          <w:szCs w:val="20"/>
          <w:lang w:eastAsia="cs-CZ"/>
        </w:rPr>
        <w:t>I/</w:t>
      </w:r>
      <w:r>
        <w:rPr>
          <w:rFonts w:ascii="Arial" w:eastAsia="Times New Roman" w:hAnsi="Arial" w:cs="Times New Roman"/>
          <w:snapToGrid w:val="0"/>
          <w:sz w:val="24"/>
          <w:szCs w:val="20"/>
          <w:lang w:eastAsia="cs-CZ"/>
        </w:rPr>
        <w:t>0559</w:t>
      </w:r>
      <w:r w:rsidRPr="00790942">
        <w:rPr>
          <w:rFonts w:ascii="Arial" w:eastAsia="Times New Roman" w:hAnsi="Arial" w:cs="Times New Roman"/>
          <w:snapToGrid w:val="0"/>
          <w:sz w:val="24"/>
          <w:szCs w:val="20"/>
          <w:lang w:eastAsia="cs-CZ"/>
        </w:rPr>
        <w:t xml:space="preserve"> </w:t>
      </w:r>
      <w:r>
        <w:rPr>
          <w:rFonts w:ascii="Arial" w:eastAsia="Times New Roman" w:hAnsi="Arial" w:cs="Times New Roman"/>
          <w:snapToGrid w:val="0"/>
          <w:sz w:val="24"/>
          <w:szCs w:val="20"/>
          <w:lang w:eastAsia="cs-CZ"/>
        </w:rPr>
        <w:t>h od křižovatky s novým úsekem silnice III/0559 po zakončení chodníkem před II/150 v délce úseku 165 m, od km staničení 0,00 do km 0,165 (uzlový bod A211 až uzlový bod A214</w:t>
      </w:r>
      <w:bookmarkEnd w:id="0"/>
      <w:r>
        <w:rPr>
          <w:rFonts w:ascii="Arial" w:eastAsia="Times New Roman" w:hAnsi="Arial" w:cs="Times New Roman"/>
          <w:snapToGrid w:val="0"/>
          <w:sz w:val="24"/>
          <w:szCs w:val="20"/>
          <w:lang w:eastAsia="cs-CZ"/>
        </w:rPr>
        <w:t xml:space="preserve">) z krajské silniční sítě. Předmětná část pozemní </w:t>
      </w:r>
      <w:r w:rsidRPr="00BD3E69">
        <w:rPr>
          <w:rFonts w:ascii="Arial" w:eastAsia="Times New Roman" w:hAnsi="Arial" w:cs="Times New Roman"/>
          <w:snapToGrid w:val="0"/>
          <w:sz w:val="24"/>
          <w:szCs w:val="20"/>
          <w:lang w:eastAsia="cs-CZ"/>
        </w:rPr>
        <w:t>komunikace ztratil</w:t>
      </w:r>
      <w:r>
        <w:rPr>
          <w:rFonts w:ascii="Arial" w:eastAsia="Times New Roman" w:hAnsi="Arial" w:cs="Times New Roman"/>
          <w:snapToGrid w:val="0"/>
          <w:sz w:val="24"/>
          <w:szCs w:val="20"/>
          <w:lang w:eastAsia="cs-CZ"/>
        </w:rPr>
        <w:t>a</w:t>
      </w:r>
      <w:r w:rsidRPr="00BD3E69">
        <w:rPr>
          <w:rFonts w:ascii="Arial" w:eastAsia="Times New Roman" w:hAnsi="Arial" w:cs="Times New Roman"/>
          <w:snapToGrid w:val="0"/>
          <w:sz w:val="24"/>
          <w:szCs w:val="20"/>
          <w:lang w:eastAsia="cs-CZ"/>
        </w:rPr>
        <w:t xml:space="preserve"> výstavbou obchvatu „II/150 Čechy, Domaželice, Dřevohostice – 1. etapa</w:t>
      </w:r>
      <w:r>
        <w:rPr>
          <w:rFonts w:ascii="Arial" w:eastAsia="Times New Roman" w:hAnsi="Arial" w:cs="Times New Roman"/>
          <w:snapToGrid w:val="0"/>
          <w:sz w:val="24"/>
          <w:szCs w:val="20"/>
          <w:lang w:eastAsia="cs-CZ"/>
        </w:rPr>
        <w:t>“</w:t>
      </w:r>
      <w:r w:rsidRPr="00BD3E69">
        <w:rPr>
          <w:rFonts w:ascii="Arial" w:eastAsia="Times New Roman" w:hAnsi="Arial" w:cs="Times New Roman"/>
          <w:snapToGrid w:val="0"/>
          <w:sz w:val="24"/>
          <w:szCs w:val="20"/>
          <w:lang w:eastAsia="cs-CZ"/>
        </w:rPr>
        <w:t xml:space="preserve"> dopravní význam a charakter silnic</w:t>
      </w:r>
      <w:r>
        <w:rPr>
          <w:rFonts w:ascii="Arial" w:eastAsia="Times New Roman" w:hAnsi="Arial" w:cs="Times New Roman"/>
          <w:snapToGrid w:val="0"/>
          <w:sz w:val="24"/>
          <w:szCs w:val="20"/>
          <w:lang w:eastAsia="cs-CZ"/>
        </w:rPr>
        <w:t>e</w:t>
      </w:r>
      <w:r w:rsidRPr="00BD3E69">
        <w:rPr>
          <w:rFonts w:ascii="Arial" w:eastAsia="Times New Roman" w:hAnsi="Arial" w:cs="Times New Roman"/>
          <w:snapToGrid w:val="0"/>
          <w:sz w:val="24"/>
          <w:szCs w:val="20"/>
          <w:lang w:eastAsia="cs-CZ"/>
        </w:rPr>
        <w:t xml:space="preserve"> II</w:t>
      </w:r>
      <w:r>
        <w:rPr>
          <w:rFonts w:ascii="Arial" w:eastAsia="Times New Roman" w:hAnsi="Arial" w:cs="Times New Roman"/>
          <w:snapToGrid w:val="0"/>
          <w:sz w:val="24"/>
          <w:szCs w:val="20"/>
          <w:lang w:eastAsia="cs-CZ"/>
        </w:rPr>
        <w:t>I</w:t>
      </w:r>
      <w:r w:rsidRPr="00BD3E69">
        <w:rPr>
          <w:rFonts w:ascii="Arial" w:eastAsia="Times New Roman" w:hAnsi="Arial" w:cs="Times New Roman"/>
          <w:snapToGrid w:val="0"/>
          <w:sz w:val="24"/>
          <w:szCs w:val="20"/>
          <w:lang w:eastAsia="cs-CZ"/>
        </w:rPr>
        <w:t>.</w:t>
      </w:r>
      <w:r>
        <w:rPr>
          <w:rFonts w:ascii="Arial" w:eastAsia="Times New Roman" w:hAnsi="Arial" w:cs="Times New Roman"/>
          <w:snapToGrid w:val="0"/>
          <w:sz w:val="24"/>
          <w:szCs w:val="20"/>
          <w:lang w:eastAsia="cs-CZ"/>
        </w:rPr>
        <w:t xml:space="preserve"> třídy</w:t>
      </w:r>
      <w:r w:rsidRPr="00BD3E69">
        <w:rPr>
          <w:rFonts w:ascii="Arial" w:eastAsia="Times New Roman" w:hAnsi="Arial" w:cs="Times New Roman"/>
          <w:snapToGrid w:val="0"/>
          <w:sz w:val="24"/>
          <w:szCs w:val="20"/>
          <w:lang w:eastAsia="cs-CZ"/>
        </w:rPr>
        <w:t xml:space="preserve">. </w:t>
      </w:r>
    </w:p>
    <w:p w:rsidR="00891FE5" w:rsidRDefault="00891FE5" w:rsidP="00891FE5">
      <w:pPr>
        <w:widowControl w:val="0"/>
        <w:spacing w:after="120" w:line="240" w:lineRule="auto"/>
        <w:jc w:val="both"/>
        <w:rPr>
          <w:rFonts w:ascii="Arial" w:eastAsia="Times New Roman" w:hAnsi="Arial" w:cs="Times New Roman"/>
          <w:snapToGrid w:val="0"/>
          <w:sz w:val="24"/>
          <w:szCs w:val="20"/>
          <w:lang w:eastAsia="cs-CZ"/>
        </w:rPr>
      </w:pPr>
      <w:r>
        <w:rPr>
          <w:rFonts w:ascii="Arial" w:eastAsia="Times New Roman" w:hAnsi="Arial" w:cs="Times New Roman"/>
          <w:snapToGrid w:val="0"/>
          <w:sz w:val="24"/>
          <w:szCs w:val="20"/>
          <w:lang w:eastAsia="cs-CZ"/>
        </w:rPr>
        <w:t xml:space="preserve">Předmětná část </w:t>
      </w:r>
      <w:r w:rsidRPr="00B47779">
        <w:rPr>
          <w:rFonts w:ascii="Arial" w:eastAsia="Times New Roman" w:hAnsi="Arial" w:cs="Times New Roman"/>
          <w:snapToGrid w:val="0"/>
          <w:sz w:val="24"/>
          <w:szCs w:val="20"/>
          <w:lang w:eastAsia="cs-CZ"/>
        </w:rPr>
        <w:t>pozemní komunikace se nachází na pozem</w:t>
      </w:r>
      <w:r>
        <w:rPr>
          <w:rFonts w:ascii="Arial" w:eastAsia="Times New Roman" w:hAnsi="Arial" w:cs="Times New Roman"/>
          <w:snapToGrid w:val="0"/>
          <w:sz w:val="24"/>
          <w:szCs w:val="20"/>
          <w:lang w:eastAsia="cs-CZ"/>
        </w:rPr>
        <w:t>cích</w:t>
      </w:r>
      <w:r w:rsidRPr="00B47779">
        <w:rPr>
          <w:rFonts w:ascii="Arial" w:eastAsia="Times New Roman" w:hAnsi="Arial" w:cs="Times New Roman"/>
          <w:snapToGrid w:val="0"/>
          <w:sz w:val="24"/>
          <w:szCs w:val="20"/>
          <w:lang w:eastAsia="cs-CZ"/>
        </w:rPr>
        <w:t xml:space="preserve"> parc. č. </w:t>
      </w:r>
      <w:r>
        <w:rPr>
          <w:rFonts w:ascii="Arial" w:eastAsia="Times New Roman" w:hAnsi="Arial" w:cs="Times New Roman"/>
          <w:snapToGrid w:val="0"/>
          <w:sz w:val="24"/>
          <w:szCs w:val="20"/>
          <w:lang w:eastAsia="cs-CZ"/>
        </w:rPr>
        <w:t>178/4 a parc. č. 178/5, oba</w:t>
      </w:r>
      <w:r w:rsidRPr="00B47779">
        <w:rPr>
          <w:rFonts w:ascii="Arial" w:eastAsia="Times New Roman" w:hAnsi="Arial" w:cs="Times New Roman"/>
          <w:snapToGrid w:val="0"/>
          <w:sz w:val="24"/>
          <w:szCs w:val="20"/>
          <w:lang w:eastAsia="cs-CZ"/>
        </w:rPr>
        <w:t xml:space="preserve"> v k.ú. </w:t>
      </w:r>
      <w:r>
        <w:rPr>
          <w:rFonts w:ascii="Arial" w:eastAsia="Times New Roman" w:hAnsi="Arial" w:cs="Times New Roman"/>
          <w:snapToGrid w:val="0"/>
          <w:sz w:val="24"/>
          <w:szCs w:val="20"/>
          <w:lang w:eastAsia="cs-CZ"/>
        </w:rPr>
        <w:t>Prusy</w:t>
      </w:r>
      <w:r w:rsidR="0080316A">
        <w:rPr>
          <w:rFonts w:ascii="Arial" w:eastAsia="Times New Roman" w:hAnsi="Arial" w:cs="Times New Roman"/>
          <w:snapToGrid w:val="0"/>
          <w:sz w:val="24"/>
          <w:szCs w:val="20"/>
          <w:lang w:eastAsia="cs-CZ"/>
        </w:rPr>
        <w:t>, které jsou</w:t>
      </w:r>
      <w:r>
        <w:rPr>
          <w:rFonts w:ascii="Arial" w:eastAsia="Times New Roman" w:hAnsi="Arial" w:cs="Times New Roman"/>
          <w:snapToGrid w:val="0"/>
          <w:sz w:val="24"/>
          <w:szCs w:val="20"/>
          <w:lang w:eastAsia="cs-CZ"/>
        </w:rPr>
        <w:t xml:space="preserve"> ve vlastnictví obce Beňov</w:t>
      </w:r>
      <w:r w:rsidRPr="00B47779">
        <w:rPr>
          <w:rFonts w:ascii="Arial" w:eastAsia="Times New Roman" w:hAnsi="Arial" w:cs="Times New Roman"/>
          <w:snapToGrid w:val="0"/>
          <w:sz w:val="24"/>
          <w:szCs w:val="20"/>
          <w:lang w:eastAsia="cs-CZ"/>
        </w:rPr>
        <w:t>.</w:t>
      </w:r>
    </w:p>
    <w:p w:rsidR="00891FE5" w:rsidRPr="00BD3E69" w:rsidRDefault="00891FE5" w:rsidP="00891FE5">
      <w:pPr>
        <w:widowControl w:val="0"/>
        <w:spacing w:after="120" w:line="240" w:lineRule="auto"/>
        <w:jc w:val="both"/>
        <w:rPr>
          <w:rFonts w:ascii="Arial" w:eastAsia="Times New Roman" w:hAnsi="Arial" w:cs="Times New Roman"/>
          <w:snapToGrid w:val="0"/>
          <w:sz w:val="24"/>
          <w:szCs w:val="20"/>
          <w:lang w:eastAsia="cs-CZ"/>
        </w:rPr>
      </w:pPr>
      <w:r w:rsidRPr="00E32166">
        <w:rPr>
          <w:rFonts w:ascii="Arial" w:eastAsia="Times New Roman" w:hAnsi="Arial" w:cs="Times New Roman"/>
          <w:snapToGrid w:val="0"/>
          <w:sz w:val="24"/>
          <w:szCs w:val="20"/>
          <w:lang w:eastAsia="cs-CZ"/>
        </w:rPr>
        <w:t xml:space="preserve">Obec </w:t>
      </w:r>
      <w:r>
        <w:rPr>
          <w:rFonts w:ascii="Arial" w:eastAsia="Times New Roman" w:hAnsi="Arial" w:cs="Times New Roman"/>
          <w:snapToGrid w:val="0"/>
          <w:sz w:val="24"/>
          <w:szCs w:val="20"/>
          <w:lang w:eastAsia="cs-CZ"/>
        </w:rPr>
        <w:t>Beňov</w:t>
      </w:r>
      <w:r w:rsidRPr="00E32166">
        <w:rPr>
          <w:rFonts w:ascii="Arial" w:eastAsia="Times New Roman" w:hAnsi="Arial" w:cs="Times New Roman"/>
          <w:snapToGrid w:val="0"/>
          <w:sz w:val="24"/>
          <w:szCs w:val="20"/>
          <w:lang w:eastAsia="cs-CZ"/>
        </w:rPr>
        <w:t xml:space="preserve"> souhlasí s navrženým majetkoprávním vypořádáním </w:t>
      </w:r>
      <w:r>
        <w:rPr>
          <w:rFonts w:ascii="Arial" w:eastAsia="Times New Roman" w:hAnsi="Arial" w:cs="Times New Roman"/>
          <w:snapToGrid w:val="0"/>
          <w:sz w:val="24"/>
          <w:szCs w:val="20"/>
          <w:lang w:eastAsia="cs-CZ"/>
        </w:rPr>
        <w:t>pozemní komunikace.</w:t>
      </w:r>
    </w:p>
    <w:p w:rsidR="00891FE5" w:rsidRPr="00E32166" w:rsidRDefault="00891FE5" w:rsidP="00891FE5">
      <w:pPr>
        <w:widowControl w:val="0"/>
        <w:spacing w:after="120" w:line="240" w:lineRule="auto"/>
        <w:jc w:val="both"/>
        <w:rPr>
          <w:rFonts w:ascii="Arial" w:eastAsia="Times New Roman" w:hAnsi="Arial" w:cs="Times New Roman"/>
          <w:b/>
          <w:snapToGrid w:val="0"/>
          <w:sz w:val="24"/>
          <w:szCs w:val="20"/>
          <w:lang w:eastAsia="cs-CZ"/>
        </w:rPr>
      </w:pPr>
      <w:r w:rsidRPr="00E32166">
        <w:rPr>
          <w:rFonts w:ascii="Arial" w:eastAsia="Times New Roman" w:hAnsi="Arial" w:cs="Times New Roman"/>
          <w:b/>
          <w:snapToGrid w:val="0"/>
          <w:sz w:val="24"/>
          <w:szCs w:val="20"/>
          <w:lang w:eastAsia="cs-CZ"/>
        </w:rPr>
        <w:lastRenderedPageBreak/>
        <w:t>Vyjádření odboru dopravy a silničního hospodářství ze dne</w:t>
      </w:r>
      <w:r>
        <w:rPr>
          <w:rFonts w:ascii="Arial" w:eastAsia="Times New Roman" w:hAnsi="Arial" w:cs="Times New Roman"/>
          <w:b/>
          <w:snapToGrid w:val="0"/>
          <w:sz w:val="24"/>
          <w:szCs w:val="20"/>
          <w:lang w:eastAsia="cs-CZ"/>
        </w:rPr>
        <w:t xml:space="preserve"> 6. 11. 2020:</w:t>
      </w:r>
    </w:p>
    <w:p w:rsidR="00891FE5" w:rsidRPr="00E32166" w:rsidRDefault="00891FE5" w:rsidP="00891FE5">
      <w:pPr>
        <w:widowControl w:val="0"/>
        <w:spacing w:after="120" w:line="240" w:lineRule="auto"/>
        <w:jc w:val="both"/>
        <w:rPr>
          <w:rFonts w:ascii="Arial" w:eastAsia="Times New Roman" w:hAnsi="Arial" w:cs="Times New Roman"/>
          <w:snapToGrid w:val="0"/>
          <w:sz w:val="24"/>
          <w:szCs w:val="20"/>
          <w:lang w:eastAsia="cs-CZ"/>
        </w:rPr>
      </w:pPr>
      <w:r w:rsidRPr="00E32166">
        <w:rPr>
          <w:rFonts w:ascii="Arial" w:eastAsia="Times New Roman" w:hAnsi="Arial" w:cs="Times New Roman"/>
          <w:snapToGrid w:val="0"/>
          <w:sz w:val="24"/>
          <w:szCs w:val="20"/>
          <w:lang w:eastAsia="cs-CZ"/>
        </w:rPr>
        <w:t>V důsledku zprovoznění nově vybudovaného obchvatu II/150 1. etapy nechal Dobrovolný svazek obcí mikroregionu Moštěnka zpracovat u firmy Printes studii budoucí cyklostezky, která by využila stávající krajské komunikace, a to část II/150, část zaslepené silnice III/0559 a část zaslepené silnice III/05510. Na základě výše uvedených skutečností by mělo dojít k převodům část</w:t>
      </w:r>
      <w:r>
        <w:rPr>
          <w:rFonts w:ascii="Arial" w:eastAsia="Times New Roman" w:hAnsi="Arial" w:cs="Times New Roman"/>
          <w:snapToGrid w:val="0"/>
          <w:sz w:val="24"/>
          <w:szCs w:val="20"/>
          <w:lang w:eastAsia="cs-CZ"/>
        </w:rPr>
        <w:t>í</w:t>
      </w:r>
      <w:r w:rsidRPr="00E32166">
        <w:rPr>
          <w:rFonts w:ascii="Arial" w:eastAsia="Times New Roman" w:hAnsi="Arial" w:cs="Times New Roman"/>
          <w:snapToGrid w:val="0"/>
          <w:sz w:val="24"/>
          <w:szCs w:val="20"/>
          <w:lang w:eastAsia="cs-CZ"/>
        </w:rPr>
        <w:t xml:space="preserve"> zaslepených původních</w:t>
      </w:r>
      <w:r>
        <w:rPr>
          <w:rFonts w:ascii="Arial" w:eastAsia="Times New Roman" w:hAnsi="Arial" w:cs="Times New Roman"/>
          <w:snapToGrid w:val="0"/>
          <w:sz w:val="24"/>
          <w:szCs w:val="20"/>
          <w:lang w:eastAsia="cs-CZ"/>
        </w:rPr>
        <w:t xml:space="preserve"> nyní nepotřebných</w:t>
      </w:r>
      <w:r w:rsidRPr="00E32166">
        <w:rPr>
          <w:rFonts w:ascii="Arial" w:eastAsia="Times New Roman" w:hAnsi="Arial" w:cs="Times New Roman"/>
          <w:snapToGrid w:val="0"/>
          <w:sz w:val="24"/>
          <w:szCs w:val="20"/>
          <w:lang w:eastAsia="cs-CZ"/>
        </w:rPr>
        <w:t xml:space="preserve"> krajských komunikací na jednotlivé obce.</w:t>
      </w:r>
    </w:p>
    <w:p w:rsidR="00891FE5" w:rsidRDefault="00891FE5" w:rsidP="00891FE5">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J</w:t>
      </w:r>
      <w:r w:rsidRPr="005837A5">
        <w:rPr>
          <w:rFonts w:ascii="Arial" w:eastAsia="Times New Roman" w:hAnsi="Arial" w:cs="Times New Roman"/>
          <w:bCs/>
          <w:sz w:val="24"/>
          <w:szCs w:val="20"/>
        </w:rPr>
        <w:t xml:space="preserve">de o </w:t>
      </w:r>
      <w:r>
        <w:rPr>
          <w:rFonts w:ascii="Arial" w:eastAsia="Times New Roman" w:hAnsi="Arial" w:cs="Times New Roman"/>
          <w:bCs/>
          <w:sz w:val="24"/>
          <w:szCs w:val="20"/>
        </w:rPr>
        <w:t xml:space="preserve">část </w:t>
      </w:r>
      <w:r w:rsidRPr="005837A5">
        <w:rPr>
          <w:rFonts w:ascii="Arial" w:eastAsia="Times New Roman" w:hAnsi="Arial" w:cs="Times New Roman"/>
          <w:bCs/>
          <w:sz w:val="24"/>
          <w:szCs w:val="20"/>
        </w:rPr>
        <w:t>komunikac</w:t>
      </w:r>
      <w:r>
        <w:rPr>
          <w:rFonts w:ascii="Arial" w:eastAsia="Times New Roman" w:hAnsi="Arial" w:cs="Times New Roman"/>
          <w:bCs/>
          <w:sz w:val="24"/>
          <w:szCs w:val="20"/>
        </w:rPr>
        <w:t>e</w:t>
      </w:r>
      <w:r w:rsidRPr="005837A5">
        <w:rPr>
          <w:rFonts w:ascii="Arial" w:eastAsia="Times New Roman" w:hAnsi="Arial" w:cs="Times New Roman"/>
          <w:bCs/>
          <w:sz w:val="24"/>
          <w:szCs w:val="20"/>
        </w:rPr>
        <w:t xml:space="preserve">, která </w:t>
      </w:r>
      <w:r>
        <w:rPr>
          <w:rFonts w:ascii="Arial" w:eastAsia="Times New Roman" w:hAnsi="Arial" w:cs="Times New Roman"/>
          <w:bCs/>
          <w:sz w:val="24"/>
          <w:szCs w:val="20"/>
        </w:rPr>
        <w:t>s ohledem na svůj charakter bude</w:t>
      </w:r>
      <w:r w:rsidRPr="005837A5">
        <w:rPr>
          <w:rFonts w:ascii="Arial" w:eastAsia="Times New Roman" w:hAnsi="Arial" w:cs="Times New Roman"/>
          <w:bCs/>
          <w:sz w:val="24"/>
          <w:szCs w:val="20"/>
        </w:rPr>
        <w:t xml:space="preserve"> vyřazena z krajské silniční sítě a bude sloužit jako místní komunikace.</w:t>
      </w:r>
    </w:p>
    <w:p w:rsidR="00891FE5" w:rsidRPr="00E3586E" w:rsidRDefault="00891FE5" w:rsidP="00891FE5">
      <w:pPr>
        <w:pStyle w:val="Zkladntext"/>
        <w:rPr>
          <w:rStyle w:val="Zkladnznak"/>
          <w:rFonts w:cs="Arial"/>
          <w:bCs w:val="0"/>
          <w:szCs w:val="24"/>
        </w:rPr>
      </w:pPr>
      <w:r w:rsidRPr="00B21C79">
        <w:rPr>
          <w:rStyle w:val="Tunznak"/>
          <w:rFonts w:cs="Arial"/>
          <w:szCs w:val="24"/>
        </w:rPr>
        <w:t xml:space="preserve">Rada Olomouckého kraje svým usnesením schválila záměr Olomouckého kraje bezúplatně </w:t>
      </w:r>
      <w:r w:rsidRPr="00C20C49">
        <w:rPr>
          <w:rStyle w:val="Tunznak"/>
          <w:rFonts w:cs="Arial"/>
          <w:szCs w:val="24"/>
        </w:rPr>
        <w:t>převést</w:t>
      </w:r>
      <w:r>
        <w:rPr>
          <w:rStyle w:val="Tunznak"/>
          <w:rFonts w:cs="Arial"/>
          <w:bCs w:val="0"/>
          <w:szCs w:val="24"/>
        </w:rPr>
        <w:t xml:space="preserve"> část pozemní komunikace v k.ú. a obci Prusy </w:t>
      </w:r>
      <w:r w:rsidRPr="00BB6589">
        <w:rPr>
          <w:rFonts w:cs="Arial"/>
          <w:b/>
          <w:szCs w:val="24"/>
          <w:lang w:eastAsia="cs-CZ"/>
        </w:rPr>
        <w:t xml:space="preserve">z vlastnictví Olomouckého kraje, z hospodaření Správy silnic Olomouckého kraje, příspěvkové organizace, do vlastnictví obce Beňov, IČO: 00636126. </w:t>
      </w:r>
      <w:r w:rsidRPr="00BB6589">
        <w:rPr>
          <w:rFonts w:cs="Arial"/>
          <w:b/>
          <w:szCs w:val="24"/>
        </w:rPr>
        <w:t xml:space="preserve">Nejprve bude uzavřena smlouva o budoucí darovací smlouvě. </w:t>
      </w:r>
      <w:r w:rsidRPr="00BB6589">
        <w:rPr>
          <w:rFonts w:cs="Arial"/>
          <w:b/>
          <w:szCs w:val="24"/>
          <w:lang w:eastAsia="cs-CZ"/>
        </w:rPr>
        <w:t>Řádná darovací smlouva bude uzavřena nejpozději do jednoho roku ode dne nabytí právní moci rozhodnutí o vyřazení předmětné části pozemní komunikace ze silniční sítě Olomouckého kraje.</w:t>
      </w:r>
      <w:r>
        <w:rPr>
          <w:rFonts w:cs="Arial"/>
          <w:b/>
          <w:szCs w:val="24"/>
          <w:lang w:eastAsia="cs-CZ"/>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3. 12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5</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ou</w:t>
      </w:r>
      <w:r w:rsidRPr="00FF0F66">
        <w:rPr>
          <w:rStyle w:val="Zkladnznak"/>
          <w:rFonts w:cs="Arial"/>
          <w:szCs w:val="24"/>
        </w:rPr>
        <w:t xml:space="preserve"> nemovitost</w:t>
      </w:r>
      <w:r>
        <w:rPr>
          <w:rStyle w:val="Zkladnznak"/>
          <w:rFonts w:cs="Arial"/>
          <w:szCs w:val="24"/>
        </w:rPr>
        <w:t xml:space="preserve"> </w:t>
      </w:r>
      <w:r w:rsidRPr="00FF0F66">
        <w:rPr>
          <w:rStyle w:val="Zkladnznak"/>
          <w:rFonts w:cs="Arial"/>
          <w:szCs w:val="24"/>
        </w:rPr>
        <w:t>nepřihlásil, nebyly vzneseny žádné podněty a připomínky.</w:t>
      </w:r>
    </w:p>
    <w:p w:rsidR="00891FE5" w:rsidRDefault="0061514E" w:rsidP="00891FE5">
      <w:pPr>
        <w:pStyle w:val="Zkladntext"/>
        <w:rPr>
          <w:b/>
          <w:bCs w:val="0"/>
        </w:rPr>
      </w:pPr>
      <w:r>
        <w:rPr>
          <w:rFonts w:cs="Arial"/>
          <w:b/>
          <w:szCs w:val="24"/>
        </w:rPr>
        <w:t xml:space="preserve">Rada Olomouckého kraje </w:t>
      </w:r>
      <w:r w:rsidRPr="0061514E">
        <w:rPr>
          <w:rFonts w:cs="Arial"/>
          <w:szCs w:val="24"/>
        </w:rPr>
        <w:t xml:space="preserve">na základě návrhu odboru majetkového, právního a správních činností </w:t>
      </w:r>
      <w:r w:rsidRPr="006856E9">
        <w:rPr>
          <w:rFonts w:cs="Arial"/>
          <w:b/>
          <w:szCs w:val="24"/>
        </w:rPr>
        <w:t>doporuč</w:t>
      </w:r>
      <w:r>
        <w:rPr>
          <w:rFonts w:cs="Arial"/>
          <w:b/>
          <w:szCs w:val="24"/>
        </w:rPr>
        <w:t>uje</w:t>
      </w:r>
      <w:r w:rsidRPr="006856E9">
        <w:rPr>
          <w:rFonts w:cs="Arial"/>
          <w:b/>
          <w:szCs w:val="24"/>
        </w:rPr>
        <w:t xml:space="preserve"> </w:t>
      </w:r>
      <w:r w:rsidR="00891FE5">
        <w:rPr>
          <w:b/>
          <w:lang w:eastAsia="cs-CZ"/>
        </w:rPr>
        <w:t xml:space="preserve">Zastupitelstvu Olomouckého kraje </w:t>
      </w:r>
      <w:r w:rsidR="00891FE5" w:rsidRPr="005837A5">
        <w:rPr>
          <w:b/>
          <w:lang w:eastAsia="cs-CZ"/>
        </w:rPr>
        <w:t xml:space="preserve">schválit </w:t>
      </w:r>
      <w:r w:rsidR="00891FE5">
        <w:rPr>
          <w:b/>
          <w:lang w:eastAsia="cs-CZ"/>
        </w:rPr>
        <w:t xml:space="preserve">uzavření smlouvy o budoucí darovací smlouvě na budoucí bezúplatný převod </w:t>
      </w:r>
      <w:r w:rsidR="00891FE5" w:rsidRPr="005837A5">
        <w:rPr>
          <w:b/>
          <w:lang w:eastAsia="cs-CZ"/>
        </w:rPr>
        <w:t>část</w:t>
      </w:r>
      <w:r w:rsidR="00891FE5">
        <w:rPr>
          <w:b/>
          <w:lang w:eastAsia="cs-CZ"/>
        </w:rPr>
        <w:t>i</w:t>
      </w:r>
      <w:r w:rsidR="00891FE5" w:rsidRPr="005837A5">
        <w:rPr>
          <w:b/>
          <w:lang w:eastAsia="cs-CZ"/>
        </w:rPr>
        <w:t xml:space="preserve"> </w:t>
      </w:r>
      <w:r w:rsidR="00891FE5" w:rsidRPr="009D2B70">
        <w:rPr>
          <w:b/>
          <w:snapToGrid w:val="0"/>
          <w:lang w:eastAsia="cs-CZ"/>
        </w:rPr>
        <w:t>stávající silnice</w:t>
      </w:r>
      <w:r w:rsidR="00891FE5">
        <w:rPr>
          <w:b/>
          <w:snapToGrid w:val="0"/>
          <w:lang w:eastAsia="cs-CZ"/>
        </w:rPr>
        <w:t xml:space="preserve"> </w:t>
      </w:r>
      <w:r w:rsidR="00891FE5" w:rsidRPr="00CD2DBF">
        <w:rPr>
          <w:b/>
          <w:snapToGrid w:val="0"/>
          <w:lang w:eastAsia="cs-CZ"/>
        </w:rPr>
        <w:t>II/0559 h od křižovatky s novým úsekem silnice III/0559 po zakončení chodníkem před II/150 v délce úseku 165 m, od km staničení 0,00 do km 0,165 (uzlový bod A211 až uzlový bod A214</w:t>
      </w:r>
      <w:r w:rsidR="00891FE5">
        <w:rPr>
          <w:b/>
          <w:snapToGrid w:val="0"/>
          <w:lang w:eastAsia="cs-CZ"/>
        </w:rPr>
        <w:t xml:space="preserve">) </w:t>
      </w:r>
      <w:r w:rsidR="00891FE5">
        <w:rPr>
          <w:b/>
          <w:lang w:eastAsia="cs-CZ"/>
        </w:rPr>
        <w:t xml:space="preserve">v k.ú. Prusy, </w:t>
      </w:r>
      <w:r w:rsidR="00891FE5" w:rsidRPr="005837A5">
        <w:rPr>
          <w:b/>
          <w:lang w:eastAsia="cs-CZ"/>
        </w:rPr>
        <w:t>včetně všech součástí a příslušenství</w:t>
      </w:r>
      <w:r w:rsidR="00891FE5">
        <w:rPr>
          <w:b/>
          <w:lang w:eastAsia="cs-CZ"/>
        </w:rPr>
        <w:t>, mezi Olomouckým krajem jako budoucím dárcem a obcí</w:t>
      </w:r>
      <w:r w:rsidR="00891FE5" w:rsidRPr="005837A5">
        <w:rPr>
          <w:b/>
          <w:lang w:eastAsia="cs-CZ"/>
        </w:rPr>
        <w:t xml:space="preserve"> </w:t>
      </w:r>
      <w:r w:rsidR="00891FE5">
        <w:rPr>
          <w:b/>
          <w:lang w:eastAsia="cs-CZ"/>
        </w:rPr>
        <w:t>Beňov</w:t>
      </w:r>
      <w:r w:rsidR="00891FE5" w:rsidRPr="005837A5">
        <w:rPr>
          <w:b/>
          <w:lang w:eastAsia="cs-CZ"/>
        </w:rPr>
        <w:t>, IČ</w:t>
      </w:r>
      <w:r w:rsidR="00891FE5">
        <w:rPr>
          <w:b/>
          <w:lang w:eastAsia="cs-CZ"/>
        </w:rPr>
        <w:t>O</w:t>
      </w:r>
      <w:r w:rsidR="00891FE5" w:rsidRPr="005837A5">
        <w:rPr>
          <w:b/>
          <w:lang w:eastAsia="cs-CZ"/>
        </w:rPr>
        <w:t xml:space="preserve">: </w:t>
      </w:r>
      <w:r w:rsidR="00891FE5" w:rsidRPr="00CD2DBF">
        <w:rPr>
          <w:b/>
          <w:lang w:eastAsia="cs-CZ"/>
        </w:rPr>
        <w:t>00636126</w:t>
      </w:r>
      <w:r w:rsidR="00891FE5">
        <w:rPr>
          <w:b/>
          <w:lang w:eastAsia="cs-CZ"/>
        </w:rPr>
        <w:t xml:space="preserve">, jako budoucím obdarovaným. </w:t>
      </w:r>
      <w:r w:rsidR="00891FE5" w:rsidRPr="005837A5">
        <w:rPr>
          <w:b/>
          <w:lang w:eastAsia="cs-CZ"/>
        </w:rPr>
        <w:t xml:space="preserve">Řádná darovací smlouva bude uzavřena nejpozději do jednoho roku ode dne nabytí právní moci rozhodnutí o vyřazení předmětné </w:t>
      </w:r>
      <w:r w:rsidR="00891FE5">
        <w:rPr>
          <w:b/>
          <w:lang w:eastAsia="cs-CZ"/>
        </w:rPr>
        <w:t xml:space="preserve">části </w:t>
      </w:r>
      <w:r w:rsidR="00891FE5" w:rsidRPr="005837A5">
        <w:rPr>
          <w:b/>
          <w:lang w:eastAsia="cs-CZ"/>
        </w:rPr>
        <w:t xml:space="preserve">pozemní komunikace ze </w:t>
      </w:r>
      <w:r w:rsidR="00891FE5">
        <w:rPr>
          <w:b/>
          <w:lang w:eastAsia="cs-CZ"/>
        </w:rPr>
        <w:t xml:space="preserve">silniční sítě Olomouckého kraje. </w:t>
      </w:r>
      <w:r w:rsidR="00891FE5" w:rsidRPr="007E179C">
        <w:rPr>
          <w:b/>
        </w:rPr>
        <w:t>Nabyvatel uhradí veškeré náklady spojen</w:t>
      </w:r>
      <w:r w:rsidR="00891FE5">
        <w:rPr>
          <w:b/>
        </w:rPr>
        <w:t>é s převodem vlastnického práva.</w:t>
      </w:r>
    </w:p>
    <w:p w:rsidR="00891FE5" w:rsidRDefault="00891FE5" w:rsidP="00891FE5">
      <w:pPr>
        <w:pStyle w:val="slo1text"/>
        <w:numPr>
          <w:ilvl w:val="0"/>
          <w:numId w:val="0"/>
        </w:numPr>
        <w:tabs>
          <w:tab w:val="left" w:pos="708"/>
        </w:tabs>
        <w:spacing w:before="120"/>
        <w:rPr>
          <w:rFonts w:cs="Arial"/>
          <w:b/>
          <w:szCs w:val="24"/>
        </w:rPr>
      </w:pPr>
    </w:p>
    <w:p w:rsidR="00891FE5" w:rsidRDefault="00891FE5" w:rsidP="00891FE5">
      <w:pPr>
        <w:pStyle w:val="slo1text"/>
        <w:numPr>
          <w:ilvl w:val="0"/>
          <w:numId w:val="0"/>
        </w:numPr>
        <w:tabs>
          <w:tab w:val="left" w:pos="708"/>
        </w:tabs>
        <w:spacing w:before="120"/>
        <w:rPr>
          <w:rFonts w:cs="Arial"/>
          <w:b/>
          <w:szCs w:val="24"/>
        </w:rPr>
      </w:pPr>
      <w:r w:rsidRPr="006560FE">
        <w:rPr>
          <w:rFonts w:cs="Arial"/>
          <w:b/>
          <w:szCs w:val="24"/>
        </w:rPr>
        <w:t xml:space="preserve">k návrhu usnesení bod </w:t>
      </w:r>
      <w:r>
        <w:rPr>
          <w:rFonts w:cs="Arial"/>
          <w:b/>
          <w:szCs w:val="24"/>
        </w:rPr>
        <w:t>2</w:t>
      </w:r>
      <w:r w:rsidRPr="006560FE">
        <w:rPr>
          <w:rFonts w:cs="Arial"/>
          <w:b/>
          <w:szCs w:val="24"/>
        </w:rPr>
        <w:t xml:space="preserve">. </w:t>
      </w:r>
      <w:r w:rsidR="0061514E">
        <w:rPr>
          <w:rFonts w:cs="Arial"/>
          <w:b/>
          <w:szCs w:val="24"/>
        </w:rPr>
        <w:t>14</w:t>
      </w:r>
      <w:r w:rsidRPr="006560FE">
        <w:rPr>
          <w:rFonts w:cs="Arial"/>
          <w:b/>
          <w:szCs w:val="24"/>
        </w:rPr>
        <w:t>.</w:t>
      </w:r>
    </w:p>
    <w:p w:rsidR="00891FE5" w:rsidRPr="00BD3E69" w:rsidRDefault="00891FE5" w:rsidP="00891FE5">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sz w:val="24"/>
          <w:szCs w:val="20"/>
        </w:rPr>
      </w:pPr>
      <w:r w:rsidRPr="00BD3E69">
        <w:rPr>
          <w:rFonts w:ascii="Arial" w:eastAsia="Times New Roman" w:hAnsi="Arial" w:cs="Times New Roman"/>
          <w:b/>
          <w:sz w:val="24"/>
          <w:szCs w:val="20"/>
        </w:rPr>
        <w:t xml:space="preserve">Uzavření smlouvy o budoucí darovací smlouvě na budoucí bezúplatný převod </w:t>
      </w:r>
      <w:r>
        <w:rPr>
          <w:rFonts w:ascii="Arial" w:eastAsia="Times New Roman" w:hAnsi="Arial" w:cs="Times New Roman"/>
          <w:b/>
          <w:sz w:val="24"/>
          <w:szCs w:val="20"/>
        </w:rPr>
        <w:t>části pozemní komunikace</w:t>
      </w:r>
      <w:r w:rsidRPr="00BD3E69">
        <w:rPr>
          <w:rFonts w:ascii="Arial" w:eastAsia="Times New Roman" w:hAnsi="Arial" w:cs="Times New Roman"/>
          <w:b/>
          <w:sz w:val="24"/>
          <w:szCs w:val="20"/>
        </w:rPr>
        <w:t xml:space="preserve"> v k.</w:t>
      </w:r>
      <w:r>
        <w:rPr>
          <w:rFonts w:ascii="Arial" w:eastAsia="Times New Roman" w:hAnsi="Arial" w:cs="Times New Roman"/>
          <w:b/>
          <w:sz w:val="24"/>
          <w:szCs w:val="20"/>
        </w:rPr>
        <w:t xml:space="preserve"> ú</w:t>
      </w:r>
      <w:r w:rsidRPr="00BD3E69">
        <w:rPr>
          <w:rFonts w:ascii="Arial" w:eastAsia="Times New Roman" w:hAnsi="Arial" w:cs="Times New Roman"/>
          <w:b/>
          <w:sz w:val="24"/>
          <w:szCs w:val="20"/>
        </w:rPr>
        <w:t>.</w:t>
      </w:r>
      <w:r>
        <w:rPr>
          <w:rFonts w:ascii="Arial" w:eastAsia="Times New Roman" w:hAnsi="Arial" w:cs="Times New Roman"/>
          <w:b/>
          <w:sz w:val="24"/>
          <w:szCs w:val="20"/>
        </w:rPr>
        <w:t xml:space="preserve"> Podolí u Přerova a v k. ú. Čechy</w:t>
      </w:r>
      <w:r w:rsidRPr="00BD3E69">
        <w:rPr>
          <w:rFonts w:ascii="Arial" w:eastAsia="Times New Roman" w:hAnsi="Arial" w:cs="Times New Roman"/>
          <w:b/>
          <w:sz w:val="24"/>
          <w:szCs w:val="20"/>
        </w:rPr>
        <w:t xml:space="preserve"> </w:t>
      </w:r>
      <w:r>
        <w:rPr>
          <w:rFonts w:ascii="Arial" w:eastAsia="Times New Roman" w:hAnsi="Arial" w:cs="Times New Roman"/>
          <w:b/>
          <w:sz w:val="24"/>
          <w:szCs w:val="20"/>
        </w:rPr>
        <w:t>a pozemní komunikace v k. ú. Čechy</w:t>
      </w:r>
      <w:r w:rsidRPr="00BD3E69">
        <w:rPr>
          <w:rFonts w:ascii="Arial" w:eastAsia="Times New Roman" w:hAnsi="Arial" w:cs="Times New Roman"/>
          <w:b/>
          <w:sz w:val="24"/>
          <w:szCs w:val="20"/>
        </w:rPr>
        <w:t xml:space="preserve"> mezi Olomouckým krajem jako budoucím dárcem a obcí </w:t>
      </w:r>
      <w:r>
        <w:rPr>
          <w:rFonts w:ascii="Arial" w:eastAsia="Times New Roman" w:hAnsi="Arial" w:cs="Times New Roman"/>
          <w:b/>
          <w:sz w:val="24"/>
          <w:szCs w:val="20"/>
        </w:rPr>
        <w:t>Čechy</w:t>
      </w:r>
      <w:r w:rsidRPr="00BD3E69">
        <w:rPr>
          <w:rFonts w:ascii="Arial" w:eastAsia="Times New Roman" w:hAnsi="Arial" w:cs="Times New Roman"/>
          <w:b/>
          <w:sz w:val="24"/>
          <w:szCs w:val="20"/>
        </w:rPr>
        <w:t xml:space="preserve"> jako budoucím obdarovaným.</w:t>
      </w:r>
    </w:p>
    <w:p w:rsidR="00891FE5" w:rsidRDefault="00891FE5" w:rsidP="00891FE5">
      <w:pPr>
        <w:widowControl w:val="0"/>
        <w:spacing w:after="120" w:line="240" w:lineRule="auto"/>
        <w:jc w:val="both"/>
        <w:rPr>
          <w:rFonts w:ascii="Arial" w:eastAsia="Times New Roman" w:hAnsi="Arial" w:cs="Times New Roman"/>
          <w:snapToGrid w:val="0"/>
          <w:sz w:val="24"/>
          <w:szCs w:val="20"/>
          <w:lang w:eastAsia="cs-CZ"/>
        </w:rPr>
      </w:pPr>
      <w:r>
        <w:rPr>
          <w:rFonts w:ascii="Arial" w:eastAsia="Times New Roman" w:hAnsi="Arial" w:cs="Arial"/>
          <w:bCs/>
          <w:sz w:val="24"/>
          <w:szCs w:val="24"/>
        </w:rPr>
        <w:t>Správa silnic Olomouckého kraje, příspěvková organizace podala návrh</w:t>
      </w:r>
      <w:r w:rsidRPr="00790942">
        <w:rPr>
          <w:rFonts w:ascii="Arial" w:eastAsia="Times New Roman" w:hAnsi="Arial" w:cs="Times New Roman"/>
          <w:snapToGrid w:val="0"/>
          <w:sz w:val="24"/>
          <w:szCs w:val="20"/>
          <w:lang w:eastAsia="cs-CZ"/>
        </w:rPr>
        <w:t xml:space="preserve"> na vyřazení části </w:t>
      </w:r>
      <w:r>
        <w:rPr>
          <w:rFonts w:ascii="Arial" w:eastAsia="Times New Roman" w:hAnsi="Arial" w:cs="Times New Roman"/>
          <w:snapToGrid w:val="0"/>
          <w:sz w:val="24"/>
          <w:szCs w:val="20"/>
          <w:lang w:eastAsia="cs-CZ"/>
        </w:rPr>
        <w:t>krajské</w:t>
      </w:r>
      <w:r w:rsidRPr="00790942">
        <w:rPr>
          <w:rFonts w:ascii="Arial" w:eastAsia="Times New Roman" w:hAnsi="Arial" w:cs="Times New Roman"/>
          <w:snapToGrid w:val="0"/>
          <w:sz w:val="24"/>
          <w:szCs w:val="20"/>
          <w:lang w:eastAsia="cs-CZ"/>
        </w:rPr>
        <w:t xml:space="preserve"> silnice II/150 I v úseku od začátku k.ú. Podolí u Přerova po křižovatku se silnicí III/05510 v intravilánu obce v délce 1354 m, od km staničení 0,793 – do km 2,147 – od začátku k.ú. Podolí u Přerova po uzlový bod A213 a </w:t>
      </w:r>
      <w:r>
        <w:rPr>
          <w:rFonts w:ascii="Arial" w:eastAsia="Times New Roman" w:hAnsi="Arial" w:cs="Times New Roman"/>
          <w:snapToGrid w:val="0"/>
          <w:sz w:val="24"/>
          <w:szCs w:val="20"/>
          <w:lang w:eastAsia="cs-CZ"/>
        </w:rPr>
        <w:t>návrh na vyřazení krajské</w:t>
      </w:r>
      <w:r w:rsidRPr="00790942">
        <w:rPr>
          <w:rFonts w:ascii="Arial" w:eastAsia="Times New Roman" w:hAnsi="Arial" w:cs="Times New Roman"/>
          <w:snapToGrid w:val="0"/>
          <w:sz w:val="24"/>
          <w:szCs w:val="20"/>
          <w:lang w:eastAsia="cs-CZ"/>
        </w:rPr>
        <w:t xml:space="preserve"> silnic</w:t>
      </w:r>
      <w:r>
        <w:rPr>
          <w:rFonts w:ascii="Arial" w:eastAsia="Times New Roman" w:hAnsi="Arial" w:cs="Times New Roman"/>
          <w:snapToGrid w:val="0"/>
          <w:sz w:val="24"/>
          <w:szCs w:val="20"/>
          <w:lang w:eastAsia="cs-CZ"/>
        </w:rPr>
        <w:t>e</w:t>
      </w:r>
      <w:r w:rsidRPr="00790942">
        <w:rPr>
          <w:rFonts w:ascii="Arial" w:eastAsia="Times New Roman" w:hAnsi="Arial" w:cs="Times New Roman"/>
          <w:snapToGrid w:val="0"/>
          <w:sz w:val="24"/>
          <w:szCs w:val="20"/>
          <w:lang w:eastAsia="cs-CZ"/>
        </w:rPr>
        <w:t xml:space="preserve"> III/05510 h v úseku od křižovatky s novou silnicí III/05510 po začátek k.ú. Domaželice v délce 693 m, od km staničení 0,000 – do km staničení 0,693 (uzlový bod UBA212 po uzlový bod UBA219)</w:t>
      </w:r>
      <w:r>
        <w:rPr>
          <w:rFonts w:ascii="Arial" w:eastAsia="Times New Roman" w:hAnsi="Arial" w:cs="Times New Roman"/>
          <w:snapToGrid w:val="0"/>
          <w:sz w:val="24"/>
          <w:szCs w:val="20"/>
          <w:lang w:eastAsia="cs-CZ"/>
        </w:rPr>
        <w:t xml:space="preserve"> z krajské silniční sítě</w:t>
      </w:r>
      <w:r w:rsidRPr="00790942">
        <w:rPr>
          <w:rFonts w:ascii="Arial" w:eastAsia="Times New Roman" w:hAnsi="Arial" w:cs="Times New Roman"/>
          <w:snapToGrid w:val="0"/>
          <w:sz w:val="24"/>
          <w:szCs w:val="20"/>
          <w:lang w:eastAsia="cs-CZ"/>
        </w:rPr>
        <w:t>.</w:t>
      </w:r>
      <w:r>
        <w:rPr>
          <w:rFonts w:ascii="Arial" w:eastAsia="Times New Roman" w:hAnsi="Arial" w:cs="Times New Roman"/>
          <w:snapToGrid w:val="0"/>
          <w:sz w:val="24"/>
          <w:szCs w:val="20"/>
          <w:lang w:eastAsia="cs-CZ"/>
        </w:rPr>
        <w:t xml:space="preserve"> </w:t>
      </w:r>
    </w:p>
    <w:p w:rsidR="00891FE5" w:rsidRDefault="00891FE5" w:rsidP="00891FE5">
      <w:pPr>
        <w:widowControl w:val="0"/>
        <w:spacing w:after="120" w:line="240" w:lineRule="auto"/>
        <w:jc w:val="both"/>
        <w:rPr>
          <w:rFonts w:ascii="Arial" w:eastAsia="Times New Roman" w:hAnsi="Arial" w:cs="Times New Roman"/>
          <w:snapToGrid w:val="0"/>
          <w:sz w:val="24"/>
          <w:szCs w:val="20"/>
          <w:lang w:eastAsia="cs-CZ"/>
        </w:rPr>
      </w:pPr>
      <w:r w:rsidRPr="00BD3E69">
        <w:rPr>
          <w:rFonts w:ascii="Arial" w:eastAsia="Times New Roman" w:hAnsi="Arial" w:cs="Times New Roman"/>
          <w:snapToGrid w:val="0"/>
          <w:sz w:val="24"/>
          <w:szCs w:val="20"/>
          <w:lang w:eastAsia="cs-CZ"/>
        </w:rPr>
        <w:t xml:space="preserve">Předmětné </w:t>
      </w:r>
      <w:r>
        <w:rPr>
          <w:rFonts w:ascii="Arial" w:eastAsia="Times New Roman" w:hAnsi="Arial" w:cs="Times New Roman"/>
          <w:snapToGrid w:val="0"/>
          <w:sz w:val="24"/>
          <w:szCs w:val="20"/>
          <w:lang w:eastAsia="cs-CZ"/>
        </w:rPr>
        <w:t xml:space="preserve">pozemní </w:t>
      </w:r>
      <w:r w:rsidRPr="00BD3E69">
        <w:rPr>
          <w:rFonts w:ascii="Arial" w:eastAsia="Times New Roman" w:hAnsi="Arial" w:cs="Times New Roman"/>
          <w:snapToGrid w:val="0"/>
          <w:sz w:val="24"/>
          <w:szCs w:val="20"/>
          <w:lang w:eastAsia="cs-CZ"/>
        </w:rPr>
        <w:t>komunikace ztratily výstavbou obchvatu „II/150 Čechy, Domaželice, Dřevohostice – 1. etapa</w:t>
      </w:r>
      <w:r>
        <w:rPr>
          <w:rFonts w:ascii="Arial" w:eastAsia="Times New Roman" w:hAnsi="Arial" w:cs="Times New Roman"/>
          <w:snapToGrid w:val="0"/>
          <w:sz w:val="24"/>
          <w:szCs w:val="20"/>
          <w:lang w:eastAsia="cs-CZ"/>
        </w:rPr>
        <w:t>“</w:t>
      </w:r>
      <w:r w:rsidRPr="00BD3E69">
        <w:rPr>
          <w:rFonts w:ascii="Arial" w:eastAsia="Times New Roman" w:hAnsi="Arial" w:cs="Times New Roman"/>
          <w:snapToGrid w:val="0"/>
          <w:sz w:val="24"/>
          <w:szCs w:val="20"/>
          <w:lang w:eastAsia="cs-CZ"/>
        </w:rPr>
        <w:t xml:space="preserve"> dopravní význam a charakter silnic II.</w:t>
      </w:r>
      <w:r>
        <w:rPr>
          <w:rFonts w:ascii="Arial" w:eastAsia="Times New Roman" w:hAnsi="Arial" w:cs="Times New Roman"/>
          <w:snapToGrid w:val="0"/>
          <w:sz w:val="24"/>
          <w:szCs w:val="20"/>
          <w:lang w:eastAsia="cs-CZ"/>
        </w:rPr>
        <w:t xml:space="preserve"> a III.</w:t>
      </w:r>
      <w:r w:rsidRPr="00BD3E69">
        <w:rPr>
          <w:rFonts w:ascii="Arial" w:eastAsia="Times New Roman" w:hAnsi="Arial" w:cs="Times New Roman"/>
          <w:snapToGrid w:val="0"/>
          <w:sz w:val="24"/>
          <w:szCs w:val="20"/>
          <w:lang w:eastAsia="cs-CZ"/>
        </w:rPr>
        <w:t xml:space="preserve"> třídy. </w:t>
      </w:r>
    </w:p>
    <w:p w:rsidR="001250BE" w:rsidRDefault="001250BE" w:rsidP="00891FE5">
      <w:pPr>
        <w:widowControl w:val="0"/>
        <w:spacing w:after="120" w:line="240" w:lineRule="auto"/>
        <w:jc w:val="both"/>
        <w:rPr>
          <w:rFonts w:ascii="Arial" w:eastAsia="Times New Roman" w:hAnsi="Arial" w:cs="Times New Roman"/>
          <w:snapToGrid w:val="0"/>
          <w:sz w:val="24"/>
          <w:szCs w:val="20"/>
          <w:lang w:eastAsia="cs-CZ"/>
        </w:rPr>
      </w:pPr>
    </w:p>
    <w:p w:rsidR="00891FE5" w:rsidRDefault="00891FE5" w:rsidP="00891FE5">
      <w:pPr>
        <w:widowControl w:val="0"/>
        <w:spacing w:after="120" w:line="240" w:lineRule="auto"/>
        <w:jc w:val="both"/>
        <w:rPr>
          <w:rFonts w:ascii="Arial" w:eastAsia="Times New Roman" w:hAnsi="Arial" w:cs="Times New Roman"/>
          <w:snapToGrid w:val="0"/>
          <w:sz w:val="24"/>
          <w:szCs w:val="20"/>
          <w:lang w:eastAsia="cs-CZ"/>
        </w:rPr>
      </w:pPr>
      <w:bookmarkStart w:id="1" w:name="_GoBack"/>
      <w:bookmarkEnd w:id="1"/>
      <w:r>
        <w:rPr>
          <w:rFonts w:ascii="Arial" w:eastAsia="Times New Roman" w:hAnsi="Arial" w:cs="Times New Roman"/>
          <w:snapToGrid w:val="0"/>
          <w:sz w:val="24"/>
          <w:szCs w:val="20"/>
          <w:lang w:eastAsia="cs-CZ"/>
        </w:rPr>
        <w:lastRenderedPageBreak/>
        <w:t>Část p</w:t>
      </w:r>
      <w:r w:rsidRPr="00BD3E69">
        <w:rPr>
          <w:rFonts w:ascii="Arial" w:eastAsia="Times New Roman" w:hAnsi="Arial" w:cs="Times New Roman"/>
          <w:snapToGrid w:val="0"/>
          <w:sz w:val="24"/>
          <w:szCs w:val="20"/>
          <w:lang w:eastAsia="cs-CZ"/>
        </w:rPr>
        <w:t>ředmětn</w:t>
      </w:r>
      <w:r>
        <w:rPr>
          <w:rFonts w:ascii="Arial" w:eastAsia="Times New Roman" w:hAnsi="Arial" w:cs="Times New Roman"/>
          <w:snapToGrid w:val="0"/>
          <w:sz w:val="24"/>
          <w:szCs w:val="20"/>
          <w:lang w:eastAsia="cs-CZ"/>
        </w:rPr>
        <w:t>é</w:t>
      </w:r>
      <w:r w:rsidRPr="00BD3E69">
        <w:rPr>
          <w:rFonts w:ascii="Arial" w:eastAsia="Times New Roman" w:hAnsi="Arial" w:cs="Times New Roman"/>
          <w:snapToGrid w:val="0"/>
          <w:sz w:val="24"/>
          <w:szCs w:val="20"/>
          <w:lang w:eastAsia="cs-CZ"/>
        </w:rPr>
        <w:t xml:space="preserve"> pozemní komunikace</w:t>
      </w:r>
      <w:r>
        <w:rPr>
          <w:rFonts w:ascii="Arial" w:eastAsia="Times New Roman" w:hAnsi="Arial" w:cs="Times New Roman"/>
          <w:snapToGrid w:val="0"/>
          <w:sz w:val="24"/>
          <w:szCs w:val="20"/>
          <w:lang w:eastAsia="cs-CZ"/>
        </w:rPr>
        <w:t xml:space="preserve"> II/150 I se nachází na pozemku parc. č. 682 v k.ú. Podolí u Přerova a na pozemku parc. č. 703/8 v k.ú. Čechy, oba ve vlastnictví obce Čechy; předmětná komunikace III/05510 h se nachází na pozemku parc. č. 705/2 v k.ú. Čechy ve vlastnictví obce Čechy.</w:t>
      </w:r>
    </w:p>
    <w:p w:rsidR="00891FE5" w:rsidRPr="00E32166" w:rsidRDefault="00891FE5" w:rsidP="00891FE5">
      <w:pPr>
        <w:widowControl w:val="0"/>
        <w:spacing w:after="120" w:line="240" w:lineRule="auto"/>
        <w:jc w:val="both"/>
        <w:rPr>
          <w:rFonts w:ascii="Arial" w:eastAsia="Times New Roman" w:hAnsi="Arial" w:cs="Times New Roman"/>
          <w:b/>
          <w:snapToGrid w:val="0"/>
          <w:sz w:val="24"/>
          <w:szCs w:val="20"/>
          <w:lang w:eastAsia="cs-CZ"/>
        </w:rPr>
      </w:pPr>
      <w:r w:rsidRPr="00E32166">
        <w:rPr>
          <w:rFonts w:ascii="Arial" w:eastAsia="Times New Roman" w:hAnsi="Arial" w:cs="Times New Roman"/>
          <w:b/>
          <w:snapToGrid w:val="0"/>
          <w:sz w:val="24"/>
          <w:szCs w:val="20"/>
          <w:lang w:eastAsia="cs-CZ"/>
        </w:rPr>
        <w:t>Vyjádření odboru dopravy a silničního hospodářství ze dne</w:t>
      </w:r>
      <w:r>
        <w:rPr>
          <w:rFonts w:ascii="Arial" w:eastAsia="Times New Roman" w:hAnsi="Arial" w:cs="Times New Roman"/>
          <w:b/>
          <w:snapToGrid w:val="0"/>
          <w:sz w:val="24"/>
          <w:szCs w:val="20"/>
          <w:lang w:eastAsia="cs-CZ"/>
        </w:rPr>
        <w:t xml:space="preserve"> 6. 11. 2020:</w:t>
      </w:r>
    </w:p>
    <w:p w:rsidR="00891FE5" w:rsidRPr="00E32166" w:rsidRDefault="00891FE5" w:rsidP="00891FE5">
      <w:pPr>
        <w:widowControl w:val="0"/>
        <w:spacing w:after="120" w:line="240" w:lineRule="auto"/>
        <w:jc w:val="both"/>
        <w:rPr>
          <w:rFonts w:ascii="Arial" w:eastAsia="Times New Roman" w:hAnsi="Arial" w:cs="Times New Roman"/>
          <w:snapToGrid w:val="0"/>
          <w:sz w:val="24"/>
          <w:szCs w:val="20"/>
          <w:lang w:eastAsia="cs-CZ"/>
        </w:rPr>
      </w:pPr>
      <w:r w:rsidRPr="00E32166">
        <w:rPr>
          <w:rFonts w:ascii="Arial" w:eastAsia="Times New Roman" w:hAnsi="Arial" w:cs="Times New Roman"/>
          <w:snapToGrid w:val="0"/>
          <w:sz w:val="24"/>
          <w:szCs w:val="20"/>
          <w:lang w:eastAsia="cs-CZ"/>
        </w:rPr>
        <w:t>V důsledku zprovoznění nově vybudovaného obchvatu II/150 1. etapy nechal Dobrovolný svazek obcí mikroregionu Moštěnka zpracovat u firmy Printes studii budoucí cyklostezky, která by využila stávající krajské komunikace, a to část II/150, část zaslepené silnice III/0559 a část zaslepené silnice III/05510. Na základě výše uvedených skutečností by mělo dojít k převodům část</w:t>
      </w:r>
      <w:r>
        <w:rPr>
          <w:rFonts w:ascii="Arial" w:eastAsia="Times New Roman" w:hAnsi="Arial" w:cs="Times New Roman"/>
          <w:snapToGrid w:val="0"/>
          <w:sz w:val="24"/>
          <w:szCs w:val="20"/>
          <w:lang w:eastAsia="cs-CZ"/>
        </w:rPr>
        <w:t>í</w:t>
      </w:r>
      <w:r w:rsidRPr="00E32166">
        <w:rPr>
          <w:rFonts w:ascii="Arial" w:eastAsia="Times New Roman" w:hAnsi="Arial" w:cs="Times New Roman"/>
          <w:snapToGrid w:val="0"/>
          <w:sz w:val="24"/>
          <w:szCs w:val="20"/>
          <w:lang w:eastAsia="cs-CZ"/>
        </w:rPr>
        <w:t xml:space="preserve"> zaslepených původních krajských komunikací na jednotlivé obce.</w:t>
      </w:r>
    </w:p>
    <w:p w:rsidR="00891FE5" w:rsidRDefault="00891FE5" w:rsidP="00891FE5">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J</w:t>
      </w:r>
      <w:r w:rsidRPr="005837A5">
        <w:rPr>
          <w:rFonts w:ascii="Arial" w:eastAsia="Times New Roman" w:hAnsi="Arial" w:cs="Times New Roman"/>
          <w:bCs/>
          <w:sz w:val="24"/>
          <w:szCs w:val="20"/>
        </w:rPr>
        <w:t>de o komunikac</w:t>
      </w:r>
      <w:r>
        <w:rPr>
          <w:rFonts w:ascii="Arial" w:eastAsia="Times New Roman" w:hAnsi="Arial" w:cs="Times New Roman"/>
          <w:bCs/>
          <w:sz w:val="24"/>
          <w:szCs w:val="20"/>
        </w:rPr>
        <w:t>e</w:t>
      </w:r>
      <w:r w:rsidRPr="005837A5">
        <w:rPr>
          <w:rFonts w:ascii="Arial" w:eastAsia="Times New Roman" w:hAnsi="Arial" w:cs="Times New Roman"/>
          <w:bCs/>
          <w:sz w:val="24"/>
          <w:szCs w:val="20"/>
        </w:rPr>
        <w:t>, kter</w:t>
      </w:r>
      <w:r>
        <w:rPr>
          <w:rFonts w:ascii="Arial" w:eastAsia="Times New Roman" w:hAnsi="Arial" w:cs="Times New Roman"/>
          <w:bCs/>
          <w:sz w:val="24"/>
          <w:szCs w:val="20"/>
        </w:rPr>
        <w:t>é</w:t>
      </w:r>
      <w:r w:rsidRPr="005837A5">
        <w:rPr>
          <w:rFonts w:ascii="Arial" w:eastAsia="Times New Roman" w:hAnsi="Arial" w:cs="Times New Roman"/>
          <w:bCs/>
          <w:sz w:val="24"/>
          <w:szCs w:val="20"/>
        </w:rPr>
        <w:t xml:space="preserve"> </w:t>
      </w:r>
      <w:r>
        <w:rPr>
          <w:rFonts w:ascii="Arial" w:eastAsia="Times New Roman" w:hAnsi="Arial" w:cs="Times New Roman"/>
          <w:bCs/>
          <w:sz w:val="24"/>
          <w:szCs w:val="20"/>
        </w:rPr>
        <w:t xml:space="preserve">s ohledem na svůj charakter budou </w:t>
      </w:r>
      <w:r w:rsidRPr="005837A5">
        <w:rPr>
          <w:rFonts w:ascii="Arial" w:eastAsia="Times New Roman" w:hAnsi="Arial" w:cs="Times New Roman"/>
          <w:bCs/>
          <w:sz w:val="24"/>
          <w:szCs w:val="20"/>
        </w:rPr>
        <w:t>vyřazen</w:t>
      </w:r>
      <w:r>
        <w:rPr>
          <w:rFonts w:ascii="Arial" w:eastAsia="Times New Roman" w:hAnsi="Arial" w:cs="Times New Roman"/>
          <w:bCs/>
          <w:sz w:val="24"/>
          <w:szCs w:val="20"/>
        </w:rPr>
        <w:t>y</w:t>
      </w:r>
      <w:r w:rsidRPr="005837A5">
        <w:rPr>
          <w:rFonts w:ascii="Arial" w:eastAsia="Times New Roman" w:hAnsi="Arial" w:cs="Times New Roman"/>
          <w:bCs/>
          <w:sz w:val="24"/>
          <w:szCs w:val="20"/>
        </w:rPr>
        <w:t xml:space="preserve"> z krajské silniční sítě a bud</w:t>
      </w:r>
      <w:r>
        <w:rPr>
          <w:rFonts w:ascii="Arial" w:eastAsia="Times New Roman" w:hAnsi="Arial" w:cs="Times New Roman"/>
          <w:bCs/>
          <w:sz w:val="24"/>
          <w:szCs w:val="20"/>
        </w:rPr>
        <w:t>ou</w:t>
      </w:r>
      <w:r w:rsidRPr="005837A5">
        <w:rPr>
          <w:rFonts w:ascii="Arial" w:eastAsia="Times New Roman" w:hAnsi="Arial" w:cs="Times New Roman"/>
          <w:bCs/>
          <w:sz w:val="24"/>
          <w:szCs w:val="20"/>
        </w:rPr>
        <w:t xml:space="preserve"> sloužit jako místní komunikace.</w:t>
      </w:r>
    </w:p>
    <w:p w:rsidR="00891FE5" w:rsidRPr="00BD3E69" w:rsidRDefault="00891FE5" w:rsidP="00891FE5">
      <w:pPr>
        <w:widowControl w:val="0"/>
        <w:spacing w:after="120" w:line="240" w:lineRule="auto"/>
        <w:jc w:val="both"/>
        <w:rPr>
          <w:rFonts w:ascii="Arial" w:eastAsia="Times New Roman" w:hAnsi="Arial" w:cs="Times New Roman"/>
          <w:snapToGrid w:val="0"/>
          <w:sz w:val="24"/>
          <w:szCs w:val="20"/>
          <w:lang w:eastAsia="cs-CZ"/>
        </w:rPr>
      </w:pPr>
      <w:r w:rsidRPr="00E32166">
        <w:rPr>
          <w:rFonts w:ascii="Arial" w:eastAsia="Times New Roman" w:hAnsi="Arial" w:cs="Times New Roman"/>
          <w:snapToGrid w:val="0"/>
          <w:sz w:val="24"/>
          <w:szCs w:val="20"/>
          <w:lang w:eastAsia="cs-CZ"/>
        </w:rPr>
        <w:t xml:space="preserve">Obec </w:t>
      </w:r>
      <w:r>
        <w:rPr>
          <w:rFonts w:ascii="Arial" w:eastAsia="Times New Roman" w:hAnsi="Arial" w:cs="Times New Roman"/>
          <w:snapToGrid w:val="0"/>
          <w:sz w:val="24"/>
          <w:szCs w:val="20"/>
          <w:lang w:eastAsia="cs-CZ"/>
        </w:rPr>
        <w:t>Čechy</w:t>
      </w:r>
      <w:r w:rsidRPr="00E32166">
        <w:rPr>
          <w:rFonts w:ascii="Arial" w:eastAsia="Times New Roman" w:hAnsi="Arial" w:cs="Times New Roman"/>
          <w:snapToGrid w:val="0"/>
          <w:sz w:val="24"/>
          <w:szCs w:val="20"/>
          <w:lang w:eastAsia="cs-CZ"/>
        </w:rPr>
        <w:t xml:space="preserve"> souhlasí s navrženým majetkoprávním vypořádáním </w:t>
      </w:r>
      <w:r>
        <w:rPr>
          <w:rFonts w:ascii="Arial" w:eastAsia="Times New Roman" w:hAnsi="Arial" w:cs="Times New Roman"/>
          <w:snapToGrid w:val="0"/>
          <w:sz w:val="24"/>
          <w:szCs w:val="20"/>
          <w:lang w:eastAsia="cs-CZ"/>
        </w:rPr>
        <w:t>pozemních komunikací.</w:t>
      </w:r>
    </w:p>
    <w:p w:rsidR="00891FE5" w:rsidRPr="00E3586E" w:rsidRDefault="00891FE5" w:rsidP="00891FE5">
      <w:pPr>
        <w:pStyle w:val="Zkladntext"/>
        <w:rPr>
          <w:rStyle w:val="Zkladnznak"/>
          <w:rFonts w:cs="Arial"/>
          <w:bCs w:val="0"/>
          <w:szCs w:val="24"/>
        </w:rPr>
      </w:pPr>
      <w:r w:rsidRPr="00B21C79">
        <w:rPr>
          <w:rStyle w:val="Tunznak"/>
          <w:rFonts w:cs="Arial"/>
          <w:szCs w:val="24"/>
        </w:rPr>
        <w:t xml:space="preserve">Rada Olomouckého kraje svým usnesením schválila záměr Olomouckého kraje bezúplatně </w:t>
      </w:r>
      <w:r w:rsidRPr="00C20C49">
        <w:rPr>
          <w:rStyle w:val="Tunznak"/>
          <w:rFonts w:cs="Arial"/>
          <w:szCs w:val="24"/>
        </w:rPr>
        <w:t>převést</w:t>
      </w:r>
      <w:r>
        <w:rPr>
          <w:rStyle w:val="Tunznak"/>
          <w:rFonts w:cs="Arial"/>
          <w:bCs w:val="0"/>
          <w:szCs w:val="24"/>
        </w:rPr>
        <w:t xml:space="preserve"> </w:t>
      </w:r>
      <w:r w:rsidRPr="005837A5">
        <w:rPr>
          <w:b/>
          <w:lang w:eastAsia="cs-CZ"/>
        </w:rPr>
        <w:t>část</w:t>
      </w:r>
      <w:r>
        <w:rPr>
          <w:b/>
          <w:lang w:eastAsia="cs-CZ"/>
        </w:rPr>
        <w:t>i</w:t>
      </w:r>
      <w:r w:rsidRPr="005837A5">
        <w:rPr>
          <w:b/>
          <w:lang w:eastAsia="cs-CZ"/>
        </w:rPr>
        <w:t xml:space="preserve"> </w:t>
      </w:r>
      <w:r w:rsidRPr="009D2B70">
        <w:rPr>
          <w:b/>
          <w:snapToGrid w:val="0"/>
          <w:lang w:eastAsia="cs-CZ"/>
        </w:rPr>
        <w:t>stávající</w:t>
      </w:r>
      <w:r>
        <w:rPr>
          <w:b/>
          <w:snapToGrid w:val="0"/>
          <w:lang w:eastAsia="cs-CZ"/>
        </w:rPr>
        <w:t>ch</w:t>
      </w:r>
      <w:r w:rsidRPr="009D2B70">
        <w:rPr>
          <w:b/>
          <w:snapToGrid w:val="0"/>
          <w:lang w:eastAsia="cs-CZ"/>
        </w:rPr>
        <w:t xml:space="preserve"> silnic</w:t>
      </w:r>
      <w:r>
        <w:rPr>
          <w:b/>
          <w:snapToGrid w:val="0"/>
          <w:lang w:eastAsia="cs-CZ"/>
        </w:rPr>
        <w:t xml:space="preserve"> v k.ú. Podolí u Přerova, v k.ú. Čechy a v k.ú. Domaželice </w:t>
      </w:r>
      <w:r>
        <w:rPr>
          <w:b/>
          <w:lang w:eastAsia="cs-CZ"/>
        </w:rPr>
        <w:t>z vlastnictví Olomouckého kraje, z hospodaření Správy silnic Olomouckého kraje, příspěvková organizace, do vlastnictví obce</w:t>
      </w:r>
      <w:r w:rsidRPr="005837A5">
        <w:rPr>
          <w:b/>
          <w:lang w:eastAsia="cs-CZ"/>
        </w:rPr>
        <w:t xml:space="preserve"> </w:t>
      </w:r>
      <w:r>
        <w:rPr>
          <w:b/>
          <w:lang w:eastAsia="cs-CZ"/>
        </w:rPr>
        <w:t>Čechy</w:t>
      </w:r>
      <w:r w:rsidRPr="005837A5">
        <w:rPr>
          <w:b/>
          <w:lang w:eastAsia="cs-CZ"/>
        </w:rPr>
        <w:t>, IČ</w:t>
      </w:r>
      <w:r>
        <w:rPr>
          <w:b/>
          <w:lang w:eastAsia="cs-CZ"/>
        </w:rPr>
        <w:t>O</w:t>
      </w:r>
      <w:r w:rsidRPr="005837A5">
        <w:rPr>
          <w:b/>
          <w:lang w:eastAsia="cs-CZ"/>
        </w:rPr>
        <w:t xml:space="preserve">: </w:t>
      </w:r>
      <w:r w:rsidRPr="009D2B70">
        <w:rPr>
          <w:b/>
          <w:lang w:eastAsia="cs-CZ"/>
        </w:rPr>
        <w:t>00636177</w:t>
      </w:r>
      <w:r>
        <w:rPr>
          <w:b/>
          <w:lang w:eastAsia="cs-CZ"/>
        </w:rPr>
        <w:t xml:space="preserve">. </w:t>
      </w:r>
      <w:r w:rsidRPr="003156E5">
        <w:rPr>
          <w:b/>
        </w:rPr>
        <w:t>Nejprve bude uzavřena smlouva o budoucí darovací smlouvě.</w:t>
      </w:r>
      <w:r>
        <w:rPr>
          <w:b/>
        </w:rPr>
        <w:t xml:space="preserve"> </w:t>
      </w:r>
      <w:r w:rsidRPr="005837A5">
        <w:rPr>
          <w:b/>
          <w:lang w:eastAsia="cs-CZ"/>
        </w:rPr>
        <w:t>Řádná darovací smlouva bude uzavřena nejpozději do jednoho roku ode dne nabytí právní moci rozhodnutí o vyřazení předmětn</w:t>
      </w:r>
      <w:r>
        <w:rPr>
          <w:b/>
          <w:lang w:eastAsia="cs-CZ"/>
        </w:rPr>
        <w:t>ých</w:t>
      </w:r>
      <w:r w:rsidRPr="005837A5">
        <w:rPr>
          <w:b/>
          <w:lang w:eastAsia="cs-CZ"/>
        </w:rPr>
        <w:t xml:space="preserve"> pozemní</w:t>
      </w:r>
      <w:r>
        <w:rPr>
          <w:b/>
          <w:lang w:eastAsia="cs-CZ"/>
        </w:rPr>
        <w:t xml:space="preserve">ch </w:t>
      </w:r>
      <w:r w:rsidRPr="005837A5">
        <w:rPr>
          <w:b/>
          <w:lang w:eastAsia="cs-CZ"/>
        </w:rPr>
        <w:t>komunikac</w:t>
      </w:r>
      <w:r>
        <w:rPr>
          <w:b/>
          <w:lang w:eastAsia="cs-CZ"/>
        </w:rPr>
        <w:t>í</w:t>
      </w:r>
      <w:r w:rsidRPr="005837A5">
        <w:rPr>
          <w:b/>
          <w:lang w:eastAsia="cs-CZ"/>
        </w:rPr>
        <w:t xml:space="preserve"> ze </w:t>
      </w:r>
      <w:r>
        <w:rPr>
          <w:b/>
          <w:lang w:eastAsia="cs-CZ"/>
        </w:rPr>
        <w:t xml:space="preserve">silniční sítě Olomouckého kraje.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3. 12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5</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 xml:space="preserve">i </w:t>
      </w:r>
      <w:r w:rsidRPr="00FF0F66">
        <w:rPr>
          <w:rStyle w:val="Zkladnznak"/>
          <w:rFonts w:cs="Arial"/>
          <w:szCs w:val="24"/>
        </w:rPr>
        <w:t>nepřihlásil, nebyly vzneseny žádné podněty a připomínky.</w:t>
      </w:r>
    </w:p>
    <w:p w:rsidR="00891FE5" w:rsidRDefault="00954BF5" w:rsidP="00891FE5">
      <w:pPr>
        <w:pStyle w:val="Zkladntext"/>
        <w:rPr>
          <w:b/>
          <w:bCs w:val="0"/>
        </w:rPr>
      </w:pPr>
      <w:r>
        <w:rPr>
          <w:rFonts w:cs="Arial"/>
          <w:b/>
          <w:szCs w:val="24"/>
        </w:rPr>
        <w:t xml:space="preserve">Rada Olomouckého kraje </w:t>
      </w:r>
      <w:r w:rsidRPr="0061514E">
        <w:rPr>
          <w:rFonts w:cs="Arial"/>
          <w:szCs w:val="24"/>
        </w:rPr>
        <w:t xml:space="preserve">na základě návrhu odboru majetkového, právního a správních činností </w:t>
      </w:r>
      <w:r w:rsidRPr="006856E9">
        <w:rPr>
          <w:rFonts w:cs="Arial"/>
          <w:b/>
          <w:szCs w:val="24"/>
        </w:rPr>
        <w:t>doporuč</w:t>
      </w:r>
      <w:r>
        <w:rPr>
          <w:rFonts w:cs="Arial"/>
          <w:b/>
          <w:szCs w:val="24"/>
        </w:rPr>
        <w:t>uje</w:t>
      </w:r>
      <w:r w:rsidRPr="006856E9">
        <w:rPr>
          <w:rFonts w:cs="Arial"/>
          <w:b/>
          <w:szCs w:val="24"/>
        </w:rPr>
        <w:t xml:space="preserve"> </w:t>
      </w:r>
      <w:r w:rsidR="00891FE5">
        <w:rPr>
          <w:b/>
          <w:lang w:eastAsia="cs-CZ"/>
        </w:rPr>
        <w:t xml:space="preserve">Zastupitelstvu Olomouckého kraje </w:t>
      </w:r>
      <w:r w:rsidR="00891FE5" w:rsidRPr="005837A5">
        <w:rPr>
          <w:b/>
          <w:lang w:eastAsia="cs-CZ"/>
        </w:rPr>
        <w:t xml:space="preserve">schválit </w:t>
      </w:r>
      <w:r w:rsidR="00891FE5">
        <w:rPr>
          <w:b/>
          <w:lang w:eastAsia="cs-CZ"/>
        </w:rPr>
        <w:t xml:space="preserve">uzavření smlouvy o budoucí darovací smlouvě na budoucí bezúplatný převod </w:t>
      </w:r>
      <w:r w:rsidR="00891FE5" w:rsidRPr="005837A5">
        <w:rPr>
          <w:b/>
          <w:lang w:eastAsia="cs-CZ"/>
        </w:rPr>
        <w:t>část</w:t>
      </w:r>
      <w:r w:rsidR="00891FE5">
        <w:rPr>
          <w:b/>
          <w:lang w:eastAsia="cs-CZ"/>
        </w:rPr>
        <w:t>i</w:t>
      </w:r>
      <w:r w:rsidR="00891FE5" w:rsidRPr="005837A5">
        <w:rPr>
          <w:b/>
          <w:lang w:eastAsia="cs-CZ"/>
        </w:rPr>
        <w:t xml:space="preserve"> </w:t>
      </w:r>
      <w:r w:rsidR="00891FE5" w:rsidRPr="009D2B70">
        <w:rPr>
          <w:b/>
          <w:snapToGrid w:val="0"/>
          <w:lang w:eastAsia="cs-CZ"/>
        </w:rPr>
        <w:t>stávající silnice II/150 I v úseku od začátku k.ú. Podolí u Přerova po křižovatku se silnicí III/05510 v intravilánu obce v délce 1354 m, od km staničení 0,793 – do km 2,147 – od začátku k.ú. Podolí u Přerova po uzlový bod A213</w:t>
      </w:r>
      <w:r w:rsidR="00891FE5">
        <w:rPr>
          <w:b/>
          <w:snapToGrid w:val="0"/>
          <w:lang w:eastAsia="cs-CZ"/>
        </w:rPr>
        <w:t xml:space="preserve"> v k.ú. Podolí u Přerova a v k.ú. Čechy, včetně všech součástí a příslušenství, </w:t>
      </w:r>
      <w:r w:rsidR="00891FE5" w:rsidRPr="009D2B70">
        <w:rPr>
          <w:b/>
          <w:snapToGrid w:val="0"/>
          <w:lang w:eastAsia="cs-CZ"/>
        </w:rPr>
        <w:t>a stávající silnic</w:t>
      </w:r>
      <w:r w:rsidR="00891FE5">
        <w:rPr>
          <w:b/>
          <w:snapToGrid w:val="0"/>
          <w:lang w:eastAsia="cs-CZ"/>
        </w:rPr>
        <w:t>e</w:t>
      </w:r>
      <w:r w:rsidR="00891FE5" w:rsidRPr="009D2B70">
        <w:rPr>
          <w:b/>
          <w:snapToGrid w:val="0"/>
          <w:lang w:eastAsia="cs-CZ"/>
        </w:rPr>
        <w:t xml:space="preserve"> III/05510 h v úseku od křižovatky s novou silnicí III/05510 po začátek k.ú. Domaželice v délce 693 m, od km staničení 0,000 – do km staničení 0,693 (uzlový bod UBA212 po uzlový bod UBA219)</w:t>
      </w:r>
      <w:r w:rsidR="00891FE5">
        <w:rPr>
          <w:b/>
          <w:snapToGrid w:val="0"/>
          <w:lang w:eastAsia="cs-CZ"/>
        </w:rPr>
        <w:t xml:space="preserve"> </w:t>
      </w:r>
      <w:r w:rsidR="00891FE5">
        <w:rPr>
          <w:b/>
          <w:lang w:eastAsia="cs-CZ"/>
        </w:rPr>
        <w:t xml:space="preserve">v k.ú. Čechy </w:t>
      </w:r>
      <w:r w:rsidR="00891FE5" w:rsidRPr="005837A5">
        <w:rPr>
          <w:b/>
          <w:lang w:eastAsia="cs-CZ"/>
        </w:rPr>
        <w:t>včetně všech součástí a příslušenství</w:t>
      </w:r>
      <w:r w:rsidR="00891FE5">
        <w:rPr>
          <w:b/>
          <w:lang w:eastAsia="cs-CZ"/>
        </w:rPr>
        <w:t>, mezi Olomouckým krajem jako budoucím dárcem a obcí Čechy</w:t>
      </w:r>
      <w:r w:rsidR="00891FE5" w:rsidRPr="005837A5">
        <w:rPr>
          <w:b/>
          <w:lang w:eastAsia="cs-CZ"/>
        </w:rPr>
        <w:t>, IČ</w:t>
      </w:r>
      <w:r w:rsidR="00891FE5">
        <w:rPr>
          <w:b/>
          <w:lang w:eastAsia="cs-CZ"/>
        </w:rPr>
        <w:t>O</w:t>
      </w:r>
      <w:r w:rsidR="00891FE5" w:rsidRPr="005837A5">
        <w:rPr>
          <w:b/>
          <w:lang w:eastAsia="cs-CZ"/>
        </w:rPr>
        <w:t xml:space="preserve">: </w:t>
      </w:r>
      <w:r w:rsidR="00891FE5" w:rsidRPr="009D2B70">
        <w:rPr>
          <w:b/>
          <w:lang w:eastAsia="cs-CZ"/>
        </w:rPr>
        <w:t>00636177</w:t>
      </w:r>
      <w:r w:rsidR="00891FE5">
        <w:rPr>
          <w:b/>
          <w:lang w:eastAsia="cs-CZ"/>
        </w:rPr>
        <w:t xml:space="preserve">, jako budoucím obdarovaným. </w:t>
      </w:r>
      <w:r w:rsidR="00891FE5" w:rsidRPr="005837A5">
        <w:rPr>
          <w:b/>
          <w:lang w:eastAsia="cs-CZ"/>
        </w:rPr>
        <w:t>Řádná darovací smlouva bude uzavřena nejpozději do jednoho roku ode dne nabytí právní moci rozhodnutí o vyřazení předmětn</w:t>
      </w:r>
      <w:r w:rsidR="00891FE5">
        <w:rPr>
          <w:b/>
          <w:lang w:eastAsia="cs-CZ"/>
        </w:rPr>
        <w:t>ých</w:t>
      </w:r>
      <w:r w:rsidR="00891FE5" w:rsidRPr="005837A5">
        <w:rPr>
          <w:b/>
          <w:lang w:eastAsia="cs-CZ"/>
        </w:rPr>
        <w:t xml:space="preserve"> pozemní</w:t>
      </w:r>
      <w:r w:rsidR="00891FE5">
        <w:rPr>
          <w:b/>
          <w:lang w:eastAsia="cs-CZ"/>
        </w:rPr>
        <w:t xml:space="preserve">ch </w:t>
      </w:r>
      <w:r w:rsidR="00891FE5" w:rsidRPr="005837A5">
        <w:rPr>
          <w:b/>
          <w:lang w:eastAsia="cs-CZ"/>
        </w:rPr>
        <w:t>komunikac</w:t>
      </w:r>
      <w:r w:rsidR="00891FE5">
        <w:rPr>
          <w:b/>
          <w:lang w:eastAsia="cs-CZ"/>
        </w:rPr>
        <w:t>í</w:t>
      </w:r>
      <w:r w:rsidR="00891FE5" w:rsidRPr="005837A5">
        <w:rPr>
          <w:b/>
          <w:lang w:eastAsia="cs-CZ"/>
        </w:rPr>
        <w:t xml:space="preserve"> ze </w:t>
      </w:r>
      <w:r w:rsidR="00891FE5">
        <w:rPr>
          <w:b/>
          <w:lang w:eastAsia="cs-CZ"/>
        </w:rPr>
        <w:t xml:space="preserve">silniční sítě Olomouckého kraje. </w:t>
      </w:r>
      <w:r w:rsidR="00891FE5" w:rsidRPr="007E179C">
        <w:rPr>
          <w:b/>
        </w:rPr>
        <w:t>Nabyvatel uhradí veškeré náklady spojen</w:t>
      </w:r>
      <w:r w:rsidR="00891FE5">
        <w:rPr>
          <w:b/>
        </w:rPr>
        <w:t>é s převodem vlastnického práva.</w:t>
      </w:r>
    </w:p>
    <w:p w:rsidR="00891FE5" w:rsidRDefault="00891FE5" w:rsidP="00891FE5">
      <w:pPr>
        <w:pStyle w:val="slo1text"/>
        <w:numPr>
          <w:ilvl w:val="0"/>
          <w:numId w:val="0"/>
        </w:numPr>
        <w:rPr>
          <w:rFonts w:cs="Arial"/>
          <w:b/>
          <w:szCs w:val="24"/>
        </w:rPr>
      </w:pPr>
    </w:p>
    <w:p w:rsidR="00891FE5" w:rsidRDefault="00891FE5" w:rsidP="00891FE5">
      <w:pPr>
        <w:pStyle w:val="slo1text"/>
        <w:numPr>
          <w:ilvl w:val="0"/>
          <w:numId w:val="0"/>
        </w:numPr>
        <w:tabs>
          <w:tab w:val="left" w:pos="708"/>
        </w:tabs>
        <w:spacing w:before="120"/>
        <w:rPr>
          <w:rFonts w:cs="Arial"/>
          <w:b/>
          <w:szCs w:val="24"/>
        </w:rPr>
      </w:pPr>
      <w:r w:rsidRPr="006560FE">
        <w:rPr>
          <w:rFonts w:cs="Arial"/>
          <w:b/>
          <w:szCs w:val="24"/>
        </w:rPr>
        <w:t xml:space="preserve">k návrhu usnesení bod </w:t>
      </w:r>
      <w:r>
        <w:rPr>
          <w:rFonts w:cs="Arial"/>
          <w:b/>
          <w:szCs w:val="24"/>
        </w:rPr>
        <w:t>2</w:t>
      </w:r>
      <w:r w:rsidRPr="006560FE">
        <w:rPr>
          <w:rFonts w:cs="Arial"/>
          <w:b/>
          <w:szCs w:val="24"/>
        </w:rPr>
        <w:t xml:space="preserve">. </w:t>
      </w:r>
      <w:r w:rsidR="00954BF5">
        <w:rPr>
          <w:rFonts w:cs="Arial"/>
          <w:b/>
          <w:szCs w:val="24"/>
        </w:rPr>
        <w:t>15</w:t>
      </w:r>
      <w:r w:rsidRPr="006560FE">
        <w:rPr>
          <w:rFonts w:cs="Arial"/>
          <w:b/>
          <w:szCs w:val="24"/>
        </w:rPr>
        <w:t>.</w:t>
      </w:r>
    </w:p>
    <w:p w:rsidR="00891FE5" w:rsidRPr="00D67978" w:rsidRDefault="00891FE5" w:rsidP="00891FE5">
      <w:pPr>
        <w:pStyle w:val="Zkladntext"/>
        <w:pBdr>
          <w:top w:val="single" w:sz="4" w:space="1" w:color="auto"/>
          <w:left w:val="single" w:sz="4" w:space="4" w:color="auto"/>
          <w:bottom w:val="single" w:sz="4" w:space="1" w:color="auto"/>
          <w:right w:val="single" w:sz="4" w:space="4" w:color="auto"/>
        </w:pBdr>
        <w:rPr>
          <w:rFonts w:cs="Arial"/>
          <w:szCs w:val="24"/>
        </w:rPr>
      </w:pPr>
      <w:r>
        <w:rPr>
          <w:rFonts w:cs="Arial"/>
          <w:b/>
          <w:szCs w:val="24"/>
        </w:rPr>
        <w:t>Uzavření smlouvy o budoucí darovací smlouvě na budoucí b</w:t>
      </w:r>
      <w:r w:rsidRPr="00D67978">
        <w:rPr>
          <w:rFonts w:cs="Arial"/>
          <w:b/>
          <w:szCs w:val="24"/>
        </w:rPr>
        <w:t xml:space="preserve">ezúplatný převod </w:t>
      </w:r>
      <w:r>
        <w:rPr>
          <w:rFonts w:cs="Arial"/>
          <w:b/>
          <w:szCs w:val="24"/>
        </w:rPr>
        <w:t xml:space="preserve">části </w:t>
      </w:r>
      <w:r w:rsidRPr="00D67978">
        <w:rPr>
          <w:rFonts w:cs="Arial"/>
          <w:b/>
          <w:szCs w:val="24"/>
        </w:rPr>
        <w:t>pozemk</w:t>
      </w:r>
      <w:r>
        <w:rPr>
          <w:rFonts w:cs="Arial"/>
          <w:b/>
          <w:szCs w:val="24"/>
        </w:rPr>
        <w:t xml:space="preserve">u v k.ú. a </w:t>
      </w:r>
      <w:r w:rsidRPr="00D67978">
        <w:rPr>
          <w:rFonts w:cs="Arial"/>
          <w:b/>
          <w:szCs w:val="24"/>
        </w:rPr>
        <w:t xml:space="preserve">obci </w:t>
      </w:r>
      <w:r>
        <w:rPr>
          <w:rFonts w:cs="Arial"/>
          <w:b/>
          <w:szCs w:val="24"/>
        </w:rPr>
        <w:t xml:space="preserve">Bystročice mezi </w:t>
      </w:r>
      <w:r w:rsidRPr="00D67978">
        <w:rPr>
          <w:rFonts w:cs="Arial"/>
          <w:b/>
          <w:szCs w:val="24"/>
        </w:rPr>
        <w:t>Olomouck</w:t>
      </w:r>
      <w:r>
        <w:rPr>
          <w:rFonts w:cs="Arial"/>
          <w:b/>
          <w:szCs w:val="24"/>
        </w:rPr>
        <w:t>ým</w:t>
      </w:r>
      <w:r w:rsidRPr="00D67978">
        <w:rPr>
          <w:rFonts w:cs="Arial"/>
          <w:b/>
          <w:szCs w:val="24"/>
        </w:rPr>
        <w:t xml:space="preserve"> kraje</w:t>
      </w:r>
      <w:r>
        <w:rPr>
          <w:rFonts w:cs="Arial"/>
          <w:b/>
          <w:szCs w:val="24"/>
        </w:rPr>
        <w:t>m jako budoucím dárcem a obcí Bystročice jako budoucím obdarovaným</w:t>
      </w:r>
      <w:r w:rsidRPr="00D67978">
        <w:rPr>
          <w:rFonts w:cs="Arial"/>
          <w:b/>
          <w:szCs w:val="24"/>
        </w:rPr>
        <w:t>.</w:t>
      </w:r>
    </w:p>
    <w:p w:rsidR="00891FE5" w:rsidRDefault="00891FE5" w:rsidP="00891FE5">
      <w:pPr>
        <w:pStyle w:val="Zkladntext"/>
        <w:rPr>
          <w:rFonts w:cs="Arial"/>
          <w:szCs w:val="24"/>
        </w:rPr>
      </w:pPr>
      <w:r w:rsidRPr="00D67978">
        <w:rPr>
          <w:rFonts w:cs="Arial"/>
          <w:szCs w:val="24"/>
        </w:rPr>
        <w:t>Předmětn</w:t>
      </w:r>
      <w:r>
        <w:rPr>
          <w:rFonts w:cs="Arial"/>
          <w:szCs w:val="24"/>
        </w:rPr>
        <w:t xml:space="preserve">ý </w:t>
      </w:r>
      <w:r w:rsidRPr="00D67978">
        <w:rPr>
          <w:rFonts w:cs="Arial"/>
          <w:szCs w:val="24"/>
        </w:rPr>
        <w:t>poze</w:t>
      </w:r>
      <w:r>
        <w:rPr>
          <w:rFonts w:cs="Arial"/>
          <w:szCs w:val="24"/>
        </w:rPr>
        <w:t>mek</w:t>
      </w:r>
      <w:r w:rsidRPr="00D67978">
        <w:rPr>
          <w:rFonts w:cs="Arial"/>
          <w:szCs w:val="24"/>
        </w:rPr>
        <w:t xml:space="preserve"> v hospodaření Správy silnic Olomouckého kraje, příspěvkové organizace</w:t>
      </w:r>
      <w:r>
        <w:rPr>
          <w:rFonts w:cs="Arial"/>
          <w:szCs w:val="24"/>
        </w:rPr>
        <w:t xml:space="preserve"> se nachází v k.ú. a obci Bystročice a jeho část bude dotčena připravovanou stavbou „Přechod na silnici III/5704, Bystročice“.</w:t>
      </w:r>
    </w:p>
    <w:p w:rsidR="00891FE5" w:rsidRDefault="00891FE5" w:rsidP="00891FE5">
      <w:pPr>
        <w:pStyle w:val="Zkladntext"/>
        <w:rPr>
          <w:rFonts w:cs="Arial"/>
          <w:szCs w:val="24"/>
        </w:rPr>
      </w:pPr>
      <w:r>
        <w:rPr>
          <w:rFonts w:cs="Arial"/>
          <w:szCs w:val="24"/>
        </w:rPr>
        <w:lastRenderedPageBreak/>
        <w:t xml:space="preserve">O uzavření smlouvy o budoucí darovací smlouvě požádala obec Bystročice. </w:t>
      </w:r>
    </w:p>
    <w:p w:rsidR="00891FE5" w:rsidRPr="00B92453" w:rsidRDefault="00891FE5" w:rsidP="00891FE5">
      <w:pPr>
        <w:pStyle w:val="zkladntextodsazendek0"/>
        <w:spacing w:line="240" w:lineRule="auto"/>
        <w:ind w:firstLine="0"/>
        <w:rPr>
          <w:rFonts w:ascii="Arial" w:hAnsi="Arial"/>
          <w:b/>
          <w:sz w:val="24"/>
          <w:szCs w:val="24"/>
        </w:rPr>
      </w:pPr>
      <w:r w:rsidRPr="00B92453">
        <w:rPr>
          <w:rFonts w:ascii="Arial" w:hAnsi="Arial"/>
          <w:b/>
          <w:sz w:val="24"/>
          <w:szCs w:val="24"/>
        </w:rPr>
        <w:t>Vyjádření odboru dopravy a silničního hospodářství ze dne 27. 10. 2020:</w:t>
      </w:r>
    </w:p>
    <w:p w:rsidR="00891FE5" w:rsidRPr="00954BF5" w:rsidRDefault="00891FE5" w:rsidP="00891FE5">
      <w:pPr>
        <w:spacing w:after="120" w:line="240" w:lineRule="auto"/>
        <w:jc w:val="both"/>
        <w:rPr>
          <w:rFonts w:ascii="Arial" w:hAnsi="Arial" w:cs="Arial"/>
          <w:b/>
        </w:rPr>
      </w:pPr>
      <w:r w:rsidRPr="00954BF5">
        <w:rPr>
          <w:rStyle w:val="Tunznak"/>
          <w:rFonts w:cs="Arial"/>
          <w:b w:val="0"/>
        </w:rPr>
        <w:t>Odbor dopravy a silničního hospodářství na základě stanoviska Správy silnic Olomouckého kraje, příspěvkové organizace souhlasí s převodem části pozemku v k.ú. Bystročice z vlastnictví Olomouckého kraje do vlastnictví obce Bystročice. Na předmětné části pozemku bude vybudován přechod pro chodce; pro činnost SSOK je tato část nepotřebná.</w:t>
      </w:r>
    </w:p>
    <w:p w:rsidR="00891FE5" w:rsidRDefault="00891FE5" w:rsidP="00891FE5">
      <w:pPr>
        <w:pStyle w:val="Zkladntext"/>
        <w:rPr>
          <w:rFonts w:cs="Arial"/>
          <w:szCs w:val="24"/>
        </w:rPr>
      </w:pPr>
      <w:r w:rsidRPr="003336C6">
        <w:rPr>
          <w:rFonts w:cs="Arial"/>
          <w:szCs w:val="24"/>
        </w:rPr>
        <w:t xml:space="preserve">Na území obce </w:t>
      </w:r>
      <w:r>
        <w:rPr>
          <w:rFonts w:cs="Arial"/>
          <w:szCs w:val="24"/>
        </w:rPr>
        <w:t>Bystročice</w:t>
      </w:r>
      <w:r w:rsidRPr="003336C6">
        <w:rPr>
          <w:rFonts w:cs="Arial"/>
          <w:szCs w:val="24"/>
        </w:rPr>
        <w:t xml:space="preserve"> se v současné době nenacházejí žádné další pozemky vhodné k realizaci vzájemných bezúplatných převodů nemovitostí mezi obcí a krajem. </w:t>
      </w:r>
    </w:p>
    <w:p w:rsidR="00891FE5" w:rsidRPr="00E3586E" w:rsidRDefault="00891FE5" w:rsidP="00891FE5">
      <w:pPr>
        <w:pStyle w:val="Zkladntext"/>
        <w:rPr>
          <w:rStyle w:val="Zkladnznak"/>
          <w:rFonts w:cs="Arial"/>
          <w:bCs w:val="0"/>
          <w:szCs w:val="24"/>
        </w:rPr>
      </w:pPr>
      <w:r w:rsidRPr="00B21C79">
        <w:rPr>
          <w:rStyle w:val="Tunznak"/>
          <w:rFonts w:cs="Arial"/>
          <w:szCs w:val="24"/>
        </w:rPr>
        <w:t xml:space="preserve">Rada Olomouckého kraje svým usnesením schválila záměr Olomouckého kraje bezúplatně </w:t>
      </w:r>
      <w:r w:rsidRPr="00C20C49">
        <w:rPr>
          <w:rStyle w:val="Tunznak"/>
          <w:rFonts w:cs="Arial"/>
          <w:szCs w:val="24"/>
        </w:rPr>
        <w:t>převést</w:t>
      </w:r>
      <w:r>
        <w:rPr>
          <w:rStyle w:val="Tunznak"/>
          <w:rFonts w:cs="Arial"/>
          <w:szCs w:val="24"/>
        </w:rPr>
        <w:t xml:space="preserve"> </w:t>
      </w:r>
      <w:r>
        <w:rPr>
          <w:rStyle w:val="Tunznak"/>
          <w:szCs w:val="24"/>
        </w:rPr>
        <w:t xml:space="preserve">část pozemku v k.ú. a obci Bystročice z vlastnictví Olomouckého kraje, z hospodaření Správy silnic Olomouckého kraje, </w:t>
      </w:r>
      <w:r>
        <w:rPr>
          <w:b/>
        </w:rPr>
        <w:t>příspěvkové organizace, do </w:t>
      </w:r>
      <w:r w:rsidRPr="0003377C">
        <w:rPr>
          <w:b/>
        </w:rPr>
        <w:t xml:space="preserve">vlastnictví obce </w:t>
      </w:r>
      <w:r>
        <w:rPr>
          <w:b/>
        </w:rPr>
        <w:t>Bystročice</w:t>
      </w:r>
      <w:r w:rsidRPr="0003377C">
        <w:rPr>
          <w:b/>
        </w:rPr>
        <w:t xml:space="preserve">, IČO: </w:t>
      </w:r>
      <w:r w:rsidRPr="007F19BF">
        <w:rPr>
          <w:b/>
        </w:rPr>
        <w:t>00298735.</w:t>
      </w:r>
      <w:r w:rsidRPr="0003377C">
        <w:rPr>
          <w:b/>
        </w:rPr>
        <w:t xml:space="preserve"> </w:t>
      </w:r>
      <w:r w:rsidRPr="000D6F39">
        <w:rPr>
          <w:rStyle w:val="Char1"/>
          <w:b/>
        </w:rPr>
        <w:t>Nejprve bude uzavřena smlouva o budoucí darovací smlouvě. Řádná darovací smlo</w:t>
      </w:r>
      <w:r>
        <w:rPr>
          <w:rStyle w:val="Char1"/>
          <w:b/>
        </w:rPr>
        <w:t>uva bude uzavřena nejpozději do </w:t>
      </w:r>
      <w:r w:rsidRPr="000D6F39">
        <w:rPr>
          <w:rStyle w:val="Char1"/>
          <w:b/>
        </w:rPr>
        <w:t>jednoho roku ode dne vydání kolaudačního souhlasu, kterým bude stavba „Přechod na silnici III/5704, Bystročice“ kolaudována.</w:t>
      </w:r>
      <w:r>
        <w:rPr>
          <w:rStyle w:val="Char1"/>
          <w:b/>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3. 12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5</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ou</w:t>
      </w:r>
      <w:r w:rsidRPr="00FF0F66">
        <w:rPr>
          <w:rStyle w:val="Zkladnznak"/>
          <w:rFonts w:cs="Arial"/>
          <w:szCs w:val="24"/>
        </w:rPr>
        <w:t xml:space="preserve"> nemovitost</w:t>
      </w:r>
      <w:r>
        <w:rPr>
          <w:rStyle w:val="Zkladnznak"/>
          <w:rFonts w:cs="Arial"/>
          <w:szCs w:val="24"/>
        </w:rPr>
        <w:t xml:space="preserve"> </w:t>
      </w:r>
      <w:r w:rsidRPr="00FF0F66">
        <w:rPr>
          <w:rStyle w:val="Zkladnznak"/>
          <w:rFonts w:cs="Arial"/>
          <w:szCs w:val="24"/>
        </w:rPr>
        <w:t>nepřihlásil, nebyly vzneseny žádné podněty a připomínky.</w:t>
      </w:r>
    </w:p>
    <w:p w:rsidR="00D91A8B" w:rsidRPr="00676ABE" w:rsidRDefault="00954BF5" w:rsidP="00676ABE">
      <w:pPr>
        <w:pStyle w:val="Zkladntext"/>
        <w:rPr>
          <w:b/>
          <w:bCs w:val="0"/>
        </w:rPr>
      </w:pPr>
      <w:r>
        <w:rPr>
          <w:rFonts w:cs="Arial"/>
          <w:b/>
          <w:szCs w:val="24"/>
        </w:rPr>
        <w:t xml:space="preserve">Rada Olomouckého kraje </w:t>
      </w:r>
      <w:r w:rsidRPr="0061514E">
        <w:rPr>
          <w:rFonts w:cs="Arial"/>
          <w:szCs w:val="24"/>
        </w:rPr>
        <w:t xml:space="preserve">na základě návrhu odboru majetkového, právního a správních činností </w:t>
      </w:r>
      <w:r w:rsidRPr="006856E9">
        <w:rPr>
          <w:rFonts w:cs="Arial"/>
          <w:b/>
          <w:szCs w:val="24"/>
        </w:rPr>
        <w:t>doporuč</w:t>
      </w:r>
      <w:r>
        <w:rPr>
          <w:rFonts w:cs="Arial"/>
          <w:b/>
          <w:szCs w:val="24"/>
        </w:rPr>
        <w:t>uje</w:t>
      </w:r>
      <w:r w:rsidRPr="006856E9">
        <w:rPr>
          <w:rFonts w:cs="Arial"/>
          <w:b/>
          <w:szCs w:val="24"/>
        </w:rPr>
        <w:t xml:space="preserve"> </w:t>
      </w:r>
      <w:r w:rsidR="00891FE5">
        <w:rPr>
          <w:b/>
          <w:lang w:eastAsia="cs-CZ"/>
        </w:rPr>
        <w:t xml:space="preserve"> Zastupitelstvu Olomouckého kraje </w:t>
      </w:r>
      <w:r w:rsidR="00891FE5" w:rsidRPr="005837A5">
        <w:rPr>
          <w:b/>
          <w:lang w:eastAsia="cs-CZ"/>
        </w:rPr>
        <w:t xml:space="preserve">schválit </w:t>
      </w:r>
      <w:r w:rsidR="00891FE5">
        <w:rPr>
          <w:b/>
          <w:lang w:eastAsia="cs-CZ"/>
        </w:rPr>
        <w:t xml:space="preserve">uzavření smlouvy o budoucí darovací smlouvě na budoucí bezúplatný převod </w:t>
      </w:r>
      <w:r w:rsidR="00891FE5">
        <w:rPr>
          <w:rStyle w:val="Tunznak"/>
          <w:szCs w:val="24"/>
        </w:rPr>
        <w:t>části pozemku parc. </w:t>
      </w:r>
      <w:r w:rsidR="00891FE5" w:rsidRPr="0003377C">
        <w:rPr>
          <w:rStyle w:val="Tunznak"/>
          <w:szCs w:val="24"/>
        </w:rPr>
        <w:t xml:space="preserve">č. </w:t>
      </w:r>
      <w:r w:rsidR="00891FE5">
        <w:rPr>
          <w:rStyle w:val="Tunznak"/>
          <w:szCs w:val="24"/>
        </w:rPr>
        <w:t xml:space="preserve">439/2 ost. pl. o výměře cca 70 m2 v k.ú. a obci Bystročice mezi Olomouckým krajem jako budoucím dárcem a </w:t>
      </w:r>
      <w:r w:rsidR="00891FE5" w:rsidRPr="0003377C">
        <w:rPr>
          <w:b/>
        </w:rPr>
        <w:t>obc</w:t>
      </w:r>
      <w:r w:rsidR="00891FE5">
        <w:rPr>
          <w:b/>
        </w:rPr>
        <w:t>í</w:t>
      </w:r>
      <w:r w:rsidR="00891FE5" w:rsidRPr="0003377C">
        <w:rPr>
          <w:b/>
        </w:rPr>
        <w:t xml:space="preserve"> </w:t>
      </w:r>
      <w:r w:rsidR="00891FE5">
        <w:rPr>
          <w:b/>
        </w:rPr>
        <w:t>Bystročice</w:t>
      </w:r>
      <w:r w:rsidR="00891FE5" w:rsidRPr="0003377C">
        <w:rPr>
          <w:b/>
        </w:rPr>
        <w:t xml:space="preserve">, IČO: </w:t>
      </w:r>
      <w:r w:rsidR="00891FE5" w:rsidRPr="007F19BF">
        <w:rPr>
          <w:b/>
        </w:rPr>
        <w:t>00298735</w:t>
      </w:r>
      <w:r w:rsidR="00891FE5">
        <w:rPr>
          <w:b/>
        </w:rPr>
        <w:t>, jako budoucím obdarovaným</w:t>
      </w:r>
      <w:r w:rsidR="00891FE5" w:rsidRPr="007F19BF">
        <w:rPr>
          <w:b/>
        </w:rPr>
        <w:t>.</w:t>
      </w:r>
      <w:r w:rsidR="00891FE5" w:rsidRPr="0003377C">
        <w:rPr>
          <w:b/>
        </w:rPr>
        <w:t xml:space="preserve"> </w:t>
      </w:r>
      <w:r w:rsidR="00891FE5" w:rsidRPr="000D6F39">
        <w:rPr>
          <w:rStyle w:val="Char1"/>
          <w:b/>
        </w:rPr>
        <w:t>Řádná darovací smlo</w:t>
      </w:r>
      <w:r w:rsidR="00891FE5">
        <w:rPr>
          <w:rStyle w:val="Char1"/>
          <w:b/>
        </w:rPr>
        <w:t>uva bude uzavřena nejpozději do </w:t>
      </w:r>
      <w:r w:rsidR="00891FE5" w:rsidRPr="000D6F39">
        <w:rPr>
          <w:rStyle w:val="Char1"/>
          <w:b/>
        </w:rPr>
        <w:t xml:space="preserve">jednoho roku ode dne vydání kolaudačního souhlasu, kterým bude stavba „Přechod na silnici III/5704, Bystročice“ kolaudována. </w:t>
      </w:r>
      <w:r w:rsidR="00891FE5" w:rsidRPr="0003377C">
        <w:rPr>
          <w:rStyle w:val="Tunznak"/>
        </w:rPr>
        <w:t xml:space="preserve">Nabyvatel uhradí veškeré náklady spojené </w:t>
      </w:r>
      <w:r w:rsidR="00891FE5">
        <w:rPr>
          <w:rStyle w:val="Tunznak"/>
        </w:rPr>
        <w:t>s převodem vlastnického práva a </w:t>
      </w:r>
      <w:r w:rsidR="00891FE5" w:rsidRPr="0003377C">
        <w:rPr>
          <w:rStyle w:val="Tunznak"/>
        </w:rPr>
        <w:t>správní poplatek spojený s návrhem na vklad vlastnického práva do katastru nemovitostí.</w:t>
      </w:r>
    </w:p>
    <w:sectPr w:rsidR="00D91A8B" w:rsidRPr="00676ABE">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55A" w:rsidRDefault="0028355A">
      <w:r>
        <w:separator/>
      </w:r>
    </w:p>
  </w:endnote>
  <w:endnote w:type="continuationSeparator" w:id="0">
    <w:p w:rsidR="0028355A" w:rsidRDefault="0028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A13C0D">
      <w:rPr>
        <w:rFonts w:ascii="Arial" w:hAnsi="Arial" w:cs="Arial"/>
      </w:rPr>
      <w:t>2</w:t>
    </w:r>
    <w:r w:rsidR="00F44389">
      <w:rPr>
        <w:rFonts w:ascii="Arial" w:hAnsi="Arial" w:cs="Arial"/>
      </w:rPr>
      <w:t>2</w:t>
    </w:r>
    <w:r w:rsidRPr="006B4232">
      <w:rPr>
        <w:rFonts w:ascii="Arial" w:hAnsi="Arial" w:cs="Arial"/>
      </w:rPr>
      <w:t>. </w:t>
    </w:r>
    <w:r w:rsidR="00076804">
      <w:rPr>
        <w:rFonts w:ascii="Arial" w:hAnsi="Arial" w:cs="Arial"/>
      </w:rPr>
      <w:t>2</w:t>
    </w:r>
    <w:r w:rsidRPr="006B4232">
      <w:rPr>
        <w:rFonts w:ascii="Arial" w:hAnsi="Arial" w:cs="Arial"/>
      </w:rPr>
      <w:t>. 20</w:t>
    </w:r>
    <w:r w:rsidR="00771FE5">
      <w:rPr>
        <w:rFonts w:ascii="Arial" w:hAnsi="Arial" w:cs="Arial"/>
      </w:rPr>
      <w:t>2</w:t>
    </w:r>
    <w:r w:rsidR="00F44389">
      <w:rPr>
        <w:rFonts w:ascii="Arial" w:hAnsi="Arial" w:cs="Arial"/>
      </w:rPr>
      <w:t>1</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1250BE">
      <w:rPr>
        <w:rStyle w:val="slostrnky"/>
        <w:rFonts w:cs="Arial"/>
        <w:noProof/>
      </w:rPr>
      <w:t>17</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1250BE">
      <w:rPr>
        <w:rStyle w:val="slostrnky"/>
        <w:rFonts w:cs="Arial"/>
        <w:noProof/>
      </w:rPr>
      <w:t>17</w:t>
    </w:r>
    <w:r w:rsidRPr="006B4232">
      <w:rPr>
        <w:rStyle w:val="slostrnky"/>
        <w:rFonts w:cs="Arial"/>
      </w:rPr>
      <w:fldChar w:fldCharType="end"/>
    </w:r>
    <w:r w:rsidRPr="006B4232">
      <w:rPr>
        <w:rFonts w:ascii="Arial" w:hAnsi="Arial" w:cs="Arial"/>
      </w:rPr>
      <w:t>)</w:t>
    </w:r>
  </w:p>
  <w:p w:rsidR="00042F47" w:rsidRPr="006B4232" w:rsidRDefault="00B03948" w:rsidP="00EC356F">
    <w:pPr>
      <w:pStyle w:val="Zpat"/>
      <w:pBdr>
        <w:top w:val="single" w:sz="4" w:space="1" w:color="auto"/>
      </w:pBdr>
      <w:spacing w:after="0"/>
      <w:rPr>
        <w:rFonts w:ascii="Arial" w:hAnsi="Arial" w:cs="Arial"/>
      </w:rPr>
    </w:pPr>
    <w:r>
      <w:rPr>
        <w:rFonts w:ascii="Arial" w:hAnsi="Arial" w:cs="Arial"/>
      </w:rPr>
      <w:t>12</w:t>
    </w:r>
    <w:r w:rsidR="00042F47" w:rsidRPr="006B4232">
      <w:rPr>
        <w:rFonts w:ascii="Arial" w:hAnsi="Arial" w:cs="Arial"/>
      </w:rPr>
      <w:t>.</w:t>
    </w:r>
    <w:r w:rsidR="004064D0">
      <w:rPr>
        <w:rFonts w:ascii="Arial" w:hAnsi="Arial" w:cs="Arial"/>
      </w:rPr>
      <w:t>3</w:t>
    </w:r>
    <w:r w:rsidR="00042F47" w:rsidRPr="006B4232">
      <w:rPr>
        <w:rFonts w:ascii="Arial" w:hAnsi="Arial" w:cs="Arial"/>
      </w:rPr>
      <w:t>.– Majetkoprávní záležitosti – bezúplatné převody nemovitého majetku</w:t>
    </w:r>
    <w:r w:rsidR="00770290">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55A" w:rsidRDefault="0028355A">
      <w:r>
        <w:separator/>
      </w:r>
    </w:p>
  </w:footnote>
  <w:footnote w:type="continuationSeparator" w:id="0">
    <w:p w:rsidR="0028355A" w:rsidRDefault="00283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2ACC5532"/>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560"/>
        </w:tabs>
        <w:ind w:left="1560"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5"/>
  </w:num>
  <w:num w:numId="7">
    <w:abstractNumId w:val="44"/>
  </w:num>
  <w:num w:numId="8">
    <w:abstractNumId w:val="6"/>
  </w:num>
  <w:num w:numId="9">
    <w:abstractNumId w:val="23"/>
  </w:num>
  <w:num w:numId="10">
    <w:abstractNumId w:val="8"/>
  </w:num>
  <w:num w:numId="11">
    <w:abstractNumId w:val="38"/>
  </w:num>
  <w:num w:numId="12">
    <w:abstractNumId w:val="37"/>
  </w:num>
  <w:num w:numId="13">
    <w:abstractNumId w:val="42"/>
  </w:num>
  <w:num w:numId="14">
    <w:abstractNumId w:val="36"/>
  </w:num>
  <w:num w:numId="15">
    <w:abstractNumId w:val="40"/>
  </w:num>
  <w:num w:numId="16">
    <w:abstractNumId w:val="15"/>
  </w:num>
  <w:num w:numId="17">
    <w:abstractNumId w:val="24"/>
  </w:num>
  <w:num w:numId="18">
    <w:abstractNumId w:val="21"/>
  </w:num>
  <w:num w:numId="19">
    <w:abstractNumId w:val="10"/>
  </w:num>
  <w:num w:numId="20">
    <w:abstractNumId w:val="34"/>
  </w:num>
  <w:num w:numId="21">
    <w:abstractNumId w:val="1"/>
  </w:num>
  <w:num w:numId="22">
    <w:abstractNumId w:val="13"/>
  </w:num>
  <w:num w:numId="23">
    <w:abstractNumId w:val="25"/>
  </w:num>
  <w:num w:numId="24">
    <w:abstractNumId w:val="19"/>
  </w:num>
  <w:num w:numId="25">
    <w:abstractNumId w:val="27"/>
  </w:num>
  <w:num w:numId="26">
    <w:abstractNumId w:val="33"/>
  </w:num>
  <w:num w:numId="27">
    <w:abstractNumId w:val="45"/>
  </w:num>
  <w:num w:numId="28">
    <w:abstractNumId w:val="16"/>
  </w:num>
  <w:num w:numId="29">
    <w:abstractNumId w:val="41"/>
  </w:num>
  <w:num w:numId="30">
    <w:abstractNumId w:val="26"/>
  </w:num>
  <w:num w:numId="31">
    <w:abstractNumId w:val="31"/>
  </w:num>
  <w:num w:numId="32">
    <w:abstractNumId w:val="39"/>
  </w:num>
  <w:num w:numId="33">
    <w:abstractNumId w:val="17"/>
  </w:num>
  <w:num w:numId="34">
    <w:abstractNumId w:val="0"/>
  </w:num>
  <w:num w:numId="35">
    <w:abstractNumId w:val="12"/>
  </w:num>
  <w:num w:numId="36">
    <w:abstractNumId w:val="14"/>
  </w:num>
  <w:num w:numId="37">
    <w:abstractNumId w:val="9"/>
  </w:num>
  <w:num w:numId="38">
    <w:abstractNumId w:val="2"/>
  </w:num>
  <w:num w:numId="39">
    <w:abstractNumId w:val="7"/>
  </w:num>
  <w:num w:numId="40">
    <w:abstractNumId w:val="43"/>
  </w:num>
  <w:num w:numId="41">
    <w:abstractNumId w:val="32"/>
  </w:num>
  <w:num w:numId="42">
    <w:abstractNumId w:val="4"/>
  </w:num>
  <w:num w:numId="43">
    <w:abstractNumId w:val="28"/>
  </w:num>
  <w:num w:numId="44">
    <w:abstractNumId w:val="3"/>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947"/>
    <w:rsid w:val="00035FAA"/>
    <w:rsid w:val="0003611C"/>
    <w:rsid w:val="00036496"/>
    <w:rsid w:val="0003698D"/>
    <w:rsid w:val="00040E67"/>
    <w:rsid w:val="000422C6"/>
    <w:rsid w:val="000427FE"/>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50BE"/>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C"/>
    <w:rsid w:val="001A23D7"/>
    <w:rsid w:val="001A2698"/>
    <w:rsid w:val="001A3016"/>
    <w:rsid w:val="001A4214"/>
    <w:rsid w:val="001A4CF5"/>
    <w:rsid w:val="001A6205"/>
    <w:rsid w:val="001A6C87"/>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55A"/>
    <w:rsid w:val="00284312"/>
    <w:rsid w:val="00284F53"/>
    <w:rsid w:val="0028508B"/>
    <w:rsid w:val="00285D5B"/>
    <w:rsid w:val="0028627E"/>
    <w:rsid w:val="00286F91"/>
    <w:rsid w:val="00290498"/>
    <w:rsid w:val="00290573"/>
    <w:rsid w:val="00290BED"/>
    <w:rsid w:val="00293C28"/>
    <w:rsid w:val="00295D67"/>
    <w:rsid w:val="0029722D"/>
    <w:rsid w:val="002A238F"/>
    <w:rsid w:val="002A3BB7"/>
    <w:rsid w:val="002A4D7E"/>
    <w:rsid w:val="002A55CE"/>
    <w:rsid w:val="002A59B0"/>
    <w:rsid w:val="002A5DB8"/>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78F5"/>
    <w:rsid w:val="003D79F2"/>
    <w:rsid w:val="003E0465"/>
    <w:rsid w:val="003E158B"/>
    <w:rsid w:val="003E4C8F"/>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2726"/>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C25"/>
    <w:rsid w:val="004B715E"/>
    <w:rsid w:val="004C0D02"/>
    <w:rsid w:val="004C1EB2"/>
    <w:rsid w:val="004C4168"/>
    <w:rsid w:val="004C4854"/>
    <w:rsid w:val="004C7C26"/>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164E7"/>
    <w:rsid w:val="005215E2"/>
    <w:rsid w:val="00522DC9"/>
    <w:rsid w:val="005238CE"/>
    <w:rsid w:val="00523C1E"/>
    <w:rsid w:val="00523CD8"/>
    <w:rsid w:val="00523F1E"/>
    <w:rsid w:val="00524192"/>
    <w:rsid w:val="0052547E"/>
    <w:rsid w:val="00526F5F"/>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1871"/>
    <w:rsid w:val="005D2A06"/>
    <w:rsid w:val="005D4A5F"/>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175"/>
    <w:rsid w:val="006C04D9"/>
    <w:rsid w:val="006C0C0E"/>
    <w:rsid w:val="006C1954"/>
    <w:rsid w:val="006C336E"/>
    <w:rsid w:val="006C45E7"/>
    <w:rsid w:val="006C5221"/>
    <w:rsid w:val="006C64DE"/>
    <w:rsid w:val="006C6786"/>
    <w:rsid w:val="006C6CA5"/>
    <w:rsid w:val="006C7F65"/>
    <w:rsid w:val="006D03FD"/>
    <w:rsid w:val="006D12CF"/>
    <w:rsid w:val="006D190E"/>
    <w:rsid w:val="006D2754"/>
    <w:rsid w:val="006D388A"/>
    <w:rsid w:val="006D47EF"/>
    <w:rsid w:val="006D641B"/>
    <w:rsid w:val="006D758F"/>
    <w:rsid w:val="006D787C"/>
    <w:rsid w:val="006E15E1"/>
    <w:rsid w:val="006E25A8"/>
    <w:rsid w:val="006E2874"/>
    <w:rsid w:val="006E28B8"/>
    <w:rsid w:val="006E4A17"/>
    <w:rsid w:val="006E5665"/>
    <w:rsid w:val="006E5917"/>
    <w:rsid w:val="006E74D7"/>
    <w:rsid w:val="006E7502"/>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22F0"/>
    <w:rsid w:val="008023D6"/>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1FE5"/>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4FD"/>
    <w:rsid w:val="009806A5"/>
    <w:rsid w:val="009816AB"/>
    <w:rsid w:val="00982BB2"/>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27C3"/>
    <w:rsid w:val="00A32A67"/>
    <w:rsid w:val="00A32B21"/>
    <w:rsid w:val="00A32D08"/>
    <w:rsid w:val="00A32F41"/>
    <w:rsid w:val="00A33352"/>
    <w:rsid w:val="00A41E29"/>
    <w:rsid w:val="00A42FEA"/>
    <w:rsid w:val="00A439A8"/>
    <w:rsid w:val="00A43D84"/>
    <w:rsid w:val="00A44DD9"/>
    <w:rsid w:val="00A45754"/>
    <w:rsid w:val="00A475AD"/>
    <w:rsid w:val="00A51841"/>
    <w:rsid w:val="00A52891"/>
    <w:rsid w:val="00A52912"/>
    <w:rsid w:val="00A54E87"/>
    <w:rsid w:val="00A56625"/>
    <w:rsid w:val="00A56FC1"/>
    <w:rsid w:val="00A614C8"/>
    <w:rsid w:val="00A61E58"/>
    <w:rsid w:val="00A6203F"/>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9F8"/>
    <w:rsid w:val="00B01230"/>
    <w:rsid w:val="00B01DE7"/>
    <w:rsid w:val="00B029ED"/>
    <w:rsid w:val="00B035CA"/>
    <w:rsid w:val="00B03948"/>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08A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49FB"/>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230A"/>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7D09"/>
    <w:rsid w:val="00D81CBA"/>
    <w:rsid w:val="00D829A0"/>
    <w:rsid w:val="00D82BE7"/>
    <w:rsid w:val="00D85E7E"/>
    <w:rsid w:val="00D860C9"/>
    <w:rsid w:val="00D86833"/>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041C8"/>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50BE"/>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1250B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250BE"/>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869E1-9455-41FA-B446-01CE1A30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7854</Words>
  <Characters>46343</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54089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2019-11-26T10:45:00Z</cp:lastPrinted>
  <dcterms:created xsi:type="dcterms:W3CDTF">2021-02-04T13:49:00Z</dcterms:created>
  <dcterms:modified xsi:type="dcterms:W3CDTF">2021-02-04T13:49:00Z</dcterms:modified>
</cp:coreProperties>
</file>