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674039532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Pr="00C11578">
              <w:t>1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C11578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11578">
              <w:rPr>
                <w:b/>
                <w:i/>
                <w:sz w:val="32"/>
                <w:szCs w:val="32"/>
              </w:rPr>
              <w:t xml:space="preserve"> </w:t>
            </w:r>
            <w:r w:rsidR="001537E2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C1157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866A4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C11578"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1537E2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>
      <w:pPr>
        <w:pStyle w:val="Vbornzev"/>
      </w:pPr>
      <w:r>
        <w:t>Kontrolní výbor</w:t>
      </w:r>
    </w:p>
    <w:p w:rsidR="005A625C" w:rsidRDefault="005A625C">
      <w:pPr>
        <w:pStyle w:val="Podtren"/>
      </w:pPr>
    </w:p>
    <w:p w:rsidR="00866A4C" w:rsidRPr="00BB203E" w:rsidRDefault="00866A4C" w:rsidP="00866A4C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>
        <w:rPr>
          <w:szCs w:val="24"/>
        </w:rPr>
        <w:t>1</w:t>
      </w:r>
      <w:r w:rsidRPr="00BB203E">
        <w:rPr>
          <w:szCs w:val="24"/>
        </w:rPr>
        <w:t>/1/20</w:t>
      </w:r>
      <w:r w:rsidR="001537E2">
        <w:rPr>
          <w:szCs w:val="24"/>
        </w:rPr>
        <w:t>21</w:t>
      </w:r>
      <w:r w:rsidRPr="00BB203E">
        <w:rPr>
          <w:szCs w:val="24"/>
        </w:rPr>
        <w:t xml:space="preserve"> Zahájení a schválení programu</w:t>
      </w:r>
    </w:p>
    <w:p w:rsidR="00866A4C" w:rsidRPr="00BB203E" w:rsidRDefault="00866A4C" w:rsidP="00866A4C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</w:t>
      </w:r>
      <w:r w:rsidR="001537E2">
        <w:rPr>
          <w:szCs w:val="24"/>
        </w:rPr>
        <w:t xml:space="preserve">upravený </w:t>
      </w:r>
      <w:r w:rsidRPr="00BB203E">
        <w:rPr>
          <w:szCs w:val="24"/>
        </w:rPr>
        <w:t xml:space="preserve">program </w:t>
      </w:r>
      <w:r>
        <w:rPr>
          <w:szCs w:val="24"/>
        </w:rPr>
        <w:t>1</w:t>
      </w:r>
      <w:r w:rsidRPr="00BB203E">
        <w:rPr>
          <w:szCs w:val="24"/>
        </w:rPr>
        <w:t>. zasedání Kontrolního výboru ZOK</w:t>
      </w:r>
    </w:p>
    <w:p w:rsidR="00866A4C" w:rsidRPr="00BB203E" w:rsidRDefault="00866A4C" w:rsidP="00866A4C">
      <w:pPr>
        <w:pStyle w:val="Vborhlasovn"/>
        <w:spacing w:before="36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1537E2">
        <w:rPr>
          <w:rStyle w:val="Tunznak"/>
          <w:szCs w:val="24"/>
        </w:rPr>
        <w:t>5</w:t>
      </w:r>
      <w:r w:rsidRPr="00BB203E">
        <w:rPr>
          <w:rStyle w:val="Tunznak"/>
          <w:szCs w:val="24"/>
        </w:rPr>
        <w:t>, Proti/0, Zdržel se/0</w:t>
      </w:r>
    </w:p>
    <w:p w:rsidR="005A625C" w:rsidRPr="00726D7D" w:rsidRDefault="005A625C">
      <w:pPr>
        <w:pStyle w:val="Podtren"/>
        <w:rPr>
          <w:sz w:val="22"/>
          <w:szCs w:val="22"/>
        </w:rPr>
      </w:pPr>
    </w:p>
    <w:p w:rsidR="00AF67BE" w:rsidRPr="00AF67BE" w:rsidRDefault="00866A4C" w:rsidP="00AF67BE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>
        <w:rPr>
          <w:szCs w:val="24"/>
        </w:rPr>
        <w:t>1</w:t>
      </w:r>
      <w:r w:rsidRPr="00BB203E">
        <w:rPr>
          <w:szCs w:val="24"/>
        </w:rPr>
        <w:t>/</w:t>
      </w:r>
      <w:r>
        <w:rPr>
          <w:szCs w:val="24"/>
        </w:rPr>
        <w:t>2</w:t>
      </w:r>
      <w:r w:rsidRPr="00BB203E">
        <w:rPr>
          <w:szCs w:val="24"/>
        </w:rPr>
        <w:t>/20</w:t>
      </w:r>
      <w:r w:rsidR="001537E2">
        <w:rPr>
          <w:szCs w:val="24"/>
        </w:rPr>
        <w:t>21</w:t>
      </w:r>
      <w:r w:rsidR="00AF67BE">
        <w:rPr>
          <w:szCs w:val="24"/>
        </w:rPr>
        <w:t xml:space="preserve"> </w:t>
      </w:r>
      <w:r w:rsidR="00AF67BE" w:rsidRPr="00AF67BE">
        <w:rPr>
          <w:szCs w:val="24"/>
        </w:rPr>
        <w:t>Návrh plánu práce kontrolního výboru na rok 20</w:t>
      </w:r>
      <w:r w:rsidR="001537E2">
        <w:rPr>
          <w:szCs w:val="24"/>
        </w:rPr>
        <w:t>21</w:t>
      </w:r>
    </w:p>
    <w:p w:rsidR="00AF67BE" w:rsidRPr="00AF67BE" w:rsidRDefault="00866A4C" w:rsidP="00AF67BE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="00AF67BE">
        <w:rPr>
          <w:b/>
          <w:spacing w:val="60"/>
          <w:szCs w:val="24"/>
        </w:rPr>
        <w:t xml:space="preserve"> </w:t>
      </w:r>
      <w:r w:rsidR="00AF67BE">
        <w:t>Plán práce Kontrolního výboru Zastupitelstva Olomouckého kraje na rok 20</w:t>
      </w:r>
      <w:r w:rsidR="001537E2">
        <w:t>21</w:t>
      </w:r>
      <w:r w:rsidR="00AF67BE">
        <w:t xml:space="preserve"> dle přílohy č. 1 </w:t>
      </w:r>
      <w:r w:rsidR="001537E2">
        <w:t>z</w:t>
      </w:r>
      <w:r w:rsidR="00AF67BE" w:rsidRPr="00775A34">
        <w:t xml:space="preserve">ápisu ze zasedání Kontrolního výboru Zastupitelstva Olomouckého kraje ze dne </w:t>
      </w:r>
      <w:r w:rsidR="001537E2">
        <w:t>1</w:t>
      </w:r>
      <w:r w:rsidR="00AF67BE" w:rsidRPr="00775A34">
        <w:t>. 2. 20</w:t>
      </w:r>
      <w:r w:rsidR="001537E2">
        <w:t>21</w:t>
      </w:r>
    </w:p>
    <w:p w:rsidR="00866A4C" w:rsidRPr="00BB203E" w:rsidRDefault="00866A4C" w:rsidP="00866A4C">
      <w:pPr>
        <w:pStyle w:val="Vborhlasovn"/>
        <w:spacing w:before="36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1537E2">
        <w:rPr>
          <w:rStyle w:val="Tunznak"/>
          <w:szCs w:val="24"/>
        </w:rPr>
        <w:t>5</w:t>
      </w:r>
      <w:r w:rsidRPr="00BB203E">
        <w:rPr>
          <w:rStyle w:val="Tunznak"/>
          <w:szCs w:val="24"/>
        </w:rPr>
        <w:t>, Proti/0, Zdržel se/0</w:t>
      </w:r>
    </w:p>
    <w:p w:rsidR="00866A4C" w:rsidRPr="00726D7D" w:rsidRDefault="00866A4C" w:rsidP="00866A4C">
      <w:pPr>
        <w:pStyle w:val="Podtren"/>
        <w:rPr>
          <w:sz w:val="22"/>
          <w:szCs w:val="22"/>
        </w:rPr>
      </w:pPr>
    </w:p>
    <w:p w:rsidR="001537E2" w:rsidRPr="00AF67BE" w:rsidRDefault="001537E2" w:rsidP="001537E2">
      <w:pPr>
        <w:pStyle w:val="Vbornzevusnesen"/>
        <w:rPr>
          <w:szCs w:val="24"/>
        </w:rPr>
      </w:pPr>
      <w:r w:rsidRPr="00BB203E">
        <w:rPr>
          <w:szCs w:val="24"/>
        </w:rPr>
        <w:t>UVK/</w:t>
      </w:r>
      <w:r>
        <w:rPr>
          <w:szCs w:val="24"/>
        </w:rPr>
        <w:t>1</w:t>
      </w:r>
      <w:r w:rsidRPr="00BB203E">
        <w:rPr>
          <w:szCs w:val="24"/>
        </w:rPr>
        <w:t>/</w:t>
      </w:r>
      <w:r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 xml:space="preserve">21 </w:t>
      </w:r>
      <w:r w:rsidRPr="00AF67BE">
        <w:rPr>
          <w:szCs w:val="24"/>
        </w:rPr>
        <w:t>Návrh</w:t>
      </w:r>
      <w:r>
        <w:rPr>
          <w:szCs w:val="24"/>
        </w:rPr>
        <w:t xml:space="preserve"> na kontrolní činnost kontrolního výboru</w:t>
      </w:r>
    </w:p>
    <w:p w:rsidR="001537E2" w:rsidRPr="001537E2" w:rsidRDefault="001537E2" w:rsidP="001537E2">
      <w:pPr>
        <w:pStyle w:val="Znak2odsazen1text"/>
        <w:numPr>
          <w:ilvl w:val="0"/>
          <w:numId w:val="0"/>
        </w:numPr>
        <w:ind w:left="567" w:hanging="567"/>
        <w:rPr>
          <w:lang w:val="sv-SE"/>
        </w:rPr>
      </w:pPr>
      <w:r>
        <w:rPr>
          <w:b/>
          <w:spacing w:val="60"/>
          <w:szCs w:val="24"/>
        </w:rPr>
        <w:t>s</w:t>
      </w:r>
      <w:r w:rsidRPr="00BB203E">
        <w:rPr>
          <w:b/>
          <w:spacing w:val="60"/>
          <w:szCs w:val="24"/>
        </w:rPr>
        <w:t>chvaluje</w:t>
      </w:r>
      <w:r>
        <w:rPr>
          <w:b/>
          <w:spacing w:val="60"/>
          <w:szCs w:val="24"/>
        </w:rPr>
        <w:t xml:space="preserve"> </w:t>
      </w:r>
      <w:r w:rsidRPr="001537E2">
        <w:t>kontrolu plnění usnesení Zast</w:t>
      </w:r>
      <w:r>
        <w:t>upitelstva Olomouckého kraje č. </w:t>
      </w:r>
      <w:r w:rsidRPr="001537E2">
        <w:t>UZ/5/26/2017 ze dne 19. 6. 2017 Žádosti o poskytnutí individuální dotace v oblasti životního prostředí a zemědělství. Předmětem kontroly je smlouva o poskytnutí dotace uzavřená mezi Olomouckým krajem a Odpady Olomouckého kraje z.s.</w:t>
      </w:r>
      <w:r>
        <w:t xml:space="preserve"> </w:t>
      </w:r>
    </w:p>
    <w:p w:rsidR="001537E2" w:rsidRPr="00BB203E" w:rsidRDefault="001537E2" w:rsidP="001537E2">
      <w:pPr>
        <w:pStyle w:val="Vborhlasovn"/>
        <w:pBdr>
          <w:bottom w:val="single" w:sz="4" w:space="1" w:color="auto"/>
        </w:pBdr>
        <w:spacing w:before="36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>
        <w:rPr>
          <w:rStyle w:val="Tunznak"/>
          <w:szCs w:val="24"/>
        </w:rPr>
        <w:t>0</w:t>
      </w:r>
      <w:r w:rsidRPr="00BB203E">
        <w:rPr>
          <w:rStyle w:val="Tunznak"/>
          <w:szCs w:val="24"/>
        </w:rPr>
        <w:t>, Proti/0, Zdržel se/</w:t>
      </w:r>
      <w:r>
        <w:rPr>
          <w:rStyle w:val="Tunznak"/>
          <w:szCs w:val="24"/>
        </w:rPr>
        <w:t>5</w:t>
      </w:r>
    </w:p>
    <w:p w:rsidR="005A625C" w:rsidRPr="00AF67BE" w:rsidRDefault="005A625C" w:rsidP="00AF67BE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1537E2">
        <w:rPr>
          <w:szCs w:val="24"/>
        </w:rPr>
        <w:t>1</w:t>
      </w:r>
      <w:r w:rsidR="00C11578" w:rsidRPr="00AF67BE">
        <w:rPr>
          <w:szCs w:val="24"/>
        </w:rPr>
        <w:t xml:space="preserve">. </w:t>
      </w:r>
      <w:r w:rsidR="00AF67BE" w:rsidRPr="00AF67BE">
        <w:rPr>
          <w:szCs w:val="24"/>
        </w:rPr>
        <w:t>2</w:t>
      </w:r>
      <w:r w:rsidR="00C11578" w:rsidRPr="00AF67BE">
        <w:rPr>
          <w:szCs w:val="24"/>
        </w:rPr>
        <w:t>. 20</w:t>
      </w:r>
      <w:r w:rsidR="001537E2">
        <w:rPr>
          <w:szCs w:val="24"/>
        </w:rPr>
        <w:t>21</w:t>
      </w:r>
    </w:p>
    <w:p w:rsidR="001537E2" w:rsidRDefault="001537E2">
      <w:pPr>
        <w:pStyle w:val="Podpis"/>
        <w:rPr>
          <w:sz w:val="22"/>
          <w:szCs w:val="22"/>
        </w:rPr>
      </w:pPr>
    </w:p>
    <w:p w:rsidR="005A625C" w:rsidRPr="00C11578" w:rsidRDefault="005A625C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AF67BE" w:rsidRDefault="001537E2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5A625C" w:rsidRPr="00AF67BE" w:rsidRDefault="005A625C">
      <w:pPr>
        <w:pStyle w:val="Podpis"/>
        <w:rPr>
          <w:szCs w:val="24"/>
        </w:rPr>
      </w:pPr>
      <w:r w:rsidRPr="00AF67BE">
        <w:rPr>
          <w:szCs w:val="24"/>
        </w:rPr>
        <w:t>předseda výboru</w:t>
      </w:r>
    </w:p>
    <w:p w:rsidR="005A625C" w:rsidRPr="00C11578" w:rsidRDefault="005A625C">
      <w:pPr>
        <w:pStyle w:val="Zkladntext"/>
      </w:pPr>
    </w:p>
    <w:sectPr w:rsidR="005A625C" w:rsidRPr="00C11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AA" w:rsidRDefault="006D4FAA">
      <w:r>
        <w:separator/>
      </w:r>
    </w:p>
  </w:endnote>
  <w:endnote w:type="continuationSeparator" w:id="0">
    <w:p w:rsidR="006D4FAA" w:rsidRDefault="006D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E5570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4E5570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AA" w:rsidRDefault="006D4FAA">
      <w:r>
        <w:separator/>
      </w:r>
    </w:p>
  </w:footnote>
  <w:footnote w:type="continuationSeparator" w:id="0">
    <w:p w:rsidR="006D4FAA" w:rsidRDefault="006D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"/>
  </w:num>
  <w:num w:numId="5">
    <w:abstractNumId w:val="7"/>
  </w:num>
  <w:num w:numId="6">
    <w:abstractNumId w:val="21"/>
  </w:num>
  <w:num w:numId="7">
    <w:abstractNumId w:val="4"/>
  </w:num>
  <w:num w:numId="8">
    <w:abstractNumId w:val="11"/>
  </w:num>
  <w:num w:numId="9">
    <w:abstractNumId w:val="18"/>
  </w:num>
  <w:num w:numId="10">
    <w:abstractNumId w:val="2"/>
  </w:num>
  <w:num w:numId="11">
    <w:abstractNumId w:val="20"/>
  </w:num>
  <w:num w:numId="12">
    <w:abstractNumId w:val="23"/>
  </w:num>
  <w:num w:numId="13">
    <w:abstractNumId w:val="19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3"/>
  </w:num>
  <w:num w:numId="21">
    <w:abstractNumId w:val="17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33719"/>
    <w:rsid w:val="0005114A"/>
    <w:rsid w:val="001537E2"/>
    <w:rsid w:val="002A58E9"/>
    <w:rsid w:val="00314B88"/>
    <w:rsid w:val="004E5570"/>
    <w:rsid w:val="005A625C"/>
    <w:rsid w:val="006A494F"/>
    <w:rsid w:val="006D4FAA"/>
    <w:rsid w:val="0071188B"/>
    <w:rsid w:val="00726D7D"/>
    <w:rsid w:val="00841083"/>
    <w:rsid w:val="00866A4C"/>
    <w:rsid w:val="00880DFC"/>
    <w:rsid w:val="009F4066"/>
    <w:rsid w:val="00A170A6"/>
    <w:rsid w:val="00A656D1"/>
    <w:rsid w:val="00AB2CD6"/>
    <w:rsid w:val="00AF67BE"/>
    <w:rsid w:val="00B02E87"/>
    <w:rsid w:val="00B6251F"/>
    <w:rsid w:val="00BA681B"/>
    <w:rsid w:val="00C11578"/>
    <w:rsid w:val="00C23EC2"/>
    <w:rsid w:val="00C27E03"/>
    <w:rsid w:val="00C52CD4"/>
    <w:rsid w:val="00C95379"/>
    <w:rsid w:val="00D15F04"/>
    <w:rsid w:val="00D5389E"/>
    <w:rsid w:val="00D94868"/>
    <w:rsid w:val="00DD5629"/>
    <w:rsid w:val="00F0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466F32-14E4-445B-BC95-67638FF9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537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537E2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1537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Seidlová Aneta</cp:lastModifiedBy>
  <cp:revision>2</cp:revision>
  <cp:lastPrinted>2021-02-04T07:31:00Z</cp:lastPrinted>
  <dcterms:created xsi:type="dcterms:W3CDTF">2021-02-05T13:13:00Z</dcterms:created>
  <dcterms:modified xsi:type="dcterms:W3CDTF">2021-02-05T13:13:00Z</dcterms:modified>
</cp:coreProperties>
</file>