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20" w:rsidRDefault="00B47C20" w:rsidP="00B47C20">
      <w:pPr>
        <w:pStyle w:val="HlavikaZL"/>
      </w:pPr>
      <w:r>
        <w:t xml:space="preserve">Dodatek č.  </w:t>
      </w:r>
      <w:r w:rsidR="006B158C">
        <w:t>9</w:t>
      </w:r>
    </w:p>
    <w:p w:rsidR="00B47C20" w:rsidRDefault="00B47C20" w:rsidP="00B47C20">
      <w:pPr>
        <w:pStyle w:val="HlavikaZL"/>
      </w:pPr>
      <w:r>
        <w:t xml:space="preserve">ke zřizovací listině č. j. </w:t>
      </w:r>
      <w:r>
        <w:rPr>
          <w:noProof/>
        </w:rPr>
        <w:t>933/2001</w:t>
      </w:r>
      <w:r>
        <w:t xml:space="preserve">  ze dne 29. </w:t>
      </w:r>
      <w:r>
        <w:rPr>
          <w:noProof/>
        </w:rPr>
        <w:t>6. 2001</w:t>
      </w:r>
      <w:r>
        <w:t xml:space="preserve"> ve znění dodatku č. 1 č. j. </w:t>
      </w:r>
      <w:r>
        <w:rPr>
          <w:noProof/>
        </w:rPr>
        <w:t>3572/2001</w:t>
      </w:r>
      <w:r>
        <w:t xml:space="preserve"> ze dne 28. 9.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5757/2001</w:t>
      </w:r>
      <w:r>
        <w:t xml:space="preserve"> ze dne 21. </w:t>
      </w:r>
      <w:r>
        <w:rPr>
          <w:noProof/>
        </w:rPr>
        <w:t>12. 2001</w:t>
      </w:r>
      <w:r>
        <w:t xml:space="preserve">, dodatku č. 3 č. j. </w:t>
      </w:r>
      <w:r>
        <w:rPr>
          <w:noProof/>
        </w:rPr>
        <w:t>240/2003</w:t>
      </w:r>
      <w:r>
        <w:t xml:space="preserve"> ze dne 28. 11. </w:t>
      </w:r>
      <w:r>
        <w:rPr>
          <w:noProof/>
        </w:rPr>
        <w:t>2002</w:t>
      </w:r>
      <w:r>
        <w:t>, dodatku č. 4 č. j. </w:t>
      </w:r>
      <w:r>
        <w:rPr>
          <w:noProof/>
        </w:rPr>
        <w:t>9798/2003</w:t>
      </w:r>
      <w:r>
        <w:t xml:space="preserve"> ze dne 19. </w:t>
      </w:r>
      <w:r>
        <w:rPr>
          <w:noProof/>
        </w:rPr>
        <w:t>6. 2003, dodatku č. 5 č. j. KUOK/23243/05/OŠMT/572</w:t>
      </w:r>
      <w:r>
        <w:t xml:space="preserve"> ze dne 24. 6. 2005, dodatku č. 6 č. j. KUOK/37452/05/OŠMT/572 ze dne 12. 12. 2005, dodatku č. 7 č. j. KUOK 93878/2009 ze dne 25. 9. 2009</w:t>
      </w:r>
      <w:r w:rsidR="006B158C">
        <w:t>, dodatku č. 8 č. j. KUOK 83033/2012 ze dne 21. 9. 2012</w:t>
      </w:r>
    </w:p>
    <w:p w:rsidR="00B47C20" w:rsidRDefault="00B47C20" w:rsidP="00B47C20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B47C20" w:rsidTr="00B47C20">
        <w:tc>
          <w:tcPr>
            <w:tcW w:w="2808" w:type="dxa"/>
            <w:hideMark/>
          </w:tcPr>
          <w:p w:rsidR="00B47C20" w:rsidRDefault="00B47C2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B47C20" w:rsidRDefault="00B47C20">
            <w:pPr>
              <w:pStyle w:val="Nzevkoly-tab"/>
            </w:pPr>
            <w:r>
              <w:rPr>
                <w:noProof/>
              </w:rPr>
              <w:t>Střední škola technická a obchodní, Olomouc, Kosinova 4</w:t>
            </w:r>
          </w:p>
        </w:tc>
      </w:tr>
      <w:tr w:rsidR="00B47C20" w:rsidTr="00B47C20">
        <w:tc>
          <w:tcPr>
            <w:tcW w:w="2808" w:type="dxa"/>
            <w:hideMark/>
          </w:tcPr>
          <w:p w:rsidR="00B47C20" w:rsidRDefault="00B47C2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B47C20" w:rsidRDefault="00B47C20">
            <w:pPr>
              <w:pStyle w:val="Nzevkoly-tab"/>
            </w:pPr>
            <w:r>
              <w:rPr>
                <w:noProof/>
              </w:rPr>
              <w:t>772 00 Olomouc, Kosinova 4</w:t>
            </w:r>
          </w:p>
        </w:tc>
      </w:tr>
      <w:tr w:rsidR="00B47C20" w:rsidTr="00B47C20">
        <w:tc>
          <w:tcPr>
            <w:tcW w:w="2808" w:type="dxa"/>
            <w:hideMark/>
          </w:tcPr>
          <w:p w:rsidR="00B47C20" w:rsidRDefault="00B47C2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B47C20" w:rsidRDefault="00B47C20">
            <w:pPr>
              <w:pStyle w:val="Nzevkoly-tab"/>
            </w:pPr>
            <w:r>
              <w:rPr>
                <w:noProof/>
              </w:rPr>
              <w:t>14451085</w:t>
            </w:r>
          </w:p>
        </w:tc>
      </w:tr>
    </w:tbl>
    <w:p w:rsidR="00B47C20" w:rsidRDefault="00B47C20" w:rsidP="00B47C20">
      <w:pPr>
        <w:pStyle w:val="Bnstylodsazennahoe"/>
      </w:pPr>
      <w:r>
        <w:t>v tomto znění: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8564"/>
      </w:tblGrid>
      <w:tr w:rsidR="00B47C20" w:rsidTr="00B47C20">
        <w:tc>
          <w:tcPr>
            <w:tcW w:w="9212" w:type="dxa"/>
            <w:gridSpan w:val="2"/>
            <w:hideMark/>
          </w:tcPr>
          <w:p w:rsidR="00B47C20" w:rsidRDefault="00B47C20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VI.</w:t>
            </w:r>
          </w:p>
        </w:tc>
      </w:tr>
      <w:tr w:rsidR="00B47C20" w:rsidTr="00B47C20">
        <w:tc>
          <w:tcPr>
            <w:tcW w:w="9212" w:type="dxa"/>
            <w:gridSpan w:val="2"/>
            <w:hideMark/>
          </w:tcPr>
          <w:p w:rsidR="00B47C20" w:rsidRDefault="00B47C20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</w:rPr>
              <w:t>Okruhy doplňkové činnosti</w:t>
            </w:r>
          </w:p>
        </w:tc>
      </w:tr>
      <w:tr w:rsidR="00B47C20" w:rsidTr="00B47C20">
        <w:tc>
          <w:tcPr>
            <w:tcW w:w="648" w:type="dxa"/>
            <w:hideMark/>
          </w:tcPr>
          <w:p w:rsidR="00B47C20" w:rsidRDefault="00B47C2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64" w:type="dxa"/>
            <w:hideMark/>
          </w:tcPr>
          <w:p w:rsidR="00B47C20" w:rsidRDefault="00B47C2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B47C20" w:rsidTr="00B47C20">
        <w:tc>
          <w:tcPr>
            <w:tcW w:w="648" w:type="dxa"/>
            <w:hideMark/>
          </w:tcPr>
          <w:p w:rsidR="00B47C20" w:rsidRDefault="00B47C2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64" w:type="dxa"/>
            <w:hideMark/>
          </w:tcPr>
          <w:p w:rsidR="00B47C20" w:rsidRDefault="00B47C20" w:rsidP="00B47C20">
            <w:pPr>
              <w:pStyle w:val="Odrky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:rsidR="00B47C20" w:rsidRPr="006B158C" w:rsidRDefault="00B47C20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6B158C">
              <w:rPr>
                <w:rFonts w:cs="Arial"/>
              </w:rPr>
              <w:t>Výroba, instalace, opravy elektrických stroj</w:t>
            </w:r>
            <w:r w:rsidR="006B158C">
              <w:rPr>
                <w:rFonts w:cs="Arial"/>
              </w:rPr>
              <w:t>ů a přístrojů, elektronických a </w:t>
            </w:r>
            <w:r w:rsidRPr="006B158C">
              <w:rPr>
                <w:rFonts w:cs="Arial"/>
              </w:rPr>
              <w:t>telekomunikačních zařízení</w:t>
            </w:r>
          </w:p>
          <w:p w:rsidR="00B47C20" w:rsidRPr="00B47C20" w:rsidRDefault="00B47C20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B47C20">
              <w:rPr>
                <w:rFonts w:cs="Arial"/>
              </w:rPr>
              <w:t>Výroba, obchod a služby neuvedené v přílohách 1-3 ŽZ</w:t>
            </w:r>
          </w:p>
          <w:p w:rsidR="00B47C20" w:rsidRDefault="00B47C20" w:rsidP="00B47C20">
            <w:pPr>
              <w:pStyle w:val="Odrky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mimoškolní výchova a vzdělávání, pořádání kurzů, školení včetně lektorské činnosti</w:t>
            </w:r>
          </w:p>
          <w:p w:rsidR="00B47C20" w:rsidRDefault="00B47C20" w:rsidP="00B47C20">
            <w:pPr>
              <w:pStyle w:val="Odrky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ubytovací služby</w:t>
            </w:r>
          </w:p>
          <w:p w:rsidR="00E61EA9" w:rsidRPr="00E61EA9" w:rsidRDefault="00E61EA9" w:rsidP="00B47C20">
            <w:pPr>
              <w:pStyle w:val="Odrky"/>
              <w:numPr>
                <w:ilvl w:val="0"/>
                <w:numId w:val="3"/>
              </w:numPr>
              <w:jc w:val="both"/>
              <w:rPr>
                <w:rFonts w:cs="Arial"/>
                <w:b/>
              </w:rPr>
            </w:pPr>
            <w:r w:rsidRPr="00E61EA9">
              <w:rPr>
                <w:rFonts w:cs="Arial"/>
                <w:b/>
              </w:rPr>
              <w:t xml:space="preserve">poskytování software, poradenství v oblasti informačních technologií, zpracování dat, </w:t>
            </w:r>
            <w:proofErr w:type="spellStart"/>
            <w:r w:rsidRPr="00E61EA9">
              <w:rPr>
                <w:rFonts w:cs="Arial"/>
                <w:b/>
              </w:rPr>
              <w:t>host</w:t>
            </w:r>
            <w:r>
              <w:rPr>
                <w:rFonts w:cs="Arial"/>
                <w:b/>
              </w:rPr>
              <w:t>ingové</w:t>
            </w:r>
            <w:proofErr w:type="spellEnd"/>
            <w:r>
              <w:rPr>
                <w:rFonts w:cs="Arial"/>
                <w:b/>
              </w:rPr>
              <w:t xml:space="preserve"> a související činnosti a </w:t>
            </w:r>
            <w:r w:rsidRPr="00E61EA9">
              <w:rPr>
                <w:rFonts w:cs="Arial"/>
                <w:b/>
              </w:rPr>
              <w:t>webové portály</w:t>
            </w:r>
          </w:p>
        </w:tc>
      </w:tr>
      <w:tr w:rsidR="00B47C20" w:rsidTr="00B47C20">
        <w:tc>
          <w:tcPr>
            <w:tcW w:w="648" w:type="dxa"/>
            <w:hideMark/>
          </w:tcPr>
          <w:p w:rsidR="00B47C20" w:rsidRDefault="00B47C2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64" w:type="dxa"/>
            <w:hideMark/>
          </w:tcPr>
          <w:p w:rsidR="00B47C20" w:rsidRDefault="00B47C20">
            <w:pPr>
              <w:pStyle w:val="Bnstylodsazennahoe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Podmínkou pro realizaci doplňkové činnosti je:</w:t>
            </w:r>
          </w:p>
          <w:p w:rsidR="00B47C20" w:rsidRDefault="00B47C20" w:rsidP="00B47C20">
            <w:pPr>
              <w:pStyle w:val="Odrky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doplňková činnost nesmí narušovat plnění hlavního účelu organizace</w:t>
            </w:r>
          </w:p>
          <w:p w:rsidR="00B47C20" w:rsidRDefault="00B47C20" w:rsidP="00B47C20">
            <w:pPr>
              <w:pStyle w:val="Odrky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doplňková činnost je sledována odděleně od činnosti hlavní</w:t>
            </w:r>
          </w:p>
        </w:tc>
      </w:tr>
      <w:tr w:rsidR="00B47C20" w:rsidTr="00B47C20">
        <w:tc>
          <w:tcPr>
            <w:tcW w:w="648" w:type="dxa"/>
            <w:hideMark/>
          </w:tcPr>
          <w:p w:rsidR="00B47C20" w:rsidRDefault="00B47C2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64" w:type="dxa"/>
            <w:hideMark/>
          </w:tcPr>
          <w:p w:rsidR="00B47C20" w:rsidRDefault="00B47C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Finanční hospodaření při doplňkové činnosti se řídí ustanovením § 28 odst.  5 zákona č. 250/2000 Sb., o rozpočtových pravidlech územních rozpočtů.</w:t>
            </w:r>
          </w:p>
        </w:tc>
      </w:tr>
      <w:tr w:rsidR="00B47C20" w:rsidTr="00B47C20">
        <w:tc>
          <w:tcPr>
            <w:tcW w:w="648" w:type="dxa"/>
            <w:hideMark/>
          </w:tcPr>
          <w:p w:rsidR="00B47C20" w:rsidRDefault="00B47C2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64" w:type="dxa"/>
            <w:hideMark/>
          </w:tcPr>
          <w:p w:rsidR="00B47C20" w:rsidRDefault="00B47C20">
            <w:pPr>
              <w:pStyle w:val="Bnstylodsazennahoe"/>
              <w:spacing w:before="0" w:after="120"/>
              <w:rPr>
                <w:rFonts w:cs="Arial"/>
              </w:rPr>
            </w:pPr>
            <w:r>
              <w:rPr>
                <w:rFonts w:cs="Arial"/>
              </w:rPr>
              <w:t>Jednorázové (náhodné činnosti) nesouvisející s hlavním účelem a předmětem činnosti se vykazují v doplňkové činnosti.</w:t>
            </w:r>
          </w:p>
        </w:tc>
      </w:tr>
    </w:tbl>
    <w:p w:rsidR="00B47C20" w:rsidRDefault="00B47C20" w:rsidP="00B47C20">
      <w:pPr>
        <w:pStyle w:val="HlavikaZL"/>
        <w:jc w:val="both"/>
        <w:rPr>
          <w:b w:val="0"/>
        </w:rPr>
      </w:pPr>
    </w:p>
    <w:p w:rsidR="00B47C20" w:rsidRPr="006B158C" w:rsidRDefault="00B47C20" w:rsidP="006B158C">
      <w:pPr>
        <w:pStyle w:val="HlavikaZL"/>
        <w:jc w:val="both"/>
      </w:pPr>
      <w:r>
        <w:rPr>
          <w:b w:val="0"/>
        </w:rPr>
        <w:t xml:space="preserve">V ostatních částech zůstává zřizovací listina č. j. </w:t>
      </w:r>
      <w:r>
        <w:rPr>
          <w:b w:val="0"/>
          <w:noProof/>
        </w:rPr>
        <w:t>933/2001</w:t>
      </w:r>
      <w:r>
        <w:rPr>
          <w:b w:val="0"/>
        </w:rPr>
        <w:t xml:space="preserve"> ze dne 29. 6. </w:t>
      </w:r>
      <w:r>
        <w:rPr>
          <w:b w:val="0"/>
          <w:noProof/>
        </w:rPr>
        <w:t>2001</w:t>
      </w:r>
      <w:r>
        <w:rPr>
          <w:b w:val="0"/>
        </w:rPr>
        <w:t xml:space="preserve"> ve znění dodatku č. 1 č. j. </w:t>
      </w:r>
      <w:r>
        <w:rPr>
          <w:b w:val="0"/>
          <w:noProof/>
        </w:rPr>
        <w:t>3572/2001</w:t>
      </w:r>
      <w:r>
        <w:rPr>
          <w:b w:val="0"/>
        </w:rPr>
        <w:t xml:space="preserve"> ze dne 28. 9.</w:t>
      </w:r>
      <w:r>
        <w:rPr>
          <w:b w:val="0"/>
          <w:noProof/>
        </w:rPr>
        <w:t xml:space="preserve"> 2001</w:t>
      </w:r>
      <w:r>
        <w:rPr>
          <w:b w:val="0"/>
        </w:rPr>
        <w:t xml:space="preserve">, dodatku č. 2 č. j. </w:t>
      </w:r>
      <w:r>
        <w:rPr>
          <w:b w:val="0"/>
          <w:noProof/>
        </w:rPr>
        <w:t>5757/2001</w:t>
      </w:r>
      <w:r>
        <w:rPr>
          <w:b w:val="0"/>
        </w:rPr>
        <w:t xml:space="preserve"> ze dne 21. 12.</w:t>
      </w:r>
      <w:r>
        <w:rPr>
          <w:b w:val="0"/>
          <w:noProof/>
        </w:rPr>
        <w:t xml:space="preserve"> 2001</w:t>
      </w:r>
      <w:r>
        <w:rPr>
          <w:b w:val="0"/>
        </w:rPr>
        <w:t xml:space="preserve">, dodatku č. 3 č. j. </w:t>
      </w:r>
      <w:r>
        <w:rPr>
          <w:b w:val="0"/>
          <w:noProof/>
        </w:rPr>
        <w:t>240/2003</w:t>
      </w:r>
      <w:r>
        <w:rPr>
          <w:b w:val="0"/>
        </w:rPr>
        <w:t xml:space="preserve"> ze dne 28. </w:t>
      </w:r>
      <w:r>
        <w:rPr>
          <w:b w:val="0"/>
          <w:noProof/>
        </w:rPr>
        <w:t>11. 2002</w:t>
      </w:r>
      <w:r>
        <w:rPr>
          <w:b w:val="0"/>
        </w:rPr>
        <w:t>, dodatku č. 4 č. j. </w:t>
      </w:r>
      <w:r>
        <w:rPr>
          <w:b w:val="0"/>
          <w:noProof/>
        </w:rPr>
        <w:t>9798/2003</w:t>
      </w:r>
      <w:r>
        <w:rPr>
          <w:b w:val="0"/>
        </w:rPr>
        <w:t xml:space="preserve"> ze dne 19. </w:t>
      </w:r>
      <w:r>
        <w:rPr>
          <w:b w:val="0"/>
          <w:noProof/>
        </w:rPr>
        <w:t xml:space="preserve">6. 2003, dodatku č. 5 č. j. KUOK/23243/05/OŠMT/572 ze dne 24. 6. 2005, </w:t>
      </w:r>
      <w:r>
        <w:rPr>
          <w:b w:val="0"/>
        </w:rPr>
        <w:t xml:space="preserve">dodatku č. 6 č. j. KUOK/37452/05/OŠMT/572 ze dne 12. 12. 2005, </w:t>
      </w:r>
      <w:r w:rsidRPr="00B47C20">
        <w:rPr>
          <w:b w:val="0"/>
        </w:rPr>
        <w:t>dodatku č. 7 č. j. KUOK 93878/2009 ze dne 25. 9. 2009</w:t>
      </w:r>
      <w:r w:rsidR="006B158C">
        <w:rPr>
          <w:b w:val="0"/>
        </w:rPr>
        <w:t xml:space="preserve">, </w:t>
      </w:r>
      <w:r w:rsidR="006B158C" w:rsidRPr="006B158C">
        <w:rPr>
          <w:b w:val="0"/>
        </w:rPr>
        <w:t>dodatku č. 8 č. j. KUOK 83033/2012 ze dne 21. 9. 2012</w:t>
      </w:r>
      <w:r>
        <w:rPr>
          <w:b w:val="0"/>
        </w:rPr>
        <w:t xml:space="preserve"> beze změny.</w:t>
      </w:r>
    </w:p>
    <w:p w:rsidR="00B47C20" w:rsidRDefault="00B47C20" w:rsidP="00B47C20">
      <w:pPr>
        <w:pStyle w:val="Bntext-odsazendole"/>
      </w:pPr>
      <w:r>
        <w:t>Tento dodatek nabývá platnosti dnem jeho schválení Zastupitelstvem Olomouckého kraje s účinností od 2</w:t>
      </w:r>
      <w:r w:rsidR="006B158C">
        <w:t>2</w:t>
      </w:r>
      <w:r>
        <w:t xml:space="preserve">. </w:t>
      </w:r>
      <w:r w:rsidR="006B158C">
        <w:t>2</w:t>
      </w:r>
      <w:r>
        <w:t>. 201</w:t>
      </w:r>
      <w:r w:rsidR="006B158C">
        <w:t>3</w:t>
      </w:r>
      <w:r>
        <w:t>.</w:t>
      </w:r>
    </w:p>
    <w:p w:rsidR="00B47C20" w:rsidRDefault="00B47C20" w:rsidP="00B47C20">
      <w:pPr>
        <w:pStyle w:val="Msto"/>
      </w:pPr>
      <w:r>
        <w:t>V Olomouci dne 2</w:t>
      </w:r>
      <w:r w:rsidR="006B158C">
        <w:t>2</w:t>
      </w:r>
      <w:r>
        <w:t xml:space="preserve">. </w:t>
      </w:r>
      <w:r w:rsidR="006B158C">
        <w:t>2</w:t>
      </w:r>
      <w:r>
        <w:t>. 201</w:t>
      </w:r>
      <w:r w:rsidR="006B158C">
        <w:t>3</w:t>
      </w:r>
    </w:p>
    <w:p w:rsidR="00B47C20" w:rsidRDefault="00B47C20" w:rsidP="00B47C20">
      <w:pPr>
        <w:pStyle w:val="Hejtman-podpis"/>
        <w:spacing w:after="0"/>
        <w:jc w:val="center"/>
      </w:pP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B4B7E">
        <w:t xml:space="preserve">  </w:t>
      </w:r>
      <w:r>
        <w:t xml:space="preserve"> Ing. </w:t>
      </w:r>
      <w:r w:rsidR="006B158C">
        <w:t>Jiří Rozbořil</w:t>
      </w:r>
    </w:p>
    <w:p w:rsidR="00384B4D" w:rsidRPr="00B47C20" w:rsidRDefault="00BA3F2A" w:rsidP="0051756A">
      <w:pPr>
        <w:pStyle w:val="Hejtman-podpis"/>
        <w:spacing w:after="0"/>
      </w:pPr>
      <w:r>
        <w:t>hejtman Olomouckého kraje</w:t>
      </w:r>
    </w:p>
    <w:sectPr w:rsidR="00384B4D" w:rsidRPr="00B47C20" w:rsidSect="00E61E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BD" w:rsidRDefault="004324BD" w:rsidP="00722144">
      <w:r>
        <w:separator/>
      </w:r>
    </w:p>
  </w:endnote>
  <w:endnote w:type="continuationSeparator" w:id="0">
    <w:p w:rsidR="004324BD" w:rsidRDefault="004324BD" w:rsidP="0072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58" w:rsidRDefault="005044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6A" w:rsidRPr="002619C7" w:rsidRDefault="00504458" w:rsidP="0051756A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3510">
      <w:rPr>
        <w:rFonts w:ascii="Arial" w:hAnsi="Arial" w:cs="Arial"/>
        <w:i/>
        <w:sz w:val="20"/>
        <w:szCs w:val="20"/>
      </w:rPr>
      <w:t xml:space="preserve"> </w:t>
    </w:r>
    <w:r w:rsidR="0051756A" w:rsidRPr="002619C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22</w:t>
    </w:r>
    <w:r w:rsidR="0051756A" w:rsidRPr="002619C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7E3510">
      <w:rPr>
        <w:rFonts w:ascii="Arial" w:hAnsi="Arial" w:cs="Arial"/>
        <w:i/>
        <w:sz w:val="20"/>
        <w:szCs w:val="20"/>
      </w:rPr>
      <w:t>.</w:t>
    </w:r>
    <w:r w:rsidR="0051756A" w:rsidRPr="002619C7">
      <w:rPr>
        <w:rFonts w:ascii="Arial" w:hAnsi="Arial" w:cs="Arial"/>
        <w:i/>
        <w:sz w:val="20"/>
        <w:szCs w:val="20"/>
      </w:rPr>
      <w:t xml:space="preserve"> 201</w:t>
    </w:r>
    <w:r w:rsidR="00E61EA9">
      <w:rPr>
        <w:rFonts w:ascii="Arial" w:hAnsi="Arial" w:cs="Arial"/>
        <w:i/>
        <w:sz w:val="20"/>
        <w:szCs w:val="20"/>
      </w:rPr>
      <w:t>3</w:t>
    </w:r>
    <w:r w:rsidR="0051756A" w:rsidRPr="002619C7">
      <w:rPr>
        <w:rFonts w:ascii="Arial" w:hAnsi="Arial" w:cs="Arial"/>
        <w:i/>
        <w:sz w:val="20"/>
        <w:szCs w:val="20"/>
      </w:rPr>
      <w:tab/>
    </w:r>
    <w:r w:rsidR="0051756A" w:rsidRPr="002619C7">
      <w:rPr>
        <w:rFonts w:ascii="Arial" w:hAnsi="Arial" w:cs="Arial"/>
        <w:i/>
        <w:sz w:val="20"/>
        <w:szCs w:val="20"/>
      </w:rPr>
      <w:ptab w:relativeTo="margin" w:alignment="right" w:leader="none"/>
    </w:r>
    <w:r w:rsidR="0051756A" w:rsidRPr="002619C7">
      <w:rPr>
        <w:rFonts w:ascii="Arial" w:hAnsi="Arial" w:cs="Arial"/>
        <w:i/>
        <w:sz w:val="20"/>
        <w:szCs w:val="20"/>
      </w:rPr>
      <w:t>strana</w:t>
    </w:r>
    <w:r w:rsidR="0051756A">
      <w:rPr>
        <w:rFonts w:ascii="Arial" w:hAnsi="Arial" w:cs="Arial"/>
        <w:i/>
        <w:sz w:val="20"/>
        <w:szCs w:val="20"/>
      </w:rPr>
      <w:t xml:space="preserve"> </w:t>
    </w:r>
    <w:r w:rsidR="0051756A">
      <w:rPr>
        <w:rStyle w:val="slostrnky"/>
        <w:rFonts w:ascii="Arial" w:hAnsi="Arial" w:cs="Arial"/>
        <w:i/>
        <w:sz w:val="20"/>
        <w:szCs w:val="20"/>
      </w:rPr>
      <w:fldChar w:fldCharType="begin"/>
    </w:r>
    <w:r w:rsidR="0051756A">
      <w:rPr>
        <w:rStyle w:val="slostrnky"/>
        <w:rFonts w:ascii="Arial" w:hAnsi="Arial" w:cs="Arial"/>
        <w:i/>
        <w:sz w:val="20"/>
        <w:szCs w:val="20"/>
      </w:rPr>
      <w:instrText xml:space="preserve"> PAGE   \* MERGEFORMAT </w:instrText>
    </w:r>
    <w:r w:rsidR="0051756A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C71D2">
      <w:rPr>
        <w:rStyle w:val="slostrnky"/>
        <w:rFonts w:ascii="Arial" w:hAnsi="Arial" w:cs="Arial"/>
        <w:i/>
        <w:noProof/>
        <w:sz w:val="20"/>
        <w:szCs w:val="20"/>
      </w:rPr>
      <w:t>2</w:t>
    </w:r>
    <w:r w:rsidR="0051756A">
      <w:rPr>
        <w:rStyle w:val="slostrnky"/>
        <w:rFonts w:ascii="Arial" w:hAnsi="Arial" w:cs="Arial"/>
        <w:i/>
        <w:sz w:val="20"/>
        <w:szCs w:val="20"/>
      </w:rPr>
      <w:fldChar w:fldCharType="end"/>
    </w:r>
    <w:r w:rsidR="0051756A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555741">
      <w:rPr>
        <w:rStyle w:val="slostrnky"/>
        <w:rFonts w:ascii="Arial" w:hAnsi="Arial" w:cs="Arial"/>
        <w:i/>
        <w:sz w:val="20"/>
        <w:szCs w:val="20"/>
      </w:rPr>
      <w:t>1</w:t>
    </w:r>
    <w:r w:rsidR="008F75BE">
      <w:rPr>
        <w:rStyle w:val="slostrnky"/>
        <w:rFonts w:ascii="Arial" w:hAnsi="Arial" w:cs="Arial"/>
        <w:i/>
        <w:sz w:val="20"/>
        <w:szCs w:val="20"/>
      </w:rPr>
      <w:t>3</w:t>
    </w:r>
    <w:r w:rsidR="0051756A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51756A" w:rsidRPr="002619C7" w:rsidRDefault="005276D5" w:rsidP="0051756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3C71D2">
      <w:rPr>
        <w:rFonts w:ascii="Arial" w:hAnsi="Arial" w:cs="Arial"/>
        <w:i/>
        <w:sz w:val="20"/>
        <w:szCs w:val="20"/>
      </w:rPr>
      <w:t>4</w:t>
    </w:r>
    <w:bookmarkStart w:id="0" w:name="_GoBack"/>
    <w:bookmarkEnd w:id="0"/>
    <w:r w:rsidR="0051756A" w:rsidRPr="002619C7">
      <w:rPr>
        <w:rFonts w:ascii="Arial" w:hAnsi="Arial" w:cs="Arial"/>
        <w:i/>
        <w:sz w:val="20"/>
        <w:szCs w:val="20"/>
      </w:rPr>
      <w:t xml:space="preserve"> – Dodatky zřizovacích listin školských příspěvkových organizací</w:t>
    </w:r>
  </w:p>
  <w:p w:rsidR="0051756A" w:rsidRPr="0051669C" w:rsidRDefault="0051756A" w:rsidP="00A50C06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E61EA9">
      <w:rPr>
        <w:rFonts w:ascii="Arial" w:hAnsi="Arial" w:cs="Arial"/>
        <w:i/>
        <w:sz w:val="20"/>
        <w:szCs w:val="20"/>
      </w:rPr>
      <w:t>1</w:t>
    </w:r>
    <w:r w:rsidRPr="002619C7">
      <w:rPr>
        <w:rFonts w:ascii="Arial" w:hAnsi="Arial" w:cs="Arial"/>
        <w:i/>
        <w:sz w:val="20"/>
        <w:szCs w:val="20"/>
      </w:rPr>
      <w:t xml:space="preserve"> – Dodatek č. </w:t>
    </w:r>
    <w:r w:rsidR="00E61EA9">
      <w:rPr>
        <w:rFonts w:ascii="Arial" w:hAnsi="Arial" w:cs="Arial"/>
        <w:i/>
        <w:sz w:val="20"/>
        <w:szCs w:val="20"/>
      </w:rPr>
      <w:t>9</w:t>
    </w:r>
    <w:r w:rsidRPr="002619C7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>Střední školy technick</w:t>
    </w:r>
    <w:r w:rsidR="00D6624D">
      <w:rPr>
        <w:rFonts w:ascii="Arial" w:hAnsi="Arial" w:cs="Arial"/>
        <w:i/>
        <w:sz w:val="20"/>
        <w:szCs w:val="20"/>
      </w:rPr>
      <w:t>é a obchodní, Olomouc, Kosinova </w:t>
    </w:r>
    <w:r>
      <w:rPr>
        <w:rFonts w:ascii="Arial" w:hAnsi="Arial" w:cs="Arial"/>
        <w:i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58" w:rsidRDefault="00504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BD" w:rsidRDefault="004324BD" w:rsidP="00722144">
      <w:r>
        <w:separator/>
      </w:r>
    </w:p>
  </w:footnote>
  <w:footnote w:type="continuationSeparator" w:id="0">
    <w:p w:rsidR="004324BD" w:rsidRDefault="004324BD" w:rsidP="0072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58" w:rsidRDefault="005044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41" w:rsidRPr="00E61EA9" w:rsidRDefault="00E63B41" w:rsidP="00E61EA9">
    <w:pPr>
      <w:pStyle w:val="Zhlav"/>
      <w:jc w:val="center"/>
      <w:rPr>
        <w:rFonts w:ascii="Arial" w:hAnsi="Arial" w:cs="Arial"/>
        <w:i/>
      </w:rPr>
    </w:pPr>
    <w:r w:rsidRPr="00E63B41">
      <w:rPr>
        <w:rFonts w:ascii="Arial" w:hAnsi="Arial" w:cs="Arial"/>
        <w:i/>
      </w:rPr>
      <w:t xml:space="preserve">Příloha č. </w:t>
    </w:r>
    <w:r w:rsidR="00E61EA9">
      <w:rPr>
        <w:rFonts w:ascii="Arial" w:hAnsi="Arial" w:cs="Arial"/>
        <w:i/>
      </w:rPr>
      <w:t>1</w:t>
    </w:r>
    <w:r w:rsidRPr="00E63B41">
      <w:rPr>
        <w:rFonts w:ascii="Arial" w:hAnsi="Arial" w:cs="Arial"/>
        <w:i/>
      </w:rPr>
      <w:t xml:space="preserve"> – Dodatek č. </w:t>
    </w:r>
    <w:r w:rsidR="00E61EA9">
      <w:rPr>
        <w:rFonts w:ascii="Arial" w:hAnsi="Arial" w:cs="Arial"/>
        <w:i/>
      </w:rPr>
      <w:t>9</w:t>
    </w:r>
    <w:r w:rsidRPr="00E63B41">
      <w:rPr>
        <w:rFonts w:ascii="Arial" w:hAnsi="Arial" w:cs="Arial"/>
        <w:i/>
      </w:rPr>
      <w:t xml:space="preserve"> ke zřizovací listině Střední školy technické a obchodní, Olomouc, Kosinova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58" w:rsidRDefault="005044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5D"/>
    <w:rsid w:val="00046AE8"/>
    <w:rsid w:val="0009111E"/>
    <w:rsid w:val="000E44B1"/>
    <w:rsid w:val="00195E4B"/>
    <w:rsid w:val="001B3110"/>
    <w:rsid w:val="001E0E5B"/>
    <w:rsid w:val="001E50C6"/>
    <w:rsid w:val="002458C6"/>
    <w:rsid w:val="00292C0E"/>
    <w:rsid w:val="002A2CFE"/>
    <w:rsid w:val="002B0A36"/>
    <w:rsid w:val="002C4481"/>
    <w:rsid w:val="00374FDD"/>
    <w:rsid w:val="00384B4D"/>
    <w:rsid w:val="00395C56"/>
    <w:rsid w:val="003B334A"/>
    <w:rsid w:val="003C04D2"/>
    <w:rsid w:val="003C71D2"/>
    <w:rsid w:val="00421836"/>
    <w:rsid w:val="004324BD"/>
    <w:rsid w:val="00464891"/>
    <w:rsid w:val="00494A65"/>
    <w:rsid w:val="00504458"/>
    <w:rsid w:val="0051669C"/>
    <w:rsid w:val="0051756A"/>
    <w:rsid w:val="00523215"/>
    <w:rsid w:val="005276D5"/>
    <w:rsid w:val="00546C44"/>
    <w:rsid w:val="00555741"/>
    <w:rsid w:val="005D1C4F"/>
    <w:rsid w:val="005D700E"/>
    <w:rsid w:val="006B158C"/>
    <w:rsid w:val="006F5243"/>
    <w:rsid w:val="00711D17"/>
    <w:rsid w:val="00722144"/>
    <w:rsid w:val="00770BF9"/>
    <w:rsid w:val="00795764"/>
    <w:rsid w:val="007A02D3"/>
    <w:rsid w:val="007E3510"/>
    <w:rsid w:val="00814D89"/>
    <w:rsid w:val="00847AAB"/>
    <w:rsid w:val="008D5E6D"/>
    <w:rsid w:val="008F75BE"/>
    <w:rsid w:val="009458C4"/>
    <w:rsid w:val="009B4B7E"/>
    <w:rsid w:val="00A40BAF"/>
    <w:rsid w:val="00A41286"/>
    <w:rsid w:val="00A50C06"/>
    <w:rsid w:val="00AA455D"/>
    <w:rsid w:val="00AC6A3A"/>
    <w:rsid w:val="00B33143"/>
    <w:rsid w:val="00B47C20"/>
    <w:rsid w:val="00BA3F2A"/>
    <w:rsid w:val="00BB2C65"/>
    <w:rsid w:val="00BF257F"/>
    <w:rsid w:val="00C74643"/>
    <w:rsid w:val="00CF44AD"/>
    <w:rsid w:val="00D6624D"/>
    <w:rsid w:val="00DA5C50"/>
    <w:rsid w:val="00E45608"/>
    <w:rsid w:val="00E61EA9"/>
    <w:rsid w:val="00E63B41"/>
    <w:rsid w:val="00E666E0"/>
    <w:rsid w:val="00EB13AD"/>
    <w:rsid w:val="00F44A73"/>
    <w:rsid w:val="00F51200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384B4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84B4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384B4D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384B4D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384B4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384B4D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384B4D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384B4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384B4D"/>
    <w:pPr>
      <w:spacing w:after="24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384B4D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384B4D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84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YY">
    <w:name w:val="YYY"/>
    <w:basedOn w:val="Zkladntext3"/>
    <w:autoRedefine/>
    <w:rsid w:val="003C04D2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C04D2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7221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1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21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1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1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144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unhideWhenUsed/>
    <w:rsid w:val="00795764"/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B47C20"/>
    <w:rPr>
      <w:rFonts w:ascii="Arial" w:eastAsia="Times New Roman" w:hAnsi="Arial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384B4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84B4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384B4D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384B4D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384B4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384B4D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384B4D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384B4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384B4D"/>
    <w:pPr>
      <w:spacing w:after="24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384B4D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384B4D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84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YY">
    <w:name w:val="YYY"/>
    <w:basedOn w:val="Zkladntext3"/>
    <w:autoRedefine/>
    <w:rsid w:val="003C04D2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C04D2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7221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1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21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1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1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144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unhideWhenUsed/>
    <w:rsid w:val="00795764"/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B47C20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C9D6-1D53-45DE-B059-05DEF39E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Jarmila</dc:creator>
  <cp:keywords/>
  <dc:description/>
  <cp:lastModifiedBy>Čapková Lucie</cp:lastModifiedBy>
  <cp:revision>6</cp:revision>
  <cp:lastPrinted>2012-08-21T10:23:00Z</cp:lastPrinted>
  <dcterms:created xsi:type="dcterms:W3CDTF">2013-01-22T13:50:00Z</dcterms:created>
  <dcterms:modified xsi:type="dcterms:W3CDTF">2013-02-01T08:27:00Z</dcterms:modified>
</cp:coreProperties>
</file>