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 xml:space="preserve">Na základě zákona č. 561/2004 Sb., o předškolním, základním, středním, vyšším odborném a jiném vzdělávání (školský zákon)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</w:t>
      </w:r>
      <w:r w:rsidR="00D3380E" w:rsidRPr="005A4619">
        <w:rPr>
          <w:rFonts w:ascii="Arial" w:hAnsi="Arial" w:cs="Arial"/>
          <w:b/>
          <w:sz w:val="24"/>
          <w:szCs w:val="24"/>
        </w:rPr>
        <w:t>2</w:t>
      </w:r>
      <w:r w:rsidR="00577077" w:rsidRPr="005A4619">
        <w:rPr>
          <w:rFonts w:ascii="Arial" w:hAnsi="Arial" w:cs="Arial"/>
          <w:b/>
          <w:sz w:val="24"/>
          <w:szCs w:val="24"/>
        </w:rPr>
        <w:t>7</w:t>
      </w:r>
      <w:r w:rsidRPr="005A4619">
        <w:rPr>
          <w:rFonts w:ascii="Arial" w:hAnsi="Arial" w:cs="Arial"/>
          <w:b/>
          <w:sz w:val="24"/>
          <w:szCs w:val="24"/>
        </w:rPr>
        <w:t>. 4. 20</w:t>
      </w:r>
      <w:r w:rsidR="00151DB5" w:rsidRPr="005A4619">
        <w:rPr>
          <w:rFonts w:ascii="Arial" w:hAnsi="Arial" w:cs="Arial"/>
          <w:b/>
          <w:sz w:val="24"/>
          <w:szCs w:val="24"/>
        </w:rPr>
        <w:t>1</w:t>
      </w:r>
      <w:r w:rsidR="00577077" w:rsidRPr="005A4619">
        <w:rPr>
          <w:rFonts w:ascii="Arial" w:hAnsi="Arial" w:cs="Arial"/>
          <w:b/>
          <w:sz w:val="24"/>
          <w:szCs w:val="24"/>
        </w:rPr>
        <w:t>2</w:t>
      </w:r>
      <w:r w:rsidRPr="005A4619">
        <w:rPr>
          <w:rFonts w:ascii="Arial" w:hAnsi="Arial" w:cs="Arial"/>
          <w:b/>
          <w:sz w:val="24"/>
          <w:szCs w:val="24"/>
        </w:rPr>
        <w:t>) a</w:t>
      </w:r>
      <w:r w:rsidR="00EE660F"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 w:rsidR="00EE660F"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sz w:val="24"/>
          <w:szCs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Odbor školství, mládeže a tělovýchovy Krajského úřadu Olomouckého kraje (dále jen OŠ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 xml:space="preserve">T) vypracoval v souladu s platnými právními normami „Principy rozdělování dotace na přímé náklady na vzdělávání pro školy a školská zařízení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zřizovaná krajem a obcemi na rok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577077" w:rsidRPr="005A4619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 w:rsidR="00577077" w:rsidRPr="005A4619"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 xml:space="preserve">. </w:t>
      </w:r>
      <w:r w:rsidR="00577077" w:rsidRPr="005A4619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>.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577077" w:rsidRPr="005A4619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>. OŠMT následně vytvořil v souladu s Vyhláškou o krajských normativech soustavu normativů Olomouckého kraje na rok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577077" w:rsidRPr="005A4619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994C13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Dále dle § 163 odst. 1 písm. a) téhož zákona předkládáme rozpis rozpočtu na rozvojové programy (tzv. účelové prostředky) na školy a školská zařízení </w:t>
      </w:r>
      <w:r w:rsidR="00D5373F" w:rsidRPr="005A4619">
        <w:rPr>
          <w:rFonts w:ascii="Arial" w:hAnsi="Arial" w:cs="Arial"/>
          <w:sz w:val="24"/>
          <w:szCs w:val="24"/>
        </w:rPr>
        <w:t xml:space="preserve">(dále jen školy) </w:t>
      </w:r>
      <w:r w:rsidRPr="005A4619">
        <w:rPr>
          <w:rFonts w:ascii="Arial" w:hAnsi="Arial" w:cs="Arial"/>
          <w:sz w:val="24"/>
          <w:szCs w:val="24"/>
        </w:rPr>
        <w:t>zřizovaná Olomouckým krajem, obcemi a na školy soukromé v Olomouckém kraji.</w:t>
      </w:r>
    </w:p>
    <w:p w:rsidR="00994C13" w:rsidRPr="005A4619" w:rsidRDefault="00994C13" w:rsidP="00994C13">
      <w:pPr>
        <w:pStyle w:val="Zkladntextodsazendek"/>
        <w:spacing w:after="0"/>
        <w:ind w:firstLine="0"/>
        <w:rPr>
          <w:u w:val="single"/>
        </w:rPr>
      </w:pPr>
    </w:p>
    <w:p w:rsidR="00EE660F" w:rsidRDefault="00D6523C" w:rsidP="007913DC">
      <w:pPr>
        <w:jc w:val="both"/>
        <w:rPr>
          <w:rFonts w:ascii="Arial" w:hAnsi="Arial" w:cs="Arial"/>
          <w:sz w:val="24"/>
          <w:szCs w:val="24"/>
        </w:rPr>
      </w:pPr>
      <w:r w:rsidRPr="00EE660F">
        <w:rPr>
          <w:rFonts w:ascii="Arial" w:hAnsi="Arial" w:cs="Arial"/>
          <w:sz w:val="24"/>
          <w:szCs w:val="24"/>
        </w:rPr>
        <w:t xml:space="preserve">Zásadní vliv na výši konečného rozpočtu v roce 2012 mělo </w:t>
      </w:r>
      <w:r w:rsidRPr="00EE660F">
        <w:rPr>
          <w:rFonts w:ascii="Arial" w:hAnsi="Arial" w:cs="Arial"/>
          <w:b/>
          <w:sz w:val="24"/>
          <w:szCs w:val="24"/>
        </w:rPr>
        <w:t>vázání finančních prostředků</w:t>
      </w:r>
      <w:r w:rsidRPr="00EE660F">
        <w:rPr>
          <w:rFonts w:ascii="Arial" w:hAnsi="Arial" w:cs="Arial"/>
          <w:sz w:val="24"/>
          <w:szCs w:val="24"/>
        </w:rPr>
        <w:t xml:space="preserve"> v souladu s usnesením vlády ČR č. 178/2012 ze dne 21. března 2012</w:t>
      </w:r>
      <w:r w:rsidR="00C815C1" w:rsidRPr="00EE660F">
        <w:rPr>
          <w:rFonts w:ascii="Arial" w:hAnsi="Arial" w:cs="Arial"/>
          <w:sz w:val="24"/>
          <w:szCs w:val="24"/>
        </w:rPr>
        <w:t xml:space="preserve">. Vázání přímých nákladů bylo pro regionální školství stanoveno ve výši 2,15 % z objemu mzdových prostředků včetně odvodů. Pro Olomoucký kraj bylo stanoveno snížení rozpočtu přímých nákladů vyplývající z předepsaného vázání ve výši 104 633 tis. Kč. V závěru roku 2012 bylo toto vázání sníženo ze strany ministerstva školství, mládeže a tělovýchovy o 0,15 %, tedy </w:t>
      </w:r>
      <w:r w:rsidR="00C815C1" w:rsidRPr="00EE660F">
        <w:rPr>
          <w:rFonts w:ascii="Arial" w:hAnsi="Arial" w:cs="Arial"/>
          <w:b/>
          <w:sz w:val="24"/>
          <w:szCs w:val="24"/>
        </w:rPr>
        <w:t>celkové vázání rozpočtu v roce 2012 bylo 2 %</w:t>
      </w:r>
      <w:r w:rsidR="00C815C1" w:rsidRPr="00EE660F">
        <w:rPr>
          <w:rFonts w:ascii="Arial" w:hAnsi="Arial" w:cs="Arial"/>
          <w:sz w:val="24"/>
          <w:szCs w:val="24"/>
        </w:rPr>
        <w:t xml:space="preserve"> (Olomoucký kraj obdržel v poslední úpravě 7 423 tis. Kč a celkové vázání se tak snížilo na </w:t>
      </w:r>
      <w:r w:rsidR="00543DD7" w:rsidRPr="00EE660F">
        <w:rPr>
          <w:rFonts w:ascii="Arial" w:hAnsi="Arial" w:cs="Arial"/>
          <w:sz w:val="24"/>
          <w:szCs w:val="24"/>
        </w:rPr>
        <w:t>97 210 tis. Kč).</w:t>
      </w:r>
      <w:r w:rsidR="00D5373F" w:rsidRPr="00EE660F">
        <w:rPr>
          <w:rFonts w:ascii="Arial" w:hAnsi="Arial" w:cs="Arial"/>
          <w:sz w:val="24"/>
          <w:szCs w:val="24"/>
        </w:rPr>
        <w:t xml:space="preserve"> Vázání bylo promítnuto plošně na všechny školy, tzn. že u všech škol došlo po realizaci vázání k poklesu rozpočtu přímých nákladů. </w:t>
      </w:r>
    </w:p>
    <w:p w:rsidR="00EE660F" w:rsidRDefault="00EE660F" w:rsidP="007913DC">
      <w:pPr>
        <w:jc w:val="both"/>
        <w:rPr>
          <w:rFonts w:ascii="Arial" w:hAnsi="Arial" w:cs="Arial"/>
          <w:sz w:val="24"/>
          <w:szCs w:val="24"/>
        </w:rPr>
      </w:pPr>
    </w:p>
    <w:p w:rsidR="00D6523C" w:rsidRDefault="00D5373F" w:rsidP="007913DC">
      <w:pPr>
        <w:jc w:val="both"/>
        <w:rPr>
          <w:rFonts w:ascii="Arial" w:hAnsi="Arial" w:cs="Arial"/>
          <w:sz w:val="24"/>
          <w:szCs w:val="24"/>
        </w:rPr>
      </w:pPr>
      <w:r w:rsidRPr="00EE660F">
        <w:rPr>
          <w:rFonts w:ascii="Arial" w:hAnsi="Arial" w:cs="Arial"/>
          <w:sz w:val="24"/>
          <w:szCs w:val="24"/>
        </w:rPr>
        <w:t xml:space="preserve">Další důvody, kde u škol došlo během roku 2012 k poklesu rozpočtu přímých nákladů jsou popsány v poznámce pod tabulkou. Jedná se o případy, kdy proběhlo slučování škol nebo byla ukončena činnost školy. Pokud přesto v roce 2012 došlo u škol k nárůstům rozpočtu, je to především v souvislosti s nárůstem výkonů </w:t>
      </w:r>
      <w:r w:rsidR="00EE660F">
        <w:rPr>
          <w:rFonts w:ascii="Arial" w:hAnsi="Arial" w:cs="Arial"/>
          <w:sz w:val="24"/>
          <w:szCs w:val="24"/>
        </w:rPr>
        <w:t xml:space="preserve">(počtů žáků) </w:t>
      </w:r>
      <w:r w:rsidRPr="00EE660F">
        <w:rPr>
          <w:rFonts w:ascii="Arial" w:hAnsi="Arial" w:cs="Arial"/>
          <w:sz w:val="24"/>
          <w:szCs w:val="24"/>
        </w:rPr>
        <w:t xml:space="preserve">v novém školním roce. </w:t>
      </w:r>
    </w:p>
    <w:p w:rsidR="007D5674" w:rsidRDefault="007D5674" w:rsidP="007913DC">
      <w:pPr>
        <w:jc w:val="both"/>
        <w:rPr>
          <w:rFonts w:ascii="Arial" w:hAnsi="Arial" w:cs="Arial"/>
          <w:sz w:val="24"/>
          <w:szCs w:val="24"/>
        </w:rPr>
      </w:pPr>
    </w:p>
    <w:p w:rsidR="007D5674" w:rsidRPr="00997CC3" w:rsidRDefault="007D5674" w:rsidP="007D5674">
      <w:pPr>
        <w:jc w:val="both"/>
        <w:rPr>
          <w:rFonts w:ascii="Arial" w:hAnsi="Arial" w:cs="Arial"/>
          <w:sz w:val="24"/>
          <w:szCs w:val="24"/>
        </w:rPr>
      </w:pPr>
      <w:r w:rsidRPr="00DF70D1">
        <w:rPr>
          <w:rFonts w:ascii="Arial" w:hAnsi="Arial" w:cs="Arial"/>
          <w:sz w:val="24"/>
          <w:szCs w:val="24"/>
        </w:rPr>
        <w:t xml:space="preserve">Rada Olomouckého kraje na svém zasedání dne </w:t>
      </w:r>
      <w:r>
        <w:rPr>
          <w:rFonts w:ascii="Arial" w:hAnsi="Arial" w:cs="Arial"/>
          <w:sz w:val="24"/>
          <w:szCs w:val="24"/>
        </w:rPr>
        <w:t>16</w:t>
      </w:r>
      <w:r w:rsidRPr="00DF70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Pr="00DF70D1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3</w:t>
      </w:r>
      <w:r w:rsidRPr="00DF70D1">
        <w:rPr>
          <w:rFonts w:ascii="Arial" w:hAnsi="Arial" w:cs="Arial"/>
          <w:sz w:val="24"/>
          <w:szCs w:val="24"/>
        </w:rPr>
        <w:t xml:space="preserve"> </w:t>
      </w:r>
      <w:r w:rsidRPr="000C1692">
        <w:rPr>
          <w:rFonts w:ascii="Arial" w:hAnsi="Arial" w:cs="Arial"/>
          <w:b/>
          <w:sz w:val="24"/>
          <w:szCs w:val="24"/>
        </w:rPr>
        <w:t>doporuč</w:t>
      </w:r>
      <w:r>
        <w:rPr>
          <w:rFonts w:ascii="Arial" w:hAnsi="Arial" w:cs="Arial"/>
          <w:b/>
          <w:sz w:val="24"/>
          <w:szCs w:val="24"/>
        </w:rPr>
        <w:t>ila Zastupitelstvu Olomouckého kraje vzít na vědomí rozpis rozpočtu škol a školských zařízení v působnosti Olomouckého kraje v roce 2012.</w:t>
      </w:r>
      <w:r w:rsidRPr="00997CC3">
        <w:rPr>
          <w:rFonts w:ascii="Arial" w:hAnsi="Arial" w:cs="Arial"/>
          <w:sz w:val="24"/>
          <w:szCs w:val="24"/>
        </w:rPr>
        <w:t xml:space="preserve"> </w:t>
      </w:r>
    </w:p>
    <w:p w:rsidR="007D5674" w:rsidRPr="00EE660F" w:rsidRDefault="007D5674" w:rsidP="007913DC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lastRenderedPageBreak/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7D5674" w:rsidRPr="005A4619" w:rsidRDefault="007D5674" w:rsidP="00B344C6">
      <w:pPr>
        <w:pStyle w:val="normln0"/>
        <w:rPr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577077" w:rsidRPr="005A4619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(strana 3 - 7)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577077" w:rsidRPr="005A4619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>(strana 8 - 19)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 w:rsidR="00151DB5" w:rsidRPr="005A4619">
        <w:rPr>
          <w:rFonts w:ascii="Arial" w:hAnsi="Arial" w:cs="Arial"/>
          <w:bCs/>
          <w:sz w:val="24"/>
          <w:szCs w:val="24"/>
        </w:rPr>
        <w:t>1</w:t>
      </w:r>
      <w:r w:rsidR="00577077" w:rsidRPr="005A4619">
        <w:rPr>
          <w:rFonts w:ascii="Arial" w:hAnsi="Arial" w:cs="Arial"/>
          <w:bCs/>
          <w:sz w:val="24"/>
          <w:szCs w:val="24"/>
        </w:rPr>
        <w:t>2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A1436C" w:rsidRPr="005A4619">
        <w:rPr>
          <w:rFonts w:ascii="Arial" w:hAnsi="Arial" w:cs="Arial"/>
          <w:bCs/>
          <w:sz w:val="24"/>
        </w:rPr>
        <w:t>20</w:t>
      </w:r>
      <w:r w:rsidRPr="005A4619">
        <w:rPr>
          <w:rFonts w:ascii="Arial" w:hAnsi="Arial" w:cs="Arial"/>
          <w:bCs/>
          <w:sz w:val="24"/>
        </w:rPr>
        <w:t xml:space="preserve"> – </w:t>
      </w:r>
      <w:r w:rsidR="00383E17" w:rsidRPr="005A4619">
        <w:rPr>
          <w:rFonts w:ascii="Arial" w:hAnsi="Arial" w:cs="Arial"/>
          <w:bCs/>
          <w:sz w:val="24"/>
        </w:rPr>
        <w:t>3</w:t>
      </w:r>
      <w:r w:rsidR="00E40F72" w:rsidRPr="005A4619">
        <w:rPr>
          <w:rFonts w:ascii="Arial" w:hAnsi="Arial" w:cs="Arial"/>
          <w:bCs/>
          <w:sz w:val="24"/>
        </w:rPr>
        <w:t>2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footerReference w:type="default" r:id="rId7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7F" w:rsidRDefault="00E2617F">
      <w:r>
        <w:separator/>
      </w:r>
    </w:p>
  </w:endnote>
  <w:endnote w:type="continuationSeparator" w:id="0">
    <w:p w:rsidR="00E2617F" w:rsidRDefault="00E2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7E" w:rsidRPr="00457551" w:rsidRDefault="007D5674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>
      <w:rPr>
        <w:rFonts w:ascii="Arial" w:hAnsi="Arial"/>
        <w:i/>
        <w:szCs w:val="24"/>
      </w:rPr>
      <w:t>22</w:t>
    </w:r>
    <w:r w:rsidR="00E45C7E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2</w:t>
    </w:r>
    <w:r w:rsidR="00E45C7E" w:rsidRPr="00457551">
      <w:rPr>
        <w:rFonts w:ascii="Arial" w:hAnsi="Arial"/>
        <w:i/>
        <w:szCs w:val="24"/>
      </w:rPr>
      <w:t>. 20</w:t>
    </w:r>
    <w:r w:rsidR="00E45C7E">
      <w:rPr>
        <w:rFonts w:ascii="Arial" w:hAnsi="Arial"/>
        <w:i/>
        <w:szCs w:val="24"/>
      </w:rPr>
      <w:t>1</w:t>
    </w:r>
    <w:r w:rsidR="00577077">
      <w:rPr>
        <w:rFonts w:ascii="Arial" w:hAnsi="Arial"/>
        <w:i/>
        <w:szCs w:val="24"/>
      </w:rPr>
      <w:t>3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39336E">
      <w:rPr>
        <w:rFonts w:ascii="Arial" w:hAnsi="Arial"/>
        <w:i/>
        <w:noProof/>
        <w:szCs w:val="24"/>
      </w:rPr>
      <w:t>2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383E17">
      <w:rPr>
        <w:rFonts w:ascii="Arial" w:hAnsi="Arial"/>
        <w:i/>
        <w:szCs w:val="24"/>
      </w:rPr>
      <w:t>3</w:t>
    </w:r>
    <w:r w:rsidR="000D411B">
      <w:rPr>
        <w:rFonts w:ascii="Arial" w:hAnsi="Arial"/>
        <w:i/>
        <w:szCs w:val="24"/>
      </w:rPr>
      <w:t>2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39336E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13</w:t>
    </w:r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577077">
      <w:rPr>
        <w:rFonts w:ascii="Arial" w:hAnsi="Arial"/>
        <w:i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7F" w:rsidRDefault="00E2617F">
      <w:r>
        <w:separator/>
      </w:r>
    </w:p>
  </w:footnote>
  <w:footnote w:type="continuationSeparator" w:id="0">
    <w:p w:rsidR="00E2617F" w:rsidRDefault="00E26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55F"/>
    <w:rsid w:val="00036218"/>
    <w:rsid w:val="0004491F"/>
    <w:rsid w:val="0005177B"/>
    <w:rsid w:val="00055F51"/>
    <w:rsid w:val="00062B89"/>
    <w:rsid w:val="00063D78"/>
    <w:rsid w:val="0006424F"/>
    <w:rsid w:val="000679EF"/>
    <w:rsid w:val="00071983"/>
    <w:rsid w:val="00077CE9"/>
    <w:rsid w:val="000916D3"/>
    <w:rsid w:val="000A1459"/>
    <w:rsid w:val="000C3680"/>
    <w:rsid w:val="000C62F8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F5BCC"/>
    <w:rsid w:val="001101CD"/>
    <w:rsid w:val="00120AB3"/>
    <w:rsid w:val="00127B9A"/>
    <w:rsid w:val="00140A2A"/>
    <w:rsid w:val="001424CF"/>
    <w:rsid w:val="0014597E"/>
    <w:rsid w:val="00151743"/>
    <w:rsid w:val="00151DB5"/>
    <w:rsid w:val="00180093"/>
    <w:rsid w:val="00183FD6"/>
    <w:rsid w:val="001923ED"/>
    <w:rsid w:val="001A0281"/>
    <w:rsid w:val="001B4155"/>
    <w:rsid w:val="001B6640"/>
    <w:rsid w:val="001C1B03"/>
    <w:rsid w:val="001C3124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F72"/>
    <w:rsid w:val="00282089"/>
    <w:rsid w:val="00290814"/>
    <w:rsid w:val="002A17A0"/>
    <w:rsid w:val="002A6261"/>
    <w:rsid w:val="002A6CF2"/>
    <w:rsid w:val="002B076A"/>
    <w:rsid w:val="002B0A0D"/>
    <w:rsid w:val="002B3BFA"/>
    <w:rsid w:val="002B578A"/>
    <w:rsid w:val="002C5022"/>
    <w:rsid w:val="002C6733"/>
    <w:rsid w:val="002D01C4"/>
    <w:rsid w:val="002D224C"/>
    <w:rsid w:val="002D2E4C"/>
    <w:rsid w:val="002D2FC2"/>
    <w:rsid w:val="002D5B25"/>
    <w:rsid w:val="002E29F2"/>
    <w:rsid w:val="002E6C44"/>
    <w:rsid w:val="002F7591"/>
    <w:rsid w:val="002F76CD"/>
    <w:rsid w:val="00300879"/>
    <w:rsid w:val="0030111D"/>
    <w:rsid w:val="00302E28"/>
    <w:rsid w:val="00303406"/>
    <w:rsid w:val="00310A54"/>
    <w:rsid w:val="00315AD7"/>
    <w:rsid w:val="00323787"/>
    <w:rsid w:val="003250D9"/>
    <w:rsid w:val="00326E52"/>
    <w:rsid w:val="003368A0"/>
    <w:rsid w:val="003371E2"/>
    <w:rsid w:val="0034005E"/>
    <w:rsid w:val="00340153"/>
    <w:rsid w:val="0034418D"/>
    <w:rsid w:val="00344E1B"/>
    <w:rsid w:val="00346984"/>
    <w:rsid w:val="003556CC"/>
    <w:rsid w:val="00356558"/>
    <w:rsid w:val="00365D12"/>
    <w:rsid w:val="003701A9"/>
    <w:rsid w:val="003704DA"/>
    <w:rsid w:val="003763CB"/>
    <w:rsid w:val="003778C0"/>
    <w:rsid w:val="0038250A"/>
    <w:rsid w:val="003839FE"/>
    <w:rsid w:val="00383E17"/>
    <w:rsid w:val="0039336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1351F"/>
    <w:rsid w:val="004163FF"/>
    <w:rsid w:val="00420324"/>
    <w:rsid w:val="00421428"/>
    <w:rsid w:val="00424106"/>
    <w:rsid w:val="00430B05"/>
    <w:rsid w:val="00432B3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500EB2"/>
    <w:rsid w:val="00501421"/>
    <w:rsid w:val="00505460"/>
    <w:rsid w:val="005065F4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6E3D"/>
    <w:rsid w:val="0055142A"/>
    <w:rsid w:val="00556D77"/>
    <w:rsid w:val="00561FFD"/>
    <w:rsid w:val="005621A6"/>
    <w:rsid w:val="00571FD7"/>
    <w:rsid w:val="00575456"/>
    <w:rsid w:val="00577077"/>
    <w:rsid w:val="00582965"/>
    <w:rsid w:val="0059007F"/>
    <w:rsid w:val="0059310A"/>
    <w:rsid w:val="00594FDF"/>
    <w:rsid w:val="00596C91"/>
    <w:rsid w:val="005A0CBA"/>
    <w:rsid w:val="005A4619"/>
    <w:rsid w:val="005B3613"/>
    <w:rsid w:val="005C1845"/>
    <w:rsid w:val="005C2066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701B8"/>
    <w:rsid w:val="00673287"/>
    <w:rsid w:val="00676F93"/>
    <w:rsid w:val="00682DAA"/>
    <w:rsid w:val="00684A5B"/>
    <w:rsid w:val="00685A0F"/>
    <w:rsid w:val="00686A1D"/>
    <w:rsid w:val="006A127D"/>
    <w:rsid w:val="006B2B7B"/>
    <w:rsid w:val="006B7C3F"/>
    <w:rsid w:val="006C3978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5970"/>
    <w:rsid w:val="007461F4"/>
    <w:rsid w:val="00747322"/>
    <w:rsid w:val="00762FF0"/>
    <w:rsid w:val="007733DA"/>
    <w:rsid w:val="0078133C"/>
    <w:rsid w:val="007913DC"/>
    <w:rsid w:val="007A095E"/>
    <w:rsid w:val="007B1610"/>
    <w:rsid w:val="007C6028"/>
    <w:rsid w:val="007C7A88"/>
    <w:rsid w:val="007D42DF"/>
    <w:rsid w:val="007D5347"/>
    <w:rsid w:val="007D5674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090E"/>
    <w:rsid w:val="009175A6"/>
    <w:rsid w:val="00923648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3054"/>
    <w:rsid w:val="0098429D"/>
    <w:rsid w:val="00986879"/>
    <w:rsid w:val="00994C13"/>
    <w:rsid w:val="009951B5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1B85"/>
    <w:rsid w:val="00A1436C"/>
    <w:rsid w:val="00A231E4"/>
    <w:rsid w:val="00A4163C"/>
    <w:rsid w:val="00A4235B"/>
    <w:rsid w:val="00A51A45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7E3A"/>
    <w:rsid w:val="00AC36BE"/>
    <w:rsid w:val="00AD59E8"/>
    <w:rsid w:val="00AE3B2F"/>
    <w:rsid w:val="00AF32E7"/>
    <w:rsid w:val="00B07A04"/>
    <w:rsid w:val="00B12977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6298D"/>
    <w:rsid w:val="00C64493"/>
    <w:rsid w:val="00C730F6"/>
    <w:rsid w:val="00C735B9"/>
    <w:rsid w:val="00C776D9"/>
    <w:rsid w:val="00C815C1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25817"/>
    <w:rsid w:val="00D3380E"/>
    <w:rsid w:val="00D43126"/>
    <w:rsid w:val="00D449D6"/>
    <w:rsid w:val="00D50894"/>
    <w:rsid w:val="00D5373F"/>
    <w:rsid w:val="00D5497D"/>
    <w:rsid w:val="00D562F1"/>
    <w:rsid w:val="00D56870"/>
    <w:rsid w:val="00D64985"/>
    <w:rsid w:val="00D6523C"/>
    <w:rsid w:val="00D72EC9"/>
    <w:rsid w:val="00D83DFF"/>
    <w:rsid w:val="00D871AE"/>
    <w:rsid w:val="00D91DCB"/>
    <w:rsid w:val="00D92917"/>
    <w:rsid w:val="00D95157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E02DDF"/>
    <w:rsid w:val="00E052A3"/>
    <w:rsid w:val="00E1041E"/>
    <w:rsid w:val="00E244C0"/>
    <w:rsid w:val="00E2617F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74E82"/>
    <w:rsid w:val="00E839E2"/>
    <w:rsid w:val="00E95D7E"/>
    <w:rsid w:val="00EA2002"/>
    <w:rsid w:val="00EA7E88"/>
    <w:rsid w:val="00EB23A8"/>
    <w:rsid w:val="00EB34ED"/>
    <w:rsid w:val="00EB6FAB"/>
    <w:rsid w:val="00EC7930"/>
    <w:rsid w:val="00EC7997"/>
    <w:rsid w:val="00ED0B74"/>
    <w:rsid w:val="00ED5A59"/>
    <w:rsid w:val="00ED6AD6"/>
    <w:rsid w:val="00ED6EE7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D42"/>
    <w:rsid w:val="00F07009"/>
    <w:rsid w:val="00F14977"/>
    <w:rsid w:val="00F24B6A"/>
    <w:rsid w:val="00F27D79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27</cp:revision>
  <cp:lastPrinted>2013-01-09T06:22:00Z</cp:lastPrinted>
  <dcterms:created xsi:type="dcterms:W3CDTF">2012-01-12T09:24:00Z</dcterms:created>
  <dcterms:modified xsi:type="dcterms:W3CDTF">2013-01-30T06:36:00Z</dcterms:modified>
</cp:coreProperties>
</file>