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E3" w:rsidRPr="007D7A7F" w:rsidRDefault="006E74E3" w:rsidP="006E74E3">
      <w:pPr>
        <w:spacing w:after="120"/>
        <w:ind w:left="0" w:firstLine="0"/>
        <w:jc w:val="center"/>
        <w:rPr>
          <w:rFonts w:ascii="Arial" w:eastAsia="Times New Roman" w:hAnsi="Arial" w:cs="Arial"/>
          <w:b/>
          <w:bCs/>
          <w:sz w:val="28"/>
          <w:szCs w:val="28"/>
          <w:lang w:eastAsia="cs-CZ"/>
        </w:rPr>
      </w:pPr>
      <w:r w:rsidRPr="007D7A7F">
        <w:rPr>
          <w:rFonts w:ascii="Arial" w:eastAsia="Times New Roman" w:hAnsi="Arial" w:cs="Arial"/>
          <w:b/>
          <w:bCs/>
          <w:sz w:val="28"/>
          <w:szCs w:val="28"/>
          <w:lang w:eastAsia="cs-CZ"/>
        </w:rPr>
        <w:t>Smlouva o poskytnutí dotace</w:t>
      </w:r>
    </w:p>
    <w:p w:rsidR="006E74E3" w:rsidRPr="007D7A7F" w:rsidRDefault="006E74E3" w:rsidP="006E74E3">
      <w:pPr>
        <w:spacing w:after="840"/>
        <w:ind w:left="0" w:firstLine="0"/>
        <w:jc w:val="center"/>
        <w:rPr>
          <w:rFonts w:ascii="Arial" w:eastAsia="Times New Roman" w:hAnsi="Arial" w:cs="Arial"/>
          <w:i/>
          <w:lang w:eastAsia="cs-CZ"/>
        </w:rPr>
      </w:pPr>
      <w:r w:rsidRPr="007D7A7F">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7D7A7F">
        <w:rPr>
          <w:rFonts w:ascii="Arial" w:eastAsia="Times New Roman" w:hAnsi="Arial" w:cs="Arial"/>
          <w:i/>
          <w:lang w:eastAsia="cs-CZ"/>
        </w:rPr>
        <w:t xml:space="preserve"> </w:t>
      </w:r>
    </w:p>
    <w:p w:rsidR="006E74E3" w:rsidRPr="007D7A7F" w:rsidRDefault="006E74E3" w:rsidP="006E74E3">
      <w:pPr>
        <w:spacing w:after="120"/>
        <w:ind w:left="0" w:firstLine="0"/>
        <w:outlineLvl w:val="0"/>
        <w:rPr>
          <w:rFonts w:ascii="Arial" w:eastAsia="Times New Roman" w:hAnsi="Arial" w:cs="Arial"/>
          <w:b/>
          <w:bCs/>
          <w:sz w:val="24"/>
          <w:szCs w:val="24"/>
          <w:lang w:eastAsia="cs-CZ"/>
        </w:rPr>
      </w:pPr>
      <w:r w:rsidRPr="007D7A7F">
        <w:rPr>
          <w:rFonts w:ascii="Arial" w:eastAsia="Times New Roman" w:hAnsi="Arial" w:cs="Arial"/>
          <w:b/>
          <w:bCs/>
          <w:sz w:val="24"/>
          <w:szCs w:val="24"/>
          <w:lang w:eastAsia="cs-CZ"/>
        </w:rPr>
        <w:t>Olomoucký kraj</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Sídlo:</w:t>
      </w:r>
      <w:r w:rsidRPr="007D7A7F">
        <w:rPr>
          <w:rFonts w:ascii="Arial" w:eastAsia="Times New Roman" w:hAnsi="Arial" w:cs="Arial"/>
          <w:sz w:val="24"/>
          <w:szCs w:val="24"/>
          <w:lang w:eastAsia="cs-CZ"/>
        </w:rPr>
        <w:tab/>
        <w:t>Jeremenkova 1191/40a, 779 00 Olomouc - Hodolany</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IČO:</w:t>
      </w:r>
      <w:r w:rsidRPr="007D7A7F">
        <w:rPr>
          <w:rFonts w:ascii="Arial" w:eastAsia="Times New Roman" w:hAnsi="Arial" w:cs="Arial"/>
          <w:sz w:val="24"/>
          <w:szCs w:val="24"/>
          <w:lang w:eastAsia="cs-CZ"/>
        </w:rPr>
        <w:tab/>
        <w:t>60609460</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DIČ:</w:t>
      </w:r>
      <w:r w:rsidRPr="007D7A7F">
        <w:rPr>
          <w:rFonts w:ascii="Arial" w:eastAsia="Times New Roman" w:hAnsi="Arial" w:cs="Arial"/>
          <w:sz w:val="24"/>
          <w:szCs w:val="24"/>
          <w:lang w:eastAsia="cs-CZ"/>
        </w:rPr>
        <w:tab/>
        <w:t>CZ60609460</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Zastoupený:</w:t>
      </w:r>
      <w:r w:rsidRPr="007D7A7F">
        <w:rPr>
          <w:rFonts w:ascii="Arial" w:eastAsia="Times New Roman" w:hAnsi="Arial" w:cs="Arial"/>
          <w:sz w:val="24"/>
          <w:szCs w:val="24"/>
          <w:lang w:eastAsia="cs-CZ"/>
        </w:rPr>
        <w:tab/>
        <w:t>Ladislavem Oklešťkem, hejtmanem</w:t>
      </w:r>
    </w:p>
    <w:p w:rsidR="006E74E3" w:rsidRPr="007D7A7F" w:rsidRDefault="006E74E3" w:rsidP="006E74E3">
      <w:pPr>
        <w:tabs>
          <w:tab w:val="left" w:pos="2127"/>
        </w:tabs>
        <w:spacing w:after="120"/>
        <w:ind w:left="0" w:firstLine="0"/>
        <w:outlineLvl w:val="0"/>
        <w:rPr>
          <w:rFonts w:ascii="Arial" w:hAnsi="Arial" w:cs="Arial"/>
          <w:sz w:val="24"/>
          <w:szCs w:val="24"/>
        </w:rPr>
      </w:pPr>
      <w:r w:rsidRPr="007D7A7F">
        <w:rPr>
          <w:rFonts w:ascii="Arial" w:eastAsia="Times New Roman" w:hAnsi="Arial" w:cs="Arial"/>
          <w:sz w:val="24"/>
          <w:szCs w:val="24"/>
          <w:lang w:eastAsia="cs-CZ"/>
        </w:rPr>
        <w:t>Bankovní spojení:</w:t>
      </w:r>
      <w:r w:rsidRPr="007D7A7F">
        <w:rPr>
          <w:rFonts w:ascii="Arial" w:hAnsi="Arial" w:cs="Arial"/>
          <w:sz w:val="24"/>
          <w:szCs w:val="24"/>
        </w:rPr>
        <w:t xml:space="preserve"> Komerční banka, a.s., pobočka Olomouc</w:t>
      </w:r>
    </w:p>
    <w:p w:rsidR="006E74E3" w:rsidRPr="007D7A7F" w:rsidRDefault="006E74E3" w:rsidP="006E74E3">
      <w:pPr>
        <w:tabs>
          <w:tab w:val="left" w:pos="2127"/>
        </w:tabs>
        <w:spacing w:after="120"/>
        <w:ind w:left="0" w:firstLine="0"/>
        <w:outlineLvl w:val="0"/>
        <w:rPr>
          <w:rFonts w:ascii="Arial" w:eastAsia="Times New Roman" w:hAnsi="Arial" w:cs="Arial"/>
          <w:sz w:val="24"/>
          <w:szCs w:val="24"/>
          <w:lang w:eastAsia="cs-CZ"/>
        </w:rPr>
      </w:pPr>
      <w:r w:rsidRPr="007D7A7F">
        <w:rPr>
          <w:rFonts w:ascii="Arial" w:hAnsi="Arial" w:cs="Arial"/>
          <w:sz w:val="24"/>
          <w:szCs w:val="24"/>
        </w:rPr>
        <w:t>Č.ú.: 27–4228330207/0100</w:t>
      </w:r>
    </w:p>
    <w:p w:rsidR="006E74E3" w:rsidRPr="007D7A7F" w:rsidRDefault="006E74E3" w:rsidP="006E74E3">
      <w:pPr>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(dále jen „</w:t>
      </w:r>
      <w:r w:rsidRPr="007D7A7F">
        <w:rPr>
          <w:rFonts w:ascii="Arial" w:eastAsia="Times New Roman" w:hAnsi="Arial" w:cs="Arial"/>
          <w:bCs/>
          <w:sz w:val="24"/>
          <w:szCs w:val="24"/>
          <w:lang w:eastAsia="cs-CZ"/>
        </w:rPr>
        <w:t>poskytovatel“</w:t>
      </w:r>
      <w:r w:rsidRPr="007D7A7F">
        <w:rPr>
          <w:rFonts w:ascii="Arial" w:eastAsia="Times New Roman" w:hAnsi="Arial" w:cs="Arial"/>
          <w:sz w:val="24"/>
          <w:szCs w:val="24"/>
          <w:lang w:eastAsia="cs-CZ"/>
        </w:rPr>
        <w:t>)</w:t>
      </w:r>
    </w:p>
    <w:p w:rsidR="006E74E3" w:rsidRPr="007D7A7F" w:rsidRDefault="006E74E3" w:rsidP="006E74E3">
      <w:pPr>
        <w:spacing w:before="240" w:after="240"/>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a</w:t>
      </w:r>
    </w:p>
    <w:p w:rsidR="006E74E3" w:rsidRPr="007D7A7F" w:rsidRDefault="006E74E3" w:rsidP="006E74E3">
      <w:pPr>
        <w:tabs>
          <w:tab w:val="left" w:pos="1560"/>
        </w:tabs>
        <w:spacing w:after="80"/>
        <w:ind w:left="0" w:firstLine="0"/>
        <w:outlineLvl w:val="0"/>
        <w:rPr>
          <w:rFonts w:ascii="Arial" w:eastAsia="Times New Roman" w:hAnsi="Arial" w:cs="Arial"/>
          <w:b/>
          <w:bCs/>
          <w:sz w:val="24"/>
          <w:szCs w:val="24"/>
          <w:lang w:eastAsia="cs-CZ"/>
        </w:rPr>
      </w:pPr>
      <w:r w:rsidRPr="007D7A7F">
        <w:rPr>
          <w:rFonts w:ascii="Arial" w:eastAsia="Times New Roman" w:hAnsi="Arial" w:cs="Arial"/>
          <w:b/>
          <w:bCs/>
          <w:sz w:val="24"/>
          <w:szCs w:val="24"/>
          <w:lang w:eastAsia="cs-CZ"/>
        </w:rPr>
        <w:t>Maltézská pomoc, o.p.s.</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Sídlo:</w:t>
      </w:r>
      <w:r w:rsidRPr="007D7A7F">
        <w:rPr>
          <w:rFonts w:ascii="Arial" w:eastAsia="Times New Roman" w:hAnsi="Arial" w:cs="Arial"/>
          <w:sz w:val="24"/>
          <w:szCs w:val="24"/>
          <w:lang w:eastAsia="cs-CZ"/>
        </w:rPr>
        <w:tab/>
        <w:t>Praha 1 - Malá Strana, Lázeňská 2, č.p. 485, PSČ 11800</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IČO:</w:t>
      </w:r>
      <w:r w:rsidRPr="007D7A7F">
        <w:rPr>
          <w:rFonts w:ascii="Arial" w:eastAsia="Times New Roman" w:hAnsi="Arial" w:cs="Arial"/>
          <w:sz w:val="24"/>
          <w:szCs w:val="24"/>
          <w:lang w:eastAsia="cs-CZ"/>
        </w:rPr>
        <w:tab/>
        <w:t>26708451</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Zastoupený:</w:t>
      </w:r>
      <w:r w:rsidRPr="007D7A7F">
        <w:rPr>
          <w:rFonts w:ascii="Arial" w:eastAsia="Times New Roman" w:hAnsi="Arial" w:cs="Arial"/>
          <w:sz w:val="24"/>
          <w:szCs w:val="24"/>
          <w:lang w:eastAsia="cs-CZ"/>
        </w:rPr>
        <w:tab/>
      </w:r>
      <w:r w:rsidR="005A04CC">
        <w:rPr>
          <w:rFonts w:ascii="Arial" w:eastAsia="Times New Roman" w:hAnsi="Arial" w:cs="Arial"/>
          <w:sz w:val="24"/>
          <w:szCs w:val="24"/>
          <w:lang w:eastAsia="cs-CZ"/>
        </w:rPr>
        <w:t>XXXXXXXXXXXX</w:t>
      </w:r>
      <w:r w:rsidRPr="007D7A7F">
        <w:rPr>
          <w:rFonts w:ascii="Arial" w:eastAsia="Times New Roman" w:hAnsi="Arial" w:cs="Arial"/>
          <w:sz w:val="24"/>
          <w:szCs w:val="24"/>
          <w:lang w:eastAsia="cs-CZ"/>
        </w:rPr>
        <w:t>, na základě plné moci udělené statutárním orgánem</w:t>
      </w:r>
    </w:p>
    <w:p w:rsidR="006E74E3" w:rsidRPr="007D7A7F" w:rsidRDefault="006E74E3" w:rsidP="006E74E3">
      <w:pPr>
        <w:tabs>
          <w:tab w:val="left" w:pos="1560"/>
        </w:tabs>
        <w:spacing w:after="80"/>
        <w:ind w:left="0" w:firstLine="0"/>
        <w:outlineLvl w:val="0"/>
        <w:rPr>
          <w:rFonts w:ascii="Arial" w:eastAsia="Times New Roman" w:hAnsi="Arial" w:cs="Arial"/>
          <w:sz w:val="24"/>
          <w:szCs w:val="24"/>
          <w:lang w:val="sk-SK" w:eastAsia="cs-CZ"/>
        </w:rPr>
      </w:pPr>
      <w:r w:rsidRPr="007D7A7F">
        <w:rPr>
          <w:rFonts w:ascii="Arial" w:eastAsia="Times New Roman" w:hAnsi="Arial" w:cs="Arial"/>
          <w:sz w:val="24"/>
          <w:szCs w:val="24"/>
          <w:lang w:eastAsia="cs-CZ"/>
        </w:rPr>
        <w:t xml:space="preserve">Údaj o zápisu ve veřejném nebo jiném rejstříku: Rejstřík obecně prospěšných společností, </w:t>
      </w:r>
      <w:r w:rsidRPr="007D7A7F">
        <w:rPr>
          <w:rFonts w:ascii="Arial" w:eastAsia="Times New Roman" w:hAnsi="Arial" w:cs="Arial"/>
          <w:sz w:val="24"/>
          <w:szCs w:val="24"/>
          <w:lang w:val="sk-SK" w:eastAsia="cs-CZ"/>
        </w:rPr>
        <w:t xml:space="preserve">spisová značka O 259 vedená u Městského soudu v Praze </w:t>
      </w:r>
    </w:p>
    <w:p w:rsidR="006E74E3" w:rsidRPr="007D7A7F" w:rsidRDefault="006E74E3" w:rsidP="006E74E3">
      <w:pPr>
        <w:tabs>
          <w:tab w:val="left" w:pos="2127"/>
        </w:tabs>
        <w:spacing w:after="12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Bankovní spojení: Československá obchodní banka, a. s.; č. ú.: </w:t>
      </w:r>
      <w:r w:rsidR="005A04CC">
        <w:rPr>
          <w:rFonts w:ascii="Arial" w:eastAsia="Times New Roman" w:hAnsi="Arial" w:cs="Arial"/>
          <w:sz w:val="24"/>
          <w:szCs w:val="24"/>
          <w:lang w:eastAsia="cs-CZ"/>
        </w:rPr>
        <w:t>XXXXXXXXXXXX</w:t>
      </w:r>
    </w:p>
    <w:p w:rsidR="006E74E3" w:rsidRPr="007D7A7F" w:rsidRDefault="006E74E3" w:rsidP="006E74E3">
      <w:pPr>
        <w:tabs>
          <w:tab w:val="left" w:pos="2127"/>
        </w:tabs>
        <w:spacing w:after="120"/>
        <w:ind w:left="0" w:firstLine="0"/>
        <w:outlineLvl w:val="0"/>
        <w:rPr>
          <w:rFonts w:ascii="Arial" w:eastAsia="Times New Roman" w:hAnsi="Arial" w:cs="Arial"/>
          <w:sz w:val="24"/>
          <w:szCs w:val="24"/>
          <w:lang w:eastAsia="cs-CZ"/>
        </w:rPr>
      </w:pPr>
      <w:r w:rsidRPr="007D7A7F">
        <w:rPr>
          <w:rFonts w:ascii="Arial" w:eastAsia="Times New Roman" w:hAnsi="Arial" w:cs="Arial"/>
          <w:sz w:val="24"/>
          <w:szCs w:val="24"/>
          <w:lang w:eastAsia="cs-CZ"/>
        </w:rPr>
        <w:tab/>
      </w:r>
      <w:r w:rsidRPr="007D7A7F">
        <w:rPr>
          <w:rFonts w:ascii="Arial" w:eastAsia="Times New Roman" w:hAnsi="Arial" w:cs="Arial"/>
          <w:sz w:val="24"/>
          <w:szCs w:val="24"/>
          <w:lang w:eastAsia="cs-CZ"/>
        </w:rPr>
        <w:tab/>
      </w:r>
    </w:p>
    <w:p w:rsidR="006E74E3" w:rsidRPr="007D7A7F" w:rsidRDefault="006E74E3" w:rsidP="006E74E3">
      <w:pPr>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(dále jen „</w:t>
      </w:r>
      <w:r w:rsidRPr="007D7A7F">
        <w:rPr>
          <w:rFonts w:ascii="Arial" w:eastAsia="Times New Roman" w:hAnsi="Arial" w:cs="Arial"/>
          <w:bCs/>
          <w:sz w:val="24"/>
          <w:szCs w:val="24"/>
          <w:lang w:eastAsia="cs-CZ"/>
        </w:rPr>
        <w:t>příjemce“</w:t>
      </w:r>
      <w:r w:rsidRPr="007D7A7F">
        <w:rPr>
          <w:rFonts w:ascii="Arial" w:eastAsia="Times New Roman" w:hAnsi="Arial" w:cs="Arial"/>
          <w:sz w:val="24"/>
          <w:szCs w:val="24"/>
          <w:lang w:eastAsia="cs-CZ"/>
        </w:rPr>
        <w:t>)</w:t>
      </w:r>
    </w:p>
    <w:p w:rsidR="006E74E3" w:rsidRPr="007D7A7F" w:rsidRDefault="006E74E3" w:rsidP="006E74E3">
      <w:pPr>
        <w:snapToGrid w:val="0"/>
        <w:spacing w:before="600" w:after="480"/>
        <w:ind w:left="0" w:firstLine="0"/>
        <w:jc w:val="center"/>
        <w:rPr>
          <w:rFonts w:ascii="Arial" w:eastAsia="Times New Roman" w:hAnsi="Arial" w:cs="Arial"/>
          <w:b/>
          <w:bCs/>
          <w:sz w:val="24"/>
          <w:szCs w:val="24"/>
          <w:lang w:eastAsia="cs-CZ"/>
        </w:rPr>
      </w:pPr>
      <w:r w:rsidRPr="007D7A7F">
        <w:rPr>
          <w:rFonts w:ascii="Arial" w:eastAsia="Times New Roman" w:hAnsi="Arial" w:cs="Arial"/>
          <w:b/>
          <w:bCs/>
          <w:sz w:val="24"/>
          <w:szCs w:val="24"/>
          <w:lang w:eastAsia="cs-CZ"/>
        </w:rPr>
        <w:t>uzavírají níže uvedeného dne, měsíce a roku</w:t>
      </w:r>
      <w:r w:rsidRPr="007D7A7F">
        <w:rPr>
          <w:rFonts w:ascii="Arial" w:eastAsia="Times New Roman" w:hAnsi="Arial" w:cs="Arial"/>
          <w:b/>
          <w:bCs/>
          <w:sz w:val="24"/>
          <w:szCs w:val="24"/>
          <w:lang w:eastAsia="cs-CZ"/>
        </w:rPr>
        <w:br/>
        <w:t>tuto smlouvu o poskytnutí dotace:</w:t>
      </w:r>
    </w:p>
    <w:p w:rsidR="006E74E3" w:rsidRPr="007D7A7F" w:rsidRDefault="006E74E3" w:rsidP="006E74E3">
      <w:pPr>
        <w:spacing w:before="480" w:after="240"/>
        <w:ind w:left="0" w:firstLine="0"/>
        <w:jc w:val="center"/>
        <w:rPr>
          <w:rFonts w:ascii="Arial" w:eastAsia="Times New Roman" w:hAnsi="Arial" w:cs="Arial"/>
          <w:b/>
          <w:bCs/>
          <w:sz w:val="24"/>
          <w:szCs w:val="24"/>
          <w:lang w:eastAsia="cs-CZ"/>
        </w:rPr>
      </w:pPr>
      <w:r w:rsidRPr="007D7A7F">
        <w:rPr>
          <w:rFonts w:ascii="Arial" w:eastAsia="Times New Roman" w:hAnsi="Arial" w:cs="Arial"/>
          <w:b/>
          <w:bCs/>
          <w:sz w:val="24"/>
          <w:szCs w:val="24"/>
          <w:lang w:eastAsia="cs-CZ"/>
        </w:rPr>
        <w:t>I.</w:t>
      </w:r>
    </w:p>
    <w:p w:rsidR="006E74E3" w:rsidRPr="007D7A7F" w:rsidRDefault="006E74E3" w:rsidP="006E74E3">
      <w:pPr>
        <w:numPr>
          <w:ilvl w:val="0"/>
          <w:numId w:val="1"/>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Poskytovatel se na základě této smlouvy zavazuje poskytnout příjemci dotaci ve výši </w:t>
      </w:r>
      <w:r w:rsidRPr="00AF3072">
        <w:rPr>
          <w:rFonts w:ascii="Arial" w:eastAsia="Times New Roman" w:hAnsi="Arial" w:cs="Arial"/>
          <w:b/>
          <w:sz w:val="24"/>
          <w:szCs w:val="24"/>
          <w:lang w:eastAsia="cs-CZ"/>
        </w:rPr>
        <w:t>400 000,- Kč</w:t>
      </w:r>
      <w:r w:rsidRPr="007D7A7F">
        <w:rPr>
          <w:rFonts w:ascii="Arial" w:eastAsia="Times New Roman" w:hAnsi="Arial" w:cs="Arial"/>
          <w:sz w:val="24"/>
          <w:szCs w:val="24"/>
          <w:lang w:eastAsia="cs-CZ"/>
        </w:rPr>
        <w:t>, slovy: čtyřistatisíc korun českých (dále jen „dotace“) za účelem podpory projektu v sociální oblasti,</w:t>
      </w:r>
      <w:r w:rsidRPr="007D7A7F">
        <w:rPr>
          <w:rFonts w:ascii="Arial" w:hAnsi="Arial" w:cs="Arial"/>
          <w:sz w:val="24"/>
        </w:rPr>
        <w:t xml:space="preserve"> směřujícího k sociálnímu začleňování osob ohrožených sociálním vyloučením zejména z důvodu věku, </w:t>
      </w:r>
      <w:r w:rsidRPr="007D7A7F">
        <w:rPr>
          <w:rFonts w:ascii="Arial" w:hAnsi="Arial" w:cs="Arial"/>
          <w:sz w:val="24"/>
        </w:rPr>
        <w:lastRenderedPageBreak/>
        <w:t>zdravotního stavu, nebo způsobu života a podpora veřejně prospěšné činnosti v oblasti sociální na území Olomouckého kraje, dle Dotačního programu pro sociální oblast 2020 a dotačního titulu Podpora aktivit směřujících k sociálnímu začleňování.</w:t>
      </w:r>
    </w:p>
    <w:p w:rsidR="006E74E3" w:rsidRPr="007D7A7F" w:rsidRDefault="006E74E3" w:rsidP="006E74E3">
      <w:pPr>
        <w:numPr>
          <w:ilvl w:val="0"/>
          <w:numId w:val="1"/>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Účelem poskytnutí dotace je</w:t>
      </w:r>
      <w:r w:rsidRPr="007D7A7F">
        <w:rPr>
          <w:rFonts w:ascii="Arial" w:eastAsia="Times New Roman" w:hAnsi="Arial" w:cs="Arial"/>
          <w:b/>
          <w:bCs/>
          <w:sz w:val="24"/>
          <w:szCs w:val="24"/>
          <w:lang w:eastAsia="cs-CZ"/>
        </w:rPr>
        <w:t xml:space="preserve"> </w:t>
      </w:r>
      <w:r w:rsidRPr="007D7A7F">
        <w:rPr>
          <w:rFonts w:ascii="Arial" w:eastAsia="Times New Roman" w:hAnsi="Arial" w:cs="Arial"/>
          <w:sz w:val="24"/>
          <w:szCs w:val="24"/>
          <w:lang w:eastAsia="cs-CZ"/>
        </w:rPr>
        <w:t>úhrada výdajů na projekt „</w:t>
      </w:r>
      <w:r w:rsidRPr="00AF3072">
        <w:rPr>
          <w:rFonts w:ascii="Arial" w:eastAsia="Times New Roman" w:hAnsi="Arial" w:cs="Arial"/>
          <w:b/>
          <w:sz w:val="24"/>
          <w:szCs w:val="24"/>
          <w:lang w:eastAsia="cs-CZ"/>
        </w:rPr>
        <w:t>Rozvoj dobrovolnictví a realizace ocenění dobrovolníků Křesadlo 2020 v Olomouckém kraji</w:t>
      </w:r>
      <w:r w:rsidRPr="007D7A7F">
        <w:rPr>
          <w:rFonts w:ascii="Arial" w:eastAsia="Times New Roman" w:hAnsi="Arial" w:cs="Arial"/>
          <w:sz w:val="24"/>
          <w:szCs w:val="24"/>
          <w:lang w:eastAsia="cs-CZ"/>
        </w:rPr>
        <w:t>“, jehož cílem je rozvoj dobrovolnictví v návaznosti na sociální služby a sociální aktivity v centrech působnosti příjemce</w:t>
      </w:r>
      <w:r w:rsidR="00AF3072">
        <w:rPr>
          <w:rFonts w:ascii="Arial" w:eastAsia="Times New Roman" w:hAnsi="Arial" w:cs="Arial"/>
          <w:sz w:val="24"/>
          <w:szCs w:val="24"/>
          <w:lang w:eastAsia="cs-CZ"/>
        </w:rPr>
        <w:t>,</w:t>
      </w:r>
      <w:r w:rsidRPr="007D7A7F">
        <w:rPr>
          <w:rFonts w:ascii="Arial" w:eastAsia="Times New Roman" w:hAnsi="Arial" w:cs="Arial"/>
          <w:sz w:val="24"/>
          <w:szCs w:val="24"/>
          <w:lang w:eastAsia="cs-CZ"/>
        </w:rPr>
        <w:t xml:space="preserve"> (Olomouc, Přerov, Šumperk, Jeseník a Prostějov)</w:t>
      </w:r>
      <w:r w:rsidR="00AF3072">
        <w:rPr>
          <w:rFonts w:ascii="Arial" w:eastAsia="Times New Roman" w:hAnsi="Arial" w:cs="Arial"/>
          <w:sz w:val="24"/>
          <w:szCs w:val="24"/>
          <w:lang w:eastAsia="cs-CZ"/>
        </w:rPr>
        <w:t>,</w:t>
      </w:r>
      <w:r w:rsidRPr="007D7A7F">
        <w:rPr>
          <w:rFonts w:ascii="Arial" w:eastAsia="Times New Roman" w:hAnsi="Arial" w:cs="Arial"/>
          <w:sz w:val="24"/>
          <w:szCs w:val="24"/>
          <w:lang w:eastAsia="cs-CZ"/>
        </w:rPr>
        <w:t xml:space="preserve"> a realizace již 10. ročníku udílení ocenění dobrovolníků v Olomouckém kraji cenou Křesadlo 2020</w:t>
      </w:r>
      <w:r w:rsidR="00AF3072">
        <w:rPr>
          <w:rFonts w:ascii="Arial" w:eastAsia="Times New Roman" w:hAnsi="Arial" w:cs="Arial"/>
          <w:sz w:val="24"/>
          <w:szCs w:val="24"/>
          <w:lang w:eastAsia="cs-CZ"/>
        </w:rPr>
        <w:t>,</w:t>
      </w:r>
      <w:r w:rsidRPr="007D7A7F">
        <w:rPr>
          <w:rFonts w:ascii="Arial" w:eastAsia="Times New Roman" w:hAnsi="Arial" w:cs="Arial"/>
          <w:sz w:val="24"/>
          <w:szCs w:val="24"/>
          <w:lang w:eastAsia="cs-CZ"/>
        </w:rPr>
        <w:t xml:space="preserve"> (dále také „činnost“ nebo „projekt“). </w:t>
      </w:r>
    </w:p>
    <w:p w:rsidR="006E74E3" w:rsidRPr="007D7A7F" w:rsidRDefault="006E74E3" w:rsidP="006E74E3">
      <w:pPr>
        <w:numPr>
          <w:ilvl w:val="0"/>
          <w:numId w:val="1"/>
        </w:numPr>
        <w:rPr>
          <w:rFonts w:ascii="Arial" w:eastAsia="Times New Roman" w:hAnsi="Arial" w:cs="Arial"/>
          <w:sz w:val="24"/>
          <w:szCs w:val="24"/>
          <w:lang w:eastAsia="cs-CZ"/>
        </w:rPr>
      </w:pPr>
      <w:r w:rsidRPr="007D7A7F">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D7A7F">
        <w:rPr>
          <w:rFonts w:ascii="Arial" w:eastAsia="Times New Roman" w:hAnsi="Arial" w:cs="Arial"/>
          <w:i/>
          <w:iCs/>
          <w:sz w:val="24"/>
          <w:szCs w:val="24"/>
          <w:lang w:eastAsia="cs-CZ"/>
        </w:rPr>
        <w:t>.</w:t>
      </w:r>
      <w:r w:rsidRPr="007D7A7F">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7D7A7F">
        <w:rPr>
          <w:rFonts w:ascii="Arial" w:eastAsia="Times New Roman" w:hAnsi="Arial" w:cs="Arial"/>
          <w:i/>
          <w:sz w:val="24"/>
          <w:szCs w:val="24"/>
          <w:lang w:eastAsia="cs-CZ"/>
        </w:rPr>
        <w:t xml:space="preserve"> </w:t>
      </w:r>
      <w:r w:rsidRPr="007D7A7F">
        <w:rPr>
          <w:rFonts w:ascii="Arial" w:eastAsia="Times New Roman" w:hAnsi="Arial" w:cs="Arial"/>
          <w:iCs/>
          <w:sz w:val="24"/>
          <w:szCs w:val="24"/>
          <w:lang w:eastAsia="cs-CZ"/>
        </w:rPr>
        <w:t>Pro potřeby veřejné podpory – podpory malého rozsahu (podpory de minimis) se za den poskytnutí dotace považuje den, kdy tato smlouva nabyde účinnosti.</w:t>
      </w:r>
      <w:r w:rsidRPr="007D7A7F">
        <w:rPr>
          <w:rFonts w:ascii="Arial" w:eastAsia="Times New Roman" w:hAnsi="Arial" w:cs="Arial"/>
          <w:i/>
          <w:sz w:val="24"/>
          <w:szCs w:val="24"/>
          <w:lang w:eastAsia="cs-CZ"/>
        </w:rPr>
        <w:t xml:space="preserve"> </w:t>
      </w:r>
    </w:p>
    <w:p w:rsidR="006E74E3" w:rsidRPr="007D7A7F" w:rsidRDefault="006E74E3" w:rsidP="006E74E3">
      <w:pPr>
        <w:spacing w:after="120"/>
        <w:ind w:left="567"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Pokud příjemce podal žádost o dotaci elektronicky e-mailem formou skenu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 </w:t>
      </w:r>
    </w:p>
    <w:p w:rsidR="006E74E3" w:rsidRPr="007D7A7F" w:rsidRDefault="006E74E3" w:rsidP="006E74E3">
      <w:pPr>
        <w:numPr>
          <w:ilvl w:val="0"/>
          <w:numId w:val="1"/>
        </w:numPr>
        <w:spacing w:after="120"/>
        <w:rPr>
          <w:rFonts w:ascii="Arial" w:eastAsia="Times New Roman" w:hAnsi="Arial" w:cs="Arial"/>
          <w:b/>
          <w:sz w:val="24"/>
          <w:szCs w:val="24"/>
          <w:lang w:eastAsia="cs-CZ"/>
        </w:rPr>
      </w:pPr>
      <w:r w:rsidRPr="007D7A7F">
        <w:rPr>
          <w:rFonts w:ascii="Arial" w:eastAsia="Times New Roman" w:hAnsi="Arial" w:cs="Arial"/>
          <w:sz w:val="24"/>
          <w:szCs w:val="24"/>
          <w:lang w:eastAsia="cs-CZ"/>
        </w:rPr>
        <w:t>Dotace se poskytuje na účel stanovený v čl. I odst. 2 této smlouvy jako dotace neinvestiční</w:t>
      </w:r>
      <w:r w:rsidRPr="007D7A7F">
        <w:rPr>
          <w:rFonts w:ascii="Arial" w:eastAsia="Times New Roman" w:hAnsi="Arial" w:cs="Arial"/>
          <w:i/>
          <w:iCs/>
          <w:sz w:val="24"/>
          <w:szCs w:val="24"/>
          <w:lang w:eastAsia="cs-CZ"/>
        </w:rPr>
        <w:t xml:space="preserve">. </w:t>
      </w:r>
    </w:p>
    <w:p w:rsidR="006E74E3" w:rsidRPr="007D7A7F" w:rsidRDefault="006E74E3" w:rsidP="006E74E3">
      <w:pPr>
        <w:spacing w:after="120"/>
        <w:ind w:left="567"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Pro účely této smlouvy se neinvestiční dotací rozumí dotace, která musí být použita na úhradu jiných výdajů než:</w:t>
      </w:r>
    </w:p>
    <w:p w:rsidR="006E74E3" w:rsidRPr="007D7A7F" w:rsidRDefault="006E74E3" w:rsidP="006E74E3">
      <w:pPr>
        <w:numPr>
          <w:ilvl w:val="0"/>
          <w:numId w:val="2"/>
        </w:numPr>
        <w:tabs>
          <w:tab w:val="clear" w:pos="360"/>
        </w:tabs>
        <w:spacing w:after="120"/>
        <w:ind w:left="993" w:hanging="426"/>
        <w:rPr>
          <w:rFonts w:ascii="Arial" w:eastAsia="Times New Roman" w:hAnsi="Arial" w:cs="Arial"/>
          <w:sz w:val="24"/>
          <w:szCs w:val="24"/>
          <w:lang w:eastAsia="cs-CZ"/>
        </w:rPr>
      </w:pPr>
      <w:r w:rsidRPr="007D7A7F">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6E74E3" w:rsidRPr="007D7A7F" w:rsidRDefault="006E74E3" w:rsidP="006E74E3">
      <w:pPr>
        <w:numPr>
          <w:ilvl w:val="0"/>
          <w:numId w:val="2"/>
        </w:numPr>
        <w:tabs>
          <w:tab w:val="clear" w:pos="360"/>
        </w:tabs>
        <w:spacing w:after="120"/>
        <w:ind w:left="993" w:hanging="426"/>
        <w:rPr>
          <w:rFonts w:ascii="Arial" w:eastAsia="Times New Roman" w:hAnsi="Arial" w:cs="Arial"/>
          <w:sz w:val="24"/>
          <w:szCs w:val="24"/>
          <w:lang w:eastAsia="cs-CZ"/>
        </w:rPr>
      </w:pPr>
      <w:r w:rsidRPr="007D7A7F">
        <w:rPr>
          <w:rFonts w:ascii="Arial" w:eastAsia="Times New Roman" w:hAnsi="Arial" w:cs="Arial"/>
          <w:sz w:val="24"/>
          <w:szCs w:val="24"/>
          <w:lang w:eastAsia="cs-CZ"/>
        </w:rPr>
        <w:t>výdajů spojených s pořízením nehmotného majetku dle § 32a odst. 1 a 2 cit. zákona,</w:t>
      </w:r>
    </w:p>
    <w:p w:rsidR="006E74E3" w:rsidRPr="007D7A7F" w:rsidRDefault="006E74E3" w:rsidP="006E74E3">
      <w:pPr>
        <w:numPr>
          <w:ilvl w:val="0"/>
          <w:numId w:val="2"/>
        </w:numPr>
        <w:tabs>
          <w:tab w:val="clear" w:pos="360"/>
        </w:tabs>
        <w:spacing w:after="120"/>
        <w:ind w:left="993" w:hanging="426"/>
        <w:rPr>
          <w:rFonts w:ascii="Arial" w:eastAsia="Times New Roman" w:hAnsi="Arial" w:cs="Arial"/>
          <w:sz w:val="24"/>
          <w:szCs w:val="24"/>
          <w:lang w:eastAsia="cs-CZ"/>
        </w:rPr>
      </w:pPr>
      <w:r w:rsidRPr="007D7A7F">
        <w:rPr>
          <w:rFonts w:ascii="Arial" w:eastAsia="Times New Roman" w:hAnsi="Arial" w:cs="Arial"/>
          <w:sz w:val="24"/>
          <w:szCs w:val="24"/>
          <w:lang w:eastAsia="cs-CZ"/>
        </w:rPr>
        <w:t>výdajů spojených s technickým zhodnocením, rekonstrukcí a modernizací ve smyslu § 33 cit. zákona.</w:t>
      </w:r>
    </w:p>
    <w:p w:rsidR="006E74E3" w:rsidRPr="007D7A7F" w:rsidRDefault="006E74E3" w:rsidP="006E74E3">
      <w:pPr>
        <w:spacing w:before="480" w:after="240"/>
        <w:ind w:left="0" w:firstLine="0"/>
        <w:jc w:val="center"/>
        <w:rPr>
          <w:rFonts w:ascii="Arial" w:eastAsia="Times New Roman" w:hAnsi="Arial" w:cs="Arial"/>
          <w:b/>
          <w:bCs/>
          <w:sz w:val="24"/>
          <w:szCs w:val="24"/>
          <w:lang w:eastAsia="cs-CZ"/>
        </w:rPr>
      </w:pPr>
      <w:r w:rsidRPr="007D7A7F">
        <w:rPr>
          <w:rFonts w:ascii="Arial" w:eastAsia="Times New Roman" w:hAnsi="Arial" w:cs="Arial"/>
          <w:b/>
          <w:bCs/>
          <w:sz w:val="24"/>
          <w:szCs w:val="24"/>
          <w:lang w:eastAsia="cs-CZ"/>
        </w:rPr>
        <w:t>II.</w:t>
      </w:r>
    </w:p>
    <w:p w:rsidR="006E74E3" w:rsidRPr="007D7A7F" w:rsidRDefault="006E74E3" w:rsidP="006E74E3">
      <w:pPr>
        <w:numPr>
          <w:ilvl w:val="0"/>
          <w:numId w:val="5"/>
        </w:numPr>
        <w:tabs>
          <w:tab w:val="left" w:pos="8100"/>
        </w:tabs>
        <w:spacing w:after="120"/>
        <w:rPr>
          <w:rFonts w:ascii="Arial" w:eastAsia="Times New Roman" w:hAnsi="Arial" w:cs="Arial"/>
          <w:iCs/>
          <w:sz w:val="24"/>
          <w:szCs w:val="24"/>
          <w:lang w:eastAsia="cs-CZ"/>
        </w:rPr>
      </w:pPr>
      <w:r w:rsidRPr="007D7A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pro sociální oblast 2020 pro dotační titul Podpora aktivit směřujících k sociálnímu začleňování</w:t>
      </w:r>
      <w:r w:rsidRPr="007D7A7F">
        <w:rPr>
          <w:rFonts w:ascii="Arial" w:eastAsia="Times New Roman" w:hAnsi="Arial" w:cs="Arial"/>
          <w:iCs/>
          <w:sz w:val="24"/>
          <w:szCs w:val="24"/>
          <w:lang w:eastAsia="cs-CZ"/>
        </w:rPr>
        <w:t xml:space="preserve"> (dále také jen „Pravidla“).</w:t>
      </w:r>
    </w:p>
    <w:p w:rsidR="006E74E3" w:rsidRPr="007D7A7F" w:rsidRDefault="006E74E3" w:rsidP="006E74E3">
      <w:pPr>
        <w:tabs>
          <w:tab w:val="left" w:pos="8100"/>
        </w:tabs>
        <w:spacing w:after="120"/>
        <w:ind w:left="567" w:firstLine="0"/>
        <w:rPr>
          <w:rFonts w:ascii="Arial" w:eastAsia="Times New Roman" w:hAnsi="Arial" w:cs="Arial"/>
          <w:iCs/>
          <w:sz w:val="24"/>
          <w:szCs w:val="24"/>
          <w:lang w:eastAsia="cs-CZ"/>
        </w:rPr>
      </w:pPr>
      <w:r w:rsidRPr="007D7A7F">
        <w:rPr>
          <w:rFonts w:ascii="Arial" w:eastAsia="Times New Roman" w:hAnsi="Arial" w:cs="Arial"/>
          <w:sz w:val="24"/>
          <w:szCs w:val="24"/>
          <w:lang w:eastAsia="cs-CZ"/>
        </w:rPr>
        <w:lastRenderedPageBreak/>
        <w:t xml:space="preserve">Příjemce je povinen řídit se Pravidly. </w:t>
      </w:r>
      <w:r w:rsidRPr="007D7A7F">
        <w:rPr>
          <w:rFonts w:ascii="Arial" w:eastAsia="Times New Roman" w:hAnsi="Arial" w:cs="Arial"/>
          <w:iCs/>
          <w:sz w:val="24"/>
          <w:szCs w:val="24"/>
          <w:lang w:eastAsia="cs-CZ"/>
        </w:rPr>
        <w:t>V případě odchylného znění Pravidel a této smlouvy mají přednost ustanovení této smlouvy.</w:t>
      </w:r>
    </w:p>
    <w:p w:rsidR="006E74E3" w:rsidRPr="00AF3072" w:rsidRDefault="006E74E3" w:rsidP="006E74E3">
      <w:pPr>
        <w:tabs>
          <w:tab w:val="left" w:pos="8100"/>
        </w:tabs>
        <w:spacing w:after="120"/>
        <w:ind w:left="567" w:firstLine="0"/>
        <w:rPr>
          <w:rFonts w:ascii="Arial" w:eastAsia="Times New Roman" w:hAnsi="Arial" w:cs="Arial"/>
          <w:b/>
          <w:sz w:val="24"/>
          <w:szCs w:val="24"/>
          <w:lang w:eastAsia="cs-CZ"/>
        </w:rPr>
      </w:pPr>
      <w:r w:rsidRPr="00AF3072">
        <w:rPr>
          <w:rFonts w:ascii="Arial" w:eastAsia="Times New Roman" w:hAnsi="Arial" w:cs="Arial"/>
          <w:b/>
          <w:iCs/>
          <w:sz w:val="24"/>
          <w:szCs w:val="24"/>
          <w:lang w:eastAsia="cs-CZ"/>
        </w:rPr>
        <w:t>Příjemce</w:t>
      </w:r>
      <w:r w:rsidRPr="00AF3072">
        <w:rPr>
          <w:rFonts w:ascii="Arial" w:eastAsia="Times New Roman" w:hAnsi="Arial" w:cs="Arial"/>
          <w:b/>
          <w:sz w:val="24"/>
          <w:szCs w:val="24"/>
          <w:lang w:eastAsia="cs-CZ"/>
        </w:rPr>
        <w:t xml:space="preserve"> je oprávněn dotaci použít pouze na zajištění dobrovolnických programů (mzdové, provozní a administrativní výdaje, nájemné, cestovné, výpisy z rejstříku trestů dobrovolníků), realizaci Křesadla 2020 (zajištění sálu, ozvučení, techniky, moderování, kulturního programu, výroby cen, propagaci.</w:t>
      </w:r>
    </w:p>
    <w:p w:rsidR="006E74E3" w:rsidRPr="007D7A7F" w:rsidRDefault="006E74E3" w:rsidP="006E74E3">
      <w:pPr>
        <w:tabs>
          <w:tab w:val="left" w:pos="8100"/>
        </w:tabs>
        <w:spacing w:after="120"/>
        <w:ind w:left="567" w:firstLine="0"/>
        <w:rPr>
          <w:rFonts w:ascii="Arial" w:eastAsia="Times New Roman" w:hAnsi="Arial" w:cs="Arial"/>
          <w:iCs/>
          <w:sz w:val="24"/>
          <w:szCs w:val="24"/>
          <w:lang w:eastAsia="cs-CZ"/>
        </w:rPr>
      </w:pPr>
      <w:r w:rsidRPr="007D7A7F">
        <w:rPr>
          <w:rFonts w:ascii="Arial" w:eastAsia="Times New Roman" w:hAnsi="Arial" w:cs="Arial"/>
          <w:sz w:val="24"/>
          <w:szCs w:val="24"/>
          <w:lang w:eastAsia="cs-CZ"/>
        </w:rPr>
        <w:t>Dotace musí být použita hospodárně.</w:t>
      </w:r>
    </w:p>
    <w:p w:rsidR="006E74E3" w:rsidRPr="007D7A7F" w:rsidRDefault="006E74E3" w:rsidP="006E74E3">
      <w:pPr>
        <w:tabs>
          <w:tab w:val="left" w:pos="8100"/>
        </w:tabs>
        <w:spacing w:after="120"/>
        <w:ind w:left="567" w:firstLine="0"/>
        <w:rPr>
          <w:rFonts w:ascii="Arial" w:eastAsia="Times New Roman" w:hAnsi="Arial" w:cs="Arial"/>
          <w:iCs/>
          <w:sz w:val="24"/>
          <w:szCs w:val="24"/>
          <w:lang w:eastAsia="cs-CZ"/>
        </w:rPr>
      </w:pPr>
      <w:r w:rsidRPr="007D7A7F">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6E74E3" w:rsidRPr="007D7A7F" w:rsidRDefault="006E74E3" w:rsidP="006E74E3">
      <w:pPr>
        <w:tabs>
          <w:tab w:val="left" w:pos="8100"/>
        </w:tabs>
        <w:spacing w:after="120"/>
        <w:ind w:left="567" w:firstLine="0"/>
        <w:rPr>
          <w:rFonts w:ascii="Arial" w:eastAsia="Times New Roman" w:hAnsi="Arial" w:cs="Arial"/>
          <w:iCs/>
          <w:sz w:val="24"/>
          <w:szCs w:val="24"/>
          <w:lang w:eastAsia="cs-CZ"/>
        </w:rPr>
      </w:pPr>
      <w:r w:rsidRPr="007D7A7F">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6E74E3" w:rsidRPr="007D7A7F" w:rsidRDefault="006E74E3" w:rsidP="006E74E3">
      <w:pPr>
        <w:tabs>
          <w:tab w:val="left" w:pos="8100"/>
        </w:tabs>
        <w:spacing w:after="120"/>
        <w:ind w:left="567" w:firstLine="0"/>
        <w:rPr>
          <w:rFonts w:ascii="Arial" w:eastAsia="Times New Roman" w:hAnsi="Arial" w:cs="Arial"/>
          <w:iCs/>
          <w:sz w:val="24"/>
          <w:szCs w:val="24"/>
          <w:lang w:eastAsia="cs-CZ"/>
        </w:rPr>
      </w:pPr>
      <w:r w:rsidRPr="007D7A7F">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6E74E3" w:rsidRPr="007D7A7F" w:rsidRDefault="006E74E3" w:rsidP="006E74E3">
      <w:pPr>
        <w:tabs>
          <w:tab w:val="left" w:pos="8100"/>
        </w:tabs>
        <w:spacing w:after="120"/>
        <w:ind w:left="567" w:firstLine="0"/>
        <w:rPr>
          <w:rFonts w:ascii="Arial" w:eastAsia="Times New Roman" w:hAnsi="Arial" w:cs="Arial"/>
          <w:iCs/>
          <w:strike/>
          <w:sz w:val="24"/>
          <w:szCs w:val="24"/>
          <w:lang w:eastAsia="cs-CZ"/>
        </w:rPr>
      </w:pPr>
      <w:r w:rsidRPr="007D7A7F">
        <w:rPr>
          <w:rFonts w:ascii="Arial" w:eastAsia="Times New Roman" w:hAnsi="Arial" w:cs="Arial"/>
          <w:iCs/>
          <w:sz w:val="24"/>
          <w:szCs w:val="24"/>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6E74E3" w:rsidRPr="007D7A7F" w:rsidRDefault="006E74E3" w:rsidP="006E74E3">
      <w:pPr>
        <w:spacing w:after="120"/>
        <w:ind w:left="567" w:firstLine="0"/>
        <w:rPr>
          <w:rFonts w:ascii="Arial" w:eastAsia="Times New Roman" w:hAnsi="Arial" w:cs="Arial"/>
          <w:i/>
          <w:iCs/>
          <w:sz w:val="24"/>
          <w:szCs w:val="24"/>
          <w:lang w:eastAsia="cs-CZ"/>
        </w:rPr>
      </w:pPr>
      <w:r w:rsidRPr="007D7A7F">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6E74E3" w:rsidRPr="007D7A7F" w:rsidRDefault="006E74E3" w:rsidP="006E74E3">
      <w:pPr>
        <w:spacing w:after="120"/>
        <w:ind w:left="567" w:firstLine="0"/>
        <w:rPr>
          <w:rFonts w:ascii="Arial" w:hAnsi="Arial" w:cs="Arial"/>
          <w:bCs/>
          <w:i/>
          <w:iCs/>
          <w:sz w:val="24"/>
          <w:szCs w:val="24"/>
          <w:lang w:eastAsia="cs-CZ"/>
        </w:rPr>
      </w:pPr>
      <w:r w:rsidRPr="007D7A7F">
        <w:rPr>
          <w:rFonts w:ascii="Arial" w:hAnsi="Arial" w:cs="Arial"/>
          <w:bCs/>
          <w:sz w:val="24"/>
          <w:szCs w:val="24"/>
          <w:lang w:eastAsia="cs-CZ"/>
        </w:rPr>
        <w:lastRenderedPageBreak/>
        <w:t>V případě, že příjemce je povinen přiznat a zaplatit daň z přijatého plnění v režimu přenesení daňové povinnosti podle § 92a ZDPH, a to ke dni uskutečnění zdanitelného plnění, a současně neuplatňuje nárok na odpočet,</w:t>
      </w:r>
      <w:r w:rsidRPr="007D7A7F">
        <w:rPr>
          <w:rFonts w:ascii="Arial" w:hAnsi="Arial" w:cs="Arial"/>
          <w:bCs/>
          <w:i/>
          <w:iCs/>
          <w:sz w:val="24"/>
          <w:szCs w:val="24"/>
          <w:lang w:eastAsia="cs-CZ"/>
        </w:rPr>
        <w:t xml:space="preserve"> </w:t>
      </w:r>
      <w:r w:rsidRPr="007D7A7F">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7D7A7F">
        <w:rPr>
          <w:rFonts w:ascii="Arial" w:hAnsi="Arial" w:cs="Arial"/>
          <w:bCs/>
          <w:sz w:val="24"/>
          <w:szCs w:val="24"/>
          <w:u w:val="single"/>
          <w:lang w:eastAsia="cs-CZ"/>
        </w:rPr>
        <w:t>bude DPH neuznatelným výdajem čerpané dotace</w:t>
      </w:r>
      <w:r w:rsidRPr="007D7A7F">
        <w:rPr>
          <w:rFonts w:ascii="Arial" w:hAnsi="Arial" w:cs="Arial"/>
          <w:bCs/>
          <w:sz w:val="24"/>
          <w:szCs w:val="24"/>
          <w:lang w:eastAsia="cs-CZ"/>
        </w:rPr>
        <w:t>.</w:t>
      </w:r>
      <w:r w:rsidRPr="007D7A7F">
        <w:rPr>
          <w:rFonts w:ascii="Arial" w:hAnsi="Arial" w:cs="Arial"/>
          <w:bCs/>
          <w:i/>
          <w:iCs/>
          <w:sz w:val="24"/>
          <w:szCs w:val="24"/>
          <w:lang w:eastAsia="cs-CZ"/>
        </w:rPr>
        <w:t xml:space="preserve"> </w:t>
      </w:r>
    </w:p>
    <w:p w:rsidR="006E74E3" w:rsidRPr="007D7A7F" w:rsidRDefault="006E74E3" w:rsidP="006E74E3">
      <w:pPr>
        <w:spacing w:after="120"/>
        <w:ind w:left="567" w:firstLine="0"/>
        <w:rPr>
          <w:rFonts w:ascii="Arial" w:eastAsia="Times New Roman" w:hAnsi="Arial" w:cs="Arial"/>
          <w:iCs/>
          <w:sz w:val="24"/>
          <w:szCs w:val="24"/>
          <w:lang w:eastAsia="cs-CZ"/>
        </w:rPr>
      </w:pPr>
      <w:r w:rsidRPr="007D7A7F">
        <w:rPr>
          <w:rFonts w:ascii="Arial" w:eastAsia="Times New Roman" w:hAnsi="Arial" w:cs="Arial"/>
          <w:iCs/>
          <w:sz w:val="24"/>
          <w:szCs w:val="24"/>
          <w:lang w:eastAsia="cs-CZ"/>
        </w:rPr>
        <w:t>Dotaci nelze rovněž použít na úhradu ostatních daní.</w:t>
      </w:r>
    </w:p>
    <w:p w:rsidR="006E74E3" w:rsidRPr="007D7A7F" w:rsidRDefault="006E74E3" w:rsidP="006E74E3">
      <w:pPr>
        <w:spacing w:after="120"/>
        <w:ind w:left="567"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Příjemce je povinen vést dotaci ve svém účetnictví odděleně.</w:t>
      </w:r>
    </w:p>
    <w:p w:rsidR="006E74E3" w:rsidRPr="007D7A7F" w:rsidRDefault="006E74E3" w:rsidP="006E74E3">
      <w:pPr>
        <w:numPr>
          <w:ilvl w:val="0"/>
          <w:numId w:val="5"/>
        </w:numPr>
        <w:spacing w:after="120"/>
        <w:rPr>
          <w:rFonts w:ascii="Arial" w:eastAsia="Times New Roman" w:hAnsi="Arial" w:cs="Arial"/>
          <w:i/>
          <w:iCs/>
          <w:strike/>
          <w:sz w:val="24"/>
          <w:szCs w:val="24"/>
          <w:lang w:eastAsia="cs-CZ"/>
        </w:rPr>
      </w:pPr>
      <w:r w:rsidRPr="007D7A7F">
        <w:rPr>
          <w:rFonts w:ascii="Arial" w:eastAsia="Times New Roman" w:hAnsi="Arial" w:cs="Arial"/>
          <w:sz w:val="24"/>
          <w:szCs w:val="24"/>
          <w:lang w:eastAsia="cs-CZ"/>
        </w:rPr>
        <w:t xml:space="preserve">Příjemce je povinen použít poskytnutou dotaci nejpozději do </w:t>
      </w:r>
      <w:r w:rsidRPr="007D7A7F">
        <w:rPr>
          <w:rFonts w:ascii="Arial" w:eastAsia="Times New Roman" w:hAnsi="Arial" w:cs="Arial"/>
          <w:b/>
          <w:sz w:val="24"/>
          <w:szCs w:val="24"/>
          <w:lang w:eastAsia="cs-CZ"/>
        </w:rPr>
        <w:t>20. 1. 2021</w:t>
      </w:r>
      <w:r w:rsidRPr="007D7A7F">
        <w:rPr>
          <w:rFonts w:ascii="Arial" w:eastAsia="Times New Roman" w:hAnsi="Arial" w:cs="Arial"/>
          <w:i/>
          <w:iCs/>
          <w:sz w:val="24"/>
          <w:szCs w:val="24"/>
          <w:lang w:eastAsia="cs-CZ"/>
        </w:rPr>
        <w:t>.</w:t>
      </w:r>
    </w:p>
    <w:p w:rsidR="006E74E3" w:rsidRPr="007D7A7F" w:rsidRDefault="006E74E3" w:rsidP="006E74E3">
      <w:pPr>
        <w:spacing w:after="120"/>
        <w:ind w:left="567" w:firstLine="0"/>
        <w:rPr>
          <w:rFonts w:ascii="Arial" w:eastAsia="Times New Roman" w:hAnsi="Arial" w:cs="Arial"/>
          <w:i/>
          <w:iCs/>
          <w:sz w:val="24"/>
          <w:szCs w:val="24"/>
          <w:lang w:eastAsia="cs-CZ"/>
        </w:rPr>
      </w:pPr>
      <w:r w:rsidRPr="007D7A7F">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2020 do uzavření této smlouvy.</w:t>
      </w:r>
    </w:p>
    <w:p w:rsidR="006E74E3" w:rsidRPr="007D7A7F" w:rsidRDefault="006E74E3" w:rsidP="006E74E3">
      <w:pPr>
        <w:spacing w:after="60"/>
        <w:ind w:left="567"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Celkové předpokládané uznatelné výdaje na účel uvedený v čl. I odst. 2 a 4 této smlouvy činí 842 000,- Kč (slovy: osmsetčtyřicetdvatisíc korun českých). Příjemce je povinen na tento účel vynaložit nejméně 50 % z vlastních a jiných zdrojů. Budou-li celkové skutečně vynaložené uznatelné výdaje nižší než celkové předpokládané uznatelné výdaje, je příjemce povinen </w:t>
      </w:r>
      <w:r w:rsidRPr="007D7A7F">
        <w:rPr>
          <w:rFonts w:ascii="Arial" w:hAnsi="Arial" w:cs="Arial"/>
          <w:sz w:val="24"/>
          <w:szCs w:val="24"/>
        </w:rPr>
        <w:t>v rámci vyúčtování dotace vrátit poskytovateli část dotace tak, aby výše dotace odpovídala nejvýše 50 % celkových skutečně vynaložených uznatelných výdajů na účel dle čl. I odst. 2 a 4 této smlouvy.</w:t>
      </w:r>
    </w:p>
    <w:p w:rsidR="006E74E3" w:rsidRPr="007D7A7F" w:rsidRDefault="006E74E3" w:rsidP="006E74E3">
      <w:pPr>
        <w:spacing w:after="120"/>
        <w:ind w:left="567" w:firstLine="0"/>
        <w:rPr>
          <w:rFonts w:ascii="Arial" w:eastAsia="Times New Roman" w:hAnsi="Arial" w:cs="Arial"/>
          <w:i/>
          <w:strike/>
          <w:sz w:val="24"/>
          <w:szCs w:val="24"/>
          <w:lang w:eastAsia="cs-CZ"/>
        </w:rPr>
      </w:pPr>
      <w:r w:rsidRPr="007D7A7F">
        <w:rPr>
          <w:rFonts w:ascii="Arial" w:eastAsia="Times New Roman" w:hAnsi="Arial" w:cs="Arial"/>
          <w:sz w:val="24"/>
          <w:szCs w:val="24"/>
          <w:lang w:eastAsia="cs-CZ"/>
        </w:rPr>
        <w:t>Uznatelné výdaje z vlastních a jiných zdrojů dle tohoto ustanovení je příjemce povinen vynaložit nejpozději ve stejném termínu/lhůtě, jaký je v tomto čl. II odst. 2 stanoven pro použití dotace.</w:t>
      </w:r>
    </w:p>
    <w:p w:rsidR="006E74E3" w:rsidRPr="007D7A7F" w:rsidRDefault="006E74E3" w:rsidP="006E74E3">
      <w:pPr>
        <w:numPr>
          <w:ilvl w:val="0"/>
          <w:numId w:val="5"/>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6E74E3" w:rsidRPr="007D7A7F" w:rsidRDefault="006E74E3" w:rsidP="006E74E3">
      <w:pPr>
        <w:numPr>
          <w:ilvl w:val="0"/>
          <w:numId w:val="5"/>
        </w:numPr>
        <w:tabs>
          <w:tab w:val="left" w:pos="540"/>
        </w:tabs>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Příjemce je povinen nejpozději do </w:t>
      </w:r>
      <w:r w:rsidRPr="007D7A7F">
        <w:rPr>
          <w:rFonts w:ascii="Arial" w:eastAsia="Times New Roman" w:hAnsi="Arial" w:cs="Arial"/>
          <w:b/>
          <w:sz w:val="24"/>
          <w:szCs w:val="24"/>
          <w:lang w:eastAsia="cs-CZ"/>
        </w:rPr>
        <w:t>1. 3. 2021</w:t>
      </w:r>
      <w:r w:rsidRPr="007D7A7F">
        <w:rPr>
          <w:rFonts w:ascii="Arial" w:eastAsia="Times New Roman" w:hAnsi="Arial" w:cs="Arial"/>
          <w:sz w:val="24"/>
          <w:szCs w:val="24"/>
          <w:lang w:eastAsia="cs-CZ"/>
        </w:rPr>
        <w:t xml:space="preserve"> předložit poskytovateli vyúčtování poskytnuté dotace (dále jen „vyúčtování“).</w:t>
      </w:r>
      <w:r w:rsidRPr="007D7A7F">
        <w:rPr>
          <w:rFonts w:ascii="Arial" w:eastAsia="Times New Roman" w:hAnsi="Arial" w:cs="Arial"/>
          <w:i/>
          <w:sz w:val="24"/>
          <w:szCs w:val="24"/>
          <w:lang w:eastAsia="cs-CZ"/>
        </w:rPr>
        <w:t xml:space="preserve"> </w:t>
      </w:r>
    </w:p>
    <w:p w:rsidR="006E74E3" w:rsidRPr="007D7A7F" w:rsidRDefault="006E74E3" w:rsidP="006E74E3">
      <w:pPr>
        <w:tabs>
          <w:tab w:val="left" w:pos="540"/>
        </w:tabs>
        <w:spacing w:after="120"/>
        <w:ind w:left="54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Vyúčtování musí obsahovat:</w:t>
      </w:r>
    </w:p>
    <w:p w:rsidR="006E74E3" w:rsidRPr="007D7A7F" w:rsidRDefault="006E74E3" w:rsidP="006E74E3">
      <w:pPr>
        <w:spacing w:after="120"/>
        <w:ind w:left="1287" w:hanging="720"/>
        <w:rPr>
          <w:rFonts w:ascii="Arial" w:eastAsia="Times New Roman" w:hAnsi="Arial" w:cs="Arial"/>
          <w:sz w:val="24"/>
          <w:szCs w:val="24"/>
          <w:lang w:eastAsia="cs-CZ"/>
        </w:rPr>
      </w:pPr>
      <w:r w:rsidRPr="007D7A7F">
        <w:rPr>
          <w:rFonts w:ascii="Arial" w:eastAsia="Times New Roman" w:hAnsi="Arial" w:cs="Arial"/>
          <w:sz w:val="24"/>
          <w:szCs w:val="24"/>
          <w:lang w:eastAsia="cs-CZ"/>
        </w:rPr>
        <w:t>4.1.</w:t>
      </w:r>
      <w:r w:rsidRPr="007D7A7F">
        <w:rPr>
          <w:rFonts w:ascii="Arial" w:eastAsia="Times New Roman" w:hAnsi="Arial" w:cs="Arial"/>
          <w:sz w:val="24"/>
          <w:szCs w:val="24"/>
          <w:lang w:eastAsia="cs-CZ"/>
        </w:rPr>
        <w:tab/>
        <w:t>Soupis výdajů hrazených z poskytnuté dotace v rozsahu uvedeném v příloze č. 1 „</w:t>
      </w:r>
      <w:r w:rsidRPr="007D7A7F">
        <w:rPr>
          <w:rFonts w:ascii="Arial" w:hAnsi="Arial" w:cs="Arial"/>
          <w:sz w:val="24"/>
          <w:szCs w:val="24"/>
        </w:rPr>
        <w:t>Finanční vyúčtování dotace</w:t>
      </w:r>
      <w:r w:rsidRPr="007D7A7F">
        <w:rPr>
          <w:rFonts w:ascii="Arial" w:eastAsia="Times New Roman" w:hAnsi="Arial" w:cs="Arial"/>
          <w:sz w:val="24"/>
          <w:szCs w:val="24"/>
          <w:lang w:eastAsia="cs-CZ"/>
        </w:rPr>
        <w:t xml:space="preserve">“. </w:t>
      </w:r>
      <w:r w:rsidRPr="007D7A7F">
        <w:rPr>
          <w:rFonts w:ascii="Arial" w:eastAsia="Times New Roman" w:hAnsi="Arial" w:cs="Arial"/>
          <w:b/>
          <w:sz w:val="24"/>
          <w:szCs w:val="24"/>
          <w:lang w:eastAsia="cs-CZ"/>
        </w:rPr>
        <w:t xml:space="preserve">Příloha č. 1 je pro příjemce k dispozici v elektronické formě na webu poskytovatele </w:t>
      </w:r>
      <w:r w:rsidRPr="007D7A7F">
        <w:rPr>
          <w:rFonts w:ascii="Arial" w:hAnsi="Arial" w:cs="Arial"/>
          <w:sz w:val="24"/>
          <w:szCs w:val="24"/>
        </w:rPr>
        <w:t>https://www.olkraj.cz/vyuctovani-dotace-cl-4659.html</w:t>
      </w:r>
      <w:r w:rsidRPr="007D7A7F">
        <w:rPr>
          <w:rFonts w:ascii="Arial" w:eastAsia="Times New Roman" w:hAnsi="Arial" w:cs="Arial"/>
          <w:sz w:val="24"/>
          <w:szCs w:val="24"/>
          <w:lang w:eastAsia="cs-CZ"/>
        </w:rPr>
        <w:t>. Tento soupis výdajů bude doložen:</w:t>
      </w:r>
    </w:p>
    <w:p w:rsidR="006E74E3" w:rsidRPr="007D7A7F" w:rsidRDefault="006E74E3" w:rsidP="006E74E3">
      <w:pPr>
        <w:numPr>
          <w:ilvl w:val="0"/>
          <w:numId w:val="3"/>
        </w:numPr>
        <w:spacing w:after="60"/>
        <w:ind w:left="1644" w:hanging="357"/>
        <w:rPr>
          <w:rFonts w:ascii="Arial" w:eastAsia="Times New Roman" w:hAnsi="Arial" w:cs="Arial"/>
          <w:sz w:val="24"/>
          <w:szCs w:val="24"/>
          <w:lang w:eastAsia="cs-CZ"/>
        </w:rPr>
      </w:pPr>
      <w:r w:rsidRPr="007D7A7F">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6E74E3" w:rsidRPr="007D7A7F" w:rsidRDefault="006E74E3" w:rsidP="006E74E3">
      <w:pPr>
        <w:numPr>
          <w:ilvl w:val="0"/>
          <w:numId w:val="3"/>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w:t>
      </w:r>
      <w:r w:rsidRPr="007D7A7F">
        <w:rPr>
          <w:rFonts w:ascii="Arial" w:eastAsia="Times New Roman" w:hAnsi="Arial" w:cs="Arial"/>
          <w:sz w:val="24"/>
          <w:szCs w:val="24"/>
          <w:lang w:eastAsia="cs-CZ"/>
        </w:rPr>
        <w:lastRenderedPageBreak/>
        <w:t>v účetnictví příjemce</w:t>
      </w:r>
      <w:r w:rsidR="00AF3072">
        <w:rPr>
          <w:rFonts w:ascii="Arial" w:eastAsia="Times New Roman" w:hAnsi="Arial" w:cs="Arial"/>
          <w:sz w:val="24"/>
          <w:szCs w:val="24"/>
          <w:lang w:eastAsia="cs-CZ"/>
        </w:rPr>
        <w:t>,</w:t>
      </w:r>
      <w:r w:rsidRPr="007D7A7F">
        <w:rPr>
          <w:rFonts w:ascii="Arial" w:eastAsia="Times New Roman" w:hAnsi="Arial" w:cs="Arial"/>
          <w:sz w:val="24"/>
          <w:szCs w:val="24"/>
          <w:lang w:eastAsia="cs-CZ"/>
        </w:rPr>
        <w:t xml:space="preserve"> </w:t>
      </w:r>
      <w:r w:rsidRPr="00AF3072">
        <w:rPr>
          <w:rFonts w:ascii="Arial" w:eastAsia="Times New Roman" w:hAnsi="Arial" w:cs="Arial"/>
          <w:i/>
          <w:sz w:val="24"/>
          <w:szCs w:val="24"/>
          <w:lang w:eastAsia="cs-CZ"/>
        </w:rPr>
        <w:t>(čestné prohlášení je zapracováno v textu přílohy č. 1)</w:t>
      </w:r>
      <w:r w:rsidR="00AF3072">
        <w:rPr>
          <w:rFonts w:ascii="Arial" w:eastAsia="Times New Roman" w:hAnsi="Arial" w:cs="Arial"/>
          <w:i/>
          <w:sz w:val="24"/>
          <w:szCs w:val="24"/>
          <w:lang w:eastAsia="cs-CZ"/>
        </w:rPr>
        <w:t>.</w:t>
      </w:r>
    </w:p>
    <w:p w:rsidR="006E74E3" w:rsidRPr="007D7A7F" w:rsidRDefault="006E74E3" w:rsidP="006E74E3">
      <w:pPr>
        <w:spacing w:after="120"/>
        <w:ind w:left="1287" w:hanging="720"/>
        <w:rPr>
          <w:rFonts w:ascii="Arial" w:eastAsia="Times New Roman" w:hAnsi="Arial" w:cs="Arial"/>
          <w:strike/>
          <w:sz w:val="24"/>
          <w:szCs w:val="24"/>
          <w:lang w:eastAsia="cs-CZ"/>
        </w:rPr>
      </w:pPr>
      <w:r w:rsidRPr="007D7A7F">
        <w:rPr>
          <w:rFonts w:ascii="Arial" w:eastAsia="Times New Roman" w:hAnsi="Arial" w:cs="Arial"/>
          <w:sz w:val="24"/>
          <w:szCs w:val="24"/>
          <w:lang w:eastAsia="cs-CZ"/>
        </w:rPr>
        <w:t>4.2.</w:t>
      </w:r>
      <w:r w:rsidRPr="007D7A7F">
        <w:rPr>
          <w:rFonts w:ascii="Arial" w:eastAsia="Times New Roman" w:hAnsi="Arial" w:cs="Arial"/>
          <w:sz w:val="24"/>
          <w:szCs w:val="24"/>
          <w:lang w:eastAsia="cs-CZ"/>
        </w:rPr>
        <w:tab/>
        <w:t xml:space="preserve">Soupis vlastních a jiných zdrojů vynaložených na účel </w:t>
      </w:r>
      <w:r w:rsidRPr="007D7A7F">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7D7A7F">
        <w:rPr>
          <w:rFonts w:ascii="Arial" w:eastAsia="Times New Roman" w:hAnsi="Arial" w:cs="Arial"/>
          <w:sz w:val="24"/>
          <w:szCs w:val="24"/>
          <w:lang w:eastAsia="cs-CZ"/>
        </w:rPr>
        <w:t>č. 1. Tento soupis bude doložen čestným prohlášením, že uvedené vlastní a jiné zdroje jsou pravdivé a úplné</w:t>
      </w:r>
      <w:r w:rsidR="00AF3072">
        <w:rPr>
          <w:rFonts w:ascii="Arial" w:eastAsia="Times New Roman" w:hAnsi="Arial" w:cs="Arial"/>
          <w:sz w:val="24"/>
          <w:szCs w:val="24"/>
          <w:lang w:eastAsia="cs-CZ"/>
        </w:rPr>
        <w:t>,</w:t>
      </w:r>
      <w:r w:rsidRPr="007D7A7F">
        <w:rPr>
          <w:rFonts w:ascii="Arial" w:eastAsia="Times New Roman" w:hAnsi="Arial" w:cs="Arial"/>
          <w:sz w:val="24"/>
          <w:szCs w:val="24"/>
          <w:lang w:eastAsia="cs-CZ"/>
        </w:rPr>
        <w:t xml:space="preserve"> </w:t>
      </w:r>
      <w:r w:rsidRPr="00AF3072">
        <w:rPr>
          <w:rFonts w:ascii="Arial" w:eastAsia="Times New Roman" w:hAnsi="Arial" w:cs="Arial"/>
          <w:i/>
          <w:sz w:val="24"/>
          <w:szCs w:val="24"/>
          <w:lang w:eastAsia="cs-CZ"/>
        </w:rPr>
        <w:t>(čestné prohlášení je zapracováno v textu přílohy č. 1).</w:t>
      </w:r>
      <w:r w:rsidRPr="007D7A7F">
        <w:rPr>
          <w:rFonts w:ascii="Arial" w:eastAsia="Times New Roman" w:hAnsi="Arial" w:cs="Arial"/>
          <w:sz w:val="24"/>
          <w:szCs w:val="24"/>
          <w:lang w:eastAsia="cs-CZ"/>
        </w:rPr>
        <w:t xml:space="preserve"> </w:t>
      </w:r>
    </w:p>
    <w:p w:rsidR="006E74E3" w:rsidRPr="00AF3072" w:rsidRDefault="006E74E3" w:rsidP="006E74E3">
      <w:pPr>
        <w:spacing w:after="120"/>
        <w:ind w:left="567" w:firstLine="0"/>
        <w:rPr>
          <w:rFonts w:ascii="Arial" w:eastAsia="Times New Roman" w:hAnsi="Arial" w:cs="Arial"/>
          <w:b/>
          <w:sz w:val="24"/>
          <w:szCs w:val="24"/>
          <w:lang w:eastAsia="cs-CZ"/>
        </w:rPr>
      </w:pPr>
      <w:r w:rsidRPr="00AF3072">
        <w:rPr>
          <w:rFonts w:ascii="Arial" w:eastAsia="Times New Roman" w:hAnsi="Arial" w:cs="Arial"/>
          <w:b/>
          <w:sz w:val="24"/>
          <w:szCs w:val="24"/>
          <w:lang w:eastAsia="cs-CZ"/>
        </w:rPr>
        <w:t>Společně s vyúčtováním příjemce předloží poskytovateli závěrečnou zprávu.</w:t>
      </w:r>
    </w:p>
    <w:p w:rsidR="006E74E3" w:rsidRPr="007D7A7F" w:rsidRDefault="006E74E3" w:rsidP="006E74E3">
      <w:pPr>
        <w:spacing w:after="120"/>
        <w:ind w:left="567" w:firstLine="0"/>
        <w:rPr>
          <w:rFonts w:ascii="Arial" w:eastAsia="Times New Roman" w:hAnsi="Arial" w:cs="Arial"/>
          <w:i/>
          <w:iCs/>
          <w:sz w:val="24"/>
          <w:szCs w:val="24"/>
          <w:lang w:eastAsia="cs-CZ"/>
        </w:rPr>
      </w:pPr>
      <w:r w:rsidRPr="007D7A7F">
        <w:rPr>
          <w:rFonts w:ascii="Arial" w:eastAsia="Times New Roman" w:hAnsi="Arial" w:cs="Arial"/>
          <w:sz w:val="24"/>
          <w:szCs w:val="24"/>
          <w:lang w:eastAsia="cs-CZ"/>
        </w:rPr>
        <w:t xml:space="preserve">Závěrečná zpráva musí </w:t>
      </w:r>
      <w:r w:rsidRPr="007D7A7F">
        <w:rPr>
          <w:rFonts w:ascii="Arial" w:hAnsi="Arial" w:cs="Arial"/>
          <w:sz w:val="24"/>
          <w:szCs w:val="24"/>
        </w:rPr>
        <w:t xml:space="preserve">být v listinné formě a musí </w:t>
      </w:r>
      <w:r w:rsidRPr="007D7A7F">
        <w:rPr>
          <w:rFonts w:ascii="Arial" w:eastAsia="Times New Roman" w:hAnsi="Arial" w:cs="Arial"/>
          <w:sz w:val="24"/>
          <w:szCs w:val="24"/>
          <w:lang w:eastAsia="cs-CZ"/>
        </w:rPr>
        <w:t>obsahovat</w:t>
      </w:r>
      <w:r w:rsidRPr="007D7A7F">
        <w:rPr>
          <w:rFonts w:ascii="Arial" w:eastAsia="Times New Roman" w:hAnsi="Arial" w:cs="Arial"/>
          <w:i/>
          <w:iCs/>
          <w:sz w:val="24"/>
          <w:szCs w:val="24"/>
          <w:lang w:eastAsia="cs-CZ"/>
        </w:rPr>
        <w:t xml:space="preserve"> </w:t>
      </w:r>
      <w:r w:rsidRPr="007D7A7F">
        <w:rPr>
          <w:rFonts w:ascii="Arial" w:hAnsi="Arial" w:cs="Arial"/>
          <w:sz w:val="24"/>
          <w:szCs w:val="24"/>
        </w:rPr>
        <w:t>popis využití dotace (minimální rozsah je strana formátu A4) a popis užití loga Olomouckého kraje. Závěrečná zpráva bude dále obsahovat název projektu, specifikaci příjemce a čestné prohlášení o pravdivosti údajů a informací obsažených v závěrečné zprávě.</w:t>
      </w:r>
      <w:r w:rsidRPr="007D7A7F">
        <w:rPr>
          <w:rFonts w:ascii="Arial" w:eastAsia="Times New Roman" w:hAnsi="Arial" w:cs="Arial"/>
          <w:i/>
          <w:sz w:val="24"/>
          <w:szCs w:val="24"/>
          <w:lang w:eastAsia="cs-CZ"/>
        </w:rPr>
        <w:t xml:space="preserve"> </w:t>
      </w:r>
      <w:r w:rsidRPr="007D7A7F">
        <w:rPr>
          <w:rFonts w:ascii="Arial" w:eastAsia="Times New Roman" w:hAnsi="Arial" w:cs="Arial"/>
          <w:sz w:val="24"/>
          <w:szCs w:val="24"/>
          <w:lang w:eastAsia="cs-CZ"/>
        </w:rPr>
        <w:t xml:space="preserve">V příloze závěrečné zprávy je příjemce povinen předložit poskytovateli </w:t>
      </w:r>
      <w:r w:rsidRPr="007D7A7F">
        <w:rPr>
          <w:rFonts w:ascii="Arial" w:hAnsi="Arial" w:cs="Arial"/>
          <w:sz w:val="24"/>
          <w:szCs w:val="24"/>
        </w:rPr>
        <w:t>fotodokumentaci z průběhu realizace projektu</w:t>
      </w:r>
      <w:r w:rsidR="00AF3072">
        <w:rPr>
          <w:rFonts w:ascii="Arial" w:hAnsi="Arial" w:cs="Arial"/>
          <w:sz w:val="24"/>
          <w:szCs w:val="24"/>
        </w:rPr>
        <w:t xml:space="preserve"> (2 ks fotografií)</w:t>
      </w:r>
      <w:r w:rsidRPr="007D7A7F">
        <w:rPr>
          <w:rFonts w:ascii="Arial" w:hAnsi="Arial" w:cs="Arial"/>
          <w:sz w:val="24"/>
          <w:szCs w:val="24"/>
        </w:rPr>
        <w:t xml:space="preserve"> a</w:t>
      </w:r>
      <w:r w:rsidR="00AF3072">
        <w:rPr>
          <w:rFonts w:ascii="Arial" w:hAnsi="Arial" w:cs="Arial"/>
          <w:sz w:val="24"/>
          <w:szCs w:val="24"/>
        </w:rPr>
        <w:t> </w:t>
      </w:r>
      <w:r w:rsidRPr="007D7A7F">
        <w:rPr>
          <w:rFonts w:ascii="Arial" w:hAnsi="Arial" w:cs="Arial"/>
          <w:iCs/>
          <w:sz w:val="24"/>
          <w:szCs w:val="24"/>
        </w:rPr>
        <w:t>fotodokumentaci propagace Olomouckého kraje v listinné podobě dle čl. II. odst. 10 této smlouvy.</w:t>
      </w:r>
      <w:r w:rsidRPr="007D7A7F">
        <w:rPr>
          <w:rFonts w:ascii="Arial" w:eastAsia="Times New Roman" w:hAnsi="Arial" w:cs="Arial"/>
          <w:i/>
          <w:sz w:val="24"/>
          <w:szCs w:val="24"/>
          <w:lang w:eastAsia="cs-CZ"/>
        </w:rPr>
        <w:t xml:space="preserve"> </w:t>
      </w:r>
    </w:p>
    <w:p w:rsidR="006E74E3" w:rsidRPr="007D7A7F" w:rsidRDefault="006E74E3" w:rsidP="006E74E3">
      <w:pPr>
        <w:numPr>
          <w:ilvl w:val="0"/>
          <w:numId w:val="5"/>
        </w:numPr>
        <w:spacing w:after="120"/>
        <w:rPr>
          <w:rFonts w:ascii="Arial" w:eastAsia="Times New Roman" w:hAnsi="Arial" w:cs="Arial"/>
          <w:i/>
          <w:sz w:val="24"/>
          <w:szCs w:val="24"/>
          <w:lang w:eastAsia="cs-CZ"/>
        </w:rPr>
      </w:pPr>
      <w:r w:rsidRPr="007D7A7F">
        <w:rPr>
          <w:rFonts w:ascii="Arial" w:eastAsia="Times New Roman" w:hAnsi="Arial" w:cs="Arial"/>
          <w:sz w:val="24"/>
          <w:szCs w:val="24"/>
          <w:lang w:eastAsia="cs-CZ"/>
        </w:rPr>
        <w:t>V případě, že dotace nebyla použita v celé výši v termínu/lhůtě uvedené v čl. II odst. 2 této smlouvy,</w:t>
      </w:r>
      <w:r w:rsidRPr="007D7A7F">
        <w:rPr>
          <w:rFonts w:ascii="Arial" w:eastAsia="Times New Roman" w:hAnsi="Arial" w:cs="Arial"/>
          <w:i/>
          <w:sz w:val="24"/>
          <w:szCs w:val="24"/>
          <w:lang w:eastAsia="cs-CZ"/>
        </w:rPr>
        <w:t xml:space="preserve"> </w:t>
      </w:r>
      <w:r w:rsidRPr="007D7A7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rsidR="006E74E3" w:rsidRPr="007D7A7F" w:rsidRDefault="006E74E3" w:rsidP="006E74E3">
      <w:pPr>
        <w:numPr>
          <w:ilvl w:val="0"/>
          <w:numId w:val="5"/>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6E74E3" w:rsidRPr="007D7A7F" w:rsidRDefault="006E74E3" w:rsidP="006E74E3">
      <w:pPr>
        <w:numPr>
          <w:ilvl w:val="0"/>
          <w:numId w:val="5"/>
        </w:numPr>
        <w:spacing w:after="120"/>
        <w:rPr>
          <w:rFonts w:ascii="Arial" w:eastAsia="Times New Roman" w:hAnsi="Arial" w:cs="Arial"/>
          <w:i/>
          <w:iCs/>
          <w:sz w:val="24"/>
          <w:szCs w:val="24"/>
          <w:lang w:eastAsia="cs-CZ"/>
        </w:rPr>
      </w:pPr>
      <w:r w:rsidRPr="007D7A7F">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sidRPr="007D7A7F">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7D7A7F" w:rsidRPr="007D7A7F" w:rsidTr="00B51691">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jc w:val="left"/>
              <w:rPr>
                <w:rFonts w:ascii="Arial" w:eastAsia="Calibri" w:hAnsi="Arial" w:cs="Arial"/>
                <w:b/>
                <w:sz w:val="24"/>
                <w:szCs w:val="24"/>
                <w:lang w:eastAsia="cs-CZ"/>
              </w:rPr>
            </w:pPr>
            <w:r w:rsidRPr="007D7A7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jc w:val="left"/>
              <w:rPr>
                <w:rFonts w:ascii="Arial" w:eastAsia="Calibri" w:hAnsi="Arial" w:cs="Arial"/>
                <w:b/>
                <w:sz w:val="24"/>
                <w:szCs w:val="24"/>
                <w:lang w:eastAsia="cs-CZ"/>
              </w:rPr>
            </w:pPr>
            <w:r w:rsidRPr="007D7A7F">
              <w:rPr>
                <w:rFonts w:ascii="Arial" w:eastAsia="Calibri" w:hAnsi="Arial" w:cs="Arial"/>
                <w:b/>
                <w:sz w:val="24"/>
                <w:szCs w:val="24"/>
                <w:lang w:eastAsia="cs-CZ"/>
              </w:rPr>
              <w:t>Výše odvodu</w:t>
            </w:r>
          </w:p>
          <w:p w:rsidR="006E74E3" w:rsidRPr="007D7A7F" w:rsidRDefault="006E74E3" w:rsidP="00B51691">
            <w:pPr>
              <w:ind w:left="0" w:firstLine="0"/>
              <w:jc w:val="left"/>
              <w:rPr>
                <w:rFonts w:ascii="Arial" w:eastAsia="Calibri" w:hAnsi="Arial" w:cs="Arial"/>
                <w:b/>
                <w:sz w:val="24"/>
                <w:szCs w:val="24"/>
                <w:lang w:eastAsia="cs-CZ"/>
              </w:rPr>
            </w:pPr>
            <w:r w:rsidRPr="007D7A7F">
              <w:rPr>
                <w:rFonts w:ascii="Arial" w:eastAsia="Calibri" w:hAnsi="Arial" w:cs="Arial"/>
                <w:b/>
                <w:sz w:val="24"/>
                <w:szCs w:val="24"/>
                <w:lang w:eastAsia="cs-CZ"/>
              </w:rPr>
              <w:t>v % z celkově poskytnuté dotace</w:t>
            </w:r>
          </w:p>
        </w:tc>
      </w:tr>
      <w:tr w:rsidR="007D7A7F" w:rsidRPr="007D7A7F" w:rsidTr="00B5169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rPr>
                <w:rFonts w:ascii="Arial" w:eastAsia="Calibri" w:hAnsi="Arial" w:cs="Arial"/>
                <w:sz w:val="24"/>
                <w:szCs w:val="24"/>
                <w:lang w:eastAsia="cs-CZ"/>
              </w:rPr>
            </w:pPr>
            <w:r w:rsidRPr="007D7A7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jc w:val="center"/>
              <w:rPr>
                <w:rFonts w:ascii="Arial" w:eastAsia="Calibri" w:hAnsi="Arial" w:cs="Arial"/>
                <w:sz w:val="24"/>
                <w:szCs w:val="24"/>
                <w:lang w:eastAsia="cs-CZ"/>
              </w:rPr>
            </w:pPr>
            <w:r w:rsidRPr="007D7A7F">
              <w:rPr>
                <w:rFonts w:ascii="Arial" w:eastAsia="Calibri" w:hAnsi="Arial" w:cs="Arial"/>
                <w:sz w:val="24"/>
                <w:szCs w:val="24"/>
                <w:lang w:eastAsia="cs-CZ"/>
              </w:rPr>
              <w:t>5 %</w:t>
            </w:r>
          </w:p>
        </w:tc>
      </w:tr>
      <w:tr w:rsidR="007D7A7F" w:rsidRPr="007D7A7F" w:rsidTr="00B5169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74E3" w:rsidRPr="007D7A7F" w:rsidRDefault="006E74E3" w:rsidP="00B51691">
            <w:pPr>
              <w:ind w:left="0" w:firstLine="0"/>
              <w:rPr>
                <w:rFonts w:ascii="Arial" w:eastAsia="Calibri" w:hAnsi="Arial" w:cs="Arial"/>
                <w:sz w:val="24"/>
                <w:szCs w:val="24"/>
                <w:lang w:eastAsia="cs-CZ"/>
              </w:rPr>
            </w:pPr>
            <w:r w:rsidRPr="007D7A7F">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E74E3" w:rsidRPr="007D7A7F" w:rsidRDefault="006E74E3" w:rsidP="00B51691">
            <w:pPr>
              <w:ind w:left="0" w:firstLine="0"/>
              <w:jc w:val="center"/>
              <w:rPr>
                <w:rFonts w:ascii="Arial" w:eastAsia="Calibri" w:hAnsi="Arial" w:cs="Arial"/>
                <w:sz w:val="24"/>
                <w:szCs w:val="24"/>
                <w:lang w:eastAsia="cs-CZ"/>
              </w:rPr>
            </w:pPr>
            <w:r w:rsidRPr="007D7A7F">
              <w:rPr>
                <w:rFonts w:ascii="Arial" w:eastAsia="Calibri" w:hAnsi="Arial" w:cs="Arial"/>
                <w:sz w:val="24"/>
                <w:szCs w:val="24"/>
                <w:lang w:eastAsia="cs-CZ"/>
              </w:rPr>
              <w:t>5 %</w:t>
            </w:r>
          </w:p>
        </w:tc>
      </w:tr>
      <w:tr w:rsidR="007D7A7F" w:rsidRPr="007D7A7F" w:rsidTr="00B5169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rPr>
                <w:rFonts w:ascii="Arial" w:eastAsia="Calibri" w:hAnsi="Arial" w:cs="Arial"/>
                <w:sz w:val="24"/>
                <w:szCs w:val="24"/>
                <w:lang w:eastAsia="cs-CZ"/>
              </w:rPr>
            </w:pPr>
            <w:r w:rsidRPr="007D7A7F">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jc w:val="center"/>
              <w:rPr>
                <w:rFonts w:ascii="Arial" w:eastAsia="Calibri" w:hAnsi="Arial" w:cs="Arial"/>
                <w:sz w:val="24"/>
                <w:szCs w:val="24"/>
                <w:lang w:eastAsia="cs-CZ"/>
              </w:rPr>
            </w:pPr>
            <w:r w:rsidRPr="007D7A7F">
              <w:rPr>
                <w:rFonts w:ascii="Arial" w:eastAsia="Calibri" w:hAnsi="Arial" w:cs="Arial"/>
                <w:sz w:val="24"/>
                <w:szCs w:val="24"/>
                <w:lang w:eastAsia="cs-CZ"/>
              </w:rPr>
              <w:t>2 %</w:t>
            </w:r>
          </w:p>
        </w:tc>
      </w:tr>
      <w:tr w:rsidR="007D7A7F" w:rsidRPr="007D7A7F" w:rsidTr="00B51691">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6E74E3" w:rsidRPr="007D7A7F" w:rsidRDefault="006E74E3" w:rsidP="00B51691">
            <w:pPr>
              <w:ind w:left="0" w:firstLine="0"/>
              <w:rPr>
                <w:rFonts w:ascii="Arial" w:eastAsia="Calibri" w:hAnsi="Arial" w:cs="Arial"/>
                <w:sz w:val="24"/>
                <w:szCs w:val="24"/>
                <w:lang w:eastAsia="cs-CZ"/>
              </w:rPr>
            </w:pPr>
            <w:r w:rsidRPr="007D7A7F">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6E74E3" w:rsidRPr="007D7A7F" w:rsidRDefault="006E74E3" w:rsidP="00B51691">
            <w:pPr>
              <w:ind w:left="0" w:firstLine="0"/>
              <w:jc w:val="center"/>
              <w:rPr>
                <w:rFonts w:ascii="Arial" w:eastAsia="Calibri" w:hAnsi="Arial" w:cs="Arial"/>
                <w:sz w:val="24"/>
                <w:szCs w:val="24"/>
                <w:lang w:eastAsia="cs-CZ"/>
              </w:rPr>
            </w:pPr>
            <w:r w:rsidRPr="007D7A7F">
              <w:rPr>
                <w:rFonts w:ascii="Arial" w:eastAsia="Calibri" w:hAnsi="Arial" w:cs="Arial"/>
                <w:sz w:val="24"/>
                <w:szCs w:val="24"/>
                <w:lang w:eastAsia="cs-CZ"/>
              </w:rPr>
              <w:t>5 %</w:t>
            </w:r>
          </w:p>
        </w:tc>
      </w:tr>
      <w:tr w:rsidR="007D7A7F" w:rsidRPr="007D7A7F" w:rsidTr="00B5169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rPr>
                <w:rFonts w:ascii="Arial" w:eastAsia="Calibri" w:hAnsi="Arial" w:cs="Arial"/>
                <w:sz w:val="24"/>
                <w:szCs w:val="24"/>
                <w:lang w:eastAsia="cs-CZ"/>
              </w:rPr>
            </w:pPr>
            <w:r w:rsidRPr="007D7A7F">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jc w:val="center"/>
              <w:rPr>
                <w:rFonts w:ascii="Arial" w:eastAsia="Calibri" w:hAnsi="Arial" w:cs="Arial"/>
                <w:sz w:val="24"/>
                <w:szCs w:val="24"/>
                <w:lang w:eastAsia="cs-CZ"/>
              </w:rPr>
            </w:pPr>
            <w:r w:rsidRPr="007D7A7F">
              <w:rPr>
                <w:rFonts w:ascii="Arial" w:eastAsia="Calibri" w:hAnsi="Arial" w:cs="Arial"/>
                <w:sz w:val="24"/>
                <w:szCs w:val="24"/>
                <w:lang w:eastAsia="cs-CZ"/>
              </w:rPr>
              <w:t>5 %</w:t>
            </w:r>
          </w:p>
        </w:tc>
      </w:tr>
      <w:tr w:rsidR="007D7A7F" w:rsidRPr="007D7A7F" w:rsidTr="00B51691">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6E74E3" w:rsidRPr="007D7A7F" w:rsidRDefault="006E74E3" w:rsidP="00B51691">
            <w:pPr>
              <w:ind w:left="0" w:firstLine="0"/>
              <w:rPr>
                <w:rFonts w:ascii="Arial" w:eastAsia="Calibri" w:hAnsi="Arial" w:cs="Arial"/>
                <w:sz w:val="24"/>
                <w:szCs w:val="24"/>
                <w:lang w:eastAsia="cs-CZ"/>
              </w:rPr>
            </w:pPr>
            <w:r w:rsidRPr="007D7A7F">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6E74E3" w:rsidRPr="007D7A7F" w:rsidRDefault="006E74E3" w:rsidP="00B51691">
            <w:pPr>
              <w:ind w:left="0" w:firstLine="0"/>
              <w:jc w:val="center"/>
              <w:rPr>
                <w:rFonts w:ascii="Arial" w:eastAsia="Calibri" w:hAnsi="Arial" w:cs="Arial"/>
                <w:sz w:val="24"/>
                <w:szCs w:val="24"/>
                <w:lang w:eastAsia="cs-CZ"/>
              </w:rPr>
            </w:pPr>
            <w:r w:rsidRPr="007D7A7F">
              <w:rPr>
                <w:rFonts w:ascii="Arial" w:eastAsia="Calibri" w:hAnsi="Arial" w:cs="Arial"/>
                <w:sz w:val="24"/>
                <w:szCs w:val="24"/>
                <w:lang w:eastAsia="cs-CZ"/>
              </w:rPr>
              <w:t>5 %</w:t>
            </w:r>
          </w:p>
        </w:tc>
      </w:tr>
      <w:tr w:rsidR="007D7A7F" w:rsidRPr="007D7A7F" w:rsidTr="00B5169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6E74E3" w:rsidRPr="007D7A7F" w:rsidRDefault="006E74E3" w:rsidP="00B51691">
            <w:pPr>
              <w:ind w:left="0" w:firstLine="0"/>
              <w:rPr>
                <w:rFonts w:ascii="Arial" w:eastAsia="Calibri" w:hAnsi="Arial" w:cs="Arial"/>
                <w:sz w:val="24"/>
                <w:szCs w:val="24"/>
                <w:lang w:eastAsia="cs-CZ"/>
              </w:rPr>
            </w:pPr>
            <w:r w:rsidRPr="007D7A7F">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E74E3" w:rsidRPr="007D7A7F" w:rsidRDefault="006E74E3" w:rsidP="00B51691">
            <w:pPr>
              <w:ind w:left="0" w:firstLine="0"/>
              <w:jc w:val="center"/>
              <w:rPr>
                <w:rFonts w:ascii="Arial" w:eastAsia="Calibri" w:hAnsi="Arial" w:cs="Arial"/>
                <w:sz w:val="24"/>
                <w:szCs w:val="24"/>
                <w:lang w:eastAsia="cs-CZ"/>
              </w:rPr>
            </w:pPr>
            <w:r w:rsidRPr="007D7A7F">
              <w:rPr>
                <w:rFonts w:ascii="Arial" w:eastAsia="Calibri" w:hAnsi="Arial" w:cs="Arial"/>
                <w:sz w:val="24"/>
                <w:szCs w:val="24"/>
                <w:lang w:eastAsia="cs-CZ"/>
              </w:rPr>
              <w:t>5 %</w:t>
            </w:r>
          </w:p>
        </w:tc>
      </w:tr>
    </w:tbl>
    <w:p w:rsidR="006E74E3" w:rsidRPr="007D7A7F" w:rsidRDefault="006E74E3" w:rsidP="006E74E3">
      <w:pPr>
        <w:spacing w:after="120"/>
        <w:ind w:left="567" w:firstLine="0"/>
        <w:rPr>
          <w:rFonts w:ascii="Arial" w:eastAsia="Times New Roman" w:hAnsi="Arial" w:cs="Arial"/>
          <w:iCs/>
          <w:sz w:val="24"/>
          <w:szCs w:val="24"/>
          <w:lang w:eastAsia="cs-CZ"/>
        </w:rPr>
      </w:pPr>
    </w:p>
    <w:p w:rsidR="006E74E3" w:rsidRPr="007D7A7F" w:rsidRDefault="006E74E3" w:rsidP="006E74E3">
      <w:pPr>
        <w:numPr>
          <w:ilvl w:val="0"/>
          <w:numId w:val="5"/>
        </w:numPr>
        <w:spacing w:after="120"/>
        <w:rPr>
          <w:rFonts w:ascii="Arial" w:eastAsia="Times New Roman" w:hAnsi="Arial" w:cs="Arial"/>
          <w:strike/>
          <w:sz w:val="24"/>
          <w:szCs w:val="24"/>
          <w:lang w:eastAsia="cs-CZ"/>
        </w:rPr>
      </w:pPr>
      <w:r w:rsidRPr="007D7A7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7D7A7F">
        <w:rPr>
          <w:rFonts w:ascii="Arial" w:hAnsi="Arial" w:cs="Arial"/>
          <w:sz w:val="24"/>
          <w:szCs w:val="24"/>
        </w:rPr>
        <w:t>27–4228330207/0100</w:t>
      </w:r>
      <w:r w:rsidRPr="007D7A7F">
        <w:rPr>
          <w:rFonts w:ascii="Arial" w:eastAsia="Times New Roman" w:hAnsi="Arial" w:cs="Arial"/>
          <w:sz w:val="24"/>
          <w:szCs w:val="24"/>
          <w:lang w:eastAsia="cs-CZ"/>
        </w:rPr>
        <w:t xml:space="preserve">. </w:t>
      </w:r>
      <w:r w:rsidRPr="007D7A7F">
        <w:rPr>
          <w:rFonts w:ascii="Arial" w:hAnsi="Arial" w:cs="Arial"/>
          <w:sz w:val="24"/>
          <w:szCs w:val="24"/>
        </w:rPr>
        <w:t xml:space="preserve">V případě, že je vratka realizována v roce 2021, </w:t>
      </w:r>
      <w:r w:rsidRPr="007D7A7F">
        <w:rPr>
          <w:rFonts w:ascii="Arial" w:eastAsia="Times New Roman" w:hAnsi="Arial" w:cs="Arial"/>
          <w:sz w:val="24"/>
          <w:szCs w:val="24"/>
          <w:lang w:eastAsia="cs-CZ"/>
        </w:rPr>
        <w:t xml:space="preserve">vrátí příjemce dotaci nebo její část na účet poskytovatele </w:t>
      </w:r>
      <w:r w:rsidRPr="007D7A7F">
        <w:rPr>
          <w:rFonts w:ascii="Arial" w:hAnsi="Arial" w:cs="Arial"/>
          <w:sz w:val="24"/>
          <w:szCs w:val="24"/>
        </w:rPr>
        <w:t xml:space="preserve">č. 27-4228320287/0100. Případný odvod či penále se hradí na účet poskytovatele č. 27-4228320287/0100 na základě vystavené faktury. </w:t>
      </w:r>
    </w:p>
    <w:p w:rsidR="006E74E3" w:rsidRPr="007D7A7F" w:rsidRDefault="006E74E3" w:rsidP="006E74E3">
      <w:pPr>
        <w:numPr>
          <w:ilvl w:val="0"/>
          <w:numId w:val="5"/>
        </w:numPr>
        <w:tabs>
          <w:tab w:val="num" w:pos="747"/>
        </w:tabs>
        <w:spacing w:after="120"/>
        <w:rPr>
          <w:rFonts w:ascii="Arial" w:eastAsia="Times New Roman" w:hAnsi="Arial" w:cs="Arial"/>
          <w:i/>
          <w:iCs/>
          <w:sz w:val="24"/>
          <w:szCs w:val="24"/>
          <w:lang w:eastAsia="cs-CZ"/>
        </w:rPr>
      </w:pPr>
      <w:r w:rsidRPr="007D7A7F">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6E74E3" w:rsidRPr="007D7A7F" w:rsidRDefault="006E74E3" w:rsidP="006E74E3">
      <w:pPr>
        <w:numPr>
          <w:ilvl w:val="0"/>
          <w:numId w:val="5"/>
        </w:numPr>
        <w:tabs>
          <w:tab w:val="num" w:pos="747"/>
        </w:tabs>
        <w:spacing w:after="120"/>
        <w:rPr>
          <w:rFonts w:ascii="Arial" w:eastAsia="Times New Roman" w:hAnsi="Arial" w:cs="Arial"/>
          <w:i/>
          <w:iCs/>
          <w:sz w:val="24"/>
          <w:szCs w:val="24"/>
          <w:lang w:eastAsia="cs-CZ"/>
        </w:rPr>
      </w:pPr>
      <w:r w:rsidRPr="007D7A7F">
        <w:rPr>
          <w:rFonts w:ascii="Arial" w:eastAsia="Times New Roman" w:hAnsi="Arial" w:cs="Arial"/>
          <w:sz w:val="24"/>
          <w:szCs w:val="24"/>
          <w:lang w:eastAsia="cs-CZ"/>
        </w:rPr>
        <w:lastRenderedPageBreak/>
        <w:t xml:space="preserve">Příjemce je povinen uvádět logo poskytovatele na svých webových stránkách (jsou-li zřízeny), a to </w:t>
      </w:r>
      <w:r w:rsidRPr="007D7A7F">
        <w:rPr>
          <w:rFonts w:ascii="Arial" w:hAnsi="Arial" w:cs="Arial"/>
          <w:sz w:val="24"/>
          <w:szCs w:val="24"/>
        </w:rPr>
        <w:t>v kalendářním roce, v němž mu byla poskytnuta dotace a po dobu následujícího kalendářního roku</w:t>
      </w:r>
      <w:r w:rsidRPr="007D7A7F">
        <w:rPr>
          <w:rFonts w:ascii="Arial" w:eastAsia="Times New Roman" w:hAnsi="Arial" w:cs="Arial"/>
          <w:sz w:val="24"/>
          <w:szCs w:val="24"/>
          <w:lang w:eastAsia="cs-CZ"/>
        </w:rPr>
        <w:t>, dále je příjemce povinen označit propagační materiály příjemce, vztahující se k účelu dotace, logem poskytovatele.</w:t>
      </w:r>
      <w:r w:rsidRPr="007D7A7F">
        <w:rPr>
          <w:rFonts w:ascii="Arial" w:eastAsia="Times New Roman" w:hAnsi="Arial" w:cs="Arial"/>
          <w:i/>
          <w:sz w:val="24"/>
          <w:szCs w:val="24"/>
          <w:lang w:eastAsia="cs-CZ"/>
        </w:rPr>
        <w:t xml:space="preserve"> </w:t>
      </w:r>
      <w:r w:rsidRPr="007D7A7F">
        <w:rPr>
          <w:rFonts w:ascii="Arial" w:eastAsia="Times New Roman" w:hAnsi="Arial" w:cs="Arial"/>
          <w:sz w:val="24"/>
          <w:szCs w:val="24"/>
          <w:lang w:eastAsia="cs-CZ"/>
        </w:rPr>
        <w:t>Spolu s logem zde bude vždy uvedena informace, že poskytovatel činnost finančně podpořil.</w:t>
      </w:r>
    </w:p>
    <w:p w:rsidR="006E74E3" w:rsidRPr="007D7A7F" w:rsidRDefault="006E74E3" w:rsidP="006E74E3">
      <w:pPr>
        <w:pStyle w:val="Odstavecseseznamem"/>
        <w:tabs>
          <w:tab w:val="num" w:pos="747"/>
        </w:tabs>
        <w:spacing w:after="120"/>
        <w:ind w:left="567"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Příjemce je dále za účelem propagace poskytovatele povinen umístit reklamní panel, nebo obdobné zařízení, s logem poskytovatele a informací, že poskytovatel činnost finančně podpořil do místa, ve kterém je prováděna podpořená činnost, po dobu její realizace.</w:t>
      </w:r>
    </w:p>
    <w:p w:rsidR="006E74E3" w:rsidRPr="007D7A7F" w:rsidRDefault="006E74E3" w:rsidP="006E74E3">
      <w:pPr>
        <w:spacing w:after="120"/>
        <w:ind w:left="567"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6E74E3" w:rsidRPr="007D7A7F" w:rsidRDefault="006E74E3" w:rsidP="006E74E3">
      <w:pPr>
        <w:numPr>
          <w:ilvl w:val="0"/>
          <w:numId w:val="5"/>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6E74E3" w:rsidRPr="007D7A7F" w:rsidRDefault="006E74E3" w:rsidP="006E74E3">
      <w:pPr>
        <w:numPr>
          <w:ilvl w:val="0"/>
          <w:numId w:val="5"/>
        </w:numPr>
        <w:spacing w:after="120"/>
        <w:rPr>
          <w:rFonts w:ascii="Arial" w:eastAsia="Times New Roman" w:hAnsi="Arial" w:cs="Arial"/>
          <w:i/>
          <w:iCs/>
          <w:sz w:val="24"/>
          <w:szCs w:val="24"/>
          <w:lang w:eastAsia="cs-CZ"/>
        </w:rPr>
      </w:pPr>
      <w:r w:rsidRPr="007D7A7F">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6E74E3" w:rsidRPr="007D7A7F" w:rsidRDefault="006E74E3" w:rsidP="006E74E3">
      <w:pPr>
        <w:numPr>
          <w:ilvl w:val="0"/>
          <w:numId w:val="5"/>
        </w:numPr>
        <w:spacing w:after="120"/>
        <w:rPr>
          <w:rFonts w:ascii="Arial" w:eastAsia="Times New Roman" w:hAnsi="Arial" w:cs="Arial"/>
          <w:i/>
          <w:iCs/>
          <w:sz w:val="24"/>
          <w:szCs w:val="24"/>
          <w:lang w:eastAsia="cs-CZ"/>
        </w:rPr>
      </w:pPr>
      <w:r w:rsidRPr="007D7A7F">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nebo odst. 12.5 Pravidel.</w:t>
      </w:r>
    </w:p>
    <w:p w:rsidR="006E74E3" w:rsidRPr="007D7A7F" w:rsidRDefault="006E74E3" w:rsidP="006E74E3">
      <w:pPr>
        <w:spacing w:after="120"/>
        <w:ind w:left="567" w:firstLine="0"/>
        <w:rPr>
          <w:rFonts w:ascii="Arial" w:eastAsia="Times New Roman" w:hAnsi="Arial" w:cs="Arial"/>
          <w:bCs/>
          <w:iCs/>
          <w:sz w:val="24"/>
          <w:szCs w:val="24"/>
          <w:lang w:eastAsia="cs-CZ"/>
        </w:rPr>
      </w:pPr>
      <w:r w:rsidRPr="007D7A7F">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rsidR="006E74E3" w:rsidRPr="007D7A7F" w:rsidRDefault="006E74E3" w:rsidP="006E74E3">
      <w:pPr>
        <w:spacing w:after="120"/>
        <w:ind w:left="567" w:firstLine="0"/>
        <w:rPr>
          <w:rFonts w:ascii="Arial" w:eastAsia="Times New Roman" w:hAnsi="Arial" w:cs="Arial"/>
          <w:iCs/>
          <w:sz w:val="24"/>
          <w:szCs w:val="24"/>
          <w:lang w:eastAsia="cs-CZ"/>
        </w:rPr>
      </w:pPr>
      <w:r w:rsidRPr="007D7A7F">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rsidR="006E74E3" w:rsidRPr="007D7A7F" w:rsidRDefault="006E74E3" w:rsidP="006E74E3">
      <w:pPr>
        <w:spacing w:before="480" w:after="240"/>
        <w:ind w:left="0" w:firstLine="0"/>
        <w:jc w:val="center"/>
        <w:rPr>
          <w:rFonts w:ascii="Arial" w:eastAsia="Times New Roman" w:hAnsi="Arial" w:cs="Arial"/>
          <w:b/>
          <w:bCs/>
          <w:sz w:val="24"/>
          <w:szCs w:val="24"/>
          <w:lang w:eastAsia="cs-CZ"/>
        </w:rPr>
      </w:pPr>
      <w:r w:rsidRPr="007D7A7F">
        <w:rPr>
          <w:rFonts w:ascii="Arial" w:eastAsia="Times New Roman" w:hAnsi="Arial" w:cs="Arial"/>
          <w:b/>
          <w:bCs/>
          <w:sz w:val="24"/>
          <w:szCs w:val="24"/>
          <w:lang w:eastAsia="cs-CZ"/>
        </w:rPr>
        <w:t>III.</w:t>
      </w:r>
    </w:p>
    <w:p w:rsidR="007D7A7F" w:rsidRPr="007D7A7F" w:rsidRDefault="006E74E3" w:rsidP="007D7A7F">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r w:rsidR="007D7A7F" w:rsidRPr="007D7A7F">
        <w:rPr>
          <w:rFonts w:ascii="Arial" w:eastAsia="Times New Roman" w:hAnsi="Arial" w:cs="Arial"/>
          <w:sz w:val="24"/>
          <w:szCs w:val="24"/>
          <w:lang w:eastAsia="cs-CZ"/>
        </w:rPr>
        <w:t xml:space="preserve"> </w:t>
      </w:r>
    </w:p>
    <w:p w:rsidR="006E74E3" w:rsidRPr="007D7A7F" w:rsidRDefault="006E74E3" w:rsidP="007D7A7F">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w:t>
      </w:r>
      <w:r w:rsidRPr="007D7A7F">
        <w:rPr>
          <w:rFonts w:ascii="Arial" w:eastAsia="Times New Roman" w:hAnsi="Arial" w:cs="Arial"/>
          <w:sz w:val="24"/>
          <w:szCs w:val="24"/>
          <w:lang w:eastAsia="cs-CZ"/>
        </w:rPr>
        <w:lastRenderedPageBreak/>
        <w:t>unie na podporu de minimis, které bylo zveřejněno v Úředním věstníku Evropské unie č. L 352/1 dne 24. prosince 2013.</w:t>
      </w:r>
    </w:p>
    <w:p w:rsidR="006E74E3" w:rsidRPr="007D7A7F" w:rsidRDefault="006E74E3" w:rsidP="006E74E3">
      <w:pPr>
        <w:numPr>
          <w:ilvl w:val="0"/>
          <w:numId w:val="4"/>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rsidR="006E74E3" w:rsidRPr="007D7A7F" w:rsidRDefault="006E74E3" w:rsidP="006E74E3">
      <w:pPr>
        <w:numPr>
          <w:ilvl w:val="0"/>
          <w:numId w:val="4"/>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7D7A7F">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7D7A7F">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6E74E3" w:rsidRPr="007D7A7F" w:rsidRDefault="006E74E3" w:rsidP="006E74E3">
      <w:pPr>
        <w:numPr>
          <w:ilvl w:val="0"/>
          <w:numId w:val="4"/>
        </w:numPr>
        <w:spacing w:after="120"/>
        <w:rPr>
          <w:rFonts w:ascii="Arial" w:eastAsia="Times New Roman" w:hAnsi="Arial" w:cs="Arial"/>
          <w:sz w:val="24"/>
          <w:szCs w:val="24"/>
          <w:lang w:eastAsia="cs-CZ"/>
        </w:rPr>
      </w:pPr>
      <w:r w:rsidRPr="007D7A7F">
        <w:rPr>
          <w:rFonts w:ascii="Arial" w:eastAsia="Times New Roman" w:hAnsi="Arial" w:cs="Arial"/>
          <w:iCs/>
          <w:sz w:val="24"/>
          <w:szCs w:val="24"/>
          <w:lang w:eastAsia="cs-CZ"/>
        </w:rPr>
        <w:t>V případě rozdělení příjemce na dva samostatné podniky či více samostatných podniků v </w:t>
      </w:r>
      <w:r w:rsidRPr="007D7A7F">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7D7A7F">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rsidR="006E74E3" w:rsidRPr="007D7A7F" w:rsidRDefault="006E74E3" w:rsidP="006E74E3">
      <w:pPr>
        <w:numPr>
          <w:ilvl w:val="0"/>
          <w:numId w:val="4"/>
        </w:numPr>
        <w:spacing w:after="120"/>
        <w:rPr>
          <w:rFonts w:ascii="Arial" w:eastAsia="Times New Roman" w:hAnsi="Arial" w:cs="Arial"/>
          <w:iCs/>
          <w:sz w:val="24"/>
          <w:szCs w:val="24"/>
          <w:lang w:eastAsia="cs-CZ"/>
        </w:rPr>
      </w:pPr>
      <w:r w:rsidRPr="007D7A7F">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6E74E3" w:rsidRPr="007D7A7F" w:rsidRDefault="006E74E3" w:rsidP="006E74E3">
      <w:pPr>
        <w:spacing w:after="120"/>
        <w:ind w:left="567" w:firstLine="0"/>
        <w:rPr>
          <w:rFonts w:ascii="Arial" w:eastAsia="Times New Roman" w:hAnsi="Arial" w:cs="Arial"/>
          <w:iCs/>
          <w:sz w:val="24"/>
          <w:szCs w:val="24"/>
          <w:lang w:eastAsia="cs-CZ"/>
        </w:rPr>
      </w:pPr>
      <w:r w:rsidRPr="007D7A7F">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6E74E3" w:rsidRPr="007D7A7F" w:rsidRDefault="006E74E3" w:rsidP="006E74E3">
      <w:pPr>
        <w:numPr>
          <w:ilvl w:val="0"/>
          <w:numId w:val="4"/>
        </w:numPr>
        <w:spacing w:after="120"/>
        <w:rPr>
          <w:rFonts w:ascii="Arial" w:eastAsia="Times New Roman" w:hAnsi="Arial" w:cs="Arial"/>
          <w:iCs/>
          <w:sz w:val="24"/>
          <w:szCs w:val="24"/>
          <w:lang w:eastAsia="cs-CZ"/>
        </w:rPr>
      </w:pPr>
      <w:r w:rsidRPr="007D7A7F">
        <w:rPr>
          <w:rFonts w:ascii="Arial" w:eastAsia="Times New Roman" w:hAnsi="Arial" w:cs="Arial"/>
          <w:iCs/>
          <w:sz w:val="24"/>
          <w:szCs w:val="24"/>
          <w:lang w:eastAsia="cs-CZ"/>
        </w:rPr>
        <w:t>Tato smlouva nabývá platnosti dnem jejího uzavření.</w:t>
      </w:r>
    </w:p>
    <w:p w:rsidR="006E74E3" w:rsidRPr="007D7A7F" w:rsidRDefault="006E74E3" w:rsidP="006E74E3">
      <w:pPr>
        <w:spacing w:after="120"/>
        <w:ind w:left="567" w:firstLine="0"/>
        <w:rPr>
          <w:rFonts w:ascii="Arial" w:eastAsia="Times New Roman" w:hAnsi="Arial" w:cs="Arial"/>
          <w:sz w:val="24"/>
          <w:szCs w:val="24"/>
          <w:lang w:eastAsia="cs-CZ"/>
        </w:rPr>
      </w:pPr>
      <w:r w:rsidRPr="007D7A7F">
        <w:rPr>
          <w:rFonts w:ascii="Arial" w:hAnsi="Arial" w:cs="Arial"/>
          <w:sz w:val="24"/>
          <w:szCs w:val="24"/>
          <w:lang w:eastAsia="cs-CZ"/>
        </w:rPr>
        <w:t>Tato smlouva nabývá účinnosti dnem jejího uveřejnění v registru smluv.</w:t>
      </w:r>
    </w:p>
    <w:p w:rsidR="006E74E3" w:rsidRPr="007D7A7F" w:rsidRDefault="006E74E3" w:rsidP="006E74E3">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bodu 8.3.1 písm. f) Pravidel, tato smlouva zaniká marným uplynutím lhůty pro předložení originálu žádosti o dotaci stanovené v předmětném bodu 8.3.1 písm. f) Pravidel. </w:t>
      </w:r>
    </w:p>
    <w:p w:rsidR="006E74E3" w:rsidRPr="007D7A7F" w:rsidRDefault="006E74E3" w:rsidP="006E74E3">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Tuto smlouvu lze měnit pouze písemnými vzestupně číslovanými dodatky.</w:t>
      </w:r>
    </w:p>
    <w:p w:rsidR="006E74E3" w:rsidRPr="007D7A7F" w:rsidRDefault="006E74E3" w:rsidP="006E74E3">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6E74E3" w:rsidRPr="007D7A7F" w:rsidRDefault="006E74E3" w:rsidP="006E74E3">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lastRenderedPageBreak/>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7D7A7F">
          <w:rPr>
            <w:rStyle w:val="Hypertextovodkaz"/>
            <w:rFonts w:ascii="Arial" w:eastAsia="Times New Roman" w:hAnsi="Arial" w:cs="Arial"/>
            <w:color w:val="auto"/>
            <w:sz w:val="24"/>
            <w:szCs w:val="24"/>
            <w:lang w:eastAsia="cs-CZ"/>
          </w:rPr>
          <w:t>www.olkraj.cz</w:t>
        </w:r>
      </w:hyperlink>
      <w:r w:rsidRPr="007D7A7F">
        <w:rPr>
          <w:rFonts w:ascii="Arial" w:eastAsia="Times New Roman" w:hAnsi="Arial" w:cs="Arial"/>
          <w:sz w:val="24"/>
          <w:szCs w:val="24"/>
          <w:lang w:eastAsia="cs-CZ"/>
        </w:rPr>
        <w:t>.</w:t>
      </w:r>
    </w:p>
    <w:p w:rsidR="006E74E3" w:rsidRPr="007D7A7F" w:rsidRDefault="006E74E3" w:rsidP="006E74E3">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Poskytnutí dotace a uzavření této smlouvy bylo schváleno usnesením Zastupitelstva Olomouckého kraje č</w:t>
      </w:r>
      <w:r w:rsidR="00AF3072">
        <w:rPr>
          <w:rFonts w:ascii="Arial" w:eastAsia="Times New Roman" w:hAnsi="Arial" w:cs="Arial"/>
          <w:sz w:val="24"/>
          <w:szCs w:val="24"/>
          <w:lang w:eastAsia="cs-CZ"/>
        </w:rPr>
        <w:t>.</w:t>
      </w:r>
      <w:r w:rsidRPr="007D7A7F">
        <w:rPr>
          <w:rFonts w:ascii="Arial" w:eastAsia="Times New Roman" w:hAnsi="Arial" w:cs="Arial"/>
          <w:sz w:val="24"/>
          <w:szCs w:val="24"/>
          <w:lang w:eastAsia="cs-CZ"/>
        </w:rPr>
        <w:t xml:space="preserve"> </w:t>
      </w:r>
      <w:r w:rsidR="00AF3072">
        <w:rPr>
          <w:rFonts w:ascii="Arial" w:eastAsia="Times New Roman" w:hAnsi="Arial" w:cs="Arial"/>
          <w:sz w:val="24"/>
          <w:szCs w:val="24"/>
          <w:lang w:eastAsia="cs-CZ"/>
        </w:rPr>
        <w:t>UZ/20/43/2020 ze dne 20. 4. 2020.</w:t>
      </w:r>
    </w:p>
    <w:p w:rsidR="006E74E3" w:rsidRPr="007D7A7F" w:rsidRDefault="006E74E3" w:rsidP="006E74E3">
      <w:pPr>
        <w:numPr>
          <w:ilvl w:val="0"/>
          <w:numId w:val="6"/>
        </w:numPr>
        <w:spacing w:after="120"/>
        <w:rPr>
          <w:rFonts w:ascii="Arial" w:eastAsia="Times New Roman" w:hAnsi="Arial" w:cs="Arial"/>
          <w:sz w:val="24"/>
          <w:szCs w:val="24"/>
          <w:lang w:eastAsia="cs-CZ"/>
        </w:rPr>
      </w:pPr>
      <w:r w:rsidRPr="007D7A7F">
        <w:rPr>
          <w:rFonts w:ascii="Arial" w:eastAsia="Times New Roman" w:hAnsi="Arial" w:cs="Arial"/>
          <w:sz w:val="24"/>
          <w:szCs w:val="24"/>
          <w:lang w:eastAsia="cs-CZ"/>
        </w:rPr>
        <w:t>Tato smlouva je sepsána ve dvou vyhotoveních, z nichž každá smluvní strana obdrží jedno vyhotovení.</w:t>
      </w:r>
    </w:p>
    <w:p w:rsidR="006E74E3" w:rsidRPr="007D7A7F" w:rsidRDefault="006E74E3" w:rsidP="006E74E3">
      <w:pPr>
        <w:tabs>
          <w:tab w:val="left" w:pos="4536"/>
        </w:tabs>
        <w:spacing w:before="600" w:after="600"/>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V Olomouci dne .......................</w:t>
      </w:r>
      <w:r w:rsidRPr="007D7A7F">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605"/>
        <w:gridCol w:w="4605"/>
      </w:tblGrid>
      <w:tr w:rsidR="007D7A7F" w:rsidRPr="007D7A7F" w:rsidTr="007D7A7F">
        <w:tc>
          <w:tcPr>
            <w:tcW w:w="4605" w:type="dxa"/>
            <w:tcMar>
              <w:top w:w="0" w:type="dxa"/>
              <w:left w:w="70" w:type="dxa"/>
              <w:bottom w:w="0" w:type="dxa"/>
              <w:right w:w="70" w:type="dxa"/>
            </w:tcMar>
          </w:tcPr>
          <w:p w:rsidR="006E74E3" w:rsidRPr="007D7A7F" w:rsidRDefault="006E74E3" w:rsidP="00B51691">
            <w:pPr>
              <w:spacing w:before="40" w:after="40"/>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Za poskytovatele:</w:t>
            </w:r>
          </w:p>
          <w:p w:rsidR="006E74E3" w:rsidRPr="007D7A7F" w:rsidRDefault="006E74E3" w:rsidP="00B51691">
            <w:pPr>
              <w:spacing w:before="40" w:after="40"/>
              <w:ind w:left="0" w:firstLine="0"/>
              <w:rPr>
                <w:rFonts w:ascii="Arial" w:eastAsia="Times New Roman" w:hAnsi="Arial" w:cs="Arial"/>
                <w:sz w:val="24"/>
                <w:szCs w:val="24"/>
                <w:lang w:eastAsia="cs-CZ"/>
              </w:rPr>
            </w:pPr>
          </w:p>
        </w:tc>
        <w:tc>
          <w:tcPr>
            <w:tcW w:w="4605" w:type="dxa"/>
            <w:tcMar>
              <w:top w:w="0" w:type="dxa"/>
              <w:left w:w="70" w:type="dxa"/>
              <w:bottom w:w="0" w:type="dxa"/>
              <w:right w:w="70" w:type="dxa"/>
            </w:tcMar>
            <w:hideMark/>
          </w:tcPr>
          <w:p w:rsidR="006E74E3" w:rsidRPr="007D7A7F" w:rsidRDefault="006E74E3" w:rsidP="00B51691">
            <w:pPr>
              <w:spacing w:before="40" w:after="40"/>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Za příjemce:</w:t>
            </w:r>
          </w:p>
        </w:tc>
      </w:tr>
      <w:tr w:rsidR="007D7A7F" w:rsidRPr="007D7A7F" w:rsidTr="007D7A7F">
        <w:tc>
          <w:tcPr>
            <w:tcW w:w="4605" w:type="dxa"/>
            <w:tcMar>
              <w:top w:w="0" w:type="dxa"/>
              <w:left w:w="70" w:type="dxa"/>
              <w:bottom w:w="0" w:type="dxa"/>
              <w:right w:w="70" w:type="dxa"/>
            </w:tcMar>
          </w:tcPr>
          <w:p w:rsidR="007D7A7F" w:rsidRPr="007D7A7F" w:rsidRDefault="007D7A7F" w:rsidP="007D7A7F">
            <w:pPr>
              <w:spacing w:before="40" w:after="40"/>
              <w:ind w:left="0" w:firstLine="0"/>
              <w:rPr>
                <w:rFonts w:ascii="Arial" w:eastAsia="Times New Roman" w:hAnsi="Arial" w:cs="Arial"/>
                <w:sz w:val="24"/>
                <w:szCs w:val="24"/>
                <w:lang w:eastAsia="cs-CZ"/>
              </w:rPr>
            </w:pPr>
          </w:p>
          <w:p w:rsidR="007D7A7F" w:rsidRPr="007D7A7F" w:rsidRDefault="007D7A7F" w:rsidP="007D7A7F">
            <w:pPr>
              <w:spacing w:before="40" w:after="40"/>
              <w:ind w:left="0" w:firstLine="0"/>
              <w:rPr>
                <w:rFonts w:ascii="Arial" w:eastAsia="Times New Roman" w:hAnsi="Arial" w:cs="Arial"/>
                <w:sz w:val="24"/>
                <w:szCs w:val="24"/>
                <w:lang w:eastAsia="cs-CZ"/>
              </w:rPr>
            </w:pPr>
          </w:p>
          <w:p w:rsidR="007D7A7F" w:rsidRPr="007D7A7F" w:rsidRDefault="007D7A7F" w:rsidP="007D7A7F">
            <w:pPr>
              <w:spacing w:before="40" w:after="40"/>
              <w:ind w:left="0" w:firstLine="0"/>
              <w:rPr>
                <w:rFonts w:ascii="Arial" w:eastAsia="Times New Roman" w:hAnsi="Arial" w:cs="Arial"/>
                <w:sz w:val="24"/>
                <w:szCs w:val="24"/>
                <w:lang w:eastAsia="cs-CZ"/>
              </w:rPr>
            </w:pPr>
          </w:p>
          <w:p w:rsidR="007D7A7F" w:rsidRPr="007D7A7F" w:rsidRDefault="007D7A7F" w:rsidP="007D7A7F">
            <w:pPr>
              <w:spacing w:before="40" w:after="40"/>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w:t>
            </w:r>
          </w:p>
          <w:p w:rsidR="007D7A7F" w:rsidRPr="007D7A7F" w:rsidRDefault="007D7A7F" w:rsidP="007D7A7F">
            <w:pPr>
              <w:spacing w:before="40" w:after="40"/>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Ladislav Okleštěk</w:t>
            </w:r>
          </w:p>
          <w:p w:rsidR="007D7A7F" w:rsidRPr="007D7A7F" w:rsidRDefault="007D7A7F" w:rsidP="007D7A7F">
            <w:pPr>
              <w:spacing w:before="40" w:after="40"/>
              <w:ind w:left="0" w:firstLine="0"/>
              <w:rPr>
                <w:rFonts w:ascii="Arial" w:eastAsia="Times New Roman" w:hAnsi="Arial" w:cs="Arial"/>
                <w:sz w:val="24"/>
                <w:szCs w:val="24"/>
                <w:lang w:eastAsia="cs-CZ"/>
              </w:rPr>
            </w:pPr>
            <w:r w:rsidRPr="007D7A7F">
              <w:rPr>
                <w:rFonts w:ascii="Arial" w:eastAsia="Times New Roman" w:hAnsi="Arial" w:cs="Arial"/>
                <w:sz w:val="24"/>
                <w:szCs w:val="24"/>
                <w:lang w:eastAsia="cs-CZ"/>
              </w:rPr>
              <w:t>hejtman</w:t>
            </w:r>
          </w:p>
          <w:p w:rsidR="007D7A7F" w:rsidRPr="007D7A7F" w:rsidRDefault="007D7A7F" w:rsidP="007D7A7F">
            <w:pPr>
              <w:spacing w:before="40" w:after="40"/>
              <w:ind w:left="0" w:firstLine="0"/>
              <w:rPr>
                <w:rFonts w:ascii="Arial" w:eastAsia="Times New Roman" w:hAnsi="Arial" w:cs="Arial"/>
                <w:sz w:val="24"/>
                <w:szCs w:val="24"/>
                <w:lang w:eastAsia="cs-CZ"/>
              </w:rPr>
            </w:pPr>
          </w:p>
        </w:tc>
        <w:tc>
          <w:tcPr>
            <w:tcW w:w="4605" w:type="dxa"/>
            <w:tcMar>
              <w:top w:w="0" w:type="dxa"/>
              <w:left w:w="70" w:type="dxa"/>
              <w:bottom w:w="0" w:type="dxa"/>
              <w:right w:w="70" w:type="dxa"/>
            </w:tcMar>
            <w:hideMark/>
          </w:tcPr>
          <w:p w:rsidR="007D7A7F" w:rsidRPr="007D7A7F" w:rsidRDefault="007D7A7F" w:rsidP="007D7A7F">
            <w:pPr>
              <w:spacing w:before="40" w:after="40"/>
              <w:ind w:left="0" w:firstLine="0"/>
              <w:jc w:val="left"/>
              <w:rPr>
                <w:rFonts w:ascii="Arial" w:eastAsia="Times New Roman" w:hAnsi="Arial" w:cs="Arial"/>
                <w:sz w:val="24"/>
                <w:szCs w:val="24"/>
                <w:lang w:eastAsia="cs-CZ"/>
              </w:rPr>
            </w:pPr>
          </w:p>
          <w:p w:rsidR="007D7A7F" w:rsidRPr="007D7A7F" w:rsidRDefault="007D7A7F" w:rsidP="007D7A7F">
            <w:pPr>
              <w:spacing w:before="40" w:after="40"/>
              <w:ind w:left="0" w:firstLine="0"/>
              <w:jc w:val="left"/>
              <w:rPr>
                <w:rFonts w:ascii="Arial" w:eastAsia="Times New Roman" w:hAnsi="Arial" w:cs="Arial"/>
                <w:sz w:val="24"/>
                <w:szCs w:val="24"/>
                <w:lang w:eastAsia="cs-CZ"/>
              </w:rPr>
            </w:pPr>
          </w:p>
          <w:p w:rsidR="007D7A7F" w:rsidRPr="007D7A7F" w:rsidRDefault="007D7A7F" w:rsidP="007D7A7F">
            <w:pPr>
              <w:spacing w:before="40" w:after="40"/>
              <w:ind w:left="0" w:firstLine="0"/>
              <w:jc w:val="left"/>
              <w:rPr>
                <w:rFonts w:ascii="Arial" w:eastAsia="Times New Roman" w:hAnsi="Arial" w:cs="Arial"/>
                <w:sz w:val="24"/>
                <w:szCs w:val="24"/>
                <w:lang w:eastAsia="cs-CZ"/>
              </w:rPr>
            </w:pPr>
          </w:p>
          <w:p w:rsidR="005A04CC" w:rsidRDefault="007D7A7F" w:rsidP="007D7A7F">
            <w:pPr>
              <w:spacing w:before="40" w:after="40"/>
              <w:ind w:left="0" w:firstLine="0"/>
              <w:jc w:val="left"/>
              <w:rPr>
                <w:rFonts w:ascii="Arial" w:eastAsia="Times New Roman" w:hAnsi="Arial" w:cs="Arial"/>
                <w:sz w:val="24"/>
                <w:szCs w:val="24"/>
                <w:lang w:eastAsia="cs-CZ"/>
              </w:rPr>
            </w:pPr>
            <w:r w:rsidRPr="007D7A7F">
              <w:rPr>
                <w:rFonts w:ascii="Arial" w:eastAsia="Times New Roman" w:hAnsi="Arial" w:cs="Arial"/>
                <w:sz w:val="24"/>
                <w:szCs w:val="24"/>
                <w:lang w:eastAsia="cs-CZ"/>
              </w:rPr>
              <w:t xml:space="preserve">………………………………                             </w:t>
            </w:r>
            <w:r w:rsidR="005A04CC">
              <w:rPr>
                <w:rFonts w:ascii="Arial" w:eastAsia="Times New Roman" w:hAnsi="Arial" w:cs="Arial"/>
                <w:sz w:val="24"/>
                <w:szCs w:val="24"/>
                <w:lang w:eastAsia="cs-CZ"/>
              </w:rPr>
              <w:t>XXXXXXXXXXXX</w:t>
            </w:r>
          </w:p>
          <w:p w:rsidR="007D7A7F" w:rsidRPr="007D7A7F" w:rsidRDefault="007D7A7F" w:rsidP="007D7A7F">
            <w:pPr>
              <w:spacing w:before="40" w:after="40"/>
              <w:ind w:left="0" w:firstLine="0"/>
              <w:jc w:val="left"/>
              <w:rPr>
                <w:rFonts w:ascii="Arial" w:eastAsia="Times New Roman" w:hAnsi="Arial" w:cs="Arial"/>
                <w:sz w:val="24"/>
                <w:szCs w:val="24"/>
                <w:lang w:eastAsia="cs-CZ"/>
              </w:rPr>
            </w:pPr>
            <w:r w:rsidRPr="007D7A7F">
              <w:rPr>
                <w:rFonts w:ascii="Arial" w:eastAsia="Times New Roman" w:hAnsi="Arial" w:cs="Arial"/>
                <w:sz w:val="24"/>
                <w:szCs w:val="24"/>
                <w:lang w:eastAsia="cs-CZ"/>
              </w:rPr>
              <w:t>na základě plné moci</w:t>
            </w:r>
          </w:p>
          <w:p w:rsidR="007D7A7F" w:rsidRPr="007D7A7F" w:rsidRDefault="007D7A7F" w:rsidP="007D7A7F">
            <w:pPr>
              <w:spacing w:before="40" w:after="40"/>
              <w:ind w:left="0" w:firstLine="0"/>
              <w:rPr>
                <w:rFonts w:ascii="Arial" w:eastAsia="Times New Roman" w:hAnsi="Arial" w:cs="Arial"/>
                <w:sz w:val="24"/>
                <w:szCs w:val="24"/>
                <w:lang w:eastAsia="cs-CZ"/>
              </w:rPr>
            </w:pPr>
          </w:p>
        </w:tc>
      </w:tr>
    </w:tbl>
    <w:p w:rsidR="007C1D32" w:rsidRPr="007D7A7F" w:rsidRDefault="007C1D32"/>
    <w:sectPr w:rsidR="007C1D32" w:rsidRPr="007D7A7F" w:rsidSect="0029304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97" w:rsidRDefault="00B63B97" w:rsidP="006E74E3">
      <w:r>
        <w:separator/>
      </w:r>
    </w:p>
  </w:endnote>
  <w:endnote w:type="continuationSeparator" w:id="0">
    <w:p w:rsidR="00B63B97" w:rsidRDefault="00B63B97" w:rsidP="006E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CA" w:rsidRDefault="000B75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5342"/>
      <w:docPartObj>
        <w:docPartGallery w:val="Page Numbers (Bottom of Page)"/>
        <w:docPartUnique/>
      </w:docPartObj>
    </w:sdtPr>
    <w:sdtEndPr/>
    <w:sdtContent>
      <w:p w:rsidR="00293041" w:rsidRDefault="00293041" w:rsidP="00293041">
        <w:pPr>
          <w:pStyle w:val="Zpat"/>
          <w:pBdr>
            <w:bottom w:val="single" w:sz="4" w:space="2" w:color="auto"/>
          </w:pBdr>
        </w:pPr>
      </w:p>
      <w:p w:rsidR="00293041" w:rsidRPr="00B9146B" w:rsidRDefault="000B75CA" w:rsidP="00293041">
        <w:pPr>
          <w:pStyle w:val="Zpat"/>
          <w:rPr>
            <w:rStyle w:val="slostrnky"/>
            <w:rFonts w:ascii="Arial" w:hAnsi="Arial" w:cs="Arial"/>
            <w:i/>
            <w:sz w:val="20"/>
            <w:szCs w:val="20"/>
          </w:rPr>
        </w:pPr>
        <w:r>
          <w:rPr>
            <w:rFonts w:ascii="Arial" w:hAnsi="Arial" w:cs="Arial"/>
            <w:i/>
            <w:sz w:val="20"/>
            <w:szCs w:val="20"/>
          </w:rPr>
          <w:t xml:space="preserve">Zastupitelstvo </w:t>
        </w:r>
        <w:r w:rsidR="00293041" w:rsidRPr="00B9146B">
          <w:rPr>
            <w:rFonts w:ascii="Arial" w:hAnsi="Arial" w:cs="Arial"/>
            <w:i/>
            <w:sz w:val="20"/>
            <w:szCs w:val="20"/>
          </w:rPr>
          <w:t xml:space="preserve">Olomouckého kraje </w:t>
        </w:r>
        <w:r>
          <w:rPr>
            <w:rFonts w:ascii="Arial" w:hAnsi="Arial" w:cs="Arial"/>
            <w:i/>
            <w:sz w:val="20"/>
            <w:szCs w:val="20"/>
          </w:rPr>
          <w:t>21</w:t>
        </w:r>
        <w:r w:rsidR="00293041">
          <w:rPr>
            <w:rFonts w:ascii="Arial" w:hAnsi="Arial" w:cs="Arial"/>
            <w:i/>
            <w:sz w:val="20"/>
            <w:szCs w:val="20"/>
          </w:rPr>
          <w:t>. 12.</w:t>
        </w:r>
        <w:r w:rsidR="00293041" w:rsidRPr="00B9146B">
          <w:rPr>
            <w:rFonts w:ascii="Arial" w:hAnsi="Arial" w:cs="Arial"/>
            <w:i/>
            <w:sz w:val="20"/>
            <w:szCs w:val="20"/>
          </w:rPr>
          <w:t xml:space="preserve"> 2020                             </w:t>
        </w:r>
        <w:r w:rsidR="00293041" w:rsidRPr="00B9146B">
          <w:rPr>
            <w:rFonts w:ascii="Arial" w:eastAsia="Calibri" w:hAnsi="Arial" w:cs="Arial"/>
            <w:i/>
            <w:color w:val="000000"/>
            <w:sz w:val="20"/>
            <w:szCs w:val="20"/>
          </w:rPr>
          <w:t xml:space="preserve">                      Strana </w:t>
        </w:r>
        <w:r w:rsidR="00293041" w:rsidRPr="00B9146B">
          <w:rPr>
            <w:rFonts w:ascii="Arial" w:eastAsia="Calibri" w:hAnsi="Arial" w:cs="Arial"/>
            <w:i/>
            <w:color w:val="000000"/>
            <w:sz w:val="20"/>
            <w:szCs w:val="20"/>
          </w:rPr>
          <w:fldChar w:fldCharType="begin"/>
        </w:r>
        <w:r w:rsidR="00293041" w:rsidRPr="00B9146B">
          <w:rPr>
            <w:rFonts w:ascii="Arial" w:eastAsia="Calibri" w:hAnsi="Arial" w:cs="Arial"/>
            <w:i/>
            <w:color w:val="000000"/>
            <w:sz w:val="20"/>
            <w:szCs w:val="20"/>
          </w:rPr>
          <w:instrText>PAGE   \* MERGEFORMAT</w:instrText>
        </w:r>
        <w:r w:rsidR="00293041" w:rsidRPr="00B9146B">
          <w:rPr>
            <w:rFonts w:ascii="Arial" w:eastAsia="Calibri" w:hAnsi="Arial" w:cs="Arial"/>
            <w:i/>
            <w:color w:val="000000"/>
            <w:sz w:val="20"/>
            <w:szCs w:val="20"/>
          </w:rPr>
          <w:fldChar w:fldCharType="separate"/>
        </w:r>
        <w:r w:rsidR="00832211">
          <w:rPr>
            <w:rFonts w:ascii="Arial" w:eastAsia="Calibri" w:hAnsi="Arial" w:cs="Arial"/>
            <w:i/>
            <w:noProof/>
            <w:color w:val="000000"/>
            <w:sz w:val="20"/>
            <w:szCs w:val="20"/>
          </w:rPr>
          <w:t>6</w:t>
        </w:r>
        <w:r w:rsidR="00293041" w:rsidRPr="00B9146B">
          <w:rPr>
            <w:rFonts w:ascii="Arial" w:eastAsia="Calibri" w:hAnsi="Arial" w:cs="Arial"/>
            <w:i/>
            <w:color w:val="000000"/>
            <w:sz w:val="20"/>
            <w:szCs w:val="20"/>
          </w:rPr>
          <w:fldChar w:fldCharType="end"/>
        </w:r>
        <w:r w:rsidR="00293041" w:rsidRPr="00B9146B">
          <w:rPr>
            <w:rFonts w:ascii="Arial" w:eastAsia="Calibri" w:hAnsi="Arial" w:cs="Arial"/>
            <w:i/>
            <w:color w:val="000000"/>
            <w:sz w:val="20"/>
            <w:szCs w:val="20"/>
          </w:rPr>
          <w:t xml:space="preserve"> </w:t>
        </w:r>
        <w:r w:rsidR="00293041" w:rsidRPr="00B9146B">
          <w:rPr>
            <w:rStyle w:val="slostrnky"/>
            <w:rFonts w:ascii="Arial" w:hAnsi="Arial" w:cs="Arial"/>
            <w:i/>
            <w:sz w:val="20"/>
            <w:szCs w:val="20"/>
          </w:rPr>
          <w:t xml:space="preserve">(celkem </w:t>
        </w:r>
        <w:r w:rsidR="00293041">
          <w:rPr>
            <w:rStyle w:val="slostrnky"/>
            <w:rFonts w:ascii="Arial" w:hAnsi="Arial" w:cs="Arial"/>
            <w:i/>
            <w:sz w:val="20"/>
            <w:szCs w:val="20"/>
          </w:rPr>
          <w:t>1</w:t>
        </w:r>
        <w:r w:rsidR="004031CB">
          <w:rPr>
            <w:rStyle w:val="slostrnky"/>
            <w:rFonts w:ascii="Arial" w:hAnsi="Arial" w:cs="Arial"/>
            <w:i/>
            <w:sz w:val="20"/>
            <w:szCs w:val="20"/>
          </w:rPr>
          <w:t>5</w:t>
        </w:r>
        <w:r w:rsidR="00293041" w:rsidRPr="00B9146B">
          <w:rPr>
            <w:rStyle w:val="slostrnky"/>
            <w:rFonts w:ascii="Arial" w:hAnsi="Arial" w:cs="Arial"/>
            <w:i/>
            <w:sz w:val="20"/>
            <w:szCs w:val="20"/>
          </w:rPr>
          <w:t>)</w:t>
        </w:r>
      </w:p>
      <w:p w:rsidR="00293041" w:rsidRPr="00B9146B" w:rsidRDefault="000B75CA" w:rsidP="00293041">
        <w:pPr>
          <w:pStyle w:val="Zpat"/>
          <w:rPr>
            <w:rStyle w:val="slostrnky"/>
            <w:rFonts w:ascii="Arial" w:hAnsi="Arial" w:cs="Arial"/>
            <w:i/>
            <w:sz w:val="20"/>
            <w:szCs w:val="20"/>
          </w:rPr>
        </w:pPr>
        <w:r>
          <w:rPr>
            <w:rStyle w:val="slostrnky"/>
            <w:rFonts w:ascii="Arial" w:hAnsi="Arial" w:cs="Arial"/>
            <w:i/>
            <w:sz w:val="20"/>
            <w:szCs w:val="20"/>
          </w:rPr>
          <w:t>8</w:t>
        </w:r>
        <w:r w:rsidR="00832211">
          <w:rPr>
            <w:rStyle w:val="slostrnky"/>
            <w:rFonts w:ascii="Arial" w:hAnsi="Arial" w:cs="Arial"/>
            <w:i/>
            <w:sz w:val="20"/>
            <w:szCs w:val="20"/>
          </w:rPr>
          <w:t>6</w:t>
        </w:r>
        <w:bookmarkStart w:id="0" w:name="_GoBack"/>
        <w:bookmarkEnd w:id="0"/>
        <w:r w:rsidR="00293041" w:rsidRPr="00B9146B">
          <w:rPr>
            <w:rStyle w:val="slostrnky"/>
            <w:rFonts w:ascii="Arial" w:hAnsi="Arial" w:cs="Arial"/>
            <w:i/>
            <w:sz w:val="20"/>
            <w:szCs w:val="20"/>
          </w:rPr>
          <w:t>. -  Dodat</w:t>
        </w:r>
        <w:r w:rsidR="00293041">
          <w:rPr>
            <w:rStyle w:val="slostrnky"/>
            <w:rFonts w:ascii="Arial" w:hAnsi="Arial" w:cs="Arial"/>
            <w:i/>
            <w:sz w:val="20"/>
            <w:szCs w:val="20"/>
          </w:rPr>
          <w:t>ek</w:t>
        </w:r>
        <w:r w:rsidR="00293041" w:rsidRPr="00B9146B">
          <w:rPr>
            <w:rStyle w:val="slostrnky"/>
            <w:rFonts w:ascii="Arial" w:hAnsi="Arial" w:cs="Arial"/>
            <w:i/>
            <w:sz w:val="20"/>
            <w:szCs w:val="20"/>
          </w:rPr>
          <w:t xml:space="preserve"> ke smlouv</w:t>
        </w:r>
        <w:r w:rsidR="00293041">
          <w:rPr>
            <w:rStyle w:val="slostrnky"/>
            <w:rFonts w:ascii="Arial" w:hAnsi="Arial" w:cs="Arial"/>
            <w:i/>
            <w:sz w:val="20"/>
            <w:szCs w:val="20"/>
          </w:rPr>
          <w:t>ě</w:t>
        </w:r>
        <w:r w:rsidR="00293041" w:rsidRPr="00B9146B">
          <w:rPr>
            <w:rStyle w:val="slostrnky"/>
            <w:rFonts w:ascii="Arial" w:hAnsi="Arial" w:cs="Arial"/>
            <w:i/>
            <w:sz w:val="20"/>
            <w:szCs w:val="20"/>
          </w:rPr>
          <w:t xml:space="preserve"> o poskytnutí dotace v oblasti sociální</w:t>
        </w:r>
      </w:p>
      <w:p w:rsidR="00293041" w:rsidRDefault="00293041" w:rsidP="00293041">
        <w:pPr>
          <w:pStyle w:val="Zpat"/>
          <w:tabs>
            <w:tab w:val="left" w:pos="1276"/>
          </w:tabs>
          <w:ind w:left="0" w:firstLine="0"/>
          <w:jc w:val="left"/>
          <w:rPr>
            <w:i/>
          </w:rPr>
        </w:pPr>
        <w:r w:rsidRPr="006E58E4">
          <w:rPr>
            <w:rFonts w:ascii="Arial" w:hAnsi="Arial" w:cs="Arial"/>
            <w:i/>
            <w:sz w:val="20"/>
            <w:szCs w:val="20"/>
          </w:rPr>
          <w:t xml:space="preserve">Příloha č. </w:t>
        </w:r>
        <w:r>
          <w:rPr>
            <w:rFonts w:ascii="Arial" w:hAnsi="Arial" w:cs="Arial"/>
            <w:i/>
            <w:sz w:val="20"/>
            <w:szCs w:val="20"/>
          </w:rPr>
          <w:t>2</w:t>
        </w:r>
        <w:r w:rsidRPr="006E58E4">
          <w:rPr>
            <w:rFonts w:ascii="Arial" w:hAnsi="Arial" w:cs="Arial"/>
            <w:i/>
            <w:sz w:val="20"/>
            <w:szCs w:val="20"/>
          </w:rPr>
          <w:t xml:space="preserve"> – </w:t>
        </w:r>
        <w:r w:rsidRPr="006E58E4">
          <w:rPr>
            <w:rFonts w:ascii="Arial" w:hAnsi="Arial" w:cs="Arial"/>
            <w:i/>
            <w:noProof/>
            <w:sz w:val="20"/>
            <w:szCs w:val="20"/>
          </w:rPr>
          <w:t xml:space="preserve">Smlouva o poskytnutí dotace mezi Olomouckým krajem a organizací </w:t>
        </w:r>
        <w:r>
          <w:rPr>
            <w:rFonts w:ascii="Arial" w:eastAsia="Times New Roman" w:hAnsi="Arial" w:cs="Arial"/>
            <w:bCs/>
            <w:i/>
            <w:sz w:val="20"/>
            <w:szCs w:val="20"/>
            <w:lang w:eastAsia="cs-CZ"/>
          </w:rPr>
          <w:t>Maltézská pomoc, o.p.s.</w:t>
        </w:r>
        <w:r>
          <w:rPr>
            <w:i/>
            <w:noProof/>
          </w:rPr>
          <w:t xml:space="preserve">                                                                                                  </w:t>
        </w:r>
      </w:p>
      <w:p w:rsidR="00293041" w:rsidRDefault="00293041" w:rsidP="00293041">
        <w:pPr>
          <w:pStyle w:val="Zpat"/>
        </w:pPr>
      </w:p>
      <w:p w:rsidR="00480F04" w:rsidRPr="00293041" w:rsidRDefault="00832211" w:rsidP="00293041">
        <w:pPr>
          <w:pStyle w:val="Zpat"/>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CA" w:rsidRDefault="000B75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97" w:rsidRDefault="00B63B97" w:rsidP="006E74E3">
      <w:r>
        <w:separator/>
      </w:r>
    </w:p>
  </w:footnote>
  <w:footnote w:type="continuationSeparator" w:id="0">
    <w:p w:rsidR="00B63B97" w:rsidRDefault="00B63B97" w:rsidP="006E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CA" w:rsidRDefault="000B75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05" w:rsidRPr="00480F04" w:rsidRDefault="007E2505" w:rsidP="007E2505">
    <w:pPr>
      <w:pStyle w:val="Zpat"/>
      <w:tabs>
        <w:tab w:val="clear" w:pos="4536"/>
      </w:tabs>
      <w:ind w:left="0" w:firstLine="0"/>
      <w:jc w:val="left"/>
      <w:rPr>
        <w:i/>
      </w:rPr>
    </w:pPr>
    <w:r w:rsidRPr="00480F04">
      <w:rPr>
        <w:i/>
      </w:rPr>
      <w:t>Příloha č. 2 – Smlouva o poskytnutí dotace mezi Olomouckým krajem a organizací Maltézská pomoc, o.p.s.</w:t>
    </w:r>
  </w:p>
  <w:p w:rsidR="00402F2F" w:rsidRPr="001A1BA3" w:rsidRDefault="001A1BA3" w:rsidP="001A1BA3">
    <w:pPr>
      <w:pStyle w:val="Zhlav"/>
      <w:jc w:val="right"/>
      <w:rPr>
        <w:i/>
      </w:rPr>
    </w:pPr>
    <w:r w:rsidRPr="001A1BA3">
      <w:rPr>
        <w:i/>
      </w:rPr>
      <w:t>2020</w:t>
    </w:r>
    <w:r w:rsidR="00E55D61">
      <w:rPr>
        <w:i/>
      </w:rPr>
      <w:t>/</w:t>
    </w:r>
    <w:r w:rsidRPr="001A1BA3">
      <w:rPr>
        <w:i/>
      </w:rPr>
      <w:t>017</w:t>
    </w:r>
    <w:r w:rsidR="00E55D61">
      <w:rPr>
        <w:i/>
      </w:rPr>
      <w:t>37</w:t>
    </w:r>
    <w:r w:rsidRPr="001A1BA3">
      <w:rPr>
        <w:i/>
      </w:rPr>
      <w:t>/OSV/DSM</w:t>
    </w:r>
  </w:p>
  <w:p w:rsidR="00402F2F" w:rsidRDefault="008322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F04" w:rsidRPr="00480F04" w:rsidRDefault="00480F04" w:rsidP="00480F04">
    <w:pPr>
      <w:pStyle w:val="Zhlav"/>
      <w:ind w:left="0" w:firstLine="0"/>
      <w:jc w:val="left"/>
      <w:rPr>
        <w:i/>
        <w:sz w:val="24"/>
        <w:szCs w:val="24"/>
      </w:rPr>
    </w:pPr>
    <w:r w:rsidRPr="00480F04">
      <w:rPr>
        <w:i/>
        <w:sz w:val="24"/>
        <w:szCs w:val="24"/>
      </w:rPr>
      <w:t xml:space="preserve">00. Příloha č. 2 - Smlouva o poskytnutí dotace mezi Olomouckým krajem a organizací Maltézská pomoc, o.p.s.  </w:t>
    </w:r>
  </w:p>
  <w:p w:rsidR="00B40248" w:rsidRPr="00480F04" w:rsidRDefault="00480F04" w:rsidP="00480F04">
    <w:pPr>
      <w:pStyle w:val="Zhlav"/>
      <w:jc w:val="right"/>
      <w:rPr>
        <w:i/>
      </w:rPr>
    </w:pPr>
    <w:r w:rsidRPr="00480F04">
      <w:rPr>
        <w:i/>
        <w:sz w:val="24"/>
        <w:szCs w:val="24"/>
      </w:rPr>
      <w:t xml:space="preserve">     </w:t>
    </w:r>
    <w:r w:rsidR="00B40248" w:rsidRPr="00480F04">
      <w:rPr>
        <w:i/>
        <w:sz w:val="24"/>
        <w:szCs w:val="24"/>
      </w:rPr>
      <w:t>2020/01737/OSV/DSM</w:t>
    </w:r>
  </w:p>
  <w:p w:rsidR="00B40248" w:rsidRDefault="00B402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8936700"/>
    <w:multiLevelType w:val="hybridMultilevel"/>
    <w:tmpl w:val="009EE9E4"/>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775CD"/>
    <w:multiLevelType w:val="hybridMultilevel"/>
    <w:tmpl w:val="03041AD2"/>
    <w:lvl w:ilvl="0" w:tplc="2DF8FD6E">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3C4CDF"/>
    <w:multiLevelType w:val="hybridMultilevel"/>
    <w:tmpl w:val="D602B814"/>
    <w:lvl w:ilvl="0" w:tplc="E6E454A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E3"/>
    <w:rsid w:val="00090E88"/>
    <w:rsid w:val="000B75CA"/>
    <w:rsid w:val="001A1BA3"/>
    <w:rsid w:val="00293041"/>
    <w:rsid w:val="004031CB"/>
    <w:rsid w:val="00480F04"/>
    <w:rsid w:val="004D0676"/>
    <w:rsid w:val="005A04CC"/>
    <w:rsid w:val="006E74E3"/>
    <w:rsid w:val="007C1D32"/>
    <w:rsid w:val="007D7A7F"/>
    <w:rsid w:val="007E2505"/>
    <w:rsid w:val="00832211"/>
    <w:rsid w:val="00AF3072"/>
    <w:rsid w:val="00B40248"/>
    <w:rsid w:val="00B63B97"/>
    <w:rsid w:val="00B730A1"/>
    <w:rsid w:val="00E55D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A0F20"/>
  <w15:docId w15:val="{52852CC6-A375-4453-9B89-9246F6EB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74E3"/>
    <w:pPr>
      <w:spacing w:after="0" w:line="240" w:lineRule="auto"/>
      <w:ind w:left="851" w:hanging="851"/>
      <w:jc w:val="both"/>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74E3"/>
    <w:pPr>
      <w:ind w:left="720"/>
      <w:contextualSpacing/>
    </w:pPr>
  </w:style>
  <w:style w:type="character" w:styleId="Hypertextovodkaz">
    <w:name w:val="Hyperlink"/>
    <w:basedOn w:val="Standardnpsmoodstavce"/>
    <w:uiPriority w:val="99"/>
    <w:unhideWhenUsed/>
    <w:rsid w:val="006E74E3"/>
    <w:rPr>
      <w:color w:val="0000FF" w:themeColor="hyperlink"/>
      <w:u w:val="single"/>
    </w:rPr>
  </w:style>
  <w:style w:type="paragraph" w:styleId="Zhlav">
    <w:name w:val="header"/>
    <w:basedOn w:val="Normln"/>
    <w:link w:val="ZhlavChar"/>
    <w:uiPriority w:val="99"/>
    <w:unhideWhenUsed/>
    <w:rsid w:val="006E74E3"/>
    <w:pPr>
      <w:tabs>
        <w:tab w:val="center" w:pos="4536"/>
        <w:tab w:val="right" w:pos="9072"/>
      </w:tabs>
    </w:pPr>
  </w:style>
  <w:style w:type="character" w:customStyle="1" w:styleId="ZhlavChar">
    <w:name w:val="Záhlaví Char"/>
    <w:basedOn w:val="Standardnpsmoodstavce"/>
    <w:link w:val="Zhlav"/>
    <w:uiPriority w:val="99"/>
    <w:rsid w:val="006E74E3"/>
    <w:rPr>
      <w:lang w:val="cs-CZ"/>
    </w:rPr>
  </w:style>
  <w:style w:type="paragraph" w:styleId="Zpat">
    <w:name w:val="footer"/>
    <w:basedOn w:val="Normln"/>
    <w:link w:val="ZpatChar"/>
    <w:uiPriority w:val="99"/>
    <w:unhideWhenUsed/>
    <w:rsid w:val="006E74E3"/>
    <w:pPr>
      <w:tabs>
        <w:tab w:val="center" w:pos="4536"/>
        <w:tab w:val="right" w:pos="9072"/>
      </w:tabs>
    </w:pPr>
  </w:style>
  <w:style w:type="character" w:customStyle="1" w:styleId="ZpatChar">
    <w:name w:val="Zápatí Char"/>
    <w:basedOn w:val="Standardnpsmoodstavce"/>
    <w:link w:val="Zpat"/>
    <w:uiPriority w:val="99"/>
    <w:qFormat/>
    <w:rsid w:val="006E74E3"/>
    <w:rPr>
      <w:lang w:val="cs-CZ"/>
    </w:rPr>
  </w:style>
  <w:style w:type="character" w:styleId="slostrnky">
    <w:name w:val="page number"/>
    <w:uiPriority w:val="99"/>
    <w:unhideWhenUsed/>
    <w:qFormat/>
    <w:rsid w:val="002930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5365-827A-4A52-AC3F-03B20D86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2913</Words>
  <Characters>17187</Characters>
  <Application>Microsoft Office Word</Application>
  <DocSecurity>0</DocSecurity>
  <Lines>143</Lines>
  <Paragraphs>40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Bernátová Martina</cp:lastModifiedBy>
  <cp:revision>13</cp:revision>
  <dcterms:created xsi:type="dcterms:W3CDTF">2020-04-06T12:44:00Z</dcterms:created>
  <dcterms:modified xsi:type="dcterms:W3CDTF">2020-12-15T05:48:00Z</dcterms:modified>
</cp:coreProperties>
</file>