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1E" w:rsidRDefault="00CD4C29" w:rsidP="00CD4C29">
      <w:pPr>
        <w:ind w:left="0" w:firstLine="0"/>
        <w:rPr>
          <w:b/>
        </w:rPr>
      </w:pPr>
      <w:r w:rsidRPr="00C30EF9">
        <w:rPr>
          <w:b/>
        </w:rPr>
        <w:t>Důvodová zpráva</w:t>
      </w:r>
    </w:p>
    <w:p w:rsidR="007B071E" w:rsidRPr="00C30EF9" w:rsidRDefault="007B071E" w:rsidP="00CD4C29">
      <w:pPr>
        <w:ind w:left="0" w:firstLine="0"/>
        <w:rPr>
          <w:b/>
        </w:rPr>
      </w:pPr>
    </w:p>
    <w:p w:rsidR="009D3B24" w:rsidRPr="009D3B24" w:rsidRDefault="009D3B24" w:rsidP="009D3B24">
      <w:pPr>
        <w:ind w:left="0" w:firstLine="0"/>
      </w:pPr>
      <w:r w:rsidRPr="009D3B24">
        <w:rPr>
          <w:rFonts w:eastAsia="Times New Roman"/>
          <w:szCs w:val="24"/>
          <w:lang w:eastAsia="cs-CZ"/>
        </w:rPr>
        <w:t xml:space="preserve">Zastupitelstvo Olomouckého kraje schválilo svým usnesením č. UZ/15/43/2019 ze dne 29. 4. 2019 vyhodnocení dotačního programu Víceletá podpora významných kulturních akcí. Tento tříletý dotační program je určen k podpoře mimořádných, průběžně, nepřerušovaně a dlouhodobě realizovaných významných kulturních akcí zvlášť důležitých pro rozvoj kulturního života obyvatel Olomouckého kraje. V roce 2020 příjemci dotace z tohoto dotačního programu čerpali 2. část dotace určenou pro rok 2020. </w:t>
      </w:r>
      <w:r w:rsidRPr="009D3B24">
        <w:t>V důsledku epidemie viru SARS-CoV-2 se někteří příjemci rozhodli plánovaný projekt neuskutečnit a vrátili poskytnutou dotaci, jiní se rozhodli uskutečnit plánovaný projekt v náhradním termínu a žádají Olomoucký kraj o prodloužení termínu využití poskytnuté dotace a předložení jejího vyúčtování do roku 2021, další pak již vynaložili část v</w:t>
      </w:r>
      <w:bookmarkStart w:id="0" w:name="_GoBack"/>
      <w:bookmarkEnd w:id="0"/>
      <w:r w:rsidRPr="009D3B24">
        <w:t>ýdajů na projekt, který se v důsledku vládních opatření a zákazů vydaných v důsledku epidemie viru SARS-CoV-2 nemohl uskutečnit. V této souvislosti se na Olomo</w:t>
      </w:r>
      <w:r w:rsidR="00DB7F01">
        <w:t>ucký kraj obrátil</w:t>
      </w:r>
      <w:r w:rsidRPr="009D3B24">
        <w:t xml:space="preserve"> </w:t>
      </w:r>
      <w:r>
        <w:t>1 příjemce</w:t>
      </w:r>
      <w:r w:rsidRPr="009D3B24">
        <w:t xml:space="preserve"> dotace z  dotačního programu </w:t>
      </w:r>
      <w:r>
        <w:t>Víceletá podpora významných kulturních akcí</w:t>
      </w:r>
      <w:r w:rsidRPr="009D3B24">
        <w:t xml:space="preserve"> s žádostí o uznání výdajů na projekt neuskutečněný v důsledku epidemie viru SARS-CoV-2.</w:t>
      </w:r>
    </w:p>
    <w:p w:rsidR="009D3B24" w:rsidRPr="009D3B24" w:rsidRDefault="009D3B24" w:rsidP="009D3B24">
      <w:pPr>
        <w:ind w:left="0" w:firstLine="0"/>
        <w:rPr>
          <w:rFonts w:cs="Arial"/>
          <w:b/>
          <w:u w:val="single"/>
        </w:rPr>
      </w:pPr>
    </w:p>
    <w:p w:rsidR="009D3B24" w:rsidRPr="009D3B24" w:rsidRDefault="009D3B24" w:rsidP="009D3B24">
      <w:pPr>
        <w:ind w:left="0" w:firstLine="0"/>
        <w:rPr>
          <w:rFonts w:cs="Arial"/>
        </w:rPr>
      </w:pPr>
      <w:r w:rsidRPr="009D3B24">
        <w:rPr>
          <w:rFonts w:cs="Arial"/>
        </w:rPr>
        <w:t xml:space="preserve">Celkem se jedná o </w:t>
      </w:r>
      <w:r>
        <w:rPr>
          <w:rFonts w:cs="Arial"/>
        </w:rPr>
        <w:t>1 žádost</w:t>
      </w:r>
      <w:r w:rsidRPr="009D3B24">
        <w:rPr>
          <w:rFonts w:cs="Arial"/>
        </w:rPr>
        <w:t xml:space="preserve"> </w:t>
      </w:r>
      <w:r>
        <w:rPr>
          <w:rFonts w:cs="Arial"/>
        </w:rPr>
        <w:t>tohoto příjemce</w:t>
      </w:r>
      <w:r w:rsidRPr="009D3B24">
        <w:rPr>
          <w:rFonts w:cs="Arial"/>
        </w:rPr>
        <w:t>:</w:t>
      </w:r>
    </w:p>
    <w:p w:rsidR="00682960" w:rsidRDefault="00682960" w:rsidP="00CD4C29">
      <w:pPr>
        <w:ind w:left="0" w:firstLine="0"/>
        <w:rPr>
          <w:rFonts w:cs="Arial"/>
        </w:rPr>
      </w:pPr>
    </w:p>
    <w:p w:rsidR="00682960" w:rsidRDefault="00682960" w:rsidP="00682960">
      <w:pPr>
        <w:pStyle w:val="Bezmezer"/>
        <w:jc w:val="both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Kraj pro život, s.r.o. (žádost doručena KÚOK dne </w:t>
      </w:r>
      <w:r w:rsidR="00A17FCA">
        <w:rPr>
          <w:rFonts w:eastAsia="Calibri" w:cs="Arial"/>
          <w:b/>
          <w:lang w:eastAsia="en-US"/>
        </w:rPr>
        <w:t>20. 11. 2020</w:t>
      </w:r>
      <w:r>
        <w:rPr>
          <w:rFonts w:eastAsia="Calibri" w:cs="Arial"/>
          <w:b/>
          <w:lang w:eastAsia="en-US"/>
        </w:rPr>
        <w:t>)</w:t>
      </w:r>
    </w:p>
    <w:p w:rsidR="00682960" w:rsidRDefault="00682960" w:rsidP="00682960">
      <w:pPr>
        <w:pStyle w:val="Bezmezer"/>
        <w:jc w:val="both"/>
        <w:rPr>
          <w:rFonts w:eastAsia="Calibri" w:cs="Arial"/>
          <w:b/>
          <w:lang w:eastAsia="en-US"/>
        </w:rPr>
      </w:pPr>
    </w:p>
    <w:p w:rsidR="00682960" w:rsidRDefault="00682960" w:rsidP="00682960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Zastupitelstvo Olomouckého kraje schválilo svým usnesením č. UZ/15/4</w:t>
      </w:r>
      <w:r w:rsidR="00B119E1">
        <w:rPr>
          <w:rFonts w:eastAsia="Calibri" w:cs="Arial"/>
          <w:lang w:eastAsia="en-US"/>
        </w:rPr>
        <w:t>3</w:t>
      </w:r>
      <w:r>
        <w:rPr>
          <w:rFonts w:eastAsia="Calibri" w:cs="Arial"/>
          <w:lang w:eastAsia="en-US"/>
        </w:rPr>
        <w:t xml:space="preserve">/2019 ze dne </w:t>
      </w:r>
      <w:r w:rsidR="00A17FCA">
        <w:rPr>
          <w:rFonts w:eastAsia="Calibri" w:cs="Arial"/>
          <w:lang w:eastAsia="en-US"/>
        </w:rPr>
        <w:t>29. 4. 2019</w:t>
      </w:r>
      <w:r>
        <w:rPr>
          <w:rFonts w:eastAsia="Calibri" w:cs="Arial"/>
          <w:lang w:eastAsia="en-US"/>
        </w:rPr>
        <w:t xml:space="preserve"> poskytnutí dotace příjemci Kraj pro život, s.r.o., 8. května 971/59, 787 01 Šumperk (dále jen „příjemce“) v rámci vyhodnocení dotačního programu „Víceletá podpora významných kulturních akcí“ ve výši 350 000 Kč (požadováno 350 000 Kč) na podporu realizace akce „Džemfest“. </w:t>
      </w:r>
    </w:p>
    <w:p w:rsidR="00682960" w:rsidRDefault="00682960" w:rsidP="00682960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Popis akce příjemce uvedl v žádosti takto: Multižánrový kulturní festival Džemfest se koná od roku 2000 v polovině října v Šumperku a je členěn do několika scén (hudební, filmová, literární). Džemfest si vydobyl značnou prestiž, celorepublikově známé jméno a je ověnčen několika cenami.</w:t>
      </w:r>
    </w:p>
    <w:p w:rsidR="00A17FCA" w:rsidRDefault="00A17FCA" w:rsidP="00A17FCA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Konkrétní účel využití dotace příjemce uvedl v žádosti takto: </w:t>
      </w:r>
      <w:r w:rsidRPr="00A17FCA">
        <w:rPr>
          <w:rFonts w:eastAsia="Calibri" w:cs="Arial"/>
          <w:lang w:eastAsia="en-US"/>
        </w:rPr>
        <w:t>podpora organiza</w:t>
      </w:r>
      <w:r>
        <w:rPr>
          <w:rFonts w:eastAsia="Calibri" w:cs="Arial"/>
          <w:lang w:eastAsia="en-US"/>
        </w:rPr>
        <w:t>čního a propagačního zajištění, p</w:t>
      </w:r>
      <w:r w:rsidRPr="00A17FCA">
        <w:rPr>
          <w:rFonts w:eastAsia="Calibri" w:cs="Arial"/>
          <w:lang w:eastAsia="en-US"/>
        </w:rPr>
        <w:t>ronáje</w:t>
      </w:r>
      <w:r>
        <w:rPr>
          <w:rFonts w:eastAsia="Calibri" w:cs="Arial"/>
          <w:lang w:eastAsia="en-US"/>
        </w:rPr>
        <w:t>m prostor, techniky pro zvučení, poplatek OSA, ubytování, grafika.</w:t>
      </w:r>
    </w:p>
    <w:p w:rsidR="00682960" w:rsidRDefault="00682960" w:rsidP="00682960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Předpokládaný termín realizace a</w:t>
      </w:r>
      <w:r w:rsidR="009D3B24">
        <w:rPr>
          <w:rFonts w:eastAsia="Calibri" w:cs="Arial"/>
          <w:lang w:eastAsia="en-US"/>
        </w:rPr>
        <w:t xml:space="preserve">kce příjemce uvedl v žádosti do </w:t>
      </w:r>
      <w:r w:rsidR="00A17FCA">
        <w:rPr>
          <w:rFonts w:eastAsia="Calibri" w:cs="Arial"/>
          <w:lang w:eastAsia="en-US"/>
        </w:rPr>
        <w:t>24. 10. 2020</w:t>
      </w:r>
      <w:r>
        <w:rPr>
          <w:rFonts w:eastAsia="Calibri" w:cs="Arial"/>
          <w:lang w:eastAsia="en-US"/>
        </w:rPr>
        <w:t xml:space="preserve">. </w:t>
      </w:r>
    </w:p>
    <w:p w:rsidR="00682960" w:rsidRDefault="00682960" w:rsidP="00682960">
      <w:pPr>
        <w:pStyle w:val="Bezmezer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Celkové předpokládané výdaje akce příjemce uvedl v žádosti ve výši 800 000 Kč.  </w:t>
      </w:r>
    </w:p>
    <w:p w:rsidR="00682960" w:rsidRPr="00A00580" w:rsidRDefault="007E2A4F" w:rsidP="00682960">
      <w:pPr>
        <w:pStyle w:val="Bezmezer"/>
        <w:jc w:val="both"/>
        <w:rPr>
          <w:rFonts w:eastAsia="Calibri" w:cs="Arial"/>
          <w:b/>
          <w:lang w:eastAsia="en-US"/>
        </w:rPr>
      </w:pPr>
      <w:r w:rsidRPr="007E2A4F">
        <w:rPr>
          <w:rFonts w:eastAsia="Calibri" w:cs="Arial"/>
          <w:b/>
          <w:lang w:eastAsia="en-US"/>
        </w:rPr>
        <w:t>Příjemce žádá, aby mohl v rámci vyúčtování uplatnit výdaje vzniklé v roce 2020</w:t>
      </w:r>
      <w:r>
        <w:rPr>
          <w:rFonts w:eastAsia="Calibri" w:cs="Arial"/>
          <w:b/>
          <w:lang w:eastAsia="en-US"/>
        </w:rPr>
        <w:t xml:space="preserve"> </w:t>
      </w:r>
      <w:r w:rsidR="007D2C9A">
        <w:rPr>
          <w:rFonts w:eastAsia="Calibri" w:cs="Arial"/>
          <w:b/>
          <w:lang w:eastAsia="en-US"/>
        </w:rPr>
        <w:t xml:space="preserve">ve výši </w:t>
      </w:r>
      <w:r w:rsidR="007D2C9A" w:rsidRPr="00A00580">
        <w:rPr>
          <w:rFonts w:eastAsia="Calibri" w:cs="Arial"/>
          <w:b/>
          <w:lang w:eastAsia="en-US"/>
        </w:rPr>
        <w:t>350 000 Kč, což činí 100</w:t>
      </w:r>
      <w:r w:rsidR="00C2482C" w:rsidRPr="00A00580">
        <w:rPr>
          <w:rFonts w:eastAsia="Calibri" w:cs="Arial"/>
          <w:b/>
          <w:lang w:eastAsia="en-US"/>
        </w:rPr>
        <w:t>% z</w:t>
      </w:r>
      <w:r w:rsidR="00520D18">
        <w:rPr>
          <w:rFonts w:eastAsia="Calibri" w:cs="Arial"/>
          <w:b/>
          <w:lang w:eastAsia="en-US"/>
        </w:rPr>
        <w:t xml:space="preserve"> druhé části </w:t>
      </w:r>
      <w:r w:rsidR="00C2482C" w:rsidRPr="00A00580">
        <w:rPr>
          <w:rFonts w:eastAsia="Calibri" w:cs="Arial"/>
          <w:b/>
          <w:lang w:eastAsia="en-US"/>
        </w:rPr>
        <w:t>poskytnuté dotace</w:t>
      </w:r>
      <w:r w:rsidR="00682960" w:rsidRPr="00A00580">
        <w:rPr>
          <w:rFonts w:eastAsia="Calibri" w:cs="Arial"/>
          <w:b/>
          <w:lang w:eastAsia="en-US"/>
        </w:rPr>
        <w:t xml:space="preserve">. </w:t>
      </w:r>
    </w:p>
    <w:p w:rsidR="006D3F26" w:rsidRPr="00A00580" w:rsidRDefault="006D3F26" w:rsidP="00CD4C29">
      <w:pPr>
        <w:ind w:left="0" w:firstLine="0"/>
        <w:rPr>
          <w:rFonts w:cs="Arial"/>
        </w:rPr>
      </w:pPr>
    </w:p>
    <w:p w:rsidR="00682960" w:rsidRPr="00A00580" w:rsidRDefault="007D2C9A" w:rsidP="00CD4C29">
      <w:pPr>
        <w:ind w:left="0" w:firstLine="0"/>
        <w:rPr>
          <w:rFonts w:cs="Arial"/>
          <w:b/>
        </w:rPr>
      </w:pPr>
      <w:r w:rsidRPr="00A00580">
        <w:rPr>
          <w:rFonts w:cs="Arial"/>
          <w:b/>
        </w:rPr>
        <w:t>Zdroje financování:</w:t>
      </w:r>
    </w:p>
    <w:p w:rsidR="007D2C9A" w:rsidRPr="00A00580" w:rsidRDefault="007D2C9A" w:rsidP="00CD4C29">
      <w:pPr>
        <w:ind w:left="0" w:firstLine="0"/>
        <w:rPr>
          <w:rFonts w:cs="Arial"/>
        </w:rPr>
      </w:pPr>
      <w:r w:rsidRPr="00A00580">
        <w:rPr>
          <w:rFonts w:cs="Arial"/>
        </w:rPr>
        <w:t xml:space="preserve">350 000 Kč schváleno/ 350 000 poskytnuto </w:t>
      </w:r>
      <w:r w:rsidR="006D3F26" w:rsidRPr="00A00580">
        <w:rPr>
          <w:rFonts w:cs="Arial"/>
        </w:rPr>
        <w:tab/>
      </w:r>
      <w:r w:rsidR="006D3F26" w:rsidRPr="00A00580">
        <w:rPr>
          <w:rFonts w:cs="Arial"/>
        </w:rPr>
        <w:tab/>
      </w:r>
      <w:r w:rsidRPr="00A00580">
        <w:rPr>
          <w:rFonts w:cs="Arial"/>
        </w:rPr>
        <w:t xml:space="preserve">Olomoucký kraj </w:t>
      </w:r>
    </w:p>
    <w:p w:rsidR="006D3F26" w:rsidRPr="00C30EF9" w:rsidRDefault="006D3F26" w:rsidP="00CD4C29">
      <w:pPr>
        <w:ind w:left="0" w:firstLine="0"/>
        <w:rPr>
          <w:rFonts w:cs="Arial"/>
        </w:rPr>
      </w:pPr>
      <w:r w:rsidRPr="00A00580">
        <w:rPr>
          <w:rFonts w:cs="Arial"/>
        </w:rPr>
        <w:t xml:space="preserve">64 120 Kč </w:t>
      </w:r>
      <w:r w:rsidRPr="00A00580">
        <w:rPr>
          <w:rFonts w:cs="Arial"/>
        </w:rPr>
        <w:tab/>
      </w:r>
      <w:r w:rsidRPr="00A00580">
        <w:rPr>
          <w:rFonts w:cs="Arial"/>
        </w:rPr>
        <w:tab/>
      </w:r>
      <w:r w:rsidRPr="00A00580">
        <w:rPr>
          <w:rFonts w:cs="Arial"/>
        </w:rPr>
        <w:tab/>
      </w:r>
      <w:r w:rsidRPr="00A00580">
        <w:rPr>
          <w:rFonts w:cs="Arial"/>
        </w:rPr>
        <w:tab/>
      </w:r>
      <w:r w:rsidRPr="00A00580">
        <w:rPr>
          <w:rFonts w:cs="Arial"/>
        </w:rPr>
        <w:tab/>
      </w:r>
      <w:r w:rsidRPr="00A00580">
        <w:rPr>
          <w:rFonts w:cs="Arial"/>
        </w:rPr>
        <w:tab/>
      </w:r>
      <w:r w:rsidRPr="00A00580">
        <w:rPr>
          <w:rFonts w:cs="Arial"/>
        </w:rPr>
        <w:tab/>
        <w:t>vlastní zdroje</w:t>
      </w:r>
      <w:r>
        <w:rPr>
          <w:rFonts w:cs="Arial"/>
        </w:rPr>
        <w:t xml:space="preserve"> </w:t>
      </w:r>
    </w:p>
    <w:p w:rsidR="00CD4C29" w:rsidRDefault="00CD4C29" w:rsidP="00CD4C29">
      <w:pPr>
        <w:ind w:left="0" w:firstLine="0"/>
        <w:rPr>
          <w:rFonts w:cs="Arial"/>
        </w:rPr>
      </w:pPr>
    </w:p>
    <w:p w:rsidR="00E80C43" w:rsidRPr="00E80C43" w:rsidRDefault="00E80C43" w:rsidP="00E80C43">
      <w:pPr>
        <w:ind w:left="0" w:firstLine="0"/>
        <w:rPr>
          <w:rFonts w:cs="Arial"/>
          <w:b/>
        </w:rPr>
      </w:pPr>
      <w:r w:rsidRPr="00E80C43">
        <w:rPr>
          <w:rFonts w:cs="Arial"/>
          <w:b/>
          <w:u w:val="single"/>
        </w:rPr>
        <w:t>Návrh předkladatele</w:t>
      </w:r>
      <w:r w:rsidRPr="00E80C43">
        <w:rPr>
          <w:rFonts w:cs="Arial"/>
          <w:b/>
        </w:rPr>
        <w:t xml:space="preserve">: Částečně vyhovět žádosti – uznat výdaje </w:t>
      </w:r>
      <w:r>
        <w:rPr>
          <w:rFonts w:cs="Arial"/>
          <w:b/>
        </w:rPr>
        <w:t>do výše</w:t>
      </w:r>
      <w:r w:rsidRPr="00E80C43">
        <w:rPr>
          <w:rFonts w:cs="Arial"/>
          <w:b/>
        </w:rPr>
        <w:t xml:space="preserve"> 2</w:t>
      </w:r>
      <w:r>
        <w:rPr>
          <w:rFonts w:cs="Arial"/>
          <w:b/>
        </w:rPr>
        <w:t>0</w:t>
      </w:r>
      <w:r w:rsidRPr="00E80C43">
        <w:rPr>
          <w:rFonts w:cs="Arial"/>
          <w:b/>
        </w:rPr>
        <w:t>0 000 Kč.</w:t>
      </w:r>
    </w:p>
    <w:p w:rsidR="00760D8B" w:rsidRPr="00C30EF9" w:rsidRDefault="00760D8B" w:rsidP="00CD4C29">
      <w:pPr>
        <w:ind w:left="0" w:firstLine="0"/>
        <w:rPr>
          <w:rFonts w:cs="Arial"/>
          <w:b/>
        </w:rPr>
      </w:pPr>
    </w:p>
    <w:p w:rsidR="00E80C43" w:rsidRPr="00E80C43" w:rsidRDefault="00C276AA" w:rsidP="00E80C43">
      <w:pPr>
        <w:ind w:left="0" w:firstLine="0"/>
        <w:rPr>
          <w:rFonts w:cs="Arial"/>
          <w:b/>
        </w:rPr>
      </w:pPr>
      <w:r>
        <w:rPr>
          <w:rFonts w:cs="Arial"/>
          <w:b/>
        </w:rPr>
        <w:t>Rada</w:t>
      </w:r>
      <w:r w:rsidR="00E80C43" w:rsidRPr="00E80C43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navrhuje Z</w:t>
      </w:r>
      <w:r w:rsidR="00B714CB">
        <w:rPr>
          <w:rFonts w:cs="Arial"/>
          <w:b/>
        </w:rPr>
        <w:t>astupitelstvu Olomouckého kraje</w:t>
      </w:r>
      <w:r w:rsidR="00E80C43" w:rsidRPr="00E80C43">
        <w:rPr>
          <w:rFonts w:cs="Arial"/>
          <w:b/>
        </w:rPr>
        <w:t xml:space="preserve"> </w:t>
      </w:r>
      <w:r>
        <w:rPr>
          <w:rFonts w:cs="Arial"/>
          <w:b/>
        </w:rPr>
        <w:t>schválit uzavření</w:t>
      </w:r>
      <w:r w:rsidR="00A364E6">
        <w:rPr>
          <w:rFonts w:cs="Arial"/>
          <w:b/>
        </w:rPr>
        <w:t xml:space="preserve"> dodatku k veřejnoprávní smlouvě</w:t>
      </w:r>
      <w:r w:rsidR="00E80C43" w:rsidRPr="00E80C43">
        <w:rPr>
          <w:rFonts w:cs="Arial"/>
          <w:b/>
        </w:rPr>
        <w:t xml:space="preserve"> o poskytnutí dotace mezi </w:t>
      </w:r>
      <w:r w:rsidR="00E80C43" w:rsidRPr="00E80C43">
        <w:rPr>
          <w:rFonts w:cs="Arial"/>
          <w:b/>
        </w:rPr>
        <w:lastRenderedPageBreak/>
        <w:t>Olomouckým krajem a </w:t>
      </w:r>
      <w:r w:rsidR="00A364E6">
        <w:rPr>
          <w:rFonts w:cs="Arial"/>
          <w:b/>
        </w:rPr>
        <w:t>Kraj</w:t>
      </w:r>
      <w:r>
        <w:rPr>
          <w:rFonts w:cs="Arial"/>
          <w:b/>
        </w:rPr>
        <w:t>em</w:t>
      </w:r>
      <w:r w:rsidR="00A364E6">
        <w:rPr>
          <w:rFonts w:cs="Arial"/>
          <w:b/>
        </w:rPr>
        <w:t xml:space="preserve"> pro život, s.r.o. dle důvodové zprávy a ve znění</w:t>
      </w:r>
      <w:r w:rsidR="00E80C43" w:rsidRPr="00E80C43">
        <w:rPr>
          <w:rFonts w:cs="Arial"/>
          <w:b/>
        </w:rPr>
        <w:t xml:space="preserve"> </w:t>
      </w:r>
      <w:r w:rsidR="00DE7703">
        <w:rPr>
          <w:rFonts w:cs="Arial"/>
          <w:b/>
        </w:rPr>
        <w:t>v</w:t>
      </w:r>
      <w:r w:rsidR="008E7C17" w:rsidRPr="008E7C17">
        <w:rPr>
          <w:rFonts w:cs="Arial"/>
          <w:b/>
        </w:rPr>
        <w:t xml:space="preserve">zorového dodatku </w:t>
      </w:r>
      <w:r w:rsidR="008E7C17">
        <w:rPr>
          <w:rFonts w:cs="Arial"/>
          <w:b/>
        </w:rPr>
        <w:t xml:space="preserve">dle </w:t>
      </w:r>
      <w:r w:rsidR="00E80C43" w:rsidRPr="00E80C43">
        <w:rPr>
          <w:rFonts w:cs="Arial"/>
          <w:b/>
        </w:rPr>
        <w:t>Přílohy č. 1 důvodové zprávy</w:t>
      </w:r>
      <w:r>
        <w:rPr>
          <w:rFonts w:cs="Arial"/>
          <w:b/>
        </w:rPr>
        <w:t>.</w:t>
      </w:r>
    </w:p>
    <w:p w:rsidR="00E80C43" w:rsidRDefault="00E80C43" w:rsidP="00CD4C29">
      <w:pPr>
        <w:ind w:left="0" w:firstLine="0"/>
        <w:rPr>
          <w:rFonts w:cs="Arial"/>
          <w:b/>
        </w:rPr>
      </w:pPr>
    </w:p>
    <w:p w:rsidR="00760D8B" w:rsidRPr="00C30EF9" w:rsidRDefault="00C276AA" w:rsidP="00CD4C29">
      <w:pPr>
        <w:ind w:left="0" w:firstLine="0"/>
        <w:rPr>
          <w:rFonts w:cs="Arial"/>
          <w:b/>
        </w:rPr>
      </w:pPr>
      <w:r>
        <w:rPr>
          <w:rFonts w:cs="Arial"/>
          <w:b/>
        </w:rPr>
        <w:t>Rada</w:t>
      </w:r>
      <w:r w:rsidR="00760D8B" w:rsidRPr="00C30EF9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doporučuje Zastupitelstvu Olomouckého kraje</w:t>
      </w:r>
      <w:r w:rsidR="00760D8B" w:rsidRPr="00C30EF9">
        <w:rPr>
          <w:rFonts w:cs="Arial"/>
          <w:b/>
        </w:rPr>
        <w:t>:</w:t>
      </w:r>
    </w:p>
    <w:p w:rsidR="00760D8B" w:rsidRPr="00C30EF9" w:rsidRDefault="00760D8B" w:rsidP="00CD4C29">
      <w:pPr>
        <w:ind w:left="0" w:firstLine="0"/>
        <w:rPr>
          <w:rFonts w:cs="Arial"/>
          <w:b/>
        </w:rPr>
      </w:pPr>
    </w:p>
    <w:p w:rsidR="00760D8B" w:rsidRPr="00E53EC4" w:rsidRDefault="00C276AA" w:rsidP="00760D8B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b/>
          <w:spacing w:val="70"/>
        </w:rPr>
        <w:t>schválit</w:t>
      </w:r>
      <w:r>
        <w:rPr>
          <w:rFonts w:cs="Arial"/>
        </w:rPr>
        <w:t xml:space="preserve"> </w:t>
      </w:r>
      <w:r w:rsidR="00B005C6">
        <w:rPr>
          <w:rFonts w:cs="Arial"/>
        </w:rPr>
        <w:t>uzavření</w:t>
      </w:r>
      <w:r w:rsidR="007A2024">
        <w:rPr>
          <w:rFonts w:cs="Arial"/>
        </w:rPr>
        <w:t xml:space="preserve"> Dodatku č. 1</w:t>
      </w:r>
      <w:r w:rsidR="00760D8B" w:rsidRPr="00C30EF9">
        <w:rPr>
          <w:rFonts w:cs="Arial"/>
        </w:rPr>
        <w:t xml:space="preserve"> k veřejnoprávní smlouvě o poskytnutí </w:t>
      </w:r>
      <w:r w:rsidR="00682960">
        <w:rPr>
          <w:rFonts w:cs="Arial"/>
        </w:rPr>
        <w:t>dotace mezi Olomouckým krajem a Kraj</w:t>
      </w:r>
      <w:r w:rsidR="00A9435D">
        <w:rPr>
          <w:rFonts w:cs="Arial"/>
        </w:rPr>
        <w:t>em</w:t>
      </w:r>
      <w:r w:rsidR="0081721D">
        <w:rPr>
          <w:rFonts w:cs="Arial"/>
        </w:rPr>
        <w:t xml:space="preserve"> pro život, s.r.o., 8. k</w:t>
      </w:r>
      <w:r w:rsidR="00682960">
        <w:rPr>
          <w:rFonts w:cs="Arial"/>
        </w:rPr>
        <w:t>větna 971/59, 7</w:t>
      </w:r>
      <w:r w:rsidR="0087339E">
        <w:rPr>
          <w:rFonts w:cs="Arial"/>
        </w:rPr>
        <w:t>87 01 Šumperk, ve věci uznání</w:t>
      </w:r>
      <w:r w:rsidR="00682960">
        <w:rPr>
          <w:rFonts w:cs="Arial"/>
        </w:rPr>
        <w:t xml:space="preserve"> vzniklých výdajů</w:t>
      </w:r>
      <w:r w:rsidR="007176A1">
        <w:rPr>
          <w:rFonts w:cs="Arial"/>
        </w:rPr>
        <w:t xml:space="preserve"> za neuskutečněný projekt</w:t>
      </w:r>
      <w:r w:rsidR="003F7A9C">
        <w:rPr>
          <w:rFonts w:cs="Arial"/>
        </w:rPr>
        <w:t xml:space="preserve"> v důsledku epidemie viru SARS-CoV-2</w:t>
      </w:r>
      <w:r w:rsidR="00760D8B" w:rsidRPr="00C30EF9">
        <w:rPr>
          <w:rFonts w:cs="Arial"/>
        </w:rPr>
        <w:t>, dle důvodové zprávy a ve znění vzorového dodatku d</w:t>
      </w:r>
      <w:r>
        <w:rPr>
          <w:rFonts w:cs="Arial"/>
        </w:rPr>
        <w:t>le Přílohy č. 1 důvodové zprávy.</w:t>
      </w:r>
    </w:p>
    <w:p w:rsidR="00206B1A" w:rsidRPr="00C30EF9" w:rsidRDefault="00206B1A" w:rsidP="00C276AA">
      <w:pPr>
        <w:ind w:left="0" w:firstLine="0"/>
      </w:pPr>
    </w:p>
    <w:p w:rsidR="00760D8B" w:rsidRDefault="00206B1A" w:rsidP="00760D8B">
      <w:pPr>
        <w:rPr>
          <w:u w:val="single"/>
        </w:rPr>
      </w:pPr>
      <w:r w:rsidRPr="00206B1A">
        <w:rPr>
          <w:u w:val="single"/>
        </w:rPr>
        <w:t>Přílohy:</w:t>
      </w:r>
    </w:p>
    <w:p w:rsidR="00206B1A" w:rsidRDefault="00206B1A" w:rsidP="00760D8B">
      <w:pPr>
        <w:rPr>
          <w:u w:val="single"/>
        </w:rPr>
      </w:pPr>
    </w:p>
    <w:p w:rsidR="00206B1A" w:rsidRDefault="00206B1A" w:rsidP="00760D8B">
      <w:pPr>
        <w:rPr>
          <w:u w:val="single"/>
        </w:rPr>
      </w:pPr>
      <w:r>
        <w:rPr>
          <w:u w:val="single"/>
        </w:rPr>
        <w:t>Příloha č. 1</w:t>
      </w:r>
    </w:p>
    <w:p w:rsidR="006114A1" w:rsidRDefault="004B45F7" w:rsidP="00760D8B">
      <w:bookmarkStart w:id="1" w:name="_Hlk57790214"/>
      <w:r w:rsidRPr="004B45F7">
        <w:t>Vzorový dodatek ke smlouvě o poskytnutí dotace – výdaje na projekt neuskutečněný</w:t>
      </w:r>
    </w:p>
    <w:p w:rsidR="00206B1A" w:rsidRPr="00206B1A" w:rsidRDefault="004B45F7" w:rsidP="00760D8B">
      <w:r w:rsidRPr="004B45F7">
        <w:t>v důsledku epidemie viru SARS-CoV-2</w:t>
      </w:r>
      <w:bookmarkEnd w:id="1"/>
      <w:r w:rsidRPr="004B45F7">
        <w:t xml:space="preserve"> </w:t>
      </w:r>
      <w:r w:rsidR="00537E1A" w:rsidRPr="00675C91">
        <w:t xml:space="preserve">(strana </w:t>
      </w:r>
      <w:r w:rsidR="009920AD">
        <w:t>3–</w:t>
      </w:r>
      <w:r w:rsidR="00675C91" w:rsidRPr="00675C91">
        <w:t>5</w:t>
      </w:r>
      <w:r w:rsidR="006114A1">
        <w:t>)</w:t>
      </w:r>
    </w:p>
    <w:sectPr w:rsidR="00206B1A" w:rsidRPr="00206B1A" w:rsidSect="00760D8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A3" w:rsidRDefault="009314A3" w:rsidP="00760D8B">
      <w:r>
        <w:separator/>
      </w:r>
    </w:p>
  </w:endnote>
  <w:endnote w:type="continuationSeparator" w:id="0">
    <w:p w:rsidR="009314A3" w:rsidRDefault="009314A3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8B" w:rsidRPr="00E80C43" w:rsidRDefault="00C276AA" w:rsidP="00760D8B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 Olomouckého kraje 21</w:t>
    </w:r>
    <w:r w:rsidR="00760D8B" w:rsidRPr="00E80C43">
      <w:rPr>
        <w:rFonts w:cs="Arial"/>
        <w:i/>
        <w:iCs/>
        <w:sz w:val="20"/>
        <w:szCs w:val="20"/>
      </w:rPr>
      <w:t>.</w:t>
    </w:r>
    <w:r>
      <w:rPr>
        <w:rFonts w:cs="Arial"/>
        <w:i/>
        <w:iCs/>
        <w:sz w:val="20"/>
        <w:szCs w:val="20"/>
      </w:rPr>
      <w:t xml:space="preserve"> 12. 2020              </w:t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  <w:t xml:space="preserve">    </w:t>
    </w:r>
    <w:r w:rsidR="00760D8B" w:rsidRPr="00E80C43">
      <w:rPr>
        <w:rFonts w:cs="Arial"/>
        <w:i/>
        <w:iCs/>
        <w:sz w:val="20"/>
        <w:szCs w:val="20"/>
      </w:rPr>
      <w:t xml:space="preserve">Strana </w:t>
    </w:r>
    <w:r w:rsidR="005A469E" w:rsidRPr="00E80C43">
      <w:rPr>
        <w:rStyle w:val="slostrnky"/>
        <w:rFonts w:cs="Arial"/>
        <w:i/>
        <w:iCs/>
        <w:sz w:val="20"/>
        <w:szCs w:val="20"/>
      </w:rPr>
      <w:fldChar w:fldCharType="begin"/>
    </w:r>
    <w:r w:rsidR="00760D8B" w:rsidRPr="00E80C43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5A469E" w:rsidRPr="00E80C43">
      <w:rPr>
        <w:rStyle w:val="slostrnky"/>
        <w:rFonts w:cs="Arial"/>
        <w:i/>
        <w:iCs/>
        <w:sz w:val="20"/>
        <w:szCs w:val="20"/>
      </w:rPr>
      <w:fldChar w:fldCharType="separate"/>
    </w:r>
    <w:r w:rsidR="00EF5D69">
      <w:rPr>
        <w:rStyle w:val="slostrnky"/>
        <w:rFonts w:cs="Arial"/>
        <w:i/>
        <w:iCs/>
        <w:noProof/>
        <w:sz w:val="20"/>
        <w:szCs w:val="20"/>
      </w:rPr>
      <w:t>1</w:t>
    </w:r>
    <w:r w:rsidR="005A469E" w:rsidRPr="00E80C43">
      <w:rPr>
        <w:rStyle w:val="slostrnky"/>
        <w:rFonts w:cs="Arial"/>
        <w:i/>
        <w:iCs/>
        <w:sz w:val="20"/>
        <w:szCs w:val="20"/>
      </w:rPr>
      <w:fldChar w:fldCharType="end"/>
    </w:r>
    <w:r w:rsidR="00760D8B" w:rsidRPr="00E80C43">
      <w:rPr>
        <w:rStyle w:val="slostrnky"/>
        <w:rFonts w:cs="Arial"/>
        <w:i/>
        <w:iCs/>
        <w:sz w:val="20"/>
        <w:szCs w:val="20"/>
      </w:rPr>
      <w:t xml:space="preserve"> (celkem </w:t>
    </w:r>
    <w:r w:rsidR="006E2141" w:rsidRPr="00E80C43">
      <w:rPr>
        <w:rStyle w:val="slostrnky"/>
        <w:rFonts w:cs="Arial"/>
        <w:i/>
        <w:iCs/>
        <w:sz w:val="20"/>
        <w:szCs w:val="20"/>
      </w:rPr>
      <w:t>5</w:t>
    </w:r>
    <w:r w:rsidR="00760D8B" w:rsidRPr="00E80C43">
      <w:rPr>
        <w:rStyle w:val="slostrnky"/>
        <w:rFonts w:cs="Arial"/>
        <w:i/>
        <w:iCs/>
        <w:sz w:val="20"/>
        <w:szCs w:val="20"/>
      </w:rPr>
      <w:t>)</w:t>
    </w:r>
  </w:p>
  <w:p w:rsidR="00760D8B" w:rsidRPr="00E80C43" w:rsidRDefault="00B40890" w:rsidP="00760D8B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84</w:t>
    </w:r>
    <w:r w:rsidR="00E87240">
      <w:rPr>
        <w:rFonts w:cs="Arial"/>
        <w:i/>
        <w:iCs/>
        <w:sz w:val="20"/>
        <w:szCs w:val="20"/>
      </w:rPr>
      <w:t xml:space="preserve">. - </w:t>
    </w:r>
    <w:r w:rsidR="003E3781" w:rsidRPr="00E80C43">
      <w:rPr>
        <w:rFonts w:cs="Arial"/>
        <w:i/>
        <w:color w:val="000000"/>
        <w:sz w:val="20"/>
        <w:szCs w:val="20"/>
      </w:rPr>
      <w:t>Dodatky k veřejnoprávním smlouvám o poskytnutí dotace mezi Olomouckým krajem a příjemci dotací z dotačního programu Víceletá podpora významných kulturních akcí – výdaje na projekt neuskutečněný v důsledku epidemie viru SARS-CoV-2</w:t>
    </w:r>
  </w:p>
  <w:p w:rsidR="00760D8B" w:rsidRPr="003E3781" w:rsidRDefault="00760D8B">
    <w:pPr>
      <w:pStyle w:val="Zpa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A3" w:rsidRDefault="009314A3" w:rsidP="00760D8B">
      <w:r>
        <w:separator/>
      </w:r>
    </w:p>
  </w:footnote>
  <w:footnote w:type="continuationSeparator" w:id="0">
    <w:p w:rsidR="009314A3" w:rsidRDefault="009314A3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3414D"/>
    <w:rsid w:val="0004516F"/>
    <w:rsid w:val="000809E0"/>
    <w:rsid w:val="000A082F"/>
    <w:rsid w:val="00160F66"/>
    <w:rsid w:val="00194932"/>
    <w:rsid w:val="001C7B89"/>
    <w:rsid w:val="00206B1A"/>
    <w:rsid w:val="00252691"/>
    <w:rsid w:val="00262A7E"/>
    <w:rsid w:val="002A540C"/>
    <w:rsid w:val="003819FD"/>
    <w:rsid w:val="00391F8E"/>
    <w:rsid w:val="003B3227"/>
    <w:rsid w:val="003C5A70"/>
    <w:rsid w:val="003E3781"/>
    <w:rsid w:val="003F7A9C"/>
    <w:rsid w:val="00411B73"/>
    <w:rsid w:val="00415A93"/>
    <w:rsid w:val="004217B6"/>
    <w:rsid w:val="004402F5"/>
    <w:rsid w:val="00465407"/>
    <w:rsid w:val="004B2AC2"/>
    <w:rsid w:val="004B45F7"/>
    <w:rsid w:val="004D2EA1"/>
    <w:rsid w:val="00520D18"/>
    <w:rsid w:val="00537E1A"/>
    <w:rsid w:val="00550B0B"/>
    <w:rsid w:val="005A469E"/>
    <w:rsid w:val="006114A1"/>
    <w:rsid w:val="00675C91"/>
    <w:rsid w:val="00682960"/>
    <w:rsid w:val="0069110D"/>
    <w:rsid w:val="00697C04"/>
    <w:rsid w:val="006D3F26"/>
    <w:rsid w:val="006E2141"/>
    <w:rsid w:val="006E2977"/>
    <w:rsid w:val="006F1527"/>
    <w:rsid w:val="007176A1"/>
    <w:rsid w:val="00727107"/>
    <w:rsid w:val="00760D8B"/>
    <w:rsid w:val="0077603C"/>
    <w:rsid w:val="007A2024"/>
    <w:rsid w:val="007B071E"/>
    <w:rsid w:val="007D2C9A"/>
    <w:rsid w:val="007D681F"/>
    <w:rsid w:val="007E2A4F"/>
    <w:rsid w:val="007E34A3"/>
    <w:rsid w:val="0081721D"/>
    <w:rsid w:val="00866E98"/>
    <w:rsid w:val="0087339E"/>
    <w:rsid w:val="008E7C17"/>
    <w:rsid w:val="009241E1"/>
    <w:rsid w:val="0093065A"/>
    <w:rsid w:val="009314A3"/>
    <w:rsid w:val="0094183A"/>
    <w:rsid w:val="00941C9B"/>
    <w:rsid w:val="009920AD"/>
    <w:rsid w:val="009B20D0"/>
    <w:rsid w:val="009D17F7"/>
    <w:rsid w:val="009D3B24"/>
    <w:rsid w:val="00A00580"/>
    <w:rsid w:val="00A07539"/>
    <w:rsid w:val="00A17FCA"/>
    <w:rsid w:val="00A364E6"/>
    <w:rsid w:val="00A45958"/>
    <w:rsid w:val="00A604D8"/>
    <w:rsid w:val="00A745AA"/>
    <w:rsid w:val="00A85A7B"/>
    <w:rsid w:val="00A9435D"/>
    <w:rsid w:val="00B005C6"/>
    <w:rsid w:val="00B01540"/>
    <w:rsid w:val="00B119E1"/>
    <w:rsid w:val="00B255FB"/>
    <w:rsid w:val="00B27793"/>
    <w:rsid w:val="00B40890"/>
    <w:rsid w:val="00B47476"/>
    <w:rsid w:val="00B65776"/>
    <w:rsid w:val="00B714CB"/>
    <w:rsid w:val="00B922B6"/>
    <w:rsid w:val="00B94DF7"/>
    <w:rsid w:val="00BD2EF7"/>
    <w:rsid w:val="00C2482C"/>
    <w:rsid w:val="00C276AA"/>
    <w:rsid w:val="00C30EF9"/>
    <w:rsid w:val="00C46AED"/>
    <w:rsid w:val="00C87EEC"/>
    <w:rsid w:val="00CD4C29"/>
    <w:rsid w:val="00D16A1B"/>
    <w:rsid w:val="00D60413"/>
    <w:rsid w:val="00D64246"/>
    <w:rsid w:val="00D7006D"/>
    <w:rsid w:val="00DB7F01"/>
    <w:rsid w:val="00DE7703"/>
    <w:rsid w:val="00E53EC4"/>
    <w:rsid w:val="00E80C43"/>
    <w:rsid w:val="00E87240"/>
    <w:rsid w:val="00EF3889"/>
    <w:rsid w:val="00EF5D69"/>
    <w:rsid w:val="00F42860"/>
    <w:rsid w:val="00FA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6F071EE-8551-4179-9197-B8E3C277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ind w:left="851" w:hanging="851"/>
      <w:jc w:val="both"/>
    </w:pPr>
    <w:rPr>
      <w:rFonts w:ascii="Arial" w:hAnsi="Arial"/>
      <w:sz w:val="24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rPr>
      <w:rFonts w:ascii="Arial" w:eastAsia="Times New Roman" w:hAnsi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cp:lastModifiedBy>Novotný Oldřich</cp:lastModifiedBy>
  <cp:revision>2</cp:revision>
  <dcterms:created xsi:type="dcterms:W3CDTF">2020-12-15T08:28:00Z</dcterms:created>
  <dcterms:modified xsi:type="dcterms:W3CDTF">2020-12-15T08:28:00Z</dcterms:modified>
</cp:coreProperties>
</file>