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3FE8" w14:textId="77777777" w:rsidR="005A2F70" w:rsidRPr="0081252F" w:rsidRDefault="005A2F70" w:rsidP="005A2F70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DODATek </w:t>
      </w:r>
      <w:r w:rsidRPr="0081252F">
        <w:rPr>
          <w:rFonts w:ascii="Arial" w:eastAsia="Times New Roman" w:hAnsi="Arial" w:cs="Arial"/>
          <w:b/>
          <w:sz w:val="28"/>
          <w:szCs w:val="28"/>
          <w:lang w:eastAsia="cs-CZ"/>
        </w:rPr>
        <w:t>č</w:t>
      </w: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. </w:t>
      </w:r>
      <w:r w:rsidR="00DD360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1</w:t>
      </w:r>
    </w:p>
    <w:p w14:paraId="4183713C" w14:textId="2A5F6DAB" w:rsidR="005A2F70" w:rsidRPr="0081252F" w:rsidRDefault="005A2F70" w:rsidP="005A2F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 veřejnoprávní smlouvě o poskytnutí dotace č. </w:t>
      </w:r>
      <w:r w:rsidR="002D1414" w:rsidRPr="002D1414">
        <w:rPr>
          <w:rFonts w:ascii="Arial" w:eastAsia="Times New Roman" w:hAnsi="Arial" w:cs="Arial"/>
          <w:b/>
          <w:sz w:val="24"/>
          <w:szCs w:val="24"/>
          <w:lang w:eastAsia="cs-CZ"/>
        </w:rPr>
        <w:t>2019/04732/OSKPP/DSM</w:t>
      </w:r>
      <w:r w:rsidR="002D14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ze dne </w:t>
      </w:r>
      <w:r w:rsidR="007C1DD8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2D14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C1DD8">
        <w:rPr>
          <w:rFonts w:ascii="Arial" w:eastAsia="Times New Roman" w:hAnsi="Arial" w:cs="Arial"/>
          <w:b/>
          <w:sz w:val="24"/>
          <w:szCs w:val="24"/>
          <w:lang w:eastAsia="cs-CZ"/>
        </w:rPr>
        <w:t>10</w:t>
      </w:r>
      <w:r w:rsidR="002D1414">
        <w:rPr>
          <w:rFonts w:ascii="Arial" w:eastAsia="Times New Roman" w:hAnsi="Arial" w:cs="Arial"/>
          <w:b/>
          <w:sz w:val="24"/>
          <w:szCs w:val="24"/>
          <w:lang w:eastAsia="cs-CZ"/>
        </w:rPr>
        <w:t>. 2019</w:t>
      </w:r>
    </w:p>
    <w:p w14:paraId="6A9BEF59" w14:textId="77777777"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3A2064" w14:textId="77777777"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FF98E37" w14:textId="77777777"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3D1D7C8" w14:textId="77777777"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Jeremenkova 1191/40a, Hodolany,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444FDA9D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: 60609460</w:t>
      </w:r>
    </w:p>
    <w:p w14:paraId="46829366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1A5D8C25" w14:textId="77777777" w:rsidR="005A2F70" w:rsidRPr="0081252F" w:rsidRDefault="000C5BDC" w:rsidP="00756FDF">
      <w:pPr>
        <w:spacing w:after="8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5BD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C5BD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Bc. Janem Žůrkem, neuvolněným členem Rady Olomouckého kraje na základě usnesení Zastupitelstva Olomouckého kraje č. 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F4782A" w:rsidRPr="00F4782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F4782A" w:rsidRPr="00F4782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>/2020</w:t>
      </w:r>
      <w:r w:rsidRPr="000C5BDC">
        <w:rPr>
          <w:rFonts w:ascii="Arial" w:eastAsia="Times New Roman" w:hAnsi="Arial" w:cs="Arial"/>
          <w:sz w:val="24"/>
          <w:szCs w:val="24"/>
          <w:lang w:eastAsia="cs-CZ"/>
        </w:rPr>
        <w:t xml:space="preserve"> ze 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4F4511" w:rsidRPr="00F4782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D623FD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14:paraId="5F2F4B65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D22AB"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46C3B28" w14:textId="77777777" w:rsidR="00756FDF" w:rsidRPr="00756FDF" w:rsidRDefault="005A2F70" w:rsidP="00756FDF">
      <w:pPr>
        <w:spacing w:before="24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56FD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72642BA" w14:textId="77777777" w:rsidR="000C5BDC" w:rsidRPr="00C93D34" w:rsidRDefault="000C5BDC" w:rsidP="000C5BDC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05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51DAA133" w14:textId="77777777" w:rsidR="000C5BDC" w:rsidRPr="00C93D34" w:rsidRDefault="000C5BDC" w:rsidP="000C5BDC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3D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93D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0577">
        <w:rPr>
          <w:rFonts w:ascii="Arial" w:eastAsia="Times New Roman" w:hAnsi="Arial" w:cs="Arial"/>
          <w:sz w:val="24"/>
          <w:szCs w:val="24"/>
          <w:lang w:eastAsia="cs-CZ"/>
        </w:rPr>
        <w:t>Bratrská 709/34</w:t>
      </w:r>
      <w:r>
        <w:rPr>
          <w:rFonts w:ascii="Arial" w:eastAsia="Times New Roman" w:hAnsi="Arial" w:cs="Arial"/>
          <w:sz w:val="24"/>
          <w:szCs w:val="24"/>
          <w:lang w:eastAsia="cs-CZ"/>
        </w:rPr>
        <w:t>, 75 002 Přerov</w:t>
      </w:r>
    </w:p>
    <w:p w14:paraId="4B67143E" w14:textId="77777777" w:rsidR="000C5BDC" w:rsidRPr="00C93D34" w:rsidRDefault="000C5BDC" w:rsidP="000C5BDC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3D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93D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0577">
        <w:rPr>
          <w:rFonts w:ascii="Arial" w:eastAsia="Times New Roman" w:hAnsi="Arial" w:cs="Arial"/>
          <w:sz w:val="24"/>
          <w:szCs w:val="24"/>
          <w:lang w:eastAsia="cs-CZ"/>
        </w:rPr>
        <w:t>00301825</w:t>
      </w:r>
    </w:p>
    <w:p w14:paraId="4C806BE2" w14:textId="77777777" w:rsidR="000C5BDC" w:rsidRPr="00C93D34" w:rsidRDefault="000C5BDC" w:rsidP="000C5BDC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3D3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93D3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93D3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0577">
        <w:rPr>
          <w:rFonts w:ascii="Arial" w:eastAsia="Times New Roman" w:hAnsi="Arial" w:cs="Arial"/>
          <w:sz w:val="24"/>
          <w:szCs w:val="24"/>
          <w:lang w:eastAsia="cs-CZ"/>
        </w:rPr>
        <w:t>CZ00301825</w:t>
      </w:r>
    </w:p>
    <w:p w14:paraId="75B7A360" w14:textId="77777777" w:rsidR="000C5BDC" w:rsidRPr="00C93D34" w:rsidRDefault="000C5BDC" w:rsidP="000C5BDC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3D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93D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Hanou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Mazochovou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primátora</w:t>
      </w:r>
    </w:p>
    <w:p w14:paraId="210397C2" w14:textId="77777777" w:rsidR="005A2F70" w:rsidRPr="0081252F" w:rsidRDefault="000C5BDC" w:rsidP="000C5BDC">
      <w:pPr>
        <w:spacing w:after="8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93D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93D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A7AE6">
        <w:rPr>
          <w:rFonts w:ascii="Arial" w:eastAsia="Times New Roman" w:hAnsi="Arial" w:cs="Arial"/>
          <w:sz w:val="24"/>
          <w:szCs w:val="24"/>
          <w:lang w:eastAsia="cs-CZ"/>
        </w:rPr>
        <w:t>94-926831</w:t>
      </w:r>
      <w:r>
        <w:rPr>
          <w:rFonts w:ascii="Arial" w:eastAsia="Times New Roman" w:hAnsi="Arial" w:cs="Arial"/>
          <w:sz w:val="24"/>
          <w:szCs w:val="24"/>
          <w:lang w:eastAsia="cs-CZ"/>
        </w:rPr>
        <w:t>/0710</w:t>
      </w:r>
    </w:p>
    <w:p w14:paraId="21E1A6F3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D22AB">
        <w:rPr>
          <w:rFonts w:ascii="Arial" w:eastAsia="Times New Roman" w:hAnsi="Arial" w:cs="Arial"/>
          <w:bCs/>
          <w:sz w:val="24"/>
          <w:szCs w:val="24"/>
          <w:lang w:eastAsia="cs-CZ"/>
        </w:rPr>
        <w:t>příjemce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CE77F7" w14:textId="77777777" w:rsidR="005A2F70" w:rsidRPr="0081252F" w:rsidRDefault="005A2F70" w:rsidP="005A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DD27B4" w14:textId="77777777" w:rsidR="005A2F70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66491096" w14:textId="77777777" w:rsidR="00756FDF" w:rsidRPr="0081252F" w:rsidRDefault="00756FDF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1C0E2F6C" w14:textId="77777777" w:rsidR="005A2F70" w:rsidRPr="00AD22AB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uzavírají níže uvedeného dne, měsíce a roku</w:t>
      </w:r>
    </w:p>
    <w:p w14:paraId="673E0F69" w14:textId="02079D81" w:rsidR="005A2F70" w:rsidRPr="00AB2F37" w:rsidRDefault="005A2F70" w:rsidP="00AB2F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tento dodatek č. 1 ke </w:t>
      </w:r>
      <w:r w:rsidR="00AD22AB"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mlouvě o poskytnutí dotace</w:t>
      </w:r>
      <w:r w:rsidR="00AD22AB"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B2F37"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2D1414" w:rsidRPr="002D1414">
        <w:rPr>
          <w:rFonts w:ascii="Arial" w:eastAsia="Times New Roman" w:hAnsi="Arial" w:cs="Arial"/>
          <w:b/>
          <w:sz w:val="24"/>
          <w:szCs w:val="24"/>
          <w:lang w:eastAsia="cs-CZ"/>
        </w:rPr>
        <w:t>2019/04732/OSKPP/DSM</w:t>
      </w:r>
      <w:r w:rsidR="002D14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B2F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ze dne </w:t>
      </w:r>
      <w:r w:rsidR="007C1DD8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2D14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C1DD8">
        <w:rPr>
          <w:rFonts w:ascii="Arial" w:eastAsia="Times New Roman" w:hAnsi="Arial" w:cs="Arial"/>
          <w:b/>
          <w:sz w:val="24"/>
          <w:szCs w:val="24"/>
          <w:lang w:eastAsia="cs-CZ"/>
        </w:rPr>
        <w:t>10</w:t>
      </w:r>
      <w:r w:rsidR="002D1414">
        <w:rPr>
          <w:rFonts w:ascii="Arial" w:eastAsia="Times New Roman" w:hAnsi="Arial" w:cs="Arial"/>
          <w:b/>
          <w:sz w:val="24"/>
          <w:szCs w:val="24"/>
          <w:lang w:eastAsia="cs-CZ"/>
        </w:rPr>
        <w:t>. 2019</w:t>
      </w:r>
      <w:r w:rsidRPr="00AD22AB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52E20C6E" w14:textId="77777777"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03B745" w14:textId="77777777" w:rsidR="00756FDF" w:rsidRPr="0081252F" w:rsidRDefault="00756FDF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9AADB4" w14:textId="77777777" w:rsidR="005A2F70" w:rsidRPr="0081252F" w:rsidRDefault="005A2F70" w:rsidP="005A2F7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14:paraId="5B06B1D9" w14:textId="579D11E0" w:rsidR="00100BEF" w:rsidRDefault="00100BEF" w:rsidP="000C5BD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dotace </w:t>
      </w:r>
      <w:r w:rsidR="00A7788C">
        <w:rPr>
          <w:rFonts w:ascii="Arial" w:eastAsia="Times New Roman" w:hAnsi="Arial" w:cs="Arial"/>
          <w:sz w:val="24"/>
          <w:szCs w:val="24"/>
          <w:lang w:eastAsia="cs-CZ"/>
        </w:rPr>
        <w:t xml:space="preserve">je oprávněn </w:t>
      </w:r>
      <w:r w:rsidR="000C5BDC">
        <w:rPr>
          <w:rFonts w:ascii="Arial" w:eastAsia="Times New Roman" w:hAnsi="Arial" w:cs="Arial"/>
          <w:sz w:val="24"/>
          <w:szCs w:val="24"/>
          <w:lang w:eastAsia="cs-CZ"/>
        </w:rPr>
        <w:t xml:space="preserve">vložit </w:t>
      </w:r>
      <w:r w:rsidR="00A7788C">
        <w:rPr>
          <w:rFonts w:ascii="Arial" w:eastAsia="Times New Roman" w:hAnsi="Arial" w:cs="Arial"/>
          <w:sz w:val="24"/>
          <w:szCs w:val="24"/>
          <w:lang w:eastAsia="cs-CZ"/>
        </w:rPr>
        <w:t>majetek hrazený z poskytnuté dotace</w:t>
      </w:r>
      <w:r w:rsidR="000C5BDC">
        <w:rPr>
          <w:rFonts w:ascii="Arial" w:eastAsia="Times New Roman" w:hAnsi="Arial" w:cs="Arial"/>
          <w:sz w:val="24"/>
          <w:szCs w:val="24"/>
          <w:lang w:eastAsia="cs-CZ"/>
        </w:rPr>
        <w:t xml:space="preserve"> do majetku svěřeného k hospodaření </w:t>
      </w:r>
      <w:r w:rsidR="000C5BDC" w:rsidRPr="000C5BDC">
        <w:rPr>
          <w:rFonts w:ascii="Arial" w:eastAsia="Times New Roman" w:hAnsi="Arial" w:cs="Arial"/>
          <w:sz w:val="24"/>
          <w:szCs w:val="24"/>
          <w:lang w:eastAsia="cs-CZ"/>
        </w:rPr>
        <w:t>příspěvkové organizaci</w:t>
      </w:r>
      <w:r w:rsidR="000C5B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C5BDC" w:rsidRPr="000C5BDC">
        <w:rPr>
          <w:rFonts w:ascii="Arial" w:eastAsia="Times New Roman" w:hAnsi="Arial" w:cs="Arial"/>
          <w:sz w:val="24"/>
          <w:szCs w:val="24"/>
          <w:lang w:eastAsia="cs-CZ"/>
        </w:rPr>
        <w:t>Kulturní a informační služby města Přerova</w:t>
      </w:r>
      <w:r w:rsidR="00B67AF5">
        <w:rPr>
          <w:rFonts w:ascii="Arial" w:eastAsia="Times New Roman" w:hAnsi="Arial" w:cs="Arial"/>
          <w:sz w:val="24"/>
          <w:szCs w:val="24"/>
          <w:lang w:eastAsia="cs-CZ"/>
        </w:rPr>
        <w:t xml:space="preserve"> (IČ </w:t>
      </w:r>
      <w:r w:rsidR="00B67AF5" w:rsidRPr="00B67AF5">
        <w:rPr>
          <w:rFonts w:ascii="Arial" w:eastAsia="Times New Roman" w:hAnsi="Arial" w:cs="Arial"/>
          <w:sz w:val="24"/>
          <w:szCs w:val="24"/>
          <w:lang w:eastAsia="cs-CZ"/>
        </w:rPr>
        <w:t>45180512</w:t>
      </w:r>
      <w:r w:rsidR="00B67AF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63363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E1BB68" w14:textId="77777777" w:rsidR="005A2F70" w:rsidRDefault="005A2F70" w:rsidP="005A2F70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</w:p>
    <w:p w14:paraId="30DF5C00" w14:textId="77777777" w:rsidR="001C4C94" w:rsidRPr="0081252F" w:rsidRDefault="001C4C94" w:rsidP="005A2F70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3D92FF7" w14:textId="77777777" w:rsidR="001C4C94" w:rsidRDefault="001C4C94" w:rsidP="005A2F70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C4C9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2 v registru smluv zajistí poskytovatel.</w:t>
      </w:r>
    </w:p>
    <w:p w14:paraId="3E11C08A" w14:textId="77777777" w:rsidR="005A2F70" w:rsidRPr="0081252F" w:rsidRDefault="005A2F70" w:rsidP="005A2F70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Ostatní ustanovení smlouvy nedotčená tímto Dodatkem č. 1 se nemění.</w:t>
      </w:r>
    </w:p>
    <w:p w14:paraId="4A14559C" w14:textId="77777777" w:rsidR="005A2F70" w:rsidRDefault="005A2F70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Dodatek byl schválen usnesením Zastupitelstva Olomouckého kraje 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F4782A" w:rsidRPr="00F4782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F4782A" w:rsidRPr="00F4782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>/20</w:t>
      </w:r>
      <w:r w:rsidR="004B4BBE" w:rsidRPr="00F4782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F4782A">
        <w:rPr>
          <w:rFonts w:ascii="Arial" w:eastAsia="Times New Roman" w:hAnsi="Arial" w:cs="Arial"/>
          <w:sz w:val="24"/>
          <w:szCs w:val="24"/>
          <w:lang w:eastAsia="cs-CZ"/>
        </w:rPr>
        <w:t xml:space="preserve"> ze dne ….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9251598" w14:textId="77777777" w:rsidR="006701A3" w:rsidRDefault="006701A3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Dodatek byl schválen usnesením Zastupitelstva/Rady </w:t>
      </w:r>
      <w:r w:rsidR="00AB2F3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města </w:t>
      </w:r>
      <w:r w:rsidR="00AB2F37">
        <w:rPr>
          <w:rFonts w:ascii="Arial" w:eastAsia="Times New Roman" w:hAnsi="Arial" w:cs="Arial"/>
          <w:sz w:val="24"/>
          <w:szCs w:val="24"/>
          <w:lang w:eastAsia="cs-CZ"/>
        </w:rPr>
        <w:t>Prostějov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……… ze dne 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 .</w:t>
      </w:r>
      <w:proofErr w:type="gramEnd"/>
    </w:p>
    <w:p w14:paraId="6EBA2C7A" w14:textId="77777777" w:rsidR="009F6BE3" w:rsidRPr="0081252F" w:rsidRDefault="009F6BE3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6BE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</w:t>
      </w:r>
      <w:r>
        <w:rPr>
          <w:rFonts w:ascii="Arial" w:eastAsia="Times New Roman" w:hAnsi="Arial" w:cs="Arial"/>
          <w:sz w:val="24"/>
          <w:szCs w:val="24"/>
          <w:lang w:eastAsia="cs-CZ"/>
        </w:rPr>
        <w:t>ohot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cs-CZ"/>
        </w:rPr>
        <w:t>dodatku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>souladu se zákonem č. 106/1999 Sb., o svobodném přístupu k informacím, ve znění pozdějších předpisů.</w:t>
      </w:r>
    </w:p>
    <w:p w14:paraId="7749305D" w14:textId="77777777" w:rsidR="005A2F70" w:rsidRPr="0081252F" w:rsidRDefault="00AE4DE7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E4DE7">
        <w:rPr>
          <w:rFonts w:ascii="Arial" w:eastAsia="Times New Roman" w:hAnsi="Arial" w:cs="Arial"/>
          <w:sz w:val="24"/>
          <w:szCs w:val="24"/>
          <w:lang w:eastAsia="cs-CZ"/>
        </w:rPr>
        <w:t xml:space="preserve">Strany dodatku se dohodly, že tento 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dodatek nabývá </w:t>
      </w: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dnem jeho </w:t>
      </w:r>
      <w:r w:rsidR="001C4C94">
        <w:rPr>
          <w:rFonts w:ascii="Arial" w:eastAsia="Times New Roman" w:hAnsi="Arial" w:cs="Arial"/>
          <w:sz w:val="24"/>
          <w:szCs w:val="24"/>
          <w:lang w:eastAsia="cs-CZ"/>
        </w:rPr>
        <w:t>zveřejnění v registru smluv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DD15D4A" w14:textId="77777777" w:rsidR="005A2F70" w:rsidRDefault="005A2F70" w:rsidP="005A2F7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F4C34F" w14:textId="77777777" w:rsidR="006701A3" w:rsidRDefault="006701A3" w:rsidP="006701A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FF5AF54" w14:textId="77777777" w:rsidR="00BD0AC2" w:rsidRPr="006701A3" w:rsidRDefault="00BD0AC2" w:rsidP="009F6BE3">
      <w:pPr>
        <w:pStyle w:val="Odstavecseseznamem"/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53E648" w14:textId="77777777"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1252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</w:t>
      </w:r>
      <w:r w:rsidR="006A2DF7" w:rsidRPr="0081252F">
        <w:rPr>
          <w:rFonts w:ascii="Arial" w:eastAsia="Times New Roman" w:hAnsi="Arial" w:cs="Arial"/>
          <w:sz w:val="24"/>
          <w:szCs w:val="24"/>
          <w:lang w:eastAsia="cs-CZ"/>
        </w:rPr>
        <w:t>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dne</w:t>
      </w:r>
      <w:proofErr w:type="gramEnd"/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30B63DE9" w14:textId="77777777"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674"/>
      </w:tblGrid>
      <w:tr w:rsidR="005A2F70" w:rsidRPr="0081252F" w14:paraId="078F3F0C" w14:textId="77777777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1E0BF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DC7D5B4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65E3DD2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8767C8C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4951033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B72C9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2F70" w:rsidRPr="0081252F" w14:paraId="2FA87D6C" w14:textId="77777777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2616A" w14:textId="77777777"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80FDFDF" w14:textId="77777777" w:rsidR="000C5BDC" w:rsidRDefault="000C5BDC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5B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Jan Žůr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0C5B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</w:p>
          <w:p w14:paraId="240C48FA" w14:textId="77777777" w:rsidR="005A2F70" w:rsidRPr="0081252F" w:rsidRDefault="000C5BDC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C5B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neuvolněný člen Rady Olomouckého kraje</w:t>
            </w:r>
          </w:p>
          <w:p w14:paraId="065865EE" w14:textId="77777777" w:rsidR="005A2F70" w:rsidRPr="0081252F" w:rsidRDefault="005A2F70" w:rsidP="002D36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B1D67" w14:textId="77777777"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44B3A5E6" w14:textId="77777777" w:rsidR="000C5BDC" w:rsidRDefault="000C5BDC" w:rsidP="000C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 Hana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Mazochová</w:t>
            </w:r>
            <w:proofErr w:type="spellEnd"/>
          </w:p>
          <w:p w14:paraId="3AF04C36" w14:textId="77777777" w:rsidR="0063363C" w:rsidRPr="0081252F" w:rsidRDefault="000C5BDC" w:rsidP="000C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primátora</w:t>
            </w:r>
          </w:p>
        </w:tc>
      </w:tr>
    </w:tbl>
    <w:p w14:paraId="6DE06ED9" w14:textId="77777777" w:rsidR="005A2F70" w:rsidRDefault="005A2F70" w:rsidP="005A2F70"/>
    <w:p w14:paraId="56097A22" w14:textId="77777777" w:rsidR="001F4C4C" w:rsidRDefault="001F4C4C"/>
    <w:sectPr w:rsidR="001F4C4C" w:rsidSect="0098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BA1F" w14:textId="77777777" w:rsidR="00B64B11" w:rsidRDefault="00B64B11">
      <w:pPr>
        <w:spacing w:after="0" w:line="240" w:lineRule="auto"/>
      </w:pPr>
      <w:r>
        <w:separator/>
      </w:r>
    </w:p>
  </w:endnote>
  <w:endnote w:type="continuationSeparator" w:id="0">
    <w:p w14:paraId="2DE0A5DF" w14:textId="77777777" w:rsidR="00B64B11" w:rsidRDefault="00B6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E9EA" w14:textId="77777777" w:rsidR="00C032A9" w:rsidRDefault="00C032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7671" w14:textId="58DC2D3F" w:rsidR="0081252F" w:rsidRPr="0081252F" w:rsidRDefault="005C6FA5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21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0C5BDC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 20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>20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                       </w:t>
    </w:r>
    <w:r w:rsidR="00C032A9">
      <w:rPr>
        <w:rFonts w:ascii="Arial" w:eastAsia="Times New Roman" w:hAnsi="Arial" w:cs="Arial"/>
        <w:i/>
        <w:sz w:val="20"/>
        <w:szCs w:val="20"/>
        <w:lang w:eastAsia="cs-CZ"/>
      </w:rPr>
      <w:t>S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trana</w:t>
    </w:r>
    <w:r w:rsidR="00C032A9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81C84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C032A9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(celkem </w:t>
    </w:r>
    <w:r w:rsidR="00400E94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39C69E6C" w14:textId="03E97902" w:rsidR="009F6BE3" w:rsidRPr="009F6BE3" w:rsidRDefault="00281C84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79</w:t>
    </w:r>
    <w:bookmarkStart w:id="0" w:name="_GoBack"/>
    <w:bookmarkEnd w:id="0"/>
    <w:r w:rsidR="009F6BE3">
      <w:rPr>
        <w:rFonts w:ascii="Arial" w:eastAsia="Times New Roman" w:hAnsi="Arial" w:cs="Arial"/>
        <w:i/>
        <w:sz w:val="20"/>
        <w:szCs w:val="20"/>
        <w:lang w:eastAsia="cs-CZ"/>
      </w:rPr>
      <w:t>. –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F6BE3"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Dodatek č. 1 k veřejnoprávní smlouvě o poskytnutí dotace mezi Olomouckým krajem a </w:t>
    </w:r>
    <w:r w:rsidR="00B67AF5">
      <w:rPr>
        <w:rFonts w:ascii="Arial" w:hAnsi="Arial" w:cs="Arial"/>
        <w:i/>
        <w:sz w:val="20"/>
        <w:szCs w:val="20"/>
      </w:rPr>
      <w:t>s</w:t>
    </w:r>
    <w:r w:rsidR="00AB2F37" w:rsidRPr="00AB2F37">
      <w:rPr>
        <w:rFonts w:ascii="Arial" w:hAnsi="Arial" w:cs="Arial"/>
        <w:i/>
        <w:sz w:val="20"/>
        <w:szCs w:val="20"/>
      </w:rPr>
      <w:t xml:space="preserve">tatutárním </w:t>
    </w:r>
    <w:r w:rsidR="00AB2F37" w:rsidRPr="00AB2F37">
      <w:rPr>
        <w:rFonts w:ascii="Arial" w:hAnsi="Arial" w:cs="Arial"/>
        <w:bCs/>
        <w:i/>
        <w:sz w:val="20"/>
        <w:szCs w:val="20"/>
      </w:rPr>
      <w:t xml:space="preserve">městem </w:t>
    </w:r>
    <w:r w:rsidR="000C5BDC">
      <w:rPr>
        <w:rFonts w:ascii="Arial" w:hAnsi="Arial" w:cs="Arial"/>
        <w:bCs/>
        <w:i/>
        <w:sz w:val="20"/>
        <w:szCs w:val="20"/>
      </w:rPr>
      <w:t>Přerov</w:t>
    </w:r>
    <w:r w:rsidR="00B12CA8">
      <w:rPr>
        <w:rFonts w:ascii="Arial" w:hAnsi="Arial" w:cs="Arial"/>
        <w:bCs/>
        <w:i/>
        <w:sz w:val="20"/>
        <w:szCs w:val="20"/>
      </w:rPr>
      <w:t>em</w:t>
    </w:r>
  </w:p>
  <w:p w14:paraId="13B8791E" w14:textId="2B949AE0" w:rsidR="0081252F" w:rsidRPr="0081252F" w:rsidRDefault="009F6BE3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Příloha č. 1 – Dodatek č. 1 k veřejnoprávní smlouvě o poskytnutí dotace mezi Olomouckým krajem a </w:t>
    </w:r>
    <w:r w:rsidR="00B67AF5">
      <w:rPr>
        <w:rFonts w:ascii="Arial" w:eastAsia="Times New Roman" w:hAnsi="Arial" w:cs="Arial"/>
        <w:bCs/>
        <w:i/>
        <w:sz w:val="20"/>
        <w:szCs w:val="20"/>
        <w:lang w:eastAsia="cs-CZ"/>
      </w:rPr>
      <w:t>s</w:t>
    </w:r>
    <w:r w:rsidR="00AB2F37" w:rsidRPr="00AB2F37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tatutárním městem </w:t>
    </w:r>
    <w:r w:rsidR="000C5BDC">
      <w:rPr>
        <w:rFonts w:ascii="Arial" w:eastAsia="Times New Roman" w:hAnsi="Arial" w:cs="Arial"/>
        <w:bCs/>
        <w:i/>
        <w:sz w:val="20"/>
        <w:szCs w:val="20"/>
        <w:lang w:eastAsia="cs-CZ"/>
      </w:rPr>
      <w:t>Přerov</w:t>
    </w:r>
    <w:r w:rsidR="00B12CA8">
      <w:rPr>
        <w:rFonts w:ascii="Arial" w:eastAsia="Times New Roman" w:hAnsi="Arial" w:cs="Arial"/>
        <w:bCs/>
        <w:i/>
        <w:sz w:val="20"/>
        <w:szCs w:val="20"/>
        <w:lang w:eastAsia="cs-CZ"/>
      </w:rPr>
      <w:t>em</w:t>
    </w:r>
  </w:p>
  <w:p w14:paraId="270B2C3F" w14:textId="77777777" w:rsidR="0081252F" w:rsidRDefault="00281C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963C" w14:textId="77777777" w:rsidR="00C032A9" w:rsidRDefault="00C03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3D9F" w14:textId="77777777" w:rsidR="00B64B11" w:rsidRDefault="00B64B11">
      <w:pPr>
        <w:spacing w:after="0" w:line="240" w:lineRule="auto"/>
      </w:pPr>
      <w:r>
        <w:separator/>
      </w:r>
    </w:p>
  </w:footnote>
  <w:footnote w:type="continuationSeparator" w:id="0">
    <w:p w14:paraId="1C59E3D2" w14:textId="77777777" w:rsidR="00B64B11" w:rsidRDefault="00B6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4DA7" w14:textId="77777777" w:rsidR="00C032A9" w:rsidRDefault="00C032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5C7E" w14:textId="56BCB428" w:rsidR="009F6BE3" w:rsidRPr="003C091E" w:rsidRDefault="009F6BE3" w:rsidP="009F6BE3">
    <w:pPr>
      <w:jc w:val="center"/>
      <w:outlineLvl w:val="0"/>
      <w:rPr>
        <w:rFonts w:ascii="Arial" w:hAnsi="Arial" w:cs="Arial"/>
        <w:i/>
      </w:rPr>
    </w:pPr>
    <w:r w:rsidRPr="003C091E">
      <w:rPr>
        <w:rFonts w:ascii="Arial" w:hAnsi="Arial" w:cs="Arial"/>
        <w:i/>
      </w:rPr>
      <w:t xml:space="preserve">Příloha č. 1 – Dodatek č. 1 k veřejnoprávní smlouvě o poskytnutí dotace mezi Olomouckým krajem a </w:t>
    </w:r>
    <w:r w:rsidR="009A609D">
      <w:rPr>
        <w:rFonts w:ascii="Arial" w:hAnsi="Arial" w:cs="Arial"/>
        <w:i/>
      </w:rPr>
      <w:t>st</w:t>
    </w:r>
    <w:r w:rsidR="00AB2F37">
      <w:rPr>
        <w:rFonts w:ascii="Arial" w:hAnsi="Arial" w:cs="Arial"/>
        <w:i/>
      </w:rPr>
      <w:t xml:space="preserve">atutárním </w:t>
    </w:r>
    <w:r w:rsidR="00AB2F37">
      <w:rPr>
        <w:rFonts w:ascii="Arial" w:hAnsi="Arial" w:cs="Arial"/>
        <w:bCs/>
        <w:i/>
      </w:rPr>
      <w:t xml:space="preserve">městem </w:t>
    </w:r>
    <w:r w:rsidR="004F4511">
      <w:rPr>
        <w:rFonts w:ascii="Arial" w:hAnsi="Arial" w:cs="Arial"/>
        <w:bCs/>
        <w:i/>
      </w:rPr>
      <w:t>Přerov</w:t>
    </w:r>
    <w:r w:rsidR="00B12CA8">
      <w:rPr>
        <w:rFonts w:ascii="Arial" w:hAnsi="Arial" w:cs="Arial"/>
        <w:bCs/>
        <w:i/>
      </w:rPr>
      <w:t>em</w:t>
    </w:r>
  </w:p>
  <w:p w14:paraId="265446EF" w14:textId="77777777" w:rsidR="0081252F" w:rsidRPr="009F6BE3" w:rsidRDefault="00281C84" w:rsidP="009F6B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9E91" w14:textId="77777777" w:rsidR="00C032A9" w:rsidRDefault="00C032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9620D"/>
    <w:multiLevelType w:val="hybridMultilevel"/>
    <w:tmpl w:val="B30EC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0"/>
    <w:rsid w:val="000578B5"/>
    <w:rsid w:val="00090D12"/>
    <w:rsid w:val="000C387D"/>
    <w:rsid w:val="000C52FF"/>
    <w:rsid w:val="000C5BDC"/>
    <w:rsid w:val="000D45B9"/>
    <w:rsid w:val="00100BEF"/>
    <w:rsid w:val="001032FC"/>
    <w:rsid w:val="001507CE"/>
    <w:rsid w:val="001C4C94"/>
    <w:rsid w:val="001F187A"/>
    <w:rsid w:val="001F4C4C"/>
    <w:rsid w:val="00250D03"/>
    <w:rsid w:val="00263D71"/>
    <w:rsid w:val="00281C84"/>
    <w:rsid w:val="002A6700"/>
    <w:rsid w:val="002D1414"/>
    <w:rsid w:val="00331E1F"/>
    <w:rsid w:val="003C091E"/>
    <w:rsid w:val="00400E94"/>
    <w:rsid w:val="004260F4"/>
    <w:rsid w:val="004B4BBE"/>
    <w:rsid w:val="004E62CC"/>
    <w:rsid w:val="004F228F"/>
    <w:rsid w:val="004F4511"/>
    <w:rsid w:val="005A2F70"/>
    <w:rsid w:val="005C6FA5"/>
    <w:rsid w:val="0063363C"/>
    <w:rsid w:val="006701A3"/>
    <w:rsid w:val="006A2DF7"/>
    <w:rsid w:val="006F7CD3"/>
    <w:rsid w:val="00723696"/>
    <w:rsid w:val="00756FDF"/>
    <w:rsid w:val="007721F7"/>
    <w:rsid w:val="007C1DD8"/>
    <w:rsid w:val="00823AB1"/>
    <w:rsid w:val="008B4BFA"/>
    <w:rsid w:val="008E42CE"/>
    <w:rsid w:val="009133C6"/>
    <w:rsid w:val="00930EDD"/>
    <w:rsid w:val="009A609D"/>
    <w:rsid w:val="009F6BE3"/>
    <w:rsid w:val="00A468B6"/>
    <w:rsid w:val="00A67BC0"/>
    <w:rsid w:val="00A75702"/>
    <w:rsid w:val="00A7788C"/>
    <w:rsid w:val="00AB2F37"/>
    <w:rsid w:val="00AD22AB"/>
    <w:rsid w:val="00AE4DE7"/>
    <w:rsid w:val="00B12CA8"/>
    <w:rsid w:val="00B64B11"/>
    <w:rsid w:val="00B67AF5"/>
    <w:rsid w:val="00BD0AC2"/>
    <w:rsid w:val="00C032A9"/>
    <w:rsid w:val="00C50BD4"/>
    <w:rsid w:val="00C62807"/>
    <w:rsid w:val="00DD3608"/>
    <w:rsid w:val="00DD79B5"/>
    <w:rsid w:val="00EB0440"/>
    <w:rsid w:val="00EC6B61"/>
    <w:rsid w:val="00F4782A"/>
    <w:rsid w:val="00F9571B"/>
    <w:rsid w:val="00FE1D39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2382E0"/>
  <w15:chartTrackingRefBased/>
  <w15:docId w15:val="{2F430AD5-DCC0-46B8-9AA8-D0EEB4F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70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F70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8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FA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6701A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D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AC2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AC2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AC2"/>
    <w:rPr>
      <w:rFonts w:eastAsiaTheme="minorHAns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1E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E1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Novotný Oldřich</cp:lastModifiedBy>
  <cp:revision>17</cp:revision>
  <dcterms:created xsi:type="dcterms:W3CDTF">2020-11-27T09:24:00Z</dcterms:created>
  <dcterms:modified xsi:type="dcterms:W3CDTF">2020-12-15T07:01:00Z</dcterms:modified>
</cp:coreProperties>
</file>