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EA3AD" w14:textId="77777777" w:rsidR="004E4D55" w:rsidRPr="00726322" w:rsidRDefault="004E4D55" w:rsidP="004E4D55">
      <w:pPr>
        <w:jc w:val="both"/>
        <w:rPr>
          <w:rFonts w:ascii="Arial" w:hAnsi="Arial" w:cs="Arial"/>
          <w:b/>
        </w:rPr>
      </w:pPr>
      <w:r w:rsidRPr="00726322">
        <w:rPr>
          <w:rFonts w:ascii="Arial" w:hAnsi="Arial" w:cs="Arial"/>
          <w:b/>
        </w:rPr>
        <w:t>Důvodová zpráva:</w:t>
      </w:r>
    </w:p>
    <w:p w14:paraId="2729E32A" w14:textId="77777777" w:rsidR="004E4D55" w:rsidRPr="00726322" w:rsidRDefault="004E4D55" w:rsidP="004E4D55">
      <w:pPr>
        <w:jc w:val="both"/>
        <w:rPr>
          <w:rFonts w:ascii="Arial" w:hAnsi="Arial" w:cs="Arial"/>
          <w:b/>
        </w:rPr>
      </w:pPr>
    </w:p>
    <w:p w14:paraId="4F093EC4" w14:textId="2F577616" w:rsidR="00473A04" w:rsidRDefault="0024196C" w:rsidP="004E4D55">
      <w:pPr>
        <w:jc w:val="both"/>
        <w:rPr>
          <w:rFonts w:ascii="Arial" w:hAnsi="Arial" w:cs="Arial"/>
        </w:rPr>
      </w:pPr>
      <w:r w:rsidRPr="00726322">
        <w:rPr>
          <w:rFonts w:ascii="Arial" w:hAnsi="Arial" w:cs="Arial"/>
        </w:rPr>
        <w:t xml:space="preserve">Zastupitelstvo Olomouckého kraje </w:t>
      </w:r>
      <w:r w:rsidR="00142942" w:rsidRPr="00726322">
        <w:rPr>
          <w:rFonts w:ascii="Arial" w:hAnsi="Arial" w:cs="Arial"/>
        </w:rPr>
        <w:t>schválil</w:t>
      </w:r>
      <w:r w:rsidR="0098078D" w:rsidRPr="00726322">
        <w:rPr>
          <w:rFonts w:ascii="Arial" w:hAnsi="Arial" w:cs="Arial"/>
        </w:rPr>
        <w:t>o</w:t>
      </w:r>
      <w:r w:rsidR="00142942" w:rsidRPr="00726322">
        <w:rPr>
          <w:rFonts w:ascii="Arial" w:hAnsi="Arial" w:cs="Arial"/>
        </w:rPr>
        <w:t xml:space="preserve"> </w:t>
      </w:r>
      <w:r w:rsidR="00CE1CBC" w:rsidRPr="00726322">
        <w:rPr>
          <w:rFonts w:ascii="Arial" w:hAnsi="Arial" w:cs="Arial"/>
        </w:rPr>
        <w:t>svým</w:t>
      </w:r>
      <w:r w:rsidR="004E4D55" w:rsidRPr="00726322">
        <w:rPr>
          <w:rFonts w:ascii="Arial" w:hAnsi="Arial" w:cs="Arial"/>
        </w:rPr>
        <w:t xml:space="preserve"> </w:t>
      </w:r>
      <w:r w:rsidR="00016E66" w:rsidRPr="00726322">
        <w:rPr>
          <w:rFonts w:ascii="Arial" w:hAnsi="Arial" w:cs="Arial"/>
        </w:rPr>
        <w:t>usnesením</w:t>
      </w:r>
      <w:r w:rsidR="004E4D55" w:rsidRPr="00726322">
        <w:rPr>
          <w:rFonts w:ascii="Arial" w:hAnsi="Arial" w:cs="Arial"/>
        </w:rPr>
        <w:t xml:space="preserve"> </w:t>
      </w:r>
      <w:r w:rsidR="00187D6F" w:rsidRPr="00726322">
        <w:rPr>
          <w:rFonts w:ascii="Arial" w:hAnsi="Arial" w:cs="Arial"/>
        </w:rPr>
        <w:t>č. </w:t>
      </w:r>
      <w:r w:rsidR="002C2A6E" w:rsidRPr="002C2A6E">
        <w:rPr>
          <w:rFonts w:ascii="Arial" w:hAnsi="Arial" w:cs="Arial"/>
        </w:rPr>
        <w:t xml:space="preserve">UZ/17/43/2019 </w:t>
      </w:r>
      <w:r>
        <w:rPr>
          <w:rFonts w:ascii="Arial" w:hAnsi="Arial" w:cs="Arial"/>
        </w:rPr>
        <w:t>ze d</w:t>
      </w:r>
      <w:r w:rsidRPr="00726322">
        <w:rPr>
          <w:rFonts w:ascii="Arial" w:hAnsi="Arial" w:cs="Arial"/>
        </w:rPr>
        <w:t xml:space="preserve">ne </w:t>
      </w:r>
      <w:r w:rsidRPr="002C2A6E">
        <w:rPr>
          <w:rFonts w:ascii="Arial" w:hAnsi="Arial" w:cs="Arial"/>
        </w:rPr>
        <w:t>23. 9. 2019</w:t>
      </w:r>
      <w:r>
        <w:rPr>
          <w:rFonts w:ascii="Arial" w:hAnsi="Arial" w:cs="Arial"/>
        </w:rPr>
        <w:t xml:space="preserve"> </w:t>
      </w:r>
      <w:r w:rsidR="00473A04" w:rsidRPr="00726322">
        <w:rPr>
          <w:rFonts w:ascii="Arial" w:hAnsi="Arial" w:cs="Arial"/>
        </w:rPr>
        <w:t xml:space="preserve">vyhodnocení dotačního programu </w:t>
      </w:r>
      <w:r w:rsidR="0098078D" w:rsidRPr="00726322">
        <w:rPr>
          <w:rFonts w:ascii="Arial" w:hAnsi="Arial" w:cs="Arial"/>
        </w:rPr>
        <w:t xml:space="preserve">Program na podporu investičních projektů v oblasti kultury v Olomouckém kraji v roce </w:t>
      </w:r>
      <w:r w:rsidR="00965D14" w:rsidRPr="00726322">
        <w:rPr>
          <w:rFonts w:ascii="Arial" w:hAnsi="Arial" w:cs="Arial"/>
        </w:rPr>
        <w:t>20</w:t>
      </w:r>
      <w:r w:rsidR="00D70201">
        <w:rPr>
          <w:rFonts w:ascii="Arial" w:hAnsi="Arial" w:cs="Arial"/>
        </w:rPr>
        <w:t>19</w:t>
      </w:r>
      <w:r w:rsidR="0098078D" w:rsidRPr="00726322">
        <w:rPr>
          <w:rFonts w:ascii="Arial" w:hAnsi="Arial" w:cs="Arial"/>
        </w:rPr>
        <w:t xml:space="preserve"> – </w:t>
      </w:r>
      <w:r w:rsidR="00261D51">
        <w:rPr>
          <w:rFonts w:ascii="Arial" w:hAnsi="Arial" w:cs="Arial"/>
        </w:rPr>
        <w:t>d</w:t>
      </w:r>
      <w:r w:rsidR="0098078D" w:rsidRPr="00726322">
        <w:rPr>
          <w:rFonts w:ascii="Arial" w:hAnsi="Arial" w:cs="Arial"/>
        </w:rPr>
        <w:t xml:space="preserve">otační titul č. </w:t>
      </w:r>
      <w:r w:rsidR="004C6C1E">
        <w:rPr>
          <w:rFonts w:ascii="Arial" w:hAnsi="Arial" w:cs="Arial"/>
        </w:rPr>
        <w:t>2</w:t>
      </w:r>
      <w:r w:rsidR="0098078D" w:rsidRPr="00726322">
        <w:rPr>
          <w:rFonts w:ascii="Arial" w:hAnsi="Arial" w:cs="Arial"/>
        </w:rPr>
        <w:t xml:space="preserve">: Podpora </w:t>
      </w:r>
      <w:r w:rsidR="004C6C1E">
        <w:rPr>
          <w:rFonts w:ascii="Arial" w:hAnsi="Arial" w:cs="Arial"/>
        </w:rPr>
        <w:t>obnovy kulturního zázemí v investiční oblasti</w:t>
      </w:r>
      <w:r w:rsidR="00473A04" w:rsidRPr="00726322">
        <w:rPr>
          <w:rFonts w:ascii="Arial" w:hAnsi="Arial" w:cs="Arial"/>
        </w:rPr>
        <w:t>.</w:t>
      </w:r>
      <w:r w:rsidR="00ED7578" w:rsidRPr="00726322">
        <w:rPr>
          <w:rFonts w:ascii="Arial" w:hAnsi="Arial" w:cs="Arial"/>
        </w:rPr>
        <w:t xml:space="preserve"> </w:t>
      </w:r>
      <w:r w:rsidR="00473A04" w:rsidRPr="00726322">
        <w:rPr>
          <w:rFonts w:ascii="Arial" w:hAnsi="Arial" w:cs="Arial"/>
        </w:rPr>
        <w:t xml:space="preserve">V rámci tohoto dotačního </w:t>
      </w:r>
      <w:r w:rsidR="000C3717">
        <w:rPr>
          <w:rFonts w:ascii="Arial" w:hAnsi="Arial" w:cs="Arial"/>
        </w:rPr>
        <w:t>titulu</w:t>
      </w:r>
      <w:r w:rsidR="000A7AE9" w:rsidRPr="00726322">
        <w:rPr>
          <w:rFonts w:ascii="Arial" w:hAnsi="Arial" w:cs="Arial"/>
        </w:rPr>
        <w:t xml:space="preserve"> </w:t>
      </w:r>
      <w:r w:rsidR="00473A04" w:rsidRPr="00726322">
        <w:rPr>
          <w:rFonts w:ascii="Arial" w:hAnsi="Arial" w:cs="Arial"/>
        </w:rPr>
        <w:t>bylo schváleno poskytnutí dotace v</w:t>
      </w:r>
      <w:r w:rsidR="00965D14" w:rsidRPr="00726322">
        <w:rPr>
          <w:rFonts w:ascii="Arial" w:hAnsi="Arial" w:cs="Arial"/>
        </w:rPr>
        <w:t>e</w:t>
      </w:r>
      <w:r w:rsidR="00164037" w:rsidRPr="00726322">
        <w:rPr>
          <w:rFonts w:ascii="Arial" w:hAnsi="Arial" w:cs="Arial"/>
        </w:rPr>
        <w:t xml:space="preserve"> </w:t>
      </w:r>
      <w:r w:rsidR="00473A04" w:rsidRPr="00726322">
        <w:rPr>
          <w:rFonts w:ascii="Arial" w:hAnsi="Arial" w:cs="Arial"/>
        </w:rPr>
        <w:t xml:space="preserve">výši </w:t>
      </w:r>
      <w:r w:rsidR="002C2A6E">
        <w:rPr>
          <w:rFonts w:ascii="Arial" w:hAnsi="Arial" w:cs="Arial"/>
        </w:rPr>
        <w:t>7</w:t>
      </w:r>
      <w:r w:rsidR="004C6C1E">
        <w:rPr>
          <w:rFonts w:ascii="Arial" w:hAnsi="Arial" w:cs="Arial"/>
        </w:rPr>
        <w:t>0</w:t>
      </w:r>
      <w:r w:rsidR="002C1FEA" w:rsidRPr="00726322">
        <w:rPr>
          <w:rFonts w:ascii="Arial" w:hAnsi="Arial" w:cs="Arial"/>
        </w:rPr>
        <w:t> </w:t>
      </w:r>
      <w:r w:rsidR="00965D14" w:rsidRPr="00726322">
        <w:rPr>
          <w:rFonts w:ascii="Arial" w:hAnsi="Arial" w:cs="Arial"/>
        </w:rPr>
        <w:t>000</w:t>
      </w:r>
      <w:r w:rsidR="00473A04" w:rsidRPr="00726322">
        <w:rPr>
          <w:rFonts w:ascii="Arial" w:hAnsi="Arial" w:cs="Arial"/>
        </w:rPr>
        <w:t>,-</w:t>
      </w:r>
      <w:r w:rsidR="00F171A3" w:rsidRPr="00726322">
        <w:rPr>
          <w:rFonts w:ascii="Arial" w:hAnsi="Arial" w:cs="Arial"/>
        </w:rPr>
        <w:t> K</w:t>
      </w:r>
      <w:r w:rsidR="00473A04" w:rsidRPr="00726322">
        <w:rPr>
          <w:rFonts w:ascii="Arial" w:hAnsi="Arial" w:cs="Arial"/>
        </w:rPr>
        <w:t xml:space="preserve">č </w:t>
      </w:r>
      <w:r w:rsidR="000A7AE9" w:rsidRPr="00726322">
        <w:rPr>
          <w:rFonts w:ascii="Arial" w:hAnsi="Arial" w:cs="Arial"/>
        </w:rPr>
        <w:t xml:space="preserve">příjemci </w:t>
      </w:r>
      <w:r>
        <w:rPr>
          <w:rFonts w:ascii="Arial" w:hAnsi="Arial" w:cs="Arial"/>
          <w:bCs/>
        </w:rPr>
        <w:t>statutární</w:t>
      </w:r>
      <w:r w:rsidR="00CC5A76">
        <w:rPr>
          <w:rFonts w:ascii="Arial" w:hAnsi="Arial" w:cs="Arial"/>
          <w:bCs/>
        </w:rPr>
        <w:t xml:space="preserve"> měst</w:t>
      </w:r>
      <w:r>
        <w:rPr>
          <w:rFonts w:ascii="Arial" w:hAnsi="Arial" w:cs="Arial"/>
          <w:bCs/>
        </w:rPr>
        <w:t>o</w:t>
      </w:r>
      <w:r w:rsidR="00CC5A76">
        <w:rPr>
          <w:rFonts w:ascii="Arial" w:hAnsi="Arial" w:cs="Arial"/>
          <w:bCs/>
        </w:rPr>
        <w:t xml:space="preserve"> Přerov</w:t>
      </w:r>
      <w:r w:rsidR="00A3586D" w:rsidRPr="00726322">
        <w:rPr>
          <w:rFonts w:ascii="Arial" w:hAnsi="Arial" w:cs="Arial"/>
          <w:bCs/>
        </w:rPr>
        <w:t xml:space="preserve">, </w:t>
      </w:r>
      <w:r w:rsidR="002C2A6E" w:rsidRPr="00E60577">
        <w:rPr>
          <w:rFonts w:ascii="Arial" w:hAnsi="Arial" w:cs="Arial"/>
        </w:rPr>
        <w:t>Bratrská 709/34</w:t>
      </w:r>
      <w:r>
        <w:rPr>
          <w:rFonts w:ascii="Arial" w:hAnsi="Arial" w:cs="Arial"/>
        </w:rPr>
        <w:t>, 75</w:t>
      </w:r>
      <w:r w:rsidR="002C2A6E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="002C2A6E">
        <w:rPr>
          <w:rFonts w:ascii="Arial" w:hAnsi="Arial" w:cs="Arial"/>
        </w:rPr>
        <w:t>02 Přerov</w:t>
      </w:r>
      <w:r w:rsidR="00142942" w:rsidRPr="00726322">
        <w:rPr>
          <w:rFonts w:ascii="Arial" w:hAnsi="Arial" w:cs="Arial"/>
          <w:bCs/>
        </w:rPr>
        <w:t>, IČ</w:t>
      </w:r>
      <w:r w:rsidR="00635407">
        <w:rPr>
          <w:rFonts w:ascii="Arial" w:hAnsi="Arial" w:cs="Arial"/>
          <w:bCs/>
        </w:rPr>
        <w:t>O</w:t>
      </w:r>
      <w:r w:rsidR="00142942" w:rsidRPr="00726322">
        <w:rPr>
          <w:rFonts w:ascii="Arial" w:hAnsi="Arial" w:cs="Arial"/>
          <w:bCs/>
        </w:rPr>
        <w:t xml:space="preserve">: </w:t>
      </w:r>
      <w:r w:rsidR="002C2A6E" w:rsidRPr="00E60577">
        <w:rPr>
          <w:rFonts w:ascii="Arial" w:hAnsi="Arial" w:cs="Arial"/>
        </w:rPr>
        <w:t>00301825</w:t>
      </w:r>
      <w:r w:rsidR="002C2A6E" w:rsidRPr="00726322">
        <w:rPr>
          <w:rFonts w:ascii="Arial" w:hAnsi="Arial" w:cs="Arial"/>
        </w:rPr>
        <w:t xml:space="preserve"> </w:t>
      </w:r>
      <w:r w:rsidR="00E34FE4" w:rsidRPr="00726322">
        <w:rPr>
          <w:rFonts w:ascii="Arial" w:hAnsi="Arial" w:cs="Arial"/>
        </w:rPr>
        <w:t xml:space="preserve">(dále jen „příjemce“), </w:t>
      </w:r>
      <w:r w:rsidR="00F171A3" w:rsidRPr="00726322">
        <w:rPr>
          <w:rFonts w:ascii="Arial" w:hAnsi="Arial" w:cs="Arial"/>
        </w:rPr>
        <w:t>na akci „</w:t>
      </w:r>
      <w:r w:rsidR="002C2A6E" w:rsidRPr="00203C01">
        <w:rPr>
          <w:rFonts w:ascii="Arial" w:hAnsi="Arial" w:cs="Arial"/>
        </w:rPr>
        <w:t>Modernizac</w:t>
      </w:r>
      <w:r w:rsidR="00203C01" w:rsidRPr="00203C01">
        <w:rPr>
          <w:rFonts w:ascii="Arial" w:hAnsi="Arial" w:cs="Arial"/>
        </w:rPr>
        <w:t>e</w:t>
      </w:r>
      <w:r w:rsidR="002C2A6E" w:rsidRPr="00203C01">
        <w:rPr>
          <w:rFonts w:ascii="Arial" w:hAnsi="Arial" w:cs="Arial"/>
        </w:rPr>
        <w:t xml:space="preserve"> scénického osvětlení v městském domě v Přerově</w:t>
      </w:r>
      <w:r w:rsidR="00F171A3" w:rsidRPr="00726322">
        <w:rPr>
          <w:rFonts w:ascii="Arial" w:hAnsi="Arial" w:cs="Arial"/>
        </w:rPr>
        <w:t>“.</w:t>
      </w:r>
      <w:r w:rsidR="002C1FEA" w:rsidRPr="00726322">
        <w:rPr>
          <w:rFonts w:ascii="Arial" w:hAnsi="Arial" w:cs="Arial"/>
        </w:rPr>
        <w:t xml:space="preserve"> </w:t>
      </w:r>
      <w:r w:rsidR="004E4D55" w:rsidRPr="00726322">
        <w:rPr>
          <w:rFonts w:ascii="Arial" w:hAnsi="Arial"/>
        </w:rPr>
        <w:t xml:space="preserve">Smlouva o poskytnutí dotace byla </w:t>
      </w:r>
      <w:r w:rsidR="007104B7" w:rsidRPr="00726322">
        <w:rPr>
          <w:rFonts w:ascii="Arial" w:hAnsi="Arial"/>
        </w:rPr>
        <w:t>uzavřena</w:t>
      </w:r>
      <w:r w:rsidR="004E4D55" w:rsidRPr="00726322">
        <w:rPr>
          <w:rFonts w:ascii="Arial" w:hAnsi="Arial"/>
        </w:rPr>
        <w:t xml:space="preserve"> dne </w:t>
      </w:r>
      <w:r w:rsidR="00D03379">
        <w:rPr>
          <w:rFonts w:ascii="Arial" w:hAnsi="Arial"/>
        </w:rPr>
        <w:t>31</w:t>
      </w:r>
      <w:r w:rsidR="00726322" w:rsidRPr="00726322">
        <w:rPr>
          <w:rFonts w:ascii="Arial" w:hAnsi="Arial"/>
        </w:rPr>
        <w:t xml:space="preserve">. </w:t>
      </w:r>
      <w:r w:rsidR="00D03379">
        <w:rPr>
          <w:rFonts w:ascii="Arial" w:hAnsi="Arial"/>
        </w:rPr>
        <w:t>10</w:t>
      </w:r>
      <w:r w:rsidR="00726322" w:rsidRPr="00726322">
        <w:rPr>
          <w:rFonts w:ascii="Arial" w:hAnsi="Arial"/>
        </w:rPr>
        <w:t>.</w:t>
      </w:r>
      <w:r w:rsidR="00473A04" w:rsidRPr="00726322">
        <w:rPr>
          <w:rFonts w:ascii="Arial" w:hAnsi="Arial"/>
        </w:rPr>
        <w:t xml:space="preserve"> 2019</w:t>
      </w:r>
      <w:r w:rsidR="00473A04" w:rsidRPr="00726322">
        <w:rPr>
          <w:rFonts w:ascii="Arial" w:hAnsi="Arial" w:cs="Arial"/>
        </w:rPr>
        <w:t>.</w:t>
      </w:r>
    </w:p>
    <w:p w14:paraId="062D9AFD" w14:textId="77777777" w:rsidR="00C66637" w:rsidRPr="00726322" w:rsidRDefault="00C66637" w:rsidP="004E4D55">
      <w:pPr>
        <w:jc w:val="both"/>
        <w:rPr>
          <w:rFonts w:ascii="Arial" w:hAnsi="Arial" w:cs="Arial"/>
        </w:rPr>
      </w:pPr>
    </w:p>
    <w:p w14:paraId="30B9C842" w14:textId="1E2BF13C" w:rsidR="00965D14" w:rsidRPr="00726322" w:rsidRDefault="00EF3BC1" w:rsidP="00203C01">
      <w:pPr>
        <w:jc w:val="both"/>
        <w:rPr>
          <w:rFonts w:ascii="Arial" w:hAnsi="Arial" w:cs="Arial"/>
        </w:rPr>
      </w:pPr>
      <w:r w:rsidRPr="00726322">
        <w:rPr>
          <w:rFonts w:ascii="Arial" w:hAnsi="Arial" w:cs="Arial"/>
        </w:rPr>
        <w:t xml:space="preserve">Dne </w:t>
      </w:r>
      <w:r w:rsidR="00203C01">
        <w:rPr>
          <w:rFonts w:ascii="Arial" w:hAnsi="Arial" w:cs="Arial"/>
        </w:rPr>
        <w:t>10. 11.</w:t>
      </w:r>
      <w:r w:rsidR="00A52E6B">
        <w:rPr>
          <w:rFonts w:ascii="Arial" w:hAnsi="Arial" w:cs="Arial"/>
        </w:rPr>
        <w:t xml:space="preserve"> 2020</w:t>
      </w:r>
      <w:r w:rsidRPr="00726322">
        <w:rPr>
          <w:rFonts w:ascii="Arial" w:hAnsi="Arial" w:cs="Arial"/>
        </w:rPr>
        <w:t xml:space="preserve"> </w:t>
      </w:r>
      <w:r w:rsidR="00ED7578" w:rsidRPr="00726322">
        <w:rPr>
          <w:rFonts w:ascii="Arial" w:hAnsi="Arial" w:cs="Arial"/>
        </w:rPr>
        <w:t xml:space="preserve">obdržel </w:t>
      </w:r>
      <w:r w:rsidR="000C4D27">
        <w:rPr>
          <w:rFonts w:ascii="Arial" w:hAnsi="Arial" w:cs="Arial"/>
        </w:rPr>
        <w:t xml:space="preserve">Krajský úřad Olomouckého kraje </w:t>
      </w:r>
      <w:r w:rsidR="00142942" w:rsidRPr="00726322">
        <w:rPr>
          <w:rFonts w:ascii="Arial" w:hAnsi="Arial" w:cs="Arial"/>
        </w:rPr>
        <w:t xml:space="preserve">žádost </w:t>
      </w:r>
      <w:r w:rsidR="00ED7578" w:rsidRPr="00726322">
        <w:rPr>
          <w:rFonts w:ascii="Arial" w:hAnsi="Arial" w:cs="Arial"/>
        </w:rPr>
        <w:t xml:space="preserve">příjemce </w:t>
      </w:r>
      <w:r w:rsidR="00142942" w:rsidRPr="00726322">
        <w:rPr>
          <w:rFonts w:ascii="Arial" w:hAnsi="Arial" w:cs="Arial"/>
        </w:rPr>
        <w:t xml:space="preserve">o </w:t>
      </w:r>
      <w:r w:rsidR="00203C01" w:rsidRPr="00203C01">
        <w:rPr>
          <w:rFonts w:ascii="Arial" w:hAnsi="Arial" w:cs="Arial"/>
        </w:rPr>
        <w:t xml:space="preserve">souhlas </w:t>
      </w:r>
      <w:r w:rsidR="00A7355E">
        <w:rPr>
          <w:rFonts w:ascii="Arial" w:hAnsi="Arial" w:cs="Arial"/>
        </w:rPr>
        <w:t>poskytovatele</w:t>
      </w:r>
      <w:r w:rsidR="000C4D27">
        <w:rPr>
          <w:rFonts w:ascii="Arial" w:hAnsi="Arial" w:cs="Arial"/>
        </w:rPr>
        <w:t xml:space="preserve"> s vložením majetku pořízeného z poskytnuté dotace (modernizace scénického osvětlení</w:t>
      </w:r>
      <w:r w:rsidR="00A7355E">
        <w:rPr>
          <w:rFonts w:ascii="Arial" w:hAnsi="Arial" w:cs="Arial"/>
        </w:rPr>
        <w:t xml:space="preserve"> v Městském domě v Přerově</w:t>
      </w:r>
      <w:r w:rsidR="000C4D27">
        <w:rPr>
          <w:rFonts w:ascii="Arial" w:hAnsi="Arial" w:cs="Arial"/>
        </w:rPr>
        <w:t>) do majetku svěřeného k hospodaření příspěvkové organizaci Kulturní a informační služby města Přerova.</w:t>
      </w:r>
    </w:p>
    <w:p w14:paraId="62446AC2" w14:textId="77777777" w:rsidR="008E09B0" w:rsidRPr="00726322" w:rsidRDefault="008E09B0" w:rsidP="00965D14">
      <w:pPr>
        <w:jc w:val="both"/>
        <w:rPr>
          <w:rFonts w:ascii="Arial" w:hAnsi="Arial" w:cs="Arial"/>
        </w:rPr>
      </w:pPr>
    </w:p>
    <w:p w14:paraId="76CA17C1" w14:textId="3C1461AC" w:rsidR="001C3AF0" w:rsidRDefault="000C4D27" w:rsidP="00203C01">
      <w:pPr>
        <w:pStyle w:val="Bezmezer"/>
        <w:jc w:val="both"/>
        <w:rPr>
          <w:rFonts w:ascii="Arial" w:hAnsi="Arial" w:cs="Arial"/>
        </w:rPr>
      </w:pPr>
      <w:r w:rsidRPr="000C4D27">
        <w:rPr>
          <w:rFonts w:ascii="Arial" w:hAnsi="Arial" w:cs="Arial"/>
        </w:rPr>
        <w:t>Rad</w:t>
      </w:r>
      <w:r w:rsidR="00E047C7">
        <w:rPr>
          <w:rFonts w:ascii="Arial" w:hAnsi="Arial" w:cs="Arial"/>
        </w:rPr>
        <w:t>a</w:t>
      </w:r>
      <w:r w:rsidRPr="000C4D27">
        <w:rPr>
          <w:rFonts w:ascii="Arial" w:hAnsi="Arial" w:cs="Arial"/>
        </w:rPr>
        <w:t xml:space="preserve"> Olomouckého kraje </w:t>
      </w:r>
      <w:r w:rsidR="00E047C7">
        <w:rPr>
          <w:rFonts w:ascii="Arial" w:hAnsi="Arial" w:cs="Arial"/>
        </w:rPr>
        <w:t>doporučuje Zastupitelstvu Olomouckého kraje</w:t>
      </w:r>
      <w:r w:rsidR="00033BD4">
        <w:rPr>
          <w:rFonts w:ascii="Arial" w:hAnsi="Arial" w:cs="Arial"/>
        </w:rPr>
        <w:t xml:space="preserve"> schválit</w:t>
      </w:r>
      <w:r w:rsidRPr="000C4D27">
        <w:rPr>
          <w:rFonts w:ascii="Arial" w:hAnsi="Arial" w:cs="Arial"/>
        </w:rPr>
        <w:t xml:space="preserve"> uzavření </w:t>
      </w:r>
      <w:r w:rsidR="00162C3B" w:rsidRPr="00726322">
        <w:rPr>
          <w:rFonts w:ascii="Arial" w:hAnsi="Arial" w:cs="Arial"/>
        </w:rPr>
        <w:t xml:space="preserve">Dodatku č. </w:t>
      </w:r>
      <w:r w:rsidR="00203C01">
        <w:rPr>
          <w:rFonts w:ascii="Arial" w:hAnsi="Arial" w:cs="Arial"/>
        </w:rPr>
        <w:t>1</w:t>
      </w:r>
      <w:r w:rsidR="00ED7578" w:rsidRPr="00726322">
        <w:rPr>
          <w:rFonts w:ascii="Arial" w:hAnsi="Arial" w:cs="Arial"/>
          <w:szCs w:val="20"/>
        </w:rPr>
        <w:t xml:space="preserve"> k veřejnoprávní smlouvě o poskytnutí dotace mezi Olomouckým krajem a </w:t>
      </w:r>
      <w:r w:rsidR="00203C01">
        <w:rPr>
          <w:rFonts w:ascii="Arial" w:hAnsi="Arial" w:cs="Arial"/>
          <w:bCs/>
          <w:szCs w:val="20"/>
        </w:rPr>
        <w:t>statutárním městem Přerov</w:t>
      </w:r>
      <w:r w:rsidR="006041BC">
        <w:rPr>
          <w:rFonts w:ascii="Arial" w:hAnsi="Arial" w:cs="Arial"/>
          <w:bCs/>
          <w:szCs w:val="20"/>
        </w:rPr>
        <w:t>em</w:t>
      </w:r>
      <w:r w:rsidRPr="000C4D27">
        <w:rPr>
          <w:rFonts w:ascii="Arial" w:hAnsi="Arial" w:cs="Arial"/>
          <w:bCs/>
          <w:szCs w:val="20"/>
        </w:rPr>
        <w:t xml:space="preserve"> ve znění Přílohy č. 1 důvodové zprávy</w:t>
      </w:r>
      <w:r w:rsidR="00203C01">
        <w:rPr>
          <w:rFonts w:ascii="Arial" w:hAnsi="Arial" w:cs="Arial"/>
          <w:bCs/>
          <w:szCs w:val="20"/>
        </w:rPr>
        <w:t>.</w:t>
      </w:r>
      <w:r w:rsidR="00203C01" w:rsidRPr="00203C01">
        <w:rPr>
          <w:rFonts w:ascii="Arial" w:hAnsi="Arial" w:cs="Arial"/>
        </w:rPr>
        <w:t xml:space="preserve"> </w:t>
      </w:r>
      <w:r w:rsidR="00203C01">
        <w:rPr>
          <w:rFonts w:ascii="Arial" w:hAnsi="Arial" w:cs="Arial"/>
        </w:rPr>
        <w:t>Majetek pořízený z dotace na akci „</w:t>
      </w:r>
      <w:r w:rsidR="00203C01" w:rsidRPr="00203C01">
        <w:rPr>
          <w:rFonts w:ascii="Arial" w:hAnsi="Arial" w:cs="Arial"/>
        </w:rPr>
        <w:t>Modernizace scénického osvětlení v městském domě v Přerově</w:t>
      </w:r>
      <w:r w:rsidR="00203C01">
        <w:rPr>
          <w:rFonts w:ascii="Arial" w:hAnsi="Arial" w:cs="Arial"/>
        </w:rPr>
        <w:t xml:space="preserve">“ bude příjemce oprávněn vložit do majetku </w:t>
      </w:r>
      <w:r w:rsidR="00203C01" w:rsidRPr="00203C01">
        <w:rPr>
          <w:rFonts w:ascii="Arial" w:hAnsi="Arial" w:cs="Arial"/>
        </w:rPr>
        <w:t>svěřeného k</w:t>
      </w:r>
      <w:r w:rsidR="00203C01">
        <w:rPr>
          <w:rFonts w:ascii="Arial" w:hAnsi="Arial" w:cs="Arial"/>
        </w:rPr>
        <w:t> </w:t>
      </w:r>
      <w:r w:rsidR="00203C01" w:rsidRPr="00203C01">
        <w:rPr>
          <w:rFonts w:ascii="Arial" w:hAnsi="Arial" w:cs="Arial"/>
        </w:rPr>
        <w:t>hospodaření</w:t>
      </w:r>
      <w:r w:rsidR="00203C01">
        <w:rPr>
          <w:rFonts w:ascii="Arial" w:hAnsi="Arial" w:cs="Arial"/>
        </w:rPr>
        <w:t xml:space="preserve"> </w:t>
      </w:r>
      <w:r w:rsidR="00203C01" w:rsidRPr="00203C01">
        <w:rPr>
          <w:rFonts w:ascii="Arial" w:hAnsi="Arial" w:cs="Arial"/>
        </w:rPr>
        <w:t>příspěvkové organizaci</w:t>
      </w:r>
      <w:r w:rsidR="00203C01">
        <w:rPr>
          <w:rFonts w:ascii="Arial" w:hAnsi="Arial" w:cs="Arial"/>
        </w:rPr>
        <w:t xml:space="preserve"> </w:t>
      </w:r>
      <w:r w:rsidR="00203C01" w:rsidRPr="00203C01">
        <w:rPr>
          <w:rFonts w:ascii="Arial" w:hAnsi="Arial" w:cs="Arial"/>
        </w:rPr>
        <w:t>Kulturní a informační služby města Přerova</w:t>
      </w:r>
      <w:r w:rsidR="00203C01">
        <w:rPr>
          <w:rFonts w:ascii="Arial" w:hAnsi="Arial" w:cs="Arial"/>
        </w:rPr>
        <w:t xml:space="preserve">. </w:t>
      </w:r>
    </w:p>
    <w:p w14:paraId="12712A5C" w14:textId="3079969B" w:rsidR="00E047C7" w:rsidRDefault="00E047C7" w:rsidP="00203C01">
      <w:pPr>
        <w:pStyle w:val="Bezmezer"/>
        <w:jc w:val="both"/>
        <w:rPr>
          <w:rFonts w:ascii="Arial" w:hAnsi="Arial" w:cs="Arial"/>
        </w:rPr>
      </w:pPr>
    </w:p>
    <w:p w14:paraId="43938B7B" w14:textId="77777777" w:rsidR="00E047C7" w:rsidRDefault="00E047C7" w:rsidP="00203C01">
      <w:pPr>
        <w:pStyle w:val="Bezmezer"/>
        <w:jc w:val="both"/>
        <w:rPr>
          <w:rFonts w:ascii="Arial" w:hAnsi="Arial" w:cs="Arial"/>
        </w:rPr>
      </w:pPr>
    </w:p>
    <w:p w14:paraId="229D0F46" w14:textId="77777777" w:rsidR="00203C01" w:rsidRPr="00726322" w:rsidRDefault="00203C01" w:rsidP="00203C01">
      <w:pPr>
        <w:pStyle w:val="Bezmezer"/>
        <w:jc w:val="both"/>
        <w:rPr>
          <w:rFonts w:ascii="Arial" w:hAnsi="Arial" w:cs="Arial"/>
        </w:rPr>
      </w:pPr>
    </w:p>
    <w:p w14:paraId="4F3CEBA0" w14:textId="1E2FB272" w:rsidR="00B11D3F" w:rsidRDefault="00E047C7" w:rsidP="000C4D27">
      <w:pPr>
        <w:tabs>
          <w:tab w:val="left" w:pos="3960"/>
        </w:tabs>
        <w:jc w:val="both"/>
        <w:rPr>
          <w:rFonts w:ascii="Arial" w:hAnsi="Arial" w:cs="Arial"/>
          <w:b/>
        </w:rPr>
      </w:pPr>
      <w:r w:rsidRPr="00E047C7">
        <w:rPr>
          <w:rFonts w:ascii="Arial" w:hAnsi="Arial" w:cs="Arial"/>
          <w:b/>
        </w:rPr>
        <w:t>Rada Olomouckého kraje doporučuje Zastupitelstvu Olomouckého kraje</w:t>
      </w:r>
      <w:r w:rsidR="00B11D3F" w:rsidRPr="000C4D27">
        <w:rPr>
          <w:rFonts w:ascii="Arial" w:hAnsi="Arial" w:cs="Arial"/>
          <w:b/>
        </w:rPr>
        <w:t>:</w:t>
      </w:r>
    </w:p>
    <w:p w14:paraId="155388AA" w14:textId="77777777" w:rsidR="000C4D27" w:rsidRPr="000C4D27" w:rsidRDefault="000C4D27" w:rsidP="000C4D27">
      <w:pPr>
        <w:tabs>
          <w:tab w:val="left" w:pos="3960"/>
        </w:tabs>
        <w:jc w:val="both"/>
        <w:rPr>
          <w:rFonts w:ascii="Arial" w:hAnsi="Arial" w:cs="Arial"/>
          <w:b/>
        </w:rPr>
      </w:pPr>
    </w:p>
    <w:p w14:paraId="27974034" w14:textId="4F447F4A" w:rsidR="002074A4" w:rsidRPr="002074A4" w:rsidRDefault="00E047C7" w:rsidP="002074A4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schválit</w:t>
      </w:r>
      <w:r w:rsidR="002074A4" w:rsidRPr="002074A4">
        <w:rPr>
          <w:rFonts w:ascii="Arial" w:hAnsi="Arial" w:cs="Arial"/>
        </w:rPr>
        <w:t xml:space="preserve"> vložení </w:t>
      </w:r>
      <w:r w:rsidR="002074A4">
        <w:rPr>
          <w:rFonts w:ascii="Arial" w:hAnsi="Arial" w:cs="Arial"/>
        </w:rPr>
        <w:t>majetku pořízeného z</w:t>
      </w:r>
      <w:r w:rsidR="00663025">
        <w:rPr>
          <w:rFonts w:ascii="Arial" w:hAnsi="Arial" w:cs="Arial"/>
        </w:rPr>
        <w:t> </w:t>
      </w:r>
      <w:r w:rsidR="00AE4B51">
        <w:rPr>
          <w:rFonts w:ascii="Arial" w:hAnsi="Arial" w:cs="Arial"/>
        </w:rPr>
        <w:t xml:space="preserve">dotace </w:t>
      </w:r>
      <w:r w:rsidR="00663025">
        <w:rPr>
          <w:rFonts w:ascii="Arial" w:hAnsi="Arial" w:cs="Arial"/>
        </w:rPr>
        <w:t>poskytnuté</w:t>
      </w:r>
      <w:r w:rsidR="00AE4B51">
        <w:rPr>
          <w:rFonts w:ascii="Arial" w:hAnsi="Arial" w:cs="Arial"/>
        </w:rPr>
        <w:t xml:space="preserve"> příjemci </w:t>
      </w:r>
      <w:r w:rsidR="00AE4B51">
        <w:rPr>
          <w:rFonts w:ascii="Arial" w:hAnsi="Arial" w:cs="Arial"/>
          <w:bCs/>
        </w:rPr>
        <w:t>statutární město Přerov</w:t>
      </w:r>
      <w:r w:rsidR="00AE4B51" w:rsidRPr="00726322">
        <w:rPr>
          <w:rFonts w:ascii="Arial" w:hAnsi="Arial" w:cs="Arial"/>
          <w:bCs/>
        </w:rPr>
        <w:t xml:space="preserve">, </w:t>
      </w:r>
      <w:r w:rsidR="00AE4B51" w:rsidRPr="00E60577">
        <w:rPr>
          <w:rFonts w:ascii="Arial" w:hAnsi="Arial" w:cs="Arial"/>
        </w:rPr>
        <w:t>Bratrská 709/34</w:t>
      </w:r>
      <w:r w:rsidR="00AE4B51">
        <w:rPr>
          <w:rFonts w:ascii="Arial" w:hAnsi="Arial" w:cs="Arial"/>
        </w:rPr>
        <w:t>, 75 002 Přerov</w:t>
      </w:r>
      <w:r w:rsidR="00AE4B51" w:rsidRPr="00726322">
        <w:rPr>
          <w:rFonts w:ascii="Arial" w:hAnsi="Arial" w:cs="Arial"/>
          <w:bCs/>
        </w:rPr>
        <w:t>, IČ</w:t>
      </w:r>
      <w:r w:rsidR="00AE4B51">
        <w:rPr>
          <w:rFonts w:ascii="Arial" w:hAnsi="Arial" w:cs="Arial"/>
          <w:bCs/>
        </w:rPr>
        <w:t>O</w:t>
      </w:r>
      <w:r w:rsidR="00AE4B51" w:rsidRPr="00726322">
        <w:rPr>
          <w:rFonts w:ascii="Arial" w:hAnsi="Arial" w:cs="Arial"/>
          <w:bCs/>
        </w:rPr>
        <w:t xml:space="preserve">: </w:t>
      </w:r>
      <w:r w:rsidR="00AE4B51" w:rsidRPr="00E60577">
        <w:rPr>
          <w:rFonts w:ascii="Arial" w:hAnsi="Arial" w:cs="Arial"/>
        </w:rPr>
        <w:t>00301825</w:t>
      </w:r>
      <w:r w:rsidR="00AE4B51" w:rsidRPr="00726322">
        <w:rPr>
          <w:rFonts w:ascii="Arial" w:hAnsi="Arial" w:cs="Arial"/>
        </w:rPr>
        <w:t xml:space="preserve">, </w:t>
      </w:r>
      <w:r w:rsidR="00AE4B51">
        <w:rPr>
          <w:rFonts w:ascii="Arial" w:hAnsi="Arial" w:cs="Arial"/>
        </w:rPr>
        <w:t>na akci „</w:t>
      </w:r>
      <w:r w:rsidR="00AE4B51" w:rsidRPr="00203C01">
        <w:rPr>
          <w:rFonts w:ascii="Arial" w:hAnsi="Arial" w:cs="Arial"/>
        </w:rPr>
        <w:t>Modernizace scénického osvětlení v městském domě v Přerově</w:t>
      </w:r>
      <w:r w:rsidR="00AE4B51">
        <w:rPr>
          <w:rFonts w:ascii="Arial" w:hAnsi="Arial" w:cs="Arial"/>
        </w:rPr>
        <w:t>“</w:t>
      </w:r>
      <w:r w:rsidR="00663025">
        <w:rPr>
          <w:rFonts w:ascii="Arial" w:hAnsi="Arial" w:cs="Arial"/>
        </w:rPr>
        <w:t xml:space="preserve"> </w:t>
      </w:r>
      <w:r w:rsidR="002074A4" w:rsidRPr="002074A4">
        <w:rPr>
          <w:rFonts w:ascii="Arial" w:hAnsi="Arial" w:cs="Arial"/>
        </w:rPr>
        <w:t xml:space="preserve">do majetku svěřeného k hospodaření </w:t>
      </w:r>
      <w:r w:rsidR="002074A4" w:rsidRPr="00203C01">
        <w:rPr>
          <w:rFonts w:ascii="Arial" w:hAnsi="Arial" w:cs="Arial"/>
        </w:rPr>
        <w:t>příspěvkové organizaci</w:t>
      </w:r>
      <w:r w:rsidR="002074A4">
        <w:rPr>
          <w:rFonts w:ascii="Arial" w:hAnsi="Arial" w:cs="Arial"/>
        </w:rPr>
        <w:t xml:space="preserve"> </w:t>
      </w:r>
      <w:r w:rsidR="002074A4" w:rsidRPr="00203C01">
        <w:rPr>
          <w:rFonts w:ascii="Arial" w:hAnsi="Arial" w:cs="Arial"/>
        </w:rPr>
        <w:t>Kulturní a informační služby města Přerova</w:t>
      </w:r>
      <w:r w:rsidR="007403B6">
        <w:rPr>
          <w:rFonts w:ascii="Arial" w:hAnsi="Arial" w:cs="Arial"/>
        </w:rPr>
        <w:t xml:space="preserve">, </w:t>
      </w:r>
      <w:r w:rsidR="007403B6" w:rsidRPr="007403B6">
        <w:rPr>
          <w:rFonts w:ascii="Arial" w:hAnsi="Arial" w:cs="Arial"/>
        </w:rPr>
        <w:t xml:space="preserve">nám. T. G. Masaryka 8, 750 02 </w:t>
      </w:r>
      <w:r w:rsidR="007403B6" w:rsidRPr="007403B6">
        <w:rPr>
          <w:rFonts w:ascii="Arial" w:hAnsi="Arial" w:cs="Arial"/>
          <w:bCs/>
        </w:rPr>
        <w:t>Přerov, IČO: 45180512</w:t>
      </w:r>
      <w:r w:rsidR="007403B6">
        <w:rPr>
          <w:rFonts w:ascii="Arial" w:hAnsi="Arial" w:cs="Arial"/>
          <w:bCs/>
        </w:rPr>
        <w:t>,</w:t>
      </w:r>
      <w:r w:rsidR="00663025">
        <w:rPr>
          <w:rFonts w:ascii="Arial" w:hAnsi="Arial" w:cs="Arial"/>
        </w:rPr>
        <w:t xml:space="preserve"> dle důvodové zprávy</w:t>
      </w:r>
      <w:r w:rsidR="002074A4">
        <w:rPr>
          <w:rFonts w:ascii="Arial" w:hAnsi="Arial" w:cs="Arial"/>
        </w:rPr>
        <w:t>,</w:t>
      </w:r>
      <w:r w:rsidR="002074A4" w:rsidRPr="002074A4">
        <w:rPr>
          <w:rFonts w:ascii="Arial" w:hAnsi="Arial" w:cs="Arial"/>
        </w:rPr>
        <w:t xml:space="preserve"> </w:t>
      </w:r>
    </w:p>
    <w:p w14:paraId="6F283D14" w14:textId="791054A4" w:rsidR="00670906" w:rsidRPr="00726322" w:rsidRDefault="00E047C7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schválit</w:t>
      </w:r>
      <w:r w:rsidR="00CC5D5A" w:rsidRPr="00726322">
        <w:rPr>
          <w:rFonts w:ascii="Arial" w:hAnsi="Arial" w:cs="Arial"/>
        </w:rPr>
        <w:t xml:space="preserve"> uzavření</w:t>
      </w:r>
      <w:r w:rsidR="00F40E5E" w:rsidRPr="00726322">
        <w:rPr>
          <w:rFonts w:ascii="Arial" w:hAnsi="Arial" w:cs="Arial"/>
        </w:rPr>
        <w:t xml:space="preserve"> </w:t>
      </w:r>
      <w:r w:rsidR="00A063CC" w:rsidRPr="00726322">
        <w:rPr>
          <w:rFonts w:ascii="Arial" w:hAnsi="Arial" w:cs="Arial"/>
        </w:rPr>
        <w:t xml:space="preserve">Dodatku č. </w:t>
      </w:r>
      <w:r w:rsidR="00203C01">
        <w:rPr>
          <w:rFonts w:ascii="Arial" w:hAnsi="Arial" w:cs="Arial"/>
        </w:rPr>
        <w:t>1</w:t>
      </w:r>
      <w:r w:rsidR="00A063CC" w:rsidRPr="00726322">
        <w:rPr>
          <w:rFonts w:ascii="Arial" w:hAnsi="Arial" w:cs="Arial"/>
        </w:rPr>
        <w:t xml:space="preserve"> k </w:t>
      </w:r>
      <w:r w:rsidR="00F40E5E" w:rsidRPr="00726322">
        <w:rPr>
          <w:rFonts w:ascii="Arial" w:hAnsi="Arial" w:cs="Arial"/>
        </w:rPr>
        <w:t>veřejnoprávní sml</w:t>
      </w:r>
      <w:r w:rsidR="00A063CC" w:rsidRPr="00726322">
        <w:rPr>
          <w:rFonts w:ascii="Arial" w:hAnsi="Arial" w:cs="Arial"/>
        </w:rPr>
        <w:t>o</w:t>
      </w:r>
      <w:r w:rsidR="00F40E5E" w:rsidRPr="00726322">
        <w:rPr>
          <w:rFonts w:ascii="Arial" w:hAnsi="Arial" w:cs="Arial"/>
        </w:rPr>
        <w:t>uv</w:t>
      </w:r>
      <w:r w:rsidR="00A063CC" w:rsidRPr="00726322">
        <w:rPr>
          <w:rFonts w:ascii="Arial" w:hAnsi="Arial" w:cs="Arial"/>
        </w:rPr>
        <w:t xml:space="preserve">ě </w:t>
      </w:r>
      <w:r w:rsidR="00F40E5E" w:rsidRPr="00726322">
        <w:rPr>
          <w:rFonts w:ascii="Arial" w:hAnsi="Arial" w:cs="Arial"/>
        </w:rPr>
        <w:t>o poskytnutí d</w:t>
      </w:r>
      <w:r w:rsidR="000C4D27">
        <w:rPr>
          <w:rFonts w:ascii="Arial" w:hAnsi="Arial" w:cs="Arial"/>
        </w:rPr>
        <w:t>otace</w:t>
      </w:r>
      <w:r w:rsidR="00AE4B51">
        <w:rPr>
          <w:rFonts w:ascii="Arial" w:hAnsi="Arial" w:cs="Arial"/>
        </w:rPr>
        <w:t xml:space="preserve"> příjemci</w:t>
      </w:r>
      <w:r w:rsidR="007403B6">
        <w:rPr>
          <w:rFonts w:ascii="Arial" w:hAnsi="Arial" w:cs="Arial"/>
        </w:rPr>
        <w:t xml:space="preserve"> </w:t>
      </w:r>
      <w:r w:rsidR="00544ABC" w:rsidRPr="00726322">
        <w:rPr>
          <w:rFonts w:ascii="Arial" w:hAnsi="Arial" w:cs="Arial"/>
        </w:rPr>
        <w:t xml:space="preserve">ve znění </w:t>
      </w:r>
      <w:r w:rsidR="00F40E5E" w:rsidRPr="00726322">
        <w:rPr>
          <w:rFonts w:ascii="Arial" w:hAnsi="Arial" w:cs="Arial"/>
        </w:rPr>
        <w:t>dle Přílohy č. 1 důvodové zprávy</w:t>
      </w:r>
      <w:r w:rsidR="000725F8">
        <w:rPr>
          <w:rFonts w:ascii="Arial" w:hAnsi="Arial" w:cs="Arial"/>
        </w:rPr>
        <w:t>,</w:t>
      </w:r>
      <w:r w:rsidR="007403B6">
        <w:rPr>
          <w:rFonts w:ascii="Arial" w:hAnsi="Arial" w:cs="Arial"/>
        </w:rPr>
        <w:t xml:space="preserve"> který umožňuje vložení majetku pořízeného z poskytnuté dotace </w:t>
      </w:r>
      <w:r w:rsidR="007403B6" w:rsidRPr="002074A4">
        <w:rPr>
          <w:rFonts w:ascii="Arial" w:hAnsi="Arial" w:cs="Arial"/>
        </w:rPr>
        <w:t>do majetku svěřeného k</w:t>
      </w:r>
      <w:r w:rsidR="007403B6">
        <w:rPr>
          <w:rFonts w:ascii="Arial" w:hAnsi="Arial" w:cs="Arial"/>
        </w:rPr>
        <w:t> </w:t>
      </w:r>
      <w:r w:rsidR="007403B6" w:rsidRPr="002074A4">
        <w:rPr>
          <w:rFonts w:ascii="Arial" w:hAnsi="Arial" w:cs="Arial"/>
        </w:rPr>
        <w:t>hospodaření</w:t>
      </w:r>
      <w:r w:rsidR="007403B6">
        <w:rPr>
          <w:rFonts w:ascii="Arial" w:hAnsi="Arial" w:cs="Arial"/>
        </w:rPr>
        <w:t xml:space="preserve"> </w:t>
      </w:r>
      <w:r w:rsidR="00AE4B51" w:rsidRPr="00203C01">
        <w:rPr>
          <w:rFonts w:ascii="Arial" w:hAnsi="Arial" w:cs="Arial"/>
        </w:rPr>
        <w:t>příspěvkové organizaci</w:t>
      </w:r>
      <w:r w:rsidR="00AE4B51">
        <w:rPr>
          <w:rFonts w:ascii="Arial" w:hAnsi="Arial" w:cs="Arial"/>
        </w:rPr>
        <w:t xml:space="preserve"> </w:t>
      </w:r>
      <w:r w:rsidR="00AE4B51" w:rsidRPr="00203C01">
        <w:rPr>
          <w:rFonts w:ascii="Arial" w:hAnsi="Arial" w:cs="Arial"/>
        </w:rPr>
        <w:t>Kulturní a informační služby města Přerova</w:t>
      </w:r>
      <w:r w:rsidR="00AE4B51">
        <w:rPr>
          <w:rFonts w:ascii="Arial" w:hAnsi="Arial" w:cs="Arial"/>
        </w:rPr>
        <w:t xml:space="preserve"> </w:t>
      </w:r>
      <w:r w:rsidR="00EB2DAF">
        <w:rPr>
          <w:rFonts w:ascii="Arial" w:hAnsi="Arial" w:cs="Arial"/>
        </w:rPr>
        <w:t>dle bodu 1 usnesení.</w:t>
      </w:r>
    </w:p>
    <w:p w14:paraId="45628A23" w14:textId="77777777" w:rsidR="001C3AF0" w:rsidRPr="00726322" w:rsidRDefault="001C3AF0" w:rsidP="008E09B0">
      <w:pPr>
        <w:pStyle w:val="Odstavecseseznamem"/>
        <w:tabs>
          <w:tab w:val="left" w:pos="3960"/>
        </w:tabs>
        <w:jc w:val="both"/>
        <w:rPr>
          <w:rFonts w:ascii="Arial" w:hAnsi="Arial" w:cs="Arial"/>
        </w:rPr>
      </w:pPr>
    </w:p>
    <w:p w14:paraId="63E126F6" w14:textId="4B5496BE" w:rsidR="00F97A84" w:rsidRDefault="00F97A84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14:paraId="0727E6F8" w14:textId="3CEEAAE3" w:rsidR="00E047C7" w:rsidRDefault="00E047C7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14:paraId="26341954" w14:textId="77777777" w:rsidR="00E047C7" w:rsidRDefault="00E047C7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14:paraId="4FA0A294" w14:textId="5438E849" w:rsidR="00A063CC" w:rsidRDefault="004E4D55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726322">
        <w:rPr>
          <w:rFonts w:ascii="Arial" w:hAnsi="Arial" w:cs="Arial"/>
          <w:u w:val="single"/>
        </w:rPr>
        <w:t>Přílohy:</w:t>
      </w:r>
    </w:p>
    <w:p w14:paraId="1AD3B692" w14:textId="77777777" w:rsidR="00571F6B" w:rsidRPr="00726322" w:rsidRDefault="00571F6B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14:paraId="6089E13A" w14:textId="37F06F38" w:rsidR="004E4D55" w:rsidRPr="00726322" w:rsidRDefault="00142942" w:rsidP="00531444">
      <w:pPr>
        <w:tabs>
          <w:tab w:val="left" w:pos="3960"/>
        </w:tabs>
        <w:jc w:val="both"/>
        <w:outlineLvl w:val="0"/>
        <w:rPr>
          <w:rFonts w:ascii="Arial" w:hAnsi="Arial" w:cs="Arial"/>
          <w:szCs w:val="20"/>
        </w:rPr>
      </w:pPr>
      <w:r w:rsidRPr="00726322">
        <w:rPr>
          <w:rFonts w:ascii="Arial" w:hAnsi="Arial" w:cs="Arial"/>
          <w:szCs w:val="20"/>
          <w:u w:val="single"/>
        </w:rPr>
        <w:t>Příloha č. 1</w:t>
      </w:r>
      <w:r w:rsidRPr="00726322">
        <w:rPr>
          <w:rFonts w:ascii="Arial" w:hAnsi="Arial" w:cs="Arial"/>
          <w:szCs w:val="20"/>
        </w:rPr>
        <w:t xml:space="preserve"> </w:t>
      </w:r>
      <w:r w:rsidR="00A92715" w:rsidRPr="00726322">
        <w:rPr>
          <w:rFonts w:ascii="Arial" w:hAnsi="Arial" w:cs="Arial"/>
          <w:szCs w:val="20"/>
        </w:rPr>
        <w:t xml:space="preserve">– </w:t>
      </w:r>
      <w:r w:rsidRPr="00726322">
        <w:rPr>
          <w:rFonts w:ascii="Arial" w:hAnsi="Arial" w:cs="Arial"/>
          <w:szCs w:val="20"/>
        </w:rPr>
        <w:t xml:space="preserve">Dodatek č. </w:t>
      </w:r>
      <w:r w:rsidR="00203C01">
        <w:rPr>
          <w:rFonts w:ascii="Arial" w:hAnsi="Arial" w:cs="Arial"/>
          <w:szCs w:val="20"/>
        </w:rPr>
        <w:t>1</w:t>
      </w:r>
      <w:r w:rsidRPr="00726322">
        <w:rPr>
          <w:rFonts w:ascii="Arial" w:hAnsi="Arial" w:cs="Arial"/>
          <w:szCs w:val="20"/>
        </w:rPr>
        <w:t xml:space="preserve"> k veřejnoprávní smlouvě o poskytnutí dotace mezi Olomouckým krajem a </w:t>
      </w:r>
      <w:r w:rsidR="00203C01">
        <w:rPr>
          <w:rFonts w:ascii="Arial" w:hAnsi="Arial" w:cs="Arial"/>
          <w:bCs/>
          <w:szCs w:val="20"/>
        </w:rPr>
        <w:t>statutárním městem Přerov</w:t>
      </w:r>
      <w:r w:rsidR="009D2B0A">
        <w:rPr>
          <w:rFonts w:ascii="Arial" w:hAnsi="Arial" w:cs="Arial"/>
          <w:bCs/>
          <w:szCs w:val="20"/>
        </w:rPr>
        <w:t>em</w:t>
      </w:r>
      <w:r w:rsidR="00203C01" w:rsidRPr="00726322">
        <w:rPr>
          <w:rFonts w:ascii="Arial" w:hAnsi="Arial" w:cs="Arial"/>
        </w:rPr>
        <w:t xml:space="preserve"> </w:t>
      </w:r>
      <w:r w:rsidR="008E09B0" w:rsidRPr="00726322">
        <w:rPr>
          <w:rFonts w:ascii="Arial" w:hAnsi="Arial" w:cs="Arial"/>
        </w:rPr>
        <w:t>(</w:t>
      </w:r>
      <w:r w:rsidR="006D1C7E" w:rsidRPr="00726322">
        <w:rPr>
          <w:rFonts w:ascii="Arial" w:hAnsi="Arial" w:cs="Arial"/>
          <w:szCs w:val="20"/>
        </w:rPr>
        <w:t xml:space="preserve">strana </w:t>
      </w:r>
      <w:r w:rsidR="00E83B3D">
        <w:rPr>
          <w:rFonts w:ascii="Arial" w:hAnsi="Arial" w:cs="Arial"/>
          <w:szCs w:val="20"/>
        </w:rPr>
        <w:t>3</w:t>
      </w:r>
      <w:r w:rsidR="006D1C7E" w:rsidRPr="00726322">
        <w:rPr>
          <w:rFonts w:ascii="Arial" w:hAnsi="Arial" w:cs="Arial"/>
          <w:szCs w:val="20"/>
        </w:rPr>
        <w:t>–</w:t>
      </w:r>
      <w:r w:rsidR="00E83B3D">
        <w:rPr>
          <w:rFonts w:ascii="Arial" w:hAnsi="Arial" w:cs="Arial"/>
          <w:szCs w:val="20"/>
        </w:rPr>
        <w:t>4</w:t>
      </w:r>
      <w:r w:rsidR="006D1C7E" w:rsidRPr="00726322">
        <w:rPr>
          <w:rFonts w:ascii="Arial" w:hAnsi="Arial" w:cs="Arial"/>
          <w:szCs w:val="20"/>
        </w:rPr>
        <w:t>)</w:t>
      </w:r>
    </w:p>
    <w:p w14:paraId="249269A1" w14:textId="77777777" w:rsidR="00E43A1C" w:rsidRPr="00726322" w:rsidRDefault="00E43A1C" w:rsidP="00A063CC">
      <w:pPr>
        <w:tabs>
          <w:tab w:val="left" w:pos="3960"/>
        </w:tabs>
        <w:outlineLvl w:val="0"/>
        <w:rPr>
          <w:rFonts w:ascii="Arial" w:hAnsi="Arial" w:cs="Arial"/>
          <w:szCs w:val="20"/>
        </w:rPr>
      </w:pPr>
    </w:p>
    <w:p w14:paraId="1FEB0D1F" w14:textId="27628E48" w:rsidR="002C1FEA" w:rsidRDefault="006113E0" w:rsidP="00203C01">
      <w:pPr>
        <w:tabs>
          <w:tab w:val="left" w:pos="3960"/>
        </w:tabs>
        <w:jc w:val="both"/>
        <w:outlineLvl w:val="0"/>
        <w:rPr>
          <w:rFonts w:ascii="Arial" w:hAnsi="Arial" w:cs="Arial"/>
          <w:szCs w:val="20"/>
        </w:rPr>
      </w:pPr>
      <w:r w:rsidRPr="00726322">
        <w:rPr>
          <w:rFonts w:ascii="Arial" w:hAnsi="Arial" w:cs="Arial"/>
          <w:szCs w:val="20"/>
          <w:u w:val="single"/>
        </w:rPr>
        <w:t>Příloha č. 2</w:t>
      </w:r>
      <w:r w:rsidR="00E43A1C" w:rsidRPr="00726322">
        <w:rPr>
          <w:rFonts w:ascii="Arial" w:hAnsi="Arial" w:cs="Arial"/>
          <w:szCs w:val="20"/>
        </w:rPr>
        <w:t xml:space="preserve"> </w:t>
      </w:r>
      <w:r w:rsidR="00A92715" w:rsidRPr="00726322">
        <w:rPr>
          <w:rFonts w:ascii="Arial" w:hAnsi="Arial" w:cs="Arial"/>
          <w:szCs w:val="20"/>
        </w:rPr>
        <w:t xml:space="preserve">– </w:t>
      </w:r>
      <w:r w:rsidR="00203C01" w:rsidRPr="00203C01">
        <w:rPr>
          <w:rFonts w:ascii="Arial" w:hAnsi="Arial" w:cs="Arial"/>
          <w:szCs w:val="20"/>
        </w:rPr>
        <w:t xml:space="preserve">Žádost </w:t>
      </w:r>
      <w:r w:rsidR="000C4D27">
        <w:rPr>
          <w:rFonts w:ascii="Arial" w:hAnsi="Arial" w:cs="Arial"/>
          <w:szCs w:val="20"/>
        </w:rPr>
        <w:t>statutárního města Přerova</w:t>
      </w:r>
      <w:r w:rsidR="00203C01" w:rsidRPr="00203C01">
        <w:rPr>
          <w:rFonts w:ascii="Arial" w:hAnsi="Arial" w:cs="Arial"/>
          <w:szCs w:val="20"/>
        </w:rPr>
        <w:t xml:space="preserve"> </w:t>
      </w:r>
      <w:r w:rsidR="00E43A1C" w:rsidRPr="00726322">
        <w:rPr>
          <w:rFonts w:ascii="Arial" w:hAnsi="Arial" w:cs="Arial"/>
          <w:szCs w:val="20"/>
        </w:rPr>
        <w:t xml:space="preserve">(strana </w:t>
      </w:r>
      <w:r w:rsidR="00E83B3D">
        <w:rPr>
          <w:rFonts w:ascii="Arial" w:hAnsi="Arial" w:cs="Arial"/>
          <w:szCs w:val="20"/>
        </w:rPr>
        <w:t>5</w:t>
      </w:r>
      <w:r w:rsidR="00E43A1C" w:rsidRPr="00726322">
        <w:rPr>
          <w:rFonts w:ascii="Arial" w:hAnsi="Arial" w:cs="Arial"/>
          <w:szCs w:val="20"/>
        </w:rPr>
        <w:t>)</w:t>
      </w:r>
    </w:p>
    <w:p w14:paraId="14555F69" w14:textId="263FB9E5" w:rsidR="000725F8" w:rsidRDefault="000725F8" w:rsidP="00203C01">
      <w:pPr>
        <w:tabs>
          <w:tab w:val="left" w:pos="3960"/>
        </w:tabs>
        <w:jc w:val="both"/>
        <w:outlineLvl w:val="0"/>
        <w:rPr>
          <w:rFonts w:ascii="Arial" w:hAnsi="Arial" w:cs="Arial"/>
          <w:szCs w:val="20"/>
        </w:rPr>
      </w:pPr>
    </w:p>
    <w:p w14:paraId="75CB5B75" w14:textId="5FB2E0BB" w:rsidR="000725F8" w:rsidRDefault="000725F8" w:rsidP="00203C01">
      <w:pPr>
        <w:tabs>
          <w:tab w:val="left" w:pos="3960"/>
        </w:tabs>
        <w:jc w:val="both"/>
        <w:outlineLvl w:val="0"/>
        <w:rPr>
          <w:rFonts w:ascii="Arial" w:hAnsi="Arial" w:cs="Arial"/>
          <w:bCs/>
          <w:szCs w:val="20"/>
        </w:rPr>
      </w:pPr>
      <w:r w:rsidRPr="000725F8">
        <w:rPr>
          <w:rFonts w:ascii="Arial" w:hAnsi="Arial" w:cs="Arial"/>
          <w:szCs w:val="20"/>
          <w:u w:val="single"/>
        </w:rPr>
        <w:lastRenderedPageBreak/>
        <w:t>Příloha č. 3</w:t>
      </w:r>
      <w:r>
        <w:rPr>
          <w:rFonts w:ascii="Arial" w:hAnsi="Arial" w:cs="Arial"/>
          <w:szCs w:val="20"/>
        </w:rPr>
        <w:t xml:space="preserve"> – Veřejnoprávní smlouva o poskytnutí </w:t>
      </w:r>
      <w:r w:rsidRPr="00726322">
        <w:rPr>
          <w:rFonts w:ascii="Arial" w:hAnsi="Arial" w:cs="Arial"/>
          <w:szCs w:val="20"/>
        </w:rPr>
        <w:t xml:space="preserve">dotace mezi Olomouckým krajem a </w:t>
      </w:r>
      <w:r>
        <w:rPr>
          <w:rFonts w:ascii="Arial" w:hAnsi="Arial" w:cs="Arial"/>
          <w:bCs/>
          <w:szCs w:val="20"/>
        </w:rPr>
        <w:t>statutárním městem Přerov</w:t>
      </w:r>
      <w:r w:rsidR="009D2B0A">
        <w:rPr>
          <w:rFonts w:ascii="Arial" w:hAnsi="Arial" w:cs="Arial"/>
          <w:bCs/>
          <w:szCs w:val="20"/>
        </w:rPr>
        <w:t>em</w:t>
      </w:r>
      <w:r w:rsidR="008169C3">
        <w:rPr>
          <w:rFonts w:ascii="Arial" w:hAnsi="Arial" w:cs="Arial"/>
          <w:bCs/>
          <w:szCs w:val="20"/>
        </w:rPr>
        <w:t xml:space="preserve"> (strana 6–12) </w:t>
      </w:r>
    </w:p>
    <w:p w14:paraId="21F50941" w14:textId="5A7049D7" w:rsidR="008169C3" w:rsidRDefault="008169C3" w:rsidP="00203C01">
      <w:pPr>
        <w:tabs>
          <w:tab w:val="left" w:pos="3960"/>
        </w:tabs>
        <w:jc w:val="both"/>
        <w:outlineLvl w:val="0"/>
        <w:rPr>
          <w:rFonts w:ascii="Arial" w:hAnsi="Arial" w:cs="Arial"/>
          <w:bCs/>
          <w:szCs w:val="20"/>
        </w:rPr>
      </w:pPr>
    </w:p>
    <w:p w14:paraId="76909A35" w14:textId="77777777" w:rsidR="008169C3" w:rsidRPr="008169C3" w:rsidRDefault="008169C3" w:rsidP="008169C3">
      <w:pPr>
        <w:rPr>
          <w:rFonts w:ascii="Arial" w:hAnsi="Arial" w:cs="Arial"/>
          <w:szCs w:val="20"/>
        </w:rPr>
      </w:pPr>
    </w:p>
    <w:p w14:paraId="48E0DD89" w14:textId="77777777" w:rsidR="008169C3" w:rsidRPr="008169C3" w:rsidRDefault="008169C3" w:rsidP="008169C3">
      <w:pPr>
        <w:rPr>
          <w:rFonts w:ascii="Arial" w:hAnsi="Arial" w:cs="Arial"/>
          <w:szCs w:val="20"/>
        </w:rPr>
      </w:pPr>
    </w:p>
    <w:p w14:paraId="086C9F57" w14:textId="77777777" w:rsidR="008169C3" w:rsidRPr="008169C3" w:rsidRDefault="008169C3" w:rsidP="008169C3">
      <w:pPr>
        <w:rPr>
          <w:rFonts w:ascii="Arial" w:hAnsi="Arial" w:cs="Arial"/>
          <w:szCs w:val="20"/>
        </w:rPr>
      </w:pPr>
    </w:p>
    <w:p w14:paraId="35D5AF49" w14:textId="77777777" w:rsidR="008169C3" w:rsidRPr="008169C3" w:rsidRDefault="008169C3" w:rsidP="008169C3">
      <w:pPr>
        <w:rPr>
          <w:rFonts w:ascii="Arial" w:hAnsi="Arial" w:cs="Arial"/>
          <w:szCs w:val="20"/>
        </w:rPr>
      </w:pPr>
    </w:p>
    <w:p w14:paraId="0ED79096" w14:textId="77777777" w:rsidR="008169C3" w:rsidRPr="008169C3" w:rsidRDefault="008169C3" w:rsidP="008169C3">
      <w:pPr>
        <w:rPr>
          <w:rFonts w:ascii="Arial" w:hAnsi="Arial" w:cs="Arial"/>
          <w:szCs w:val="20"/>
        </w:rPr>
      </w:pPr>
    </w:p>
    <w:p w14:paraId="6BE128A5" w14:textId="77777777" w:rsidR="008169C3" w:rsidRPr="008169C3" w:rsidRDefault="008169C3" w:rsidP="008169C3">
      <w:pPr>
        <w:rPr>
          <w:rFonts w:ascii="Arial" w:hAnsi="Arial" w:cs="Arial"/>
          <w:szCs w:val="20"/>
        </w:rPr>
      </w:pPr>
    </w:p>
    <w:p w14:paraId="20CDB2D2" w14:textId="3D70A109" w:rsidR="008169C3" w:rsidRDefault="008169C3" w:rsidP="008169C3">
      <w:pPr>
        <w:rPr>
          <w:rFonts w:ascii="Arial" w:hAnsi="Arial" w:cs="Arial"/>
          <w:szCs w:val="20"/>
        </w:rPr>
      </w:pPr>
    </w:p>
    <w:p w14:paraId="24DE9E6D" w14:textId="199BE116" w:rsidR="000725F8" w:rsidRPr="008169C3" w:rsidRDefault="008169C3" w:rsidP="008169C3">
      <w:pPr>
        <w:tabs>
          <w:tab w:val="left" w:pos="2610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sectPr w:rsidR="000725F8" w:rsidRPr="008169C3" w:rsidSect="00211D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E37CB" w14:textId="77777777" w:rsidR="00820B1E" w:rsidRDefault="00820B1E" w:rsidP="004E4D55">
      <w:r>
        <w:separator/>
      </w:r>
    </w:p>
  </w:endnote>
  <w:endnote w:type="continuationSeparator" w:id="0">
    <w:p w14:paraId="033A0469" w14:textId="77777777" w:rsidR="00820B1E" w:rsidRDefault="00820B1E" w:rsidP="004E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66183" w14:textId="77777777" w:rsidR="00025628" w:rsidRDefault="000256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F130F" w14:textId="3989A948" w:rsidR="002C1FEA" w:rsidRPr="00A25351" w:rsidRDefault="00E047C7" w:rsidP="002C1FEA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142942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21</w:t>
    </w:r>
    <w:r w:rsidR="00203C01">
      <w:rPr>
        <w:rFonts w:ascii="Arial" w:hAnsi="Arial" w:cs="Arial"/>
        <w:i/>
        <w:noProof/>
        <w:sz w:val="20"/>
        <w:szCs w:val="20"/>
      </w:rPr>
      <w:t>. 12.</w:t>
    </w:r>
    <w:r w:rsidR="00227929">
      <w:rPr>
        <w:rFonts w:ascii="Arial" w:hAnsi="Arial" w:cs="Arial"/>
        <w:i/>
        <w:noProof/>
        <w:sz w:val="20"/>
        <w:szCs w:val="20"/>
      </w:rPr>
      <w:t xml:space="preserve"> 2020</w:t>
    </w:r>
    <w:r w:rsidR="002C1FEA" w:rsidRPr="00A25351">
      <w:rPr>
        <w:rFonts w:ascii="Arial" w:hAnsi="Arial" w:cs="Arial"/>
        <w:i/>
        <w:noProof/>
        <w:sz w:val="20"/>
        <w:szCs w:val="20"/>
      </w:rPr>
      <w:tab/>
    </w:r>
    <w:r w:rsidR="002C1FEA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begin"/>
    </w:r>
    <w:r w:rsidR="002C1FEA" w:rsidRPr="00A25351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separate"/>
    </w:r>
    <w:r w:rsidR="00D84B2B">
      <w:rPr>
        <w:rFonts w:ascii="Arial" w:hAnsi="Arial" w:cs="Arial"/>
        <w:i/>
        <w:noProof/>
        <w:sz w:val="20"/>
        <w:szCs w:val="20"/>
      </w:rPr>
      <w:t>1</w: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end"/>
    </w:r>
    <w:r w:rsidR="002C1FEA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8169C3">
      <w:rPr>
        <w:rFonts w:ascii="Arial" w:hAnsi="Arial" w:cs="Arial"/>
        <w:i/>
        <w:noProof/>
        <w:sz w:val="20"/>
        <w:szCs w:val="20"/>
      </w:rPr>
      <w:t>12</w:t>
    </w:r>
    <w:r w:rsidR="002C1FEA" w:rsidRPr="00A25351">
      <w:rPr>
        <w:rFonts w:ascii="Arial" w:hAnsi="Arial" w:cs="Arial"/>
        <w:i/>
        <w:noProof/>
        <w:sz w:val="20"/>
        <w:szCs w:val="20"/>
      </w:rPr>
      <w:t>)</w:t>
    </w:r>
  </w:p>
  <w:p w14:paraId="6ECB18B6" w14:textId="02A7688A" w:rsidR="00211D6A" w:rsidRPr="003954CE" w:rsidRDefault="00D84B2B" w:rsidP="002C1FEA">
    <w:pPr>
      <w:widowControl w:val="0"/>
      <w:jc w:val="both"/>
      <w:rPr>
        <w:rFonts w:ascii="Arial" w:hAnsi="Arial"/>
        <w:i/>
        <w:noProof/>
        <w:sz w:val="20"/>
        <w:szCs w:val="20"/>
      </w:rPr>
    </w:pPr>
    <w:r>
      <w:rPr>
        <w:rFonts w:ascii="Arial" w:hAnsi="Arial" w:cs="Arial"/>
        <w:i/>
        <w:sz w:val="20"/>
        <w:szCs w:val="20"/>
      </w:rPr>
      <w:t>79</w:t>
    </w:r>
    <w:bookmarkStart w:id="0" w:name="_GoBack"/>
    <w:bookmarkEnd w:id="0"/>
    <w:r w:rsidR="00142942">
      <w:rPr>
        <w:rFonts w:ascii="Arial" w:hAnsi="Arial" w:cs="Arial"/>
        <w:i/>
        <w:sz w:val="20"/>
        <w:szCs w:val="20"/>
      </w:rPr>
      <w:t>.</w:t>
    </w:r>
    <w:r w:rsidR="009C0933">
      <w:rPr>
        <w:rFonts w:ascii="Arial" w:hAnsi="Arial" w:cs="Arial"/>
        <w:i/>
        <w:sz w:val="20"/>
        <w:szCs w:val="20"/>
      </w:rPr>
      <w:t xml:space="preserve"> – </w:t>
    </w:r>
    <w:r w:rsidR="00142942" w:rsidRPr="0023020A">
      <w:rPr>
        <w:rFonts w:ascii="Arial" w:hAnsi="Arial" w:cs="Arial"/>
        <w:i/>
        <w:sz w:val="20"/>
        <w:szCs w:val="20"/>
      </w:rPr>
      <w:t xml:space="preserve">Dodatek č. </w:t>
    </w:r>
    <w:r w:rsidR="00203C01">
      <w:rPr>
        <w:rFonts w:ascii="Arial" w:hAnsi="Arial" w:cs="Arial"/>
        <w:i/>
        <w:sz w:val="20"/>
        <w:szCs w:val="20"/>
      </w:rPr>
      <w:t>1</w:t>
    </w:r>
    <w:r w:rsidR="00142942" w:rsidRPr="0023020A">
      <w:rPr>
        <w:rFonts w:ascii="Arial" w:hAnsi="Arial" w:cs="Arial"/>
        <w:i/>
        <w:sz w:val="20"/>
        <w:szCs w:val="20"/>
      </w:rPr>
      <w:t xml:space="preserve"> </w:t>
    </w:r>
    <w:r w:rsidR="00142942">
      <w:rPr>
        <w:rFonts w:ascii="Arial" w:hAnsi="Arial" w:cs="Arial"/>
        <w:i/>
        <w:sz w:val="20"/>
        <w:szCs w:val="20"/>
      </w:rPr>
      <w:t>k veřejnoprávní smlouvě</w:t>
    </w:r>
    <w:r w:rsidR="00142942" w:rsidRPr="0023020A">
      <w:rPr>
        <w:rFonts w:ascii="Arial" w:hAnsi="Arial" w:cs="Arial"/>
        <w:i/>
        <w:sz w:val="20"/>
        <w:szCs w:val="20"/>
      </w:rPr>
      <w:t xml:space="preserve"> o poskytnutí dotace </w:t>
    </w:r>
    <w:r w:rsidR="00142942">
      <w:rPr>
        <w:rFonts w:ascii="Arial" w:hAnsi="Arial" w:cs="Arial"/>
        <w:i/>
        <w:sz w:val="20"/>
        <w:szCs w:val="20"/>
      </w:rPr>
      <w:t xml:space="preserve">mezi Olomouckým krajem </w:t>
    </w:r>
    <w:r w:rsidR="00203C01" w:rsidRPr="00203C01">
      <w:rPr>
        <w:rFonts w:ascii="Arial" w:hAnsi="Arial" w:cs="Arial"/>
        <w:bCs/>
        <w:i/>
        <w:sz w:val="20"/>
        <w:szCs w:val="20"/>
      </w:rPr>
      <w:t>a statutárním městem Přerov</w:t>
    </w:r>
    <w:r w:rsidR="0016089C">
      <w:rPr>
        <w:rFonts w:ascii="Arial" w:hAnsi="Arial" w:cs="Arial"/>
        <w:bCs/>
        <w:i/>
        <w:sz w:val="20"/>
        <w:szCs w:val="20"/>
      </w:rPr>
      <w:t>em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D2F26" w14:textId="77777777" w:rsidR="00025628" w:rsidRDefault="000256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A4BF2" w14:textId="77777777" w:rsidR="00820B1E" w:rsidRDefault="00820B1E" w:rsidP="004E4D55">
      <w:r>
        <w:separator/>
      </w:r>
    </w:p>
  </w:footnote>
  <w:footnote w:type="continuationSeparator" w:id="0">
    <w:p w14:paraId="2DFC3B60" w14:textId="77777777" w:rsidR="00820B1E" w:rsidRDefault="00820B1E" w:rsidP="004E4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75A21" w14:textId="77777777" w:rsidR="00025628" w:rsidRDefault="000256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E74D3" w14:textId="77777777" w:rsidR="00025628" w:rsidRDefault="0002562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BB6D1" w14:textId="77777777" w:rsidR="00025628" w:rsidRDefault="000256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3714A"/>
    <w:multiLevelType w:val="hybridMultilevel"/>
    <w:tmpl w:val="10804B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F0B11"/>
    <w:multiLevelType w:val="hybridMultilevel"/>
    <w:tmpl w:val="4FEC5ECE"/>
    <w:lvl w:ilvl="0" w:tplc="234C96F2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4" w15:restartNumberingAfterBreak="0">
    <w:nsid w:val="7A987A1C"/>
    <w:multiLevelType w:val="hybridMultilevel"/>
    <w:tmpl w:val="C3288C62"/>
    <w:lvl w:ilvl="0" w:tplc="245A0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55"/>
    <w:rsid w:val="00016E66"/>
    <w:rsid w:val="00025628"/>
    <w:rsid w:val="00033BD4"/>
    <w:rsid w:val="00054636"/>
    <w:rsid w:val="00071E45"/>
    <w:rsid w:val="000725F8"/>
    <w:rsid w:val="0008082A"/>
    <w:rsid w:val="000939FE"/>
    <w:rsid w:val="000A20A6"/>
    <w:rsid w:val="000A7AE9"/>
    <w:rsid w:val="000C3717"/>
    <w:rsid w:val="000C4D27"/>
    <w:rsid w:val="000E6941"/>
    <w:rsid w:val="000E6972"/>
    <w:rsid w:val="000F4FFA"/>
    <w:rsid w:val="001012F1"/>
    <w:rsid w:val="00133832"/>
    <w:rsid w:val="00142942"/>
    <w:rsid w:val="0014370A"/>
    <w:rsid w:val="00144EB6"/>
    <w:rsid w:val="00155FEA"/>
    <w:rsid w:val="0016089C"/>
    <w:rsid w:val="00162C3B"/>
    <w:rsid w:val="00164037"/>
    <w:rsid w:val="00165AEB"/>
    <w:rsid w:val="001767FE"/>
    <w:rsid w:val="00177999"/>
    <w:rsid w:val="001806B0"/>
    <w:rsid w:val="00187D6F"/>
    <w:rsid w:val="001A2A9E"/>
    <w:rsid w:val="001B55BB"/>
    <w:rsid w:val="001B7EF6"/>
    <w:rsid w:val="001C3AF0"/>
    <w:rsid w:val="001C53ED"/>
    <w:rsid w:val="001C6AA9"/>
    <w:rsid w:val="00203C01"/>
    <w:rsid w:val="002074A4"/>
    <w:rsid w:val="00211D6A"/>
    <w:rsid w:val="00227929"/>
    <w:rsid w:val="0024196C"/>
    <w:rsid w:val="0024310C"/>
    <w:rsid w:val="00244A80"/>
    <w:rsid w:val="00256970"/>
    <w:rsid w:val="00261D51"/>
    <w:rsid w:val="00266887"/>
    <w:rsid w:val="002A4816"/>
    <w:rsid w:val="002C1FEA"/>
    <w:rsid w:val="002C2A6E"/>
    <w:rsid w:val="002D3D44"/>
    <w:rsid w:val="002D4569"/>
    <w:rsid w:val="002E0D0F"/>
    <w:rsid w:val="003124FB"/>
    <w:rsid w:val="003148E9"/>
    <w:rsid w:val="00331C48"/>
    <w:rsid w:val="003361EB"/>
    <w:rsid w:val="00343876"/>
    <w:rsid w:val="0035089F"/>
    <w:rsid w:val="00365D98"/>
    <w:rsid w:val="003954CE"/>
    <w:rsid w:val="003C18AD"/>
    <w:rsid w:val="003D1DFB"/>
    <w:rsid w:val="003D3857"/>
    <w:rsid w:val="0040002A"/>
    <w:rsid w:val="00440815"/>
    <w:rsid w:val="00473A04"/>
    <w:rsid w:val="004955D7"/>
    <w:rsid w:val="004C6C1E"/>
    <w:rsid w:val="004E4D55"/>
    <w:rsid w:val="005104A3"/>
    <w:rsid w:val="005168CC"/>
    <w:rsid w:val="00531444"/>
    <w:rsid w:val="005359CE"/>
    <w:rsid w:val="0054138C"/>
    <w:rsid w:val="00544ABC"/>
    <w:rsid w:val="005527C5"/>
    <w:rsid w:val="00571F6B"/>
    <w:rsid w:val="00576814"/>
    <w:rsid w:val="00582DAB"/>
    <w:rsid w:val="0059615D"/>
    <w:rsid w:val="005A0388"/>
    <w:rsid w:val="005B0E30"/>
    <w:rsid w:val="005C3352"/>
    <w:rsid w:val="005C349D"/>
    <w:rsid w:val="005D5564"/>
    <w:rsid w:val="005F1D78"/>
    <w:rsid w:val="006041BC"/>
    <w:rsid w:val="006113E0"/>
    <w:rsid w:val="00617C1D"/>
    <w:rsid w:val="00635407"/>
    <w:rsid w:val="00641788"/>
    <w:rsid w:val="00652488"/>
    <w:rsid w:val="00663025"/>
    <w:rsid w:val="00670906"/>
    <w:rsid w:val="00682048"/>
    <w:rsid w:val="00686074"/>
    <w:rsid w:val="006C0E63"/>
    <w:rsid w:val="006D1C7E"/>
    <w:rsid w:val="006F22BC"/>
    <w:rsid w:val="006F2CCE"/>
    <w:rsid w:val="007104B7"/>
    <w:rsid w:val="00710CF8"/>
    <w:rsid w:val="00726322"/>
    <w:rsid w:val="007361F0"/>
    <w:rsid w:val="007403B6"/>
    <w:rsid w:val="00751F9A"/>
    <w:rsid w:val="007734B0"/>
    <w:rsid w:val="007954FE"/>
    <w:rsid w:val="007A04CE"/>
    <w:rsid w:val="007A3F06"/>
    <w:rsid w:val="007C77C3"/>
    <w:rsid w:val="007E3F88"/>
    <w:rsid w:val="007E3FAE"/>
    <w:rsid w:val="007F4D87"/>
    <w:rsid w:val="00814607"/>
    <w:rsid w:val="008169C3"/>
    <w:rsid w:val="00820B1E"/>
    <w:rsid w:val="008331B2"/>
    <w:rsid w:val="008425A8"/>
    <w:rsid w:val="00842EBF"/>
    <w:rsid w:val="008433B0"/>
    <w:rsid w:val="008675CC"/>
    <w:rsid w:val="00867636"/>
    <w:rsid w:val="0087616C"/>
    <w:rsid w:val="008830DB"/>
    <w:rsid w:val="00890511"/>
    <w:rsid w:val="008C14CB"/>
    <w:rsid w:val="008D6FC2"/>
    <w:rsid w:val="008E09B0"/>
    <w:rsid w:val="008E44AC"/>
    <w:rsid w:val="009362C5"/>
    <w:rsid w:val="00965D14"/>
    <w:rsid w:val="0096662C"/>
    <w:rsid w:val="0098078D"/>
    <w:rsid w:val="00993A68"/>
    <w:rsid w:val="009B17D8"/>
    <w:rsid w:val="009B7CC4"/>
    <w:rsid w:val="009C0933"/>
    <w:rsid w:val="009D2B0A"/>
    <w:rsid w:val="00A063CC"/>
    <w:rsid w:val="00A1272E"/>
    <w:rsid w:val="00A1668D"/>
    <w:rsid w:val="00A22098"/>
    <w:rsid w:val="00A27813"/>
    <w:rsid w:val="00A31F6A"/>
    <w:rsid w:val="00A3586D"/>
    <w:rsid w:val="00A47BDB"/>
    <w:rsid w:val="00A52E6B"/>
    <w:rsid w:val="00A7355E"/>
    <w:rsid w:val="00A92715"/>
    <w:rsid w:val="00AC3288"/>
    <w:rsid w:val="00AD3C7E"/>
    <w:rsid w:val="00AE4B51"/>
    <w:rsid w:val="00B00CAE"/>
    <w:rsid w:val="00B026F7"/>
    <w:rsid w:val="00B06E09"/>
    <w:rsid w:val="00B11D3F"/>
    <w:rsid w:val="00B263EF"/>
    <w:rsid w:val="00B60207"/>
    <w:rsid w:val="00B9662F"/>
    <w:rsid w:val="00BD61F0"/>
    <w:rsid w:val="00C019FD"/>
    <w:rsid w:val="00C23625"/>
    <w:rsid w:val="00C31453"/>
    <w:rsid w:val="00C47232"/>
    <w:rsid w:val="00C63117"/>
    <w:rsid w:val="00C66637"/>
    <w:rsid w:val="00C823C5"/>
    <w:rsid w:val="00C8283C"/>
    <w:rsid w:val="00CA51D5"/>
    <w:rsid w:val="00CB2728"/>
    <w:rsid w:val="00CC21EA"/>
    <w:rsid w:val="00CC5A76"/>
    <w:rsid w:val="00CC5D5A"/>
    <w:rsid w:val="00CD06B7"/>
    <w:rsid w:val="00CE1CBC"/>
    <w:rsid w:val="00CE7277"/>
    <w:rsid w:val="00D00690"/>
    <w:rsid w:val="00D03379"/>
    <w:rsid w:val="00D03C8F"/>
    <w:rsid w:val="00D15FA0"/>
    <w:rsid w:val="00D36B54"/>
    <w:rsid w:val="00D51593"/>
    <w:rsid w:val="00D70201"/>
    <w:rsid w:val="00D74259"/>
    <w:rsid w:val="00D82A16"/>
    <w:rsid w:val="00D84B2B"/>
    <w:rsid w:val="00D86455"/>
    <w:rsid w:val="00D875A3"/>
    <w:rsid w:val="00DC5593"/>
    <w:rsid w:val="00DD2F32"/>
    <w:rsid w:val="00DD6AB9"/>
    <w:rsid w:val="00E04195"/>
    <w:rsid w:val="00E047C7"/>
    <w:rsid w:val="00E155BF"/>
    <w:rsid w:val="00E2461E"/>
    <w:rsid w:val="00E27E19"/>
    <w:rsid w:val="00E3110F"/>
    <w:rsid w:val="00E34FE4"/>
    <w:rsid w:val="00E36AF5"/>
    <w:rsid w:val="00E37D65"/>
    <w:rsid w:val="00E43A1C"/>
    <w:rsid w:val="00E47506"/>
    <w:rsid w:val="00E61919"/>
    <w:rsid w:val="00E62981"/>
    <w:rsid w:val="00E76FED"/>
    <w:rsid w:val="00E83B3D"/>
    <w:rsid w:val="00EB2DAF"/>
    <w:rsid w:val="00ED1BC0"/>
    <w:rsid w:val="00ED7578"/>
    <w:rsid w:val="00EF3BC1"/>
    <w:rsid w:val="00EF542C"/>
    <w:rsid w:val="00F171A3"/>
    <w:rsid w:val="00F35346"/>
    <w:rsid w:val="00F3556A"/>
    <w:rsid w:val="00F40E5E"/>
    <w:rsid w:val="00F67206"/>
    <w:rsid w:val="00F72CD2"/>
    <w:rsid w:val="00F82F5F"/>
    <w:rsid w:val="00F844A2"/>
    <w:rsid w:val="00F97A84"/>
    <w:rsid w:val="00FC178A"/>
    <w:rsid w:val="00FC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03F9EDE"/>
  <w15:docId w15:val="{7805EB27-3ACF-4601-ADEE-F42112BD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E4D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E4D5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E4D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adaploha1">
    <w:name w:val="Rada příloha č.1"/>
    <w:basedOn w:val="Normln"/>
    <w:rsid w:val="004E4D5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4E4D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D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D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E4D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A7A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7A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7A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7A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7AE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E31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71870-42AB-4E79-976F-8C489E31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364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Stránská Iveta</dc:creator>
  <cp:keywords/>
  <dc:description/>
  <cp:lastModifiedBy>Novotný Oldřich</cp:lastModifiedBy>
  <cp:revision>39</cp:revision>
  <cp:lastPrinted>2019-07-26T09:09:00Z</cp:lastPrinted>
  <dcterms:created xsi:type="dcterms:W3CDTF">2020-07-13T13:23:00Z</dcterms:created>
  <dcterms:modified xsi:type="dcterms:W3CDTF">2020-12-15T07:01:00Z</dcterms:modified>
</cp:coreProperties>
</file>