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1A636D" w:rsidRDefault="005D5BC4" w:rsidP="001A636D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UZ/19/54/2020 ze dne 17. 2. 2020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Smlouvu o pořádání</w:t>
      </w:r>
      <w:r>
        <w:rPr>
          <w:rFonts w:ascii="Arial" w:hAnsi="Arial" w:cs="Arial"/>
          <w:bCs/>
        </w:rPr>
        <w:t xml:space="preserve"> Her X. letní olympiády dětí 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56702F">
        <w:rPr>
          <w:rFonts w:ascii="Arial" w:hAnsi="Arial" w:cs="Arial"/>
          <w:bCs/>
        </w:rPr>
        <w:t xml:space="preserve"> a následně svým usnesením UZ/22/48/2020 ze dne 21. 9. 2020 schválilo Dodatek č. 1 ke Smlouvě o pořádání Her X. letní olympiády dětí a mládeže ČR 2021 (dále jen Dodatek č. 1 Smlouvy).</w:t>
      </w:r>
      <w:r w:rsidR="00F343C0">
        <w:rPr>
          <w:rFonts w:ascii="Arial" w:hAnsi="Arial" w:cs="Arial"/>
          <w:bCs/>
        </w:rPr>
        <w:t xml:space="preserve"> </w:t>
      </w:r>
    </w:p>
    <w:p w:rsidR="0056702F" w:rsidRDefault="0056702F" w:rsidP="001A636D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714D49" w:rsidRDefault="006F6AB3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Hry </w:t>
      </w:r>
      <w:r w:rsidR="00D55F66">
        <w:rPr>
          <w:rFonts w:ascii="Arial" w:hAnsi="Arial" w:cs="Arial"/>
          <w:bCs/>
        </w:rPr>
        <w:t>X. letní</w:t>
      </w:r>
      <w:r>
        <w:rPr>
          <w:rFonts w:ascii="Arial" w:hAnsi="Arial" w:cs="Arial"/>
          <w:bCs/>
        </w:rPr>
        <w:t xml:space="preserve"> olympiády dětí a mládeže ČR 2021 </w:t>
      </w:r>
      <w:r w:rsidR="007D3E87">
        <w:rPr>
          <w:rFonts w:ascii="Arial" w:hAnsi="Arial" w:cs="Arial"/>
          <w:bCs/>
        </w:rPr>
        <w:t xml:space="preserve">(dále jen Hry) </w:t>
      </w:r>
      <w:r>
        <w:rPr>
          <w:rFonts w:ascii="Arial" w:hAnsi="Arial" w:cs="Arial"/>
          <w:bCs/>
        </w:rPr>
        <w:t xml:space="preserve">se uskuteční ve dnech </w:t>
      </w:r>
      <w:r w:rsidR="00A72829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27.</w:t>
      </w:r>
      <w:r w:rsidR="00A728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6. – 2.</w:t>
      </w:r>
      <w:r w:rsidR="00A728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7.</w:t>
      </w:r>
      <w:r w:rsidR="00A7282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</w:t>
      </w:r>
      <w:r w:rsidR="007D3E87">
        <w:rPr>
          <w:rFonts w:ascii="Arial" w:hAnsi="Arial" w:cs="Arial"/>
          <w:bCs/>
        </w:rPr>
        <w:t xml:space="preserve">.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 xml:space="preserve">za kraj činí 316 účastníků, včetně trenérů a třech vedoucích výpravy. Soutěžit se bude ve 20 sportech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A73013" w:rsidRDefault="00A73013" w:rsidP="007D3E87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A72829" w:rsidRDefault="006F6AB3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výše účastnického </w:t>
      </w:r>
      <w:r w:rsidR="007D3E87">
        <w:rPr>
          <w:rFonts w:ascii="Arial" w:hAnsi="Arial" w:cs="Arial"/>
          <w:bCs/>
        </w:rPr>
        <w:t>poplatku</w:t>
      </w:r>
      <w:r>
        <w:rPr>
          <w:rFonts w:ascii="Arial" w:hAnsi="Arial" w:cs="Arial"/>
          <w:bCs/>
        </w:rPr>
        <w:t xml:space="preserve"> 480</w:t>
      </w:r>
      <w:r w:rsidR="00A7301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Kč/osoba/den.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a ubytování).</w:t>
      </w:r>
      <w:r w:rsidR="00A72829">
        <w:rPr>
          <w:rFonts w:ascii="Arial" w:hAnsi="Arial" w:cs="Arial"/>
          <w:bCs/>
        </w:rPr>
        <w:t xml:space="preserve"> </w:t>
      </w:r>
    </w:p>
    <w:p w:rsidR="000C5061" w:rsidRDefault="00A72829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Úhrada účastnického poplatku je možná formou smlouvy, případně formou objednávky. </w:t>
      </w:r>
    </w:p>
    <w:p w:rsidR="007D3E87" w:rsidRPr="00981EB7" w:rsidRDefault="00A72829" w:rsidP="007D3E87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Každému kraji vyhovuje jiná forma úhrady. Dále z důvodu, že některé kraje mají alokovány finanční prostředky již v rozpočtu roku 2020, hradí tento poplatek již v tomto roce. Patří sem například </w:t>
      </w:r>
      <w:r w:rsidR="007D3E87">
        <w:rPr>
          <w:rFonts w:ascii="Arial" w:hAnsi="Arial" w:cs="Arial"/>
          <w:bCs/>
        </w:rPr>
        <w:t>Středočeský kraj</w:t>
      </w:r>
      <w:r>
        <w:rPr>
          <w:rFonts w:ascii="Arial" w:hAnsi="Arial" w:cs="Arial"/>
          <w:bCs/>
        </w:rPr>
        <w:t xml:space="preserve">, který </w:t>
      </w:r>
      <w:r w:rsidR="003619E7">
        <w:rPr>
          <w:rFonts w:ascii="Arial" w:hAnsi="Arial" w:cs="Arial"/>
          <w:bCs/>
        </w:rPr>
        <w:t xml:space="preserve">potvrdil maximální počet účastníků </w:t>
      </w:r>
      <w:r>
        <w:rPr>
          <w:rFonts w:ascii="Arial" w:hAnsi="Arial" w:cs="Arial"/>
          <w:bCs/>
        </w:rPr>
        <w:t xml:space="preserve">na Hrách </w:t>
      </w:r>
      <w:r w:rsidR="003619E7">
        <w:rPr>
          <w:rFonts w:ascii="Arial" w:hAnsi="Arial" w:cs="Arial"/>
          <w:bCs/>
        </w:rPr>
        <w:t xml:space="preserve">a zavazuje se tím k úhradě </w:t>
      </w:r>
      <w:r w:rsidR="00A73013">
        <w:rPr>
          <w:rFonts w:ascii="Arial" w:hAnsi="Arial" w:cs="Arial"/>
          <w:bCs/>
        </w:rPr>
        <w:t xml:space="preserve">celkové </w:t>
      </w:r>
      <w:r w:rsidR="003619E7">
        <w:rPr>
          <w:rFonts w:ascii="Arial" w:hAnsi="Arial" w:cs="Arial"/>
          <w:bCs/>
        </w:rPr>
        <w:t xml:space="preserve">částky ve </w:t>
      </w:r>
      <w:r w:rsidR="00D55F66">
        <w:rPr>
          <w:rFonts w:ascii="Arial" w:hAnsi="Arial" w:cs="Arial"/>
          <w:bCs/>
        </w:rPr>
        <w:t xml:space="preserve">výši 758 400 Kč ve </w:t>
      </w:r>
      <w:r w:rsidR="003619E7">
        <w:rPr>
          <w:rFonts w:ascii="Arial" w:hAnsi="Arial" w:cs="Arial"/>
          <w:bCs/>
        </w:rPr>
        <w:t>prospěch Olomouckého kraje dle Přílohy č.</w:t>
      </w:r>
      <w:r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. </w:t>
      </w:r>
      <w:r w:rsidR="00B16F0F">
        <w:rPr>
          <w:rFonts w:ascii="Arial" w:hAnsi="Arial" w:cs="Arial"/>
          <w:bCs/>
        </w:rPr>
        <w:t>Smlouva jednoznačně vymezuje práva a povinnosti obou stran.</w:t>
      </w:r>
    </w:p>
    <w:p w:rsidR="007D3E87" w:rsidRDefault="00A44847" w:rsidP="004909FF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Vzor Smlouvy o finanční spoluúčasti byl řádně připomínkován odborem ekonomickým a právníkem OSKPP.</w:t>
      </w:r>
    </w:p>
    <w:p w:rsidR="00A44847" w:rsidRDefault="00A44847" w:rsidP="004909FF">
      <w:pPr>
        <w:pStyle w:val="Zkladntextodsazen"/>
        <w:ind w:left="0"/>
        <w:jc w:val="both"/>
        <w:rPr>
          <w:rFonts w:cs="Arial"/>
        </w:rPr>
      </w:pPr>
    </w:p>
    <w:p w:rsidR="007D3E87" w:rsidRDefault="004C0505" w:rsidP="004909FF">
      <w:pPr>
        <w:pStyle w:val="Zkladntextodsazen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>Předkladatel navrh</w:t>
      </w:r>
      <w:r w:rsidR="0060449B">
        <w:rPr>
          <w:rFonts w:ascii="Arial" w:hAnsi="Arial" w:cs="Arial"/>
          <w:bCs/>
        </w:rPr>
        <w:t>uje</w:t>
      </w:r>
      <w:r w:rsidRPr="00C11F07">
        <w:rPr>
          <w:rFonts w:ascii="Arial" w:hAnsi="Arial" w:cs="Arial"/>
          <w:bCs/>
        </w:rPr>
        <w:t xml:space="preserve"> </w:t>
      </w:r>
      <w:r w:rsidR="00074FCA">
        <w:rPr>
          <w:rFonts w:ascii="Arial" w:hAnsi="Arial" w:cs="Arial"/>
          <w:bCs/>
        </w:rPr>
        <w:t>Z</w:t>
      </w:r>
      <w:r w:rsidRPr="00C11F07">
        <w:rPr>
          <w:rFonts w:ascii="Arial" w:hAnsi="Arial" w:cs="Arial"/>
          <w:bCs/>
        </w:rPr>
        <w:t xml:space="preserve">OK </w:t>
      </w:r>
      <w:r w:rsidR="00074FCA">
        <w:rPr>
          <w:rFonts w:ascii="Arial" w:hAnsi="Arial" w:cs="Arial"/>
          <w:bCs/>
        </w:rPr>
        <w:t xml:space="preserve">schválit </w:t>
      </w:r>
      <w:r w:rsidRPr="00C11F07">
        <w:rPr>
          <w:rFonts w:ascii="Arial" w:hAnsi="Arial" w:cs="Arial"/>
        </w:rPr>
        <w:t xml:space="preserve">uzavření Smlouvy o </w:t>
      </w:r>
      <w:r>
        <w:rPr>
          <w:rFonts w:ascii="Arial" w:hAnsi="Arial" w:cs="Arial"/>
        </w:rPr>
        <w:t>finanční spoluúčasti</w:t>
      </w:r>
      <w:r w:rsidRPr="00C11F07">
        <w:rPr>
          <w:rFonts w:ascii="Arial" w:hAnsi="Arial" w:cs="Arial"/>
        </w:rPr>
        <w:t xml:space="preserve"> Her X. letní olympiády dětí a mládeže ČR 2021 mezi Olomouckým krajem a </w:t>
      </w:r>
      <w:r>
        <w:rPr>
          <w:rFonts w:ascii="Arial" w:hAnsi="Arial" w:cs="Arial"/>
        </w:rPr>
        <w:t>Středočeským krajem</w:t>
      </w:r>
      <w:r w:rsidRPr="00C11F07">
        <w:rPr>
          <w:rFonts w:ascii="Arial" w:hAnsi="Arial" w:cs="Arial"/>
        </w:rPr>
        <w:t xml:space="preserve"> dle důvodové zprávy a Příloh</w:t>
      </w:r>
      <w:r w:rsidR="00B16F0F">
        <w:rPr>
          <w:rFonts w:ascii="Arial" w:hAnsi="Arial" w:cs="Arial"/>
        </w:rPr>
        <w:t>y</w:t>
      </w:r>
      <w:r w:rsidRPr="00C11F07">
        <w:rPr>
          <w:rFonts w:ascii="Arial" w:hAnsi="Arial" w:cs="Arial"/>
        </w:rPr>
        <w:t xml:space="preserve"> č. 1 důvodové zprávy</w:t>
      </w:r>
      <w:r w:rsidR="00E9168E">
        <w:rPr>
          <w:rFonts w:ascii="Arial" w:hAnsi="Arial" w:cs="Arial"/>
        </w:rPr>
        <w:t>.</w:t>
      </w:r>
    </w:p>
    <w:p w:rsidR="004C0505" w:rsidRDefault="004C0505" w:rsidP="004909FF">
      <w:pPr>
        <w:pStyle w:val="Zkladntextodsazen"/>
        <w:ind w:left="0"/>
        <w:jc w:val="both"/>
        <w:rPr>
          <w:rFonts w:cs="Arial"/>
        </w:rPr>
      </w:pP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F00B5C" w:rsidRDefault="00264744" w:rsidP="00F00B5C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ab/>
      </w:r>
      <w:r w:rsidR="00F00B5C">
        <w:rPr>
          <w:rFonts w:ascii="Arial" w:hAnsi="Arial" w:cs="Arial"/>
          <w:bCs/>
          <w:u w:val="single"/>
        </w:rPr>
        <w:t>Příloha č. 1</w:t>
      </w:r>
    </w:p>
    <w:p w:rsidR="00F00B5C" w:rsidRDefault="00C11F07" w:rsidP="00F00B5C">
      <w:pPr>
        <w:pStyle w:val="Zkladntextodsazen"/>
        <w:ind w:left="708" w:firstLine="4"/>
        <w:jc w:val="both"/>
        <w:rPr>
          <w:rFonts w:ascii="Arial" w:hAnsi="Arial" w:cs="Arial"/>
          <w:bCs/>
        </w:rPr>
      </w:pPr>
      <w:r w:rsidRPr="00C11F07">
        <w:rPr>
          <w:rFonts w:ascii="Arial" w:hAnsi="Arial" w:cs="Arial"/>
        </w:rPr>
        <w:t>Smlouv</w:t>
      </w:r>
      <w:r>
        <w:rPr>
          <w:rFonts w:ascii="Arial" w:hAnsi="Arial" w:cs="Arial"/>
        </w:rPr>
        <w:t>a</w:t>
      </w:r>
      <w:r w:rsidR="00D775DC">
        <w:rPr>
          <w:rFonts w:ascii="Arial" w:hAnsi="Arial" w:cs="Arial"/>
        </w:rPr>
        <w:t xml:space="preserve"> </w:t>
      </w:r>
      <w:r w:rsidR="00A44847">
        <w:rPr>
          <w:rFonts w:ascii="Arial" w:hAnsi="Arial" w:cs="Arial"/>
        </w:rPr>
        <w:t>o finanční spoluúčasti mezi Olomouckým krajem a Středočeským krajem</w:t>
      </w:r>
    </w:p>
    <w:p w:rsidR="00F00B5C" w:rsidRDefault="00F00B5C" w:rsidP="00F00B5C">
      <w:pPr>
        <w:pStyle w:val="Zkladntextodsazen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(</w:t>
      </w:r>
      <w:r w:rsidRPr="00D775DC">
        <w:rPr>
          <w:rFonts w:ascii="Arial" w:hAnsi="Arial" w:cs="Arial"/>
          <w:bCs/>
        </w:rPr>
        <w:t xml:space="preserve">strana </w:t>
      </w:r>
      <w:r w:rsidR="00D775DC" w:rsidRPr="00D775DC">
        <w:rPr>
          <w:rFonts w:ascii="Arial" w:hAnsi="Arial" w:cs="Arial"/>
          <w:bCs/>
        </w:rPr>
        <w:t>2</w:t>
      </w:r>
      <w:r w:rsidRPr="00D775DC">
        <w:rPr>
          <w:rFonts w:ascii="Arial" w:hAnsi="Arial" w:cs="Arial"/>
          <w:bCs/>
        </w:rPr>
        <w:t xml:space="preserve"> – </w:t>
      </w:r>
      <w:r w:rsidR="00E9168E">
        <w:rPr>
          <w:rFonts w:ascii="Arial" w:hAnsi="Arial" w:cs="Arial"/>
          <w:bCs/>
        </w:rPr>
        <w:t>8</w:t>
      </w:r>
      <w:r w:rsidRPr="00D775DC">
        <w:rPr>
          <w:rFonts w:ascii="Arial" w:hAnsi="Arial" w:cs="Arial"/>
          <w:bCs/>
        </w:rPr>
        <w:t>)</w:t>
      </w:r>
    </w:p>
    <w:p w:rsidR="007D3E87" w:rsidRDefault="007D3E87" w:rsidP="007D3E87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C11F07" w:rsidRDefault="00C11F07" w:rsidP="00C11F07">
      <w:pPr>
        <w:pStyle w:val="Zkladntextodsazen"/>
        <w:ind w:left="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C11F07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20" w:rsidRDefault="007E2B20">
      <w:r>
        <w:separator/>
      </w:r>
    </w:p>
  </w:endnote>
  <w:endnote w:type="continuationSeparator" w:id="0">
    <w:p w:rsidR="007E2B20" w:rsidRDefault="007E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074FCA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21</w:t>
    </w:r>
    <w:r w:rsidR="007F2DDE">
      <w:rPr>
        <w:rFonts w:ascii="Arial" w:hAnsi="Arial" w:cs="Arial"/>
        <w:i/>
      </w:rPr>
      <w:t xml:space="preserve">. </w:t>
    </w:r>
    <w:r w:rsidR="00F343C0">
      <w:rPr>
        <w:rFonts w:ascii="Arial" w:hAnsi="Arial" w:cs="Arial"/>
        <w:i/>
      </w:rPr>
      <w:t>1</w:t>
    </w:r>
    <w:r w:rsidR="004C0505">
      <w:rPr>
        <w:rFonts w:ascii="Arial" w:hAnsi="Arial" w:cs="Arial"/>
        <w:i/>
      </w:rPr>
      <w:t>2</w:t>
    </w:r>
    <w:r w:rsidR="007F2DDE">
      <w:rPr>
        <w:rFonts w:ascii="Arial" w:hAnsi="Arial" w:cs="Arial"/>
        <w:i/>
      </w:rPr>
      <w:t>. 20</w:t>
    </w:r>
    <w:r w:rsidR="00934942">
      <w:rPr>
        <w:rFonts w:ascii="Arial" w:hAnsi="Arial" w:cs="Arial"/>
        <w:i/>
      </w:rPr>
      <w:t>20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 w:rsidR="00380DD5"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E9168E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380DD5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74</w:t>
    </w:r>
    <w:r w:rsidR="0078529A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A47729">
      <w:rPr>
        <w:rFonts w:ascii="Arial" w:hAnsi="Arial" w:cs="Arial"/>
        <w:i/>
      </w:rPr>
      <w:t>spoluúčasti Her</w:t>
    </w:r>
    <w:r w:rsidR="007D43C5">
      <w:rPr>
        <w:rFonts w:ascii="Arial" w:hAnsi="Arial" w:cs="Arial"/>
        <w:i/>
      </w:rPr>
      <w:t xml:space="preserve"> X. letní olympiády dětí a mládeže ČR 2021</w:t>
    </w:r>
    <w:r w:rsidR="004C0505">
      <w:rPr>
        <w:rFonts w:ascii="Arial" w:hAnsi="Arial" w:cs="Arial"/>
        <w:i/>
      </w:rPr>
      <w:t xml:space="preserve"> mezi Olomouckým krajem a Středočeským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20" w:rsidRDefault="007E2B20">
      <w:r>
        <w:separator/>
      </w:r>
    </w:p>
  </w:footnote>
  <w:footnote w:type="continuationSeparator" w:id="0">
    <w:p w:rsidR="007E2B20" w:rsidRDefault="007E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4FCA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5061"/>
    <w:rsid w:val="000C62C9"/>
    <w:rsid w:val="000C6B1B"/>
    <w:rsid w:val="000D08A6"/>
    <w:rsid w:val="000D392B"/>
    <w:rsid w:val="000D72D5"/>
    <w:rsid w:val="000E2144"/>
    <w:rsid w:val="000E2413"/>
    <w:rsid w:val="000E33F4"/>
    <w:rsid w:val="000E48B7"/>
    <w:rsid w:val="000E7259"/>
    <w:rsid w:val="000F0E4D"/>
    <w:rsid w:val="000F2105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A095D"/>
    <w:rsid w:val="001A59E4"/>
    <w:rsid w:val="001A636D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FBA"/>
    <w:rsid w:val="002066D6"/>
    <w:rsid w:val="0020677F"/>
    <w:rsid w:val="002124E5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0DD5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6711"/>
    <w:rsid w:val="004067A1"/>
    <w:rsid w:val="004115BC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C0505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418FB"/>
    <w:rsid w:val="005432D8"/>
    <w:rsid w:val="00550281"/>
    <w:rsid w:val="00551C9F"/>
    <w:rsid w:val="00552C34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449B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59B2"/>
    <w:rsid w:val="00656311"/>
    <w:rsid w:val="00656E9D"/>
    <w:rsid w:val="00657F08"/>
    <w:rsid w:val="006627BA"/>
    <w:rsid w:val="00664BF4"/>
    <w:rsid w:val="00666CC4"/>
    <w:rsid w:val="00666D57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24F2"/>
    <w:rsid w:val="006C4009"/>
    <w:rsid w:val="006C47A0"/>
    <w:rsid w:val="006D263C"/>
    <w:rsid w:val="006D35D1"/>
    <w:rsid w:val="006D4275"/>
    <w:rsid w:val="006D558F"/>
    <w:rsid w:val="006E24B6"/>
    <w:rsid w:val="006F2554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529A"/>
    <w:rsid w:val="00786B97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2B20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B2F9A"/>
    <w:rsid w:val="008B3D11"/>
    <w:rsid w:val="008C0A05"/>
    <w:rsid w:val="008C2B1C"/>
    <w:rsid w:val="008C3642"/>
    <w:rsid w:val="008C3EE5"/>
    <w:rsid w:val="008E0886"/>
    <w:rsid w:val="008F697D"/>
    <w:rsid w:val="008F7AF5"/>
    <w:rsid w:val="00910A0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EA9"/>
    <w:rsid w:val="00A310E9"/>
    <w:rsid w:val="00A3184D"/>
    <w:rsid w:val="00A364D3"/>
    <w:rsid w:val="00A371B3"/>
    <w:rsid w:val="00A44847"/>
    <w:rsid w:val="00A4681A"/>
    <w:rsid w:val="00A47729"/>
    <w:rsid w:val="00A53B4D"/>
    <w:rsid w:val="00A6012F"/>
    <w:rsid w:val="00A62693"/>
    <w:rsid w:val="00A72829"/>
    <w:rsid w:val="00A73013"/>
    <w:rsid w:val="00A81705"/>
    <w:rsid w:val="00A922AC"/>
    <w:rsid w:val="00A96470"/>
    <w:rsid w:val="00A97A49"/>
    <w:rsid w:val="00AA1E7C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40B2"/>
    <w:rsid w:val="00B505F4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6736"/>
    <w:rsid w:val="00BA7475"/>
    <w:rsid w:val="00BB5F31"/>
    <w:rsid w:val="00BB7394"/>
    <w:rsid w:val="00BC2F68"/>
    <w:rsid w:val="00BC3C23"/>
    <w:rsid w:val="00BC77FF"/>
    <w:rsid w:val="00BC7F4F"/>
    <w:rsid w:val="00BD2904"/>
    <w:rsid w:val="00BD4855"/>
    <w:rsid w:val="00BD717B"/>
    <w:rsid w:val="00BE2AD9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429A9"/>
    <w:rsid w:val="00E503CF"/>
    <w:rsid w:val="00E57C09"/>
    <w:rsid w:val="00E635B5"/>
    <w:rsid w:val="00E80D10"/>
    <w:rsid w:val="00E82B02"/>
    <w:rsid w:val="00E912AB"/>
    <w:rsid w:val="00E9168E"/>
    <w:rsid w:val="00E925A0"/>
    <w:rsid w:val="00E95342"/>
    <w:rsid w:val="00E96846"/>
    <w:rsid w:val="00EA0AF6"/>
    <w:rsid w:val="00EA6906"/>
    <w:rsid w:val="00EB1C67"/>
    <w:rsid w:val="00EB27D9"/>
    <w:rsid w:val="00EB37E7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4480"/>
    <w:rsid w:val="00F068E8"/>
    <w:rsid w:val="00F14717"/>
    <w:rsid w:val="00F1608A"/>
    <w:rsid w:val="00F1722D"/>
    <w:rsid w:val="00F20381"/>
    <w:rsid w:val="00F31BBB"/>
    <w:rsid w:val="00F343C0"/>
    <w:rsid w:val="00F360F6"/>
    <w:rsid w:val="00F36654"/>
    <w:rsid w:val="00F41A3F"/>
    <w:rsid w:val="00F51D64"/>
    <w:rsid w:val="00F54D71"/>
    <w:rsid w:val="00F614F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955EFD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7246-3CC1-4040-9E16-DA3CC73F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314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23</cp:revision>
  <cp:lastPrinted>2020-02-06T09:08:00Z</cp:lastPrinted>
  <dcterms:created xsi:type="dcterms:W3CDTF">2020-09-24T07:08:00Z</dcterms:created>
  <dcterms:modified xsi:type="dcterms:W3CDTF">2020-12-15T07:07:00Z</dcterms:modified>
</cp:coreProperties>
</file>