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3A1EB16" w:rsidR="00A97BE7" w:rsidRPr="004B6FEB" w:rsidRDefault="009A3DA5" w:rsidP="0017202F">
      <w:pPr>
        <w:spacing w:before="120" w:after="24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15C46657" w14:textId="037CFD5D" w:rsidR="000F1C34" w:rsidRPr="004B6FEB" w:rsidRDefault="000F1C34" w:rsidP="000F1C34">
      <w:pPr>
        <w:jc w:val="right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 do výše 35 tis. Kč bez zveřejnění a bez spoluúčasti</w:t>
      </w:r>
    </w:p>
    <w:p w14:paraId="3C9258B8" w14:textId="0ED63434" w:rsidR="009A3DA5" w:rsidRPr="004B6FEB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4B6FEB" w:rsidRDefault="00BA4E35" w:rsidP="0017202F">
      <w:pPr>
        <w:spacing w:after="2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B6FEB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4B6FEB">
        <w:rPr>
          <w:rFonts w:ascii="Arial" w:eastAsia="Times New Roman" w:hAnsi="Arial" w:cs="Arial"/>
          <w:lang w:eastAsia="cs-CZ"/>
        </w:rPr>
        <w:t>500/2004</w:t>
      </w:r>
      <w:r w:rsidRPr="004B6FEB">
        <w:rPr>
          <w:rFonts w:ascii="Arial" w:eastAsia="Times New Roman" w:hAnsi="Arial" w:cs="Arial"/>
          <w:lang w:eastAsia="cs-CZ"/>
        </w:rPr>
        <w:t> </w:t>
      </w:r>
      <w:r w:rsidR="009A3DA5" w:rsidRPr="004B6FEB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4B6FEB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4B6FEB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71A46F8" w14:textId="77777777" w:rsidR="00E955F7" w:rsidRPr="004B6FEB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26217010" w14:textId="77777777" w:rsidR="00E955F7" w:rsidRPr="004B6FEB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BD4D2BA" w14:textId="77777777" w:rsidR="00E955F7" w:rsidRPr="004B6FEB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EA51D42" w14:textId="77777777" w:rsidR="00E955F7" w:rsidRPr="004B6FEB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7F605832" w14:textId="77777777" w:rsidR="00E955F7" w:rsidRPr="004B6FEB" w:rsidRDefault="00E955F7" w:rsidP="00E955F7">
      <w:pPr>
        <w:spacing w:after="120"/>
        <w:rPr>
          <w:rFonts w:ascii="Arial" w:hAnsi="Arial" w:cs="Arial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B6FEB">
        <w:rPr>
          <w:rFonts w:ascii="Arial" w:hAnsi="Arial" w:cs="Arial"/>
        </w:rPr>
        <w:t>Komerční banka, a.s.</w:t>
      </w:r>
    </w:p>
    <w:p w14:paraId="2E247398" w14:textId="77777777" w:rsidR="00E955F7" w:rsidRPr="004B6FEB" w:rsidRDefault="00E955F7" w:rsidP="00E955F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hAnsi="Arial" w:cs="Arial"/>
        </w:rPr>
        <w:t xml:space="preserve">č. </w:t>
      </w:r>
      <w:proofErr w:type="spellStart"/>
      <w:r w:rsidRPr="004B6FEB">
        <w:rPr>
          <w:rFonts w:ascii="Arial" w:hAnsi="Arial" w:cs="Arial"/>
        </w:rPr>
        <w:t>ú.</w:t>
      </w:r>
      <w:proofErr w:type="spellEnd"/>
      <w:r w:rsidRPr="004B6FEB">
        <w:rPr>
          <w:rFonts w:ascii="Arial" w:hAnsi="Arial" w:cs="Arial"/>
        </w:rPr>
        <w:t xml:space="preserve"> 27-4228120277/0100</w:t>
      </w:r>
    </w:p>
    <w:p w14:paraId="54559463" w14:textId="77777777" w:rsidR="00E62519" w:rsidRPr="004B6FEB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4B6FEB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4B6FEB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4B6FEB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4B6FEB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0FAFCA9" w:rsidR="00621063" w:rsidRPr="004B6FEB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33B83E1" w:rsidR="00621063" w:rsidRPr="004B6FEB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31C91" w:rsidRPr="004B6FEB">
        <w:rPr>
          <w:rFonts w:ascii="Arial" w:eastAsia="Times New Roman" w:hAnsi="Arial" w:cs="Arial"/>
          <w:sz w:val="24"/>
          <w:szCs w:val="24"/>
          <w:lang w:eastAsia="cs-CZ"/>
        </w:rPr>
        <w:t>á/é/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93C58EE" w:rsidR="00621063" w:rsidRPr="004B6FEB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B2C8571" w14:textId="64447E93" w:rsidR="00A31C91" w:rsidRPr="004B6FEB" w:rsidRDefault="00A31C91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4B6FEB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4B6FEB" w:rsidRDefault="00E62519" w:rsidP="0017202F">
      <w:pPr>
        <w:snapToGrid w:val="0"/>
        <w:spacing w:before="60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4B6FE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9E76E39" w:rsidR="009A3DA5" w:rsidRPr="004B6FEB" w:rsidRDefault="009A3DA5" w:rsidP="00E900B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4B6FE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B6FEB">
        <w:rPr>
          <w:rFonts w:ascii="Arial" w:hAnsi="Arial" w:cs="Arial"/>
          <w:sz w:val="24"/>
          <w:szCs w:val="24"/>
        </w:rPr>
        <w:t xml:space="preserve"> </w:t>
      </w:r>
      <w:r w:rsidR="006D2534" w:rsidRPr="004B6FEB">
        <w:rPr>
          <w:rFonts w:ascii="Arial" w:hAnsi="Arial" w:cs="Arial"/>
          <w:sz w:val="24"/>
          <w:szCs w:val="24"/>
        </w:rPr>
        <w:t xml:space="preserve">za účelem </w:t>
      </w:r>
      <w:r w:rsidR="00A31C91" w:rsidRPr="004B6FEB">
        <w:rPr>
          <w:rFonts w:ascii="Arial" w:hAnsi="Arial" w:cs="Arial"/>
          <w:sz w:val="24"/>
          <w:szCs w:val="24"/>
        </w:rPr>
        <w:t xml:space="preserve">podpory obcí Olomouckého kraje </w:t>
      </w:r>
      <w:r w:rsidR="007F4E3E" w:rsidRPr="004B6FEB">
        <w:rPr>
          <w:rFonts w:ascii="Arial" w:hAnsi="Arial" w:cs="Arial"/>
          <w:sz w:val="24"/>
          <w:szCs w:val="24"/>
        </w:rPr>
        <w:t xml:space="preserve">při pořizování, technickém zhodnocení, opravách požární techniky, nákupu věcného vybavení a služeb k </w:t>
      </w:r>
      <w:bookmarkStart w:id="0" w:name="_GoBack"/>
      <w:bookmarkEnd w:id="0"/>
      <w:r w:rsidR="007F4E3E" w:rsidRPr="004B6FEB">
        <w:rPr>
          <w:rFonts w:ascii="Arial" w:hAnsi="Arial" w:cs="Arial"/>
          <w:sz w:val="24"/>
          <w:szCs w:val="24"/>
        </w:rPr>
        <w:t xml:space="preserve">zajištění akceschopnosti jednotek sborů dobrovolných hasičů (dále také JSDH) </w:t>
      </w:r>
      <w:r w:rsidR="00A31C91" w:rsidRPr="004B6FEB">
        <w:rPr>
          <w:rFonts w:ascii="Arial" w:hAnsi="Arial" w:cs="Arial"/>
          <w:sz w:val="24"/>
          <w:szCs w:val="24"/>
        </w:rPr>
        <w:t>obcí</w:t>
      </w:r>
      <w:r w:rsidR="00AD051E" w:rsidRPr="004B6FEB">
        <w:rPr>
          <w:rFonts w:ascii="Arial" w:hAnsi="Arial" w:cs="Arial"/>
          <w:sz w:val="24"/>
          <w:szCs w:val="24"/>
        </w:rPr>
        <w:t>.</w:t>
      </w:r>
    </w:p>
    <w:p w14:paraId="3C9258CF" w14:textId="6C1AB38C" w:rsidR="009A3DA5" w:rsidRPr="004B6FEB" w:rsidRDefault="009A3DA5" w:rsidP="00E900B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4B6FE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>pořízení, technické zhodnocení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opravu požární techniky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nákup věcného vybavení</w:t>
      </w:r>
      <w:r w:rsidR="00E955F7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a zajištění akceschopnosti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jednotky sboru dobrovolných hasičů …</w:t>
      </w:r>
      <w:r w:rsidR="00AD051E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název </w:t>
      </w:r>
      <w:r w:rsidR="00AD051E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>jednotky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FA6DE6" w:rsidRPr="004B6FE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A6DE6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odpovídá názvu akce ze žádosti</w:t>
      </w:r>
      <w:r w:rsidR="00FA6DE6"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171B9E78" w:rsidR="009A3DA5" w:rsidRPr="004B6FEB" w:rsidRDefault="009A3DA5" w:rsidP="00E900B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4B6FEB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4B6FEB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4B6FEB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4B6FE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4B6FEB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4B6FEB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4B6FEB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9287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se za den poskytnutí dotace považuje den, kdy tato smlouva nabyde účinnosti.(varianta v případě 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).</w:t>
      </w:r>
    </w:p>
    <w:p w14:paraId="3C9258D1" w14:textId="22E6A093" w:rsidR="009A3DA5" w:rsidRPr="004B6FEB" w:rsidRDefault="009A3DA5" w:rsidP="00E900B5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="00AD051E"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="00AD051E"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4B6FE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4B6FE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0AA5A0A" w:rsidR="009A3DA5" w:rsidRPr="004B6FEB" w:rsidRDefault="009A3DA5" w:rsidP="00E900B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8F1EAF" w:rsidRPr="004B6FE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4B6FEB" w:rsidRDefault="009A3DA5" w:rsidP="00E900B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4B6FEB" w:rsidRDefault="009A3DA5" w:rsidP="00E900B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4B6FE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F51795" w:rsidR="00001074" w:rsidRPr="004B6FEB" w:rsidRDefault="009A3DA5" w:rsidP="00E900B5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>Program na podporu JSDH 202</w:t>
      </w:r>
      <w:r w:rsidR="00E955F7" w:rsidRPr="004B6FE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D051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7F4E3E" w:rsidRPr="004B6FEB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2021</w:t>
      </w:r>
      <w:r w:rsidR="00ED68B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4B6FEB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D26FC82" w:rsidR="009A3DA5" w:rsidRPr="004B6FEB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</w:t>
      </w:r>
      <w:r w:rsidR="00A86DB1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doplněno dle schvále</w:t>
      </w:r>
      <w:r w:rsidR="0091721C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ného účelu konkrétnímu příjemci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6D421C15" w14:textId="77777777" w:rsidR="003E0A08" w:rsidRPr="004B6FEB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3AB10B8" w14:textId="77777777" w:rsidR="008D5493" w:rsidRPr="004B6FEB" w:rsidRDefault="009A3DA5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</w:t>
      </w:r>
      <w:r w:rsidR="008D5493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4AD4168" w14:textId="77777777" w:rsidR="008D5493" w:rsidRPr="004B6FEB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5B2EF19" w14:textId="77777777" w:rsidR="008D5493" w:rsidRPr="004B6FEB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C8B7463" w14:textId="77777777" w:rsidR="008D5493" w:rsidRPr="004B6FEB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C2242D1" w14:textId="7C49E23E" w:rsidR="008D5493" w:rsidRPr="004B6FEB" w:rsidRDefault="008D5493" w:rsidP="008D549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736867F9" w14:textId="1339BAB1" w:rsidR="001455CD" w:rsidRPr="004B6FEB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B6FE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4B6FE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4B6FE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4B6FE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4B6FEB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72BBD8" w14:textId="4D442BD6" w:rsidR="006906C3" w:rsidRPr="004B6FEB" w:rsidRDefault="006906C3" w:rsidP="00E900B5">
      <w:pPr>
        <w:numPr>
          <w:ilvl w:val="0"/>
          <w:numId w:val="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A54CB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30. 11. 202</w:t>
      </w:r>
      <w:r w:rsidR="00341FC6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CA54CB" w:rsidRPr="004B6F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CA54CB"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A54CB" w:rsidRPr="004B6F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</w:t>
      </w:r>
      <w:r w:rsidR="00E955F7" w:rsidRPr="004B6F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</w:t>
      </w:r>
      <w:r w:rsidR="00CA54C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039EA71" w14:textId="77777777" w:rsidR="008F577F" w:rsidRPr="004B6FEB" w:rsidRDefault="006906C3" w:rsidP="00E900B5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6490D09" w14:textId="77777777" w:rsidR="00A7501A" w:rsidRPr="004B6FEB" w:rsidRDefault="006906C3" w:rsidP="008F1EAF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E955F7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. 12. 202</w:t>
      </w:r>
      <w:r w:rsidR="00E955F7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B851C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1451" w:rsidRPr="004B6FEB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B851C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“). </w:t>
      </w:r>
    </w:p>
    <w:p w14:paraId="2ACCF6FE" w14:textId="77777777" w:rsidR="00A7501A" w:rsidRPr="004B6FEB" w:rsidRDefault="008F577F" w:rsidP="00A750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Vyúčtování musí obsahovat</w:t>
      </w:r>
    </w:p>
    <w:p w14:paraId="0C90CC16" w14:textId="77777777" w:rsidR="00A7501A" w:rsidRPr="004B6FEB" w:rsidRDefault="008D5493" w:rsidP="00E900B5">
      <w:pPr>
        <w:numPr>
          <w:ilvl w:val="1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B6FEB">
        <w:rPr>
          <w:rFonts w:ascii="Arial" w:hAnsi="Arial" w:cs="Arial"/>
          <w:sz w:val="24"/>
          <w:szCs w:val="24"/>
        </w:rPr>
        <w:t>příjmy uvedené v odst. 11.24 Pravidel.</w:t>
      </w:r>
    </w:p>
    <w:p w14:paraId="1DCD2EE1" w14:textId="26BA5109" w:rsidR="00A7501A" w:rsidRPr="004B6FEB" w:rsidRDefault="008D5493" w:rsidP="00E900B5">
      <w:pPr>
        <w:numPr>
          <w:ilvl w:val="1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7501A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015CC9E" w14:textId="6E2508BD" w:rsidR="008D5493" w:rsidRPr="004B6FEB" w:rsidRDefault="008D5493" w:rsidP="008F1EAF">
      <w:pPr>
        <w:numPr>
          <w:ilvl w:val="1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2F5790BB" w14:textId="77777777" w:rsidR="008D5493" w:rsidRPr="004B6FEB" w:rsidRDefault="008D5493" w:rsidP="00E900B5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D582CC6" w14:textId="77777777" w:rsidR="008D5493" w:rsidRPr="004B6FEB" w:rsidRDefault="008D5493" w:rsidP="00E900B5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ABA95C6" w14:textId="5214A96D" w:rsidR="008D5493" w:rsidRPr="004B6FEB" w:rsidRDefault="008D5493" w:rsidP="00E900B5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24553B6A" w14:textId="23FCE376" w:rsidR="003F0E22" w:rsidRPr="004B6FEB" w:rsidRDefault="003F0E22" w:rsidP="00E900B5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fotokopií potvrzení o absolvování kurzu bezpečné jízdy v rozsahu dle bodu 5. </w:t>
      </w:r>
      <w:r w:rsidR="005277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3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Pravidel, </w:t>
      </w:r>
    </w:p>
    <w:p w14:paraId="74D51A2F" w14:textId="77777777" w:rsidR="003F0E22" w:rsidRPr="004B6FEB" w:rsidRDefault="003F0E22" w:rsidP="00E900B5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čestné prohlášení o získání řidičského oprávnění skupiny C člena JSDH na kterého byla čerpána dotace.</w:t>
      </w:r>
    </w:p>
    <w:p w14:paraId="7DB4A704" w14:textId="4F1A6C25" w:rsidR="003F0E22" w:rsidRPr="004B6FEB" w:rsidRDefault="003F0E22" w:rsidP="003F0E22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Body </w:t>
      </w:r>
      <w:r w:rsidR="00243C6E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d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a </w:t>
      </w:r>
      <w:r w:rsidR="00243C6E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e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budou vybrány </w:t>
      </w:r>
      <w:r w:rsidR="005277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při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použití dotace</w:t>
      </w:r>
      <w:r w:rsidR="005277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na získání řidičského oprávnění nebo na absolvování kurzu bezpečné jízdy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</w:p>
    <w:p w14:paraId="627E525B" w14:textId="77777777" w:rsidR="008D5493" w:rsidRPr="004B6FEB" w:rsidRDefault="008D5493" w:rsidP="008F1EAF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232A5297" w14:textId="77777777" w:rsidR="008D5493" w:rsidRPr="004B6FEB" w:rsidRDefault="008D5493" w:rsidP="008F1EAF">
      <w:pPr>
        <w:spacing w:after="120"/>
        <w:ind w:left="1134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29AF230E" w14:textId="464E9733" w:rsidR="008D5493" w:rsidRPr="004B6FEB" w:rsidRDefault="008D5493" w:rsidP="008F1EAF">
      <w:pPr>
        <w:spacing w:after="120"/>
        <w:ind w:left="1134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fotodokumentaci propagace Olomouckého kraje při splnění podmínek v čl. II. odst. 10 této smlouvy min. jedna fotografie (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a textem)</w:t>
      </w:r>
      <w:r w:rsidR="00A7501A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CBF58C" w14:textId="0EB7C0A9" w:rsidR="006906C3" w:rsidRPr="004B6FEB" w:rsidRDefault="006906C3" w:rsidP="008F1EAF">
      <w:pPr>
        <w:numPr>
          <w:ilvl w:val="0"/>
          <w:numId w:val="10"/>
        </w:numPr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že dotace nebyla použita v celé výši v termínu/lhůtě uvedené v čl. II odst. 2 </w:t>
      </w:r>
      <w:proofErr w:type="gramStart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 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rozpočtové kázně ve smyslu </w:t>
      </w:r>
      <w:proofErr w:type="spellStart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ve znění pozdějších předpisů</w:t>
      </w:r>
      <w:r w:rsidR="0041541C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A8CA9F" w14:textId="2A253509" w:rsidR="006906C3" w:rsidRPr="004B6FEB" w:rsidRDefault="009A3DA5" w:rsidP="00E900B5">
      <w:pPr>
        <w:numPr>
          <w:ilvl w:val="0"/>
          <w:numId w:val="10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8D5493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výzvy poskytovatele.</w:t>
      </w:r>
    </w:p>
    <w:p w14:paraId="3C9258FB" w14:textId="677D8D76" w:rsidR="009A3DA5" w:rsidRPr="004B6FEB" w:rsidRDefault="009A3DA5" w:rsidP="00E900B5">
      <w:pPr>
        <w:numPr>
          <w:ilvl w:val="0"/>
          <w:numId w:val="10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B6FEB" w:rsidRPr="004B6FEB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4B6FE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4B6FE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4B6FE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B6FEB" w:rsidRPr="004B6FEB" w14:paraId="3C925901" w14:textId="77777777" w:rsidTr="007E5F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4B6FEB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4B6FE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4C47E347" w14:textId="77777777" w:rsidTr="007E5F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4B6FEB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4B6FEB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4B6FEB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4B6FE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B6FEB" w:rsidRPr="004B6FE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4B6FEB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4B6FE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4B6FEB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4B6FE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3C925910" w14:textId="77777777" w:rsidTr="005277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4B6FEB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4B6FE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4B6FEB" w14:paraId="051DCD2F" w14:textId="77777777" w:rsidTr="0052777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4B6FEB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4B6FEB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4B6FE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73BDCF" w:rsidR="009A3DA5" w:rsidRPr="004B6FEB" w:rsidRDefault="009A3DA5" w:rsidP="00E900B5">
      <w:pPr>
        <w:numPr>
          <w:ilvl w:val="0"/>
          <w:numId w:val="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A80EA5" w:rsidRPr="004B6FE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A80EA5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Případný odvod či penále se hradí na účet poskytovatele č. 27-4228320287/0100 </w:t>
      </w:r>
      <w:r w:rsidR="00D40813" w:rsidRPr="004B6FEB">
        <w:rPr>
          <w:rFonts w:ascii="Arial" w:hAnsi="Arial" w:cs="Arial"/>
          <w:sz w:val="24"/>
          <w:szCs w:val="24"/>
        </w:rPr>
        <w:t>na základě vystavené faktury.</w:t>
      </w:r>
      <w:r w:rsidR="00AE30DE" w:rsidRPr="004B6FEB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4B6FEB" w:rsidRDefault="009A3DA5" w:rsidP="00E900B5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0CCB001" w:rsidR="00836AA2" w:rsidRPr="004B6FEB" w:rsidRDefault="00836AA2" w:rsidP="00E900B5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4041EF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je povinen uvádět logo poskytovatele na svých webových stránkách </w:t>
      </w:r>
      <w:r w:rsidR="0099287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041EF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CC0EC2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smlouvy nejméně do 13. 12. </w:t>
      </w:r>
      <w:r w:rsidR="00C90DB4">
        <w:rPr>
          <w:rFonts w:ascii="Arial" w:eastAsia="Times New Roman" w:hAnsi="Arial" w:cs="Arial"/>
          <w:sz w:val="24"/>
          <w:szCs w:val="24"/>
          <w:lang w:eastAsia="cs-CZ"/>
        </w:rPr>
        <w:t xml:space="preserve"> 2021</w:t>
      </w:r>
      <w:r w:rsidR="004041EF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041EF"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041EF" w:rsidRPr="004B6FEB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5EDFD3A3" w:rsidR="00836AA2" w:rsidRPr="004B6FEB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</w:t>
      </w:r>
      <w:r w:rsidR="003F0E22" w:rsidRPr="004B6FEB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fotografie</w:t>
      </w:r>
      <w:r w:rsidR="003F0E2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F0E22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="003F0E22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textem)</w:t>
      </w:r>
      <w:r w:rsidR="005E405E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4B6FE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4B6FEB" w:rsidRDefault="009A3DA5" w:rsidP="00E900B5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4B6FEB" w:rsidRDefault="009A3DA5" w:rsidP="00E900B5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4B6FE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4B6FE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B0F772E" w:rsidR="001D30FE" w:rsidRPr="004B6FEB" w:rsidRDefault="001D30FE" w:rsidP="00E900B5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5267D066" w14:textId="7D619A0E" w:rsidR="001D30FE" w:rsidRPr="004B6FEB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4B6FE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4B6FEB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4B6FE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D4C864C" w:rsidR="009A3DA5" w:rsidRPr="004B6FEB" w:rsidRDefault="009A3DA5" w:rsidP="00E900B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8F1EAF" w:rsidRPr="004B6FE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0BB8529F" w14:textId="77777777" w:rsidR="0017202F" w:rsidRPr="004B6FEB" w:rsidRDefault="0017202F" w:rsidP="0017202F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39464C25" w14:textId="77777777" w:rsidR="0017202F" w:rsidRPr="004B6FEB" w:rsidRDefault="0017202F" w:rsidP="0017202F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obdobích</w:t>
      </w:r>
      <w:proofErr w:type="gram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58E3EBA0" w14:textId="77777777" w:rsidR="0017202F" w:rsidRPr="004B6FEB" w:rsidRDefault="0017202F" w:rsidP="0017202F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AD33E34" w14:textId="77777777" w:rsidR="0017202F" w:rsidRPr="004B6FEB" w:rsidRDefault="0017202F" w:rsidP="0017202F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 (body 2 – 5 pouze v případě veřejné podpory –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</w:t>
      </w:r>
    </w:p>
    <w:p w14:paraId="59E74E59" w14:textId="19B5A139" w:rsidR="00B96E96" w:rsidRPr="004B6FEB" w:rsidRDefault="00B96E96" w:rsidP="00E900B5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4B6FEB" w:rsidRDefault="009A3DA5" w:rsidP="00E900B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4B6FEB" w:rsidRDefault="009A3DA5" w:rsidP="00E900B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4B6F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4B6FEB" w:rsidRDefault="004C50AD" w:rsidP="00E900B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4B6FE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B838038" w:rsidR="009A3DA5" w:rsidRPr="004B6FEB" w:rsidRDefault="009A3DA5" w:rsidP="00E900B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4518EDD3" w14:textId="298F58E0" w:rsidR="00B851C2" w:rsidRPr="004B6FEB" w:rsidRDefault="00B851C2" w:rsidP="00E900B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7B515D4B" w14:textId="629A7CC5" w:rsidR="004041EF" w:rsidRPr="004B6FEB" w:rsidRDefault="004041EF" w:rsidP="004041E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39B5D" w14:textId="79FD7151" w:rsidR="004041EF" w:rsidRPr="004B6FEB" w:rsidRDefault="004041EF" w:rsidP="004041EF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0AF13ABF" w14:textId="5824505D" w:rsidR="0041541C" w:rsidRPr="004B6FEB" w:rsidRDefault="0041541C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888CFE" w14:textId="215D15FA" w:rsidR="000F1C34" w:rsidRPr="004B6FEB" w:rsidRDefault="000F1C34" w:rsidP="0017202F">
      <w:pPr>
        <w:spacing w:before="120" w:after="24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obcím, městysům, městům </w:t>
      </w:r>
    </w:p>
    <w:p w14:paraId="668FD9C4" w14:textId="2AF907B2" w:rsidR="000F1C34" w:rsidRPr="004B6FEB" w:rsidRDefault="000F1C34" w:rsidP="000F1C34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 od 35 tis. Kč do 50 tis. Kč bez</w:t>
      </w:r>
      <w:r w:rsidR="0017202F"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zveřejnění se spoluúčastí</w:t>
      </w:r>
    </w:p>
    <w:p w14:paraId="2295B6AE" w14:textId="0B25443D" w:rsidR="000F1C34" w:rsidRPr="004B6FEB" w:rsidRDefault="000F1C34" w:rsidP="000F1C34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48DF2D9" w14:textId="77777777" w:rsidR="000F1C34" w:rsidRPr="004B6FEB" w:rsidRDefault="000F1C34" w:rsidP="0017202F">
      <w:pPr>
        <w:spacing w:after="2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B6FEB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4AA4D2B" w14:textId="77777777" w:rsidR="000F1C34" w:rsidRPr="004B6FEB" w:rsidRDefault="000F1C34" w:rsidP="000F1C3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F3867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5403695C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1EDD321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C95143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353F3AA0" w14:textId="77777777" w:rsidR="000F1C34" w:rsidRPr="004B6FEB" w:rsidRDefault="000F1C34" w:rsidP="000F1C34">
      <w:pPr>
        <w:spacing w:after="120"/>
        <w:rPr>
          <w:rFonts w:ascii="Arial" w:hAnsi="Arial" w:cs="Arial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B6FEB">
        <w:rPr>
          <w:rFonts w:ascii="Arial" w:hAnsi="Arial" w:cs="Arial"/>
        </w:rPr>
        <w:t>Komerční banka, a.s.</w:t>
      </w:r>
    </w:p>
    <w:p w14:paraId="55B8EA4F" w14:textId="77777777" w:rsidR="000F1C34" w:rsidRPr="004B6FEB" w:rsidRDefault="000F1C34" w:rsidP="000F1C3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hAnsi="Arial" w:cs="Arial"/>
        </w:rPr>
        <w:t xml:space="preserve">č. </w:t>
      </w:r>
      <w:proofErr w:type="spellStart"/>
      <w:r w:rsidRPr="004B6FEB">
        <w:rPr>
          <w:rFonts w:ascii="Arial" w:hAnsi="Arial" w:cs="Arial"/>
        </w:rPr>
        <w:t>ú.</w:t>
      </w:r>
      <w:proofErr w:type="spellEnd"/>
      <w:r w:rsidRPr="004B6FEB">
        <w:rPr>
          <w:rFonts w:ascii="Arial" w:hAnsi="Arial" w:cs="Arial"/>
        </w:rPr>
        <w:t xml:space="preserve"> 27-4228120277/0100</w:t>
      </w:r>
    </w:p>
    <w:p w14:paraId="08057478" w14:textId="77777777" w:rsidR="000F1C34" w:rsidRPr="004B6FEB" w:rsidRDefault="000F1C34" w:rsidP="000F1C3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51DD2F" w14:textId="77777777" w:rsidR="000F1C34" w:rsidRPr="004B6FEB" w:rsidRDefault="000F1C34" w:rsidP="000F1C3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9F39C0" w14:textId="77777777" w:rsidR="000F1C34" w:rsidRPr="004B6FEB" w:rsidRDefault="000F1C34" w:rsidP="000F1C3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E77673E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C0B652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D1F7147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A49BCFC" w14:textId="77777777" w:rsidR="000F1C34" w:rsidRPr="004B6FEB" w:rsidRDefault="000F1C34" w:rsidP="000F1C3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39E3E3B1" w14:textId="77777777" w:rsidR="000F1C34" w:rsidRPr="004B6FEB" w:rsidRDefault="000F1C34" w:rsidP="000F1C3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6A2D676" w14:textId="77777777" w:rsidR="000F1C34" w:rsidRPr="004B6FEB" w:rsidRDefault="000F1C34" w:rsidP="000F1C3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00A72EA" w14:textId="77777777" w:rsidR="000F1C34" w:rsidRPr="004B6FEB" w:rsidRDefault="000F1C34" w:rsidP="000F1C3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E75334" w14:textId="77777777" w:rsidR="000F1C34" w:rsidRPr="004B6FEB" w:rsidRDefault="000F1C34" w:rsidP="000F1C34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446F9D59" w14:textId="77777777" w:rsidR="000F1C34" w:rsidRPr="004B6FEB" w:rsidRDefault="000F1C34" w:rsidP="000F1C3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8F446A9" w14:textId="655BCB98" w:rsidR="000F1C34" w:rsidRPr="004B6FEB" w:rsidRDefault="000F1C34" w:rsidP="00243C6E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4B6FEB">
        <w:rPr>
          <w:rFonts w:ascii="Arial" w:hAnsi="Arial" w:cs="Arial"/>
          <w:sz w:val="24"/>
          <w:szCs w:val="24"/>
        </w:rPr>
        <w:t xml:space="preserve"> za účelem podpory </w:t>
      </w:r>
      <w:r w:rsidR="00243C6E" w:rsidRPr="004B6FEB">
        <w:rPr>
          <w:rFonts w:ascii="Arial" w:hAnsi="Arial" w:cs="Arial"/>
          <w:sz w:val="24"/>
          <w:szCs w:val="24"/>
        </w:rPr>
        <w:t xml:space="preserve">obcí Olomouckého kraje </w:t>
      </w:r>
      <w:r w:rsidR="007F4E3E" w:rsidRPr="004B6FEB">
        <w:rPr>
          <w:rFonts w:ascii="Arial" w:hAnsi="Arial" w:cs="Arial"/>
          <w:sz w:val="24"/>
          <w:szCs w:val="24"/>
        </w:rPr>
        <w:t xml:space="preserve">při pořizování, technickém zhodnocení, opravách požární techniky, nákupu věcného vybavení a služeb k zajištění akceschopnosti jednotek sborů dobrovolných hasičů (dále také JSDH) </w:t>
      </w:r>
      <w:r w:rsidR="00243C6E" w:rsidRPr="004B6FEB">
        <w:rPr>
          <w:rFonts w:ascii="Arial" w:hAnsi="Arial" w:cs="Arial"/>
          <w:sz w:val="24"/>
          <w:szCs w:val="24"/>
        </w:rPr>
        <w:t>obcí</w:t>
      </w:r>
      <w:r w:rsidRPr="004B6FEB">
        <w:rPr>
          <w:rFonts w:ascii="Arial" w:hAnsi="Arial" w:cs="Arial"/>
          <w:sz w:val="24"/>
          <w:szCs w:val="24"/>
        </w:rPr>
        <w:t>.</w:t>
      </w:r>
    </w:p>
    <w:p w14:paraId="1E478761" w14:textId="6B13A7EA" w:rsidR="000F1C34" w:rsidRPr="004B6FEB" w:rsidRDefault="000F1C34" w:rsidP="00E900B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částečná úhrada výdajů na pořízení, technické zhodnocení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opravu požární techniky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nákup věcného vybavení a zajištění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akceschopnosti jednotky sboru dobrovolných hasičů …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příjemcem. (dále také „akce“).(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odpovídá názvu akce ze žádosti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92160BE" w14:textId="56BBE522" w:rsidR="000F1C34" w:rsidRPr="004B6FEB" w:rsidRDefault="000F1C34" w:rsidP="00E900B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se za den poskytnutí dotace považuje den, kdy tato smlouva nabyde účinnosti.(varianta v případě 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="00992872"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0891DF5" w14:textId="77777777" w:rsidR="000F1C34" w:rsidRPr="004B6FEB" w:rsidRDefault="000F1C34" w:rsidP="00E900B5">
      <w:pPr>
        <w:numPr>
          <w:ilvl w:val="0"/>
          <w:numId w:val="1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investiční/neinvestiční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1403DE5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48937958" w14:textId="77777777" w:rsidR="000F1C34" w:rsidRPr="004B6FEB" w:rsidRDefault="000F1C34" w:rsidP="00E900B5">
      <w:pPr>
        <w:numPr>
          <w:ilvl w:val="0"/>
          <w:numId w:val="1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CA3083F" w14:textId="77777777" w:rsidR="000F1C34" w:rsidRPr="004B6FEB" w:rsidRDefault="000F1C34" w:rsidP="00E900B5">
      <w:pPr>
        <w:numPr>
          <w:ilvl w:val="0"/>
          <w:numId w:val="1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5804C93" w14:textId="77777777" w:rsidR="000F1C34" w:rsidRPr="004B6FEB" w:rsidRDefault="000F1C34" w:rsidP="00E900B5">
      <w:pPr>
        <w:numPr>
          <w:ilvl w:val="0"/>
          <w:numId w:val="1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F5290C" w14:textId="77777777" w:rsidR="000F1C34" w:rsidRPr="004B6FEB" w:rsidRDefault="000F1C34" w:rsidP="000F1C34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14:paraId="42787F0F" w14:textId="4FAE496C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 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(tento odstavec bude připojen u investiční dotace)</w:t>
      </w:r>
    </w:p>
    <w:p w14:paraId="13D3FE21" w14:textId="77777777" w:rsidR="000F1C34" w:rsidRPr="004B6FEB" w:rsidRDefault="000F1C34" w:rsidP="000F1C3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6C8E911" w14:textId="67FAF8A3" w:rsidR="000F1C34" w:rsidRPr="004B6FEB" w:rsidRDefault="000F1C34" w:rsidP="00E900B5">
      <w:pPr>
        <w:numPr>
          <w:ilvl w:val="0"/>
          <w:numId w:val="1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Program na podporu JSDH 2021 pro dotační titul </w:t>
      </w:r>
      <w:r w:rsidR="007F4E3E" w:rsidRPr="004B6FEB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2021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4A20A0B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7680BCE" w14:textId="3304BA7D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doplněno dle schváleného účelu konkrétnímu příjemci dle podané žádosti; neprovádí se přitom žádná změna konkrétního účelu uvedeného ve schválené žádosti – tzn. v tabulce 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>žadatelů v materiálu, schváleném řídícím orgánem. Zde uvedený text odpovídá obsahu sloupce Účel použití dotace na akci/činnost)</w:t>
      </w:r>
    </w:p>
    <w:p w14:paraId="6D99C66F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F5E800B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2762F93E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B0091CC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FE60384" w14:textId="77777777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B8C3DF0" w14:textId="11369890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E30F65B" w14:textId="4B6FD15A" w:rsidR="000F1C34" w:rsidRPr="004B6FEB" w:rsidRDefault="000F1C34" w:rsidP="000F1C3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B6FE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4B6FE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4B6FE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4B6FE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1767D68E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59EC2BB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47FC311" w14:textId="0DD59B44" w:rsidR="000F1C34" w:rsidRPr="004B6FEB" w:rsidRDefault="000F1C34" w:rsidP="00E900B5">
      <w:pPr>
        <w:numPr>
          <w:ilvl w:val="0"/>
          <w:numId w:val="1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30. 11. 2021.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příjemcem v souladu s účelem poskytnutí dotace dle čl. I odst. 2 a 4 této smlouvy a podmínkami použití dotace dle čl. II odst. 1 této smlouvy v období </w:t>
      </w:r>
      <w:r w:rsidRPr="004B6F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od 1. 1. 2021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759CBFBF" w14:textId="3EDDC427" w:rsidR="000F1C34" w:rsidRPr="004B6FEB" w:rsidRDefault="000F1C34" w:rsidP="000F1C34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50 %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4B6FE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4B6FEB">
        <w:rPr>
          <w:rFonts w:ascii="Arial" w:hAnsi="Arial" w:cs="Arial"/>
          <w:b/>
          <w:sz w:val="24"/>
          <w:szCs w:val="24"/>
        </w:rPr>
        <w:t>50 %</w:t>
      </w:r>
      <w:r w:rsidRPr="004B6FE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74EEBC" w14:textId="6995EA4C" w:rsidR="002D4E20" w:rsidRPr="004B6FEB" w:rsidRDefault="000F1C34" w:rsidP="002D4E20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2D4E20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0683325" w14:textId="77777777" w:rsidR="000F1C34" w:rsidRPr="004B6FEB" w:rsidRDefault="000F1C34" w:rsidP="00E900B5">
      <w:pPr>
        <w:pStyle w:val="Odstavecseseznamem"/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povinen umožnit poskytovateli provedení kontroly dodržení účelu a podmínek použití poskytnuté dotace. Při této kontrole je příjemce povinen vyvíjet veškerou poskytovatelem požadovanou součinnost.</w:t>
      </w:r>
    </w:p>
    <w:p w14:paraId="6D5FDCAB" w14:textId="3DD434B0" w:rsidR="000F1C34" w:rsidRPr="004B6FEB" w:rsidRDefault="000F1C34" w:rsidP="00E900B5">
      <w:pPr>
        <w:numPr>
          <w:ilvl w:val="0"/>
          <w:numId w:val="14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13. 12. 2021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elektronické formě do datové schránky poskytovatele (dále jen „vyúčtování“).</w:t>
      </w:r>
      <w:r w:rsidRPr="004B6FEB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11A18B34" w14:textId="77777777" w:rsidR="000F1C34" w:rsidRPr="004B6FEB" w:rsidRDefault="000F1C34" w:rsidP="000F1C3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D65FFC3" w14:textId="77777777" w:rsidR="000F1C34" w:rsidRPr="004B6FEB" w:rsidRDefault="000F1C34" w:rsidP="00E900B5">
      <w:pPr>
        <w:numPr>
          <w:ilvl w:val="1"/>
          <w:numId w:val="1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B6FEB">
        <w:rPr>
          <w:rFonts w:ascii="Arial" w:hAnsi="Arial" w:cs="Arial"/>
          <w:sz w:val="24"/>
          <w:szCs w:val="24"/>
        </w:rPr>
        <w:t>příjmy uvedené v odst. 11.24 Pravidel.</w:t>
      </w:r>
    </w:p>
    <w:p w14:paraId="3EE61E54" w14:textId="3D8DA997" w:rsidR="000F1C34" w:rsidRPr="004B6FEB" w:rsidRDefault="000F1C34" w:rsidP="00E900B5">
      <w:pPr>
        <w:numPr>
          <w:ilvl w:val="1"/>
          <w:numId w:val="1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D4E20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D2664AB" w14:textId="77777777" w:rsidR="000F1C34" w:rsidRPr="004B6FEB" w:rsidRDefault="000F1C34" w:rsidP="00E900B5">
      <w:pPr>
        <w:numPr>
          <w:ilvl w:val="1"/>
          <w:numId w:val="1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64F0BA07" w14:textId="77777777" w:rsidR="000F1C34" w:rsidRPr="004B6FEB" w:rsidRDefault="000F1C34" w:rsidP="00E900B5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21D8A72" w14:textId="77777777" w:rsidR="000F1C34" w:rsidRPr="004B6FEB" w:rsidRDefault="000F1C34" w:rsidP="00E900B5">
      <w:pPr>
        <w:numPr>
          <w:ilvl w:val="0"/>
          <w:numId w:val="1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254DA1B" w14:textId="77777777" w:rsidR="000F1C34" w:rsidRPr="004B6FEB" w:rsidRDefault="000F1C34" w:rsidP="00E900B5">
      <w:pPr>
        <w:numPr>
          <w:ilvl w:val="0"/>
          <w:numId w:val="1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487A7D4A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1E255C32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1A4EBB9D" w14:textId="3E8BE283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propagace Olomouckého kraje při splnění podmínek v čl. II.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odst. 10 této smlouvy min. dvě fotografie (</w:t>
      </w:r>
      <w:proofErr w:type="spellStart"/>
      <w:r w:rsidR="00527776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="00527776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="00527776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="00527776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a textem a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fotografie loga umístěného na pořízeném vybavení nebo náhradní variantu –</w:t>
      </w:r>
      <w:r w:rsidR="00243C6E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logo Olomouckého kraje s textem o finanční spoluúčasti Olomouckého kraje na požární zbrojnici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="002D4E20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51DAE8" w14:textId="60321BBD" w:rsidR="000F1C34" w:rsidRPr="004B6FEB" w:rsidRDefault="000F1C34" w:rsidP="00E900B5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2D4E20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47C0EA" w14:textId="77777777" w:rsidR="000F1C34" w:rsidRPr="004B6FEB" w:rsidRDefault="000F1C34" w:rsidP="00E900B5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DC0812F" w14:textId="77777777" w:rsidR="000F1C34" w:rsidRPr="004B6FEB" w:rsidRDefault="000F1C34" w:rsidP="00E900B5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B6FEB" w:rsidRPr="004B6FEB" w14:paraId="66362B7A" w14:textId="77777777" w:rsidTr="00E6605C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E068" w14:textId="77777777" w:rsidR="000F1C34" w:rsidRPr="004B6FEB" w:rsidRDefault="000F1C34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EB33" w14:textId="77777777" w:rsidR="000F1C34" w:rsidRPr="004B6FEB" w:rsidRDefault="000F1C34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38CA8D8" w14:textId="77777777" w:rsidR="000F1C34" w:rsidRPr="004B6FEB" w:rsidRDefault="000F1C34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B6FEB" w:rsidRPr="004B6FEB" w14:paraId="57B81CC6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CC53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604B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6FE1D505" w14:textId="77777777" w:rsidTr="00E6605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B79D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DA26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6008E0D8" w14:textId="77777777" w:rsidTr="005277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0C57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3241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4B6FEB" w:rsidRPr="004B6FEB" w14:paraId="328BBB9B" w14:textId="77777777" w:rsidTr="0052777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BAC6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24E1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1EE3331B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0A6B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6DEF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61B7211B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5F04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C583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F1C34" w:rsidRPr="004B6FEB" w14:paraId="23AD4B9B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0603" w14:textId="77777777" w:rsidR="000F1C34" w:rsidRPr="004B6FEB" w:rsidRDefault="000F1C34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8EF0" w14:textId="77777777" w:rsidR="000F1C34" w:rsidRPr="004B6FEB" w:rsidRDefault="000F1C34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A3A388D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6984F64" w14:textId="54B7BC63" w:rsidR="000F1C34" w:rsidRPr="004B6FEB" w:rsidRDefault="000F1C34" w:rsidP="00E900B5">
      <w:pPr>
        <w:numPr>
          <w:ilvl w:val="0"/>
          <w:numId w:val="1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Případný odvod či penále se hradí na účet poskytovatele č. 27-4228320287/0100 </w:t>
      </w:r>
      <w:r w:rsidRPr="004B6FEB">
        <w:rPr>
          <w:rFonts w:ascii="Arial" w:hAnsi="Arial" w:cs="Arial"/>
          <w:sz w:val="24"/>
          <w:szCs w:val="24"/>
        </w:rPr>
        <w:t xml:space="preserve">na základě vystavené faktury. </w:t>
      </w:r>
    </w:p>
    <w:p w14:paraId="0C2A84D3" w14:textId="77777777" w:rsidR="000F1C34" w:rsidRPr="004B6FEB" w:rsidRDefault="000F1C34" w:rsidP="00E900B5">
      <w:pPr>
        <w:numPr>
          <w:ilvl w:val="0"/>
          <w:numId w:val="1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CA000F9" w14:textId="64BE5A30" w:rsidR="000F1C34" w:rsidRPr="004B6FEB" w:rsidRDefault="000F1C34" w:rsidP="00E900B5">
      <w:pPr>
        <w:numPr>
          <w:ilvl w:val="0"/>
          <w:numId w:val="1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992872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EF0E90" w:rsidRPr="00EF0E90">
        <w:rPr>
          <w:rFonts w:ascii="Arial" w:eastAsia="Times New Roman" w:hAnsi="Arial" w:cs="Arial"/>
          <w:sz w:val="24"/>
          <w:szCs w:val="24"/>
          <w:lang w:eastAsia="cs-CZ"/>
        </w:rPr>
        <w:t>od nabytí účinnosti smlouvy nejméně do 13. 12.  2021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podpořil.</w:t>
      </w:r>
    </w:p>
    <w:p w14:paraId="215255AF" w14:textId="77777777" w:rsidR="000F1C34" w:rsidRPr="004B6FEB" w:rsidRDefault="000F1C34" w:rsidP="000F1C34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6EADCC8D" w14:textId="77777777" w:rsidR="000F1C34" w:rsidRPr="004B6FEB" w:rsidRDefault="000F1C34" w:rsidP="000F1C34">
      <w:pPr>
        <w:pStyle w:val="Zkladntextodsazen2"/>
        <w:tabs>
          <w:tab w:val="clear" w:pos="8100"/>
        </w:tabs>
        <w:rPr>
          <w:iCs w:val="0"/>
        </w:rPr>
      </w:pPr>
      <w:r w:rsidRPr="004B6FEB">
        <w:rPr>
          <w:iCs w:val="0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1C8D1CFC" w14:textId="77777777" w:rsidR="000F1C34" w:rsidRPr="004B6FEB" w:rsidRDefault="000F1C34" w:rsidP="000F1C34">
      <w:pPr>
        <w:pStyle w:val="Odstavecseseznamem"/>
        <w:spacing w:after="120"/>
        <w:ind w:left="567" w:firstLine="0"/>
        <w:rPr>
          <w:iCs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je příjemce povinen umístit logo Olomouckého kraje na požární zbrojnici, v níž je vybavení umístěno, včetně informace,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4B6FEB">
        <w:t xml:space="preserve"> </w:t>
      </w:r>
    </w:p>
    <w:p w14:paraId="300C6922" w14:textId="3D47BB64" w:rsidR="000F1C34" w:rsidRPr="004B6FEB" w:rsidRDefault="000F1C34" w:rsidP="002D4E2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</w:t>
      </w:r>
      <w:r w:rsidR="002D4E20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pořízeném nebo opraveném vybavení (nebo náhradní varianta </w:t>
      </w:r>
      <w:r w:rsidR="00243C6E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logo Olomouckého kraje s textem o finanční spoluúčasti Olomouckého kraje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požární zbrojnici) a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textem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672A16D0" w14:textId="77777777" w:rsidR="000F1C34" w:rsidRPr="004B6FEB" w:rsidRDefault="000F1C34" w:rsidP="00E900B5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4BA251E" w14:textId="77777777" w:rsidR="000F1C34" w:rsidRPr="004B6FEB" w:rsidRDefault="000F1C34" w:rsidP="00E900B5">
      <w:pPr>
        <w:numPr>
          <w:ilvl w:val="0"/>
          <w:numId w:val="1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042EDDE6" w14:textId="784ED35A" w:rsidR="000F1C34" w:rsidRPr="004B6FEB" w:rsidRDefault="000F1C34" w:rsidP="00E900B5">
      <w:pPr>
        <w:numPr>
          <w:ilvl w:val="0"/>
          <w:numId w:val="1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1503668C" w14:textId="76AB2C8E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4B6FE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E81BFDB" w14:textId="77777777" w:rsidR="000F1C34" w:rsidRPr="004B6FEB" w:rsidRDefault="000F1C34" w:rsidP="000F1C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2AA1AD7" w14:textId="77777777" w:rsidR="000F1C34" w:rsidRPr="004B6FEB" w:rsidRDefault="000F1C34" w:rsidP="000F1C3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13D4A73" w14:textId="77777777" w:rsidR="002D4E20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4063032" w14:textId="77777777" w:rsidR="0017202F" w:rsidRPr="004B6FEB" w:rsidRDefault="0017202F" w:rsidP="0017202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1C73B9C5" w14:textId="77777777" w:rsidR="0017202F" w:rsidRPr="004B6FEB" w:rsidRDefault="0017202F" w:rsidP="0017202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obdobích</w:t>
      </w:r>
      <w:proofErr w:type="gram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1EAA789C" w14:textId="77777777" w:rsidR="0017202F" w:rsidRPr="004B6FEB" w:rsidRDefault="0017202F" w:rsidP="0017202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CE1BB70" w14:textId="77777777" w:rsidR="0017202F" w:rsidRPr="004B6FEB" w:rsidRDefault="0017202F" w:rsidP="0017202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 (body 2 – 5 pouze v případě veřejné podpory –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</w:t>
      </w:r>
    </w:p>
    <w:p w14:paraId="251C8367" w14:textId="3E4B13A4" w:rsidR="000F1C34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ED254C3" w14:textId="77777777" w:rsidR="000F1C34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60A800D" w14:textId="77777777" w:rsidR="000F1C34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4BDF49F0" w14:textId="77777777" w:rsidR="000F1C34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4B6FE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246683" w14:textId="20DD9416" w:rsidR="000F1C34" w:rsidRPr="004B6FEB" w:rsidRDefault="000F1C34" w:rsidP="00E900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F7D7FC4" w14:textId="77777777" w:rsidR="000F1C34" w:rsidRPr="004B6FEB" w:rsidRDefault="000F1C34" w:rsidP="00E900B5">
      <w:pPr>
        <w:pStyle w:val="Odstavecseseznamem"/>
        <w:numPr>
          <w:ilvl w:val="0"/>
          <w:numId w:val="16"/>
        </w:numPr>
        <w:spacing w:after="3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042BD522" w14:textId="4BB16F38" w:rsidR="00640C31" w:rsidRPr="004B6FEB" w:rsidRDefault="000F1C34" w:rsidP="00640C31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7104A363" w14:textId="77777777" w:rsidR="00640C31" w:rsidRPr="004B6FEB" w:rsidRDefault="00640C3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1CA49E7" w14:textId="77777777" w:rsidR="00F632DE" w:rsidRPr="004B6FEB" w:rsidRDefault="00F632DE" w:rsidP="00F632DE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obcím, městysům, městům </w:t>
      </w:r>
    </w:p>
    <w:p w14:paraId="0881F8F0" w14:textId="7DF43BAF" w:rsidR="00F632DE" w:rsidRPr="004B6FEB" w:rsidRDefault="00F632DE" w:rsidP="00F632DE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</w:t>
      </w:r>
      <w:r w:rsidRPr="004B6FE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od 50 tis. Kč se zveřejněním a se spoluúčastí</w:t>
      </w:r>
    </w:p>
    <w:p w14:paraId="7D37D6BE" w14:textId="77777777" w:rsidR="00F632DE" w:rsidRPr="004B6FEB" w:rsidRDefault="00F632DE" w:rsidP="00F632DE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B6F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Smlouva o poskytnutí dotace</w:t>
      </w:r>
    </w:p>
    <w:p w14:paraId="17942045" w14:textId="77777777" w:rsidR="00F632DE" w:rsidRPr="004B6FEB" w:rsidRDefault="00F632DE" w:rsidP="0017202F">
      <w:pPr>
        <w:spacing w:after="2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B6FEB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28A6B3C3" w14:textId="77777777" w:rsidR="00F632DE" w:rsidRPr="004B6FEB" w:rsidRDefault="00F632DE" w:rsidP="00F632DE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E4AF843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3D22F390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0E6B142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D2AF191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6382112E" w14:textId="77777777" w:rsidR="00F632DE" w:rsidRPr="004B6FEB" w:rsidRDefault="00F632DE" w:rsidP="00F632DE">
      <w:pPr>
        <w:spacing w:after="120"/>
        <w:rPr>
          <w:rFonts w:ascii="Arial" w:hAnsi="Arial" w:cs="Arial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B6FEB">
        <w:rPr>
          <w:rFonts w:ascii="Arial" w:hAnsi="Arial" w:cs="Arial"/>
        </w:rPr>
        <w:t>Komerční banka, a.s.</w:t>
      </w:r>
    </w:p>
    <w:p w14:paraId="0FD9FE53" w14:textId="77777777" w:rsidR="00F632DE" w:rsidRPr="004B6FEB" w:rsidRDefault="00F632DE" w:rsidP="00F632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hAnsi="Arial" w:cs="Arial"/>
        </w:rPr>
        <w:t xml:space="preserve">č. </w:t>
      </w:r>
      <w:proofErr w:type="spellStart"/>
      <w:r w:rsidRPr="004B6FEB">
        <w:rPr>
          <w:rFonts w:ascii="Arial" w:hAnsi="Arial" w:cs="Arial"/>
        </w:rPr>
        <w:t>ú.</w:t>
      </w:r>
      <w:proofErr w:type="spellEnd"/>
      <w:r w:rsidRPr="004B6FEB">
        <w:rPr>
          <w:rFonts w:ascii="Arial" w:hAnsi="Arial" w:cs="Arial"/>
        </w:rPr>
        <w:t xml:space="preserve"> 27-4228120277/0100</w:t>
      </w:r>
    </w:p>
    <w:p w14:paraId="11EDC543" w14:textId="77777777" w:rsidR="00F632DE" w:rsidRPr="004B6FEB" w:rsidRDefault="00F632DE" w:rsidP="00F632D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9B54333" w14:textId="77777777" w:rsidR="00F632DE" w:rsidRPr="004B6FEB" w:rsidRDefault="00F632DE" w:rsidP="00F632DE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9DFEDA4" w14:textId="77777777" w:rsidR="00F632DE" w:rsidRPr="004B6FEB" w:rsidRDefault="00F632DE" w:rsidP="00F632D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4EAC9EEB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F597E41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74D5822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2D3AE5FF" w14:textId="77777777" w:rsidR="00F632DE" w:rsidRPr="004B6FEB" w:rsidRDefault="00F632DE" w:rsidP="00F632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79632B7" w14:textId="77777777" w:rsidR="00F632DE" w:rsidRPr="004B6FEB" w:rsidRDefault="00F632DE" w:rsidP="00F632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247078" w14:textId="77777777" w:rsidR="00F632DE" w:rsidRPr="004B6FEB" w:rsidRDefault="00F632DE" w:rsidP="00F632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8FB8B33" w14:textId="77777777" w:rsidR="00F632DE" w:rsidRPr="004B6FEB" w:rsidRDefault="00F632DE" w:rsidP="00F632D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5181B0A" w14:textId="77777777" w:rsidR="00F632DE" w:rsidRPr="004B6FEB" w:rsidRDefault="00F632DE" w:rsidP="00F632DE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48D21D9B" w14:textId="77777777" w:rsidR="00F632DE" w:rsidRPr="004B6FEB" w:rsidRDefault="00F632DE" w:rsidP="00F632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FC6AE62" w14:textId="0FBCB4A7" w:rsidR="00F632DE" w:rsidRPr="004B6FEB" w:rsidRDefault="00F632DE" w:rsidP="00E900B5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4B6FEB">
        <w:rPr>
          <w:rFonts w:ascii="Arial" w:hAnsi="Arial" w:cs="Arial"/>
          <w:sz w:val="24"/>
          <w:szCs w:val="24"/>
        </w:rPr>
        <w:t xml:space="preserve"> za účelem podpory obcí Olomouckého kraje </w:t>
      </w:r>
      <w:r w:rsidR="007F4E3E" w:rsidRPr="004B6FEB">
        <w:rPr>
          <w:rFonts w:ascii="Arial" w:hAnsi="Arial" w:cs="Arial"/>
          <w:sz w:val="24"/>
          <w:szCs w:val="24"/>
        </w:rPr>
        <w:t xml:space="preserve">při pořizování, technickém zhodnocení, opravách požární techniky, nákupu věcného vybavení a služeb k zajištění akceschopnosti jednotek sborů dobrovolných hasičů (dále také JSDH) </w:t>
      </w:r>
      <w:r w:rsidRPr="004B6FEB">
        <w:rPr>
          <w:rFonts w:ascii="Arial" w:hAnsi="Arial" w:cs="Arial"/>
          <w:sz w:val="24"/>
          <w:szCs w:val="24"/>
        </w:rPr>
        <w:t>obcí</w:t>
      </w:r>
      <w:r w:rsidR="001019F1" w:rsidRPr="004B6FEB">
        <w:rPr>
          <w:rFonts w:ascii="Arial" w:hAnsi="Arial" w:cs="Arial"/>
          <w:sz w:val="24"/>
          <w:szCs w:val="24"/>
        </w:rPr>
        <w:t>.</w:t>
      </w:r>
    </w:p>
    <w:p w14:paraId="441CAEBB" w14:textId="2172F0E1" w:rsidR="00F632DE" w:rsidRPr="004B6FEB" w:rsidRDefault="00F632DE" w:rsidP="00E900B5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B6F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částečná úhrada výdajů na pořízení, technické zhodnocení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opravu požární techniky</w:t>
      </w:r>
      <w:r w:rsidR="007F4E3E"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nákup věcného vybavení a zajištění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akceschopnosti jednotky sboru dobrovolných hasičů …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příjemcem. (dále také „akce“).(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odpovídá názvu akce ze žádosti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682091" w14:textId="6AC28BF8" w:rsidR="00F632DE" w:rsidRPr="004B6FEB" w:rsidRDefault="00F632DE" w:rsidP="00992872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se za den poskytnutí dotace považuje den, kdy tato smlouva nabyde účinnosti.(varianta v případě podpory de </w:t>
      </w:r>
      <w:proofErr w:type="spellStart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="00992872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).</w:t>
      </w:r>
    </w:p>
    <w:p w14:paraId="04B60BFC" w14:textId="77777777" w:rsidR="00F632DE" w:rsidRPr="004B6FEB" w:rsidRDefault="00F632DE" w:rsidP="00E900B5">
      <w:pPr>
        <w:numPr>
          <w:ilvl w:val="0"/>
          <w:numId w:val="17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dotace investiční/neinvestiční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4B6FE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55775AA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4749E47B" w14:textId="77777777" w:rsidR="00F632DE" w:rsidRPr="004B6FEB" w:rsidRDefault="00F632DE" w:rsidP="00243C6E">
      <w:pPr>
        <w:numPr>
          <w:ilvl w:val="0"/>
          <w:numId w:val="23"/>
        </w:numPr>
        <w:tabs>
          <w:tab w:val="clear" w:pos="360"/>
          <w:tab w:val="num" w:pos="709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8CF27D5" w14:textId="77777777" w:rsidR="00F632DE" w:rsidRPr="004B6FEB" w:rsidRDefault="00F632DE" w:rsidP="00243C6E">
      <w:pPr>
        <w:numPr>
          <w:ilvl w:val="0"/>
          <w:numId w:val="2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E381ED3" w14:textId="77777777" w:rsidR="00F632DE" w:rsidRPr="004B6FEB" w:rsidRDefault="00F632DE" w:rsidP="00243C6E">
      <w:pPr>
        <w:numPr>
          <w:ilvl w:val="0"/>
          <w:numId w:val="2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03234D" w14:textId="77777777" w:rsidR="001019F1" w:rsidRPr="004B6FEB" w:rsidRDefault="001019F1" w:rsidP="001019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14:paraId="50C9F4B4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78B5E005" w14:textId="77777777" w:rsidR="00F632DE" w:rsidRPr="004B6FEB" w:rsidRDefault="00F632DE" w:rsidP="00F632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46020C4" w14:textId="7DB97FAE" w:rsidR="00F632DE" w:rsidRPr="004B6FEB" w:rsidRDefault="00F632DE" w:rsidP="00E900B5">
      <w:pPr>
        <w:numPr>
          <w:ilvl w:val="0"/>
          <w:numId w:val="1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Program na podporu JSDH 2021 pro dotační titul </w:t>
      </w:r>
      <w:r w:rsidR="007F4E3E" w:rsidRPr="004B6FEB">
        <w:rPr>
          <w:rFonts w:ascii="Arial" w:hAnsi="Arial" w:cs="Arial"/>
          <w:sz w:val="24"/>
          <w:szCs w:val="24"/>
        </w:rPr>
        <w:t xml:space="preserve">Dotace na pořízení, technické zhodnocení a opravu požární techniky, nákup věcného vybavení a zajištění akceschopnosti JSDH obcí Olomouckého kraje 2021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6D5F046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86F64A6" w14:textId="749363F9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</w:t>
      </w:r>
      <w:r w:rsidR="001019F1"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. 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(Bude doplněno dle schváleného účelu konkrétnímu příjemci dle podané žádosti; neprovádí se přitom žádná změna konkrétního účelu uvedeného ve schválené žádosti – tzn. v tabulce 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>žadatelů v materiálu, schváleném řídícím orgánem. Zde uvedený text odpovídá obsahu sloupce Účel použití dotace na akci/činnost)</w:t>
      </w:r>
    </w:p>
    <w:p w14:paraId="64752F7C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7EAB998F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82F0A46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FA9D4B4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151DCDA" w14:textId="77777777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5A31EFF" w14:textId="06702061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DE906F6" w14:textId="10D0AA9B" w:rsidR="00F632DE" w:rsidRPr="004B6FEB" w:rsidRDefault="00F632DE" w:rsidP="00F632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B6FE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4B6FE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4B6FE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B6FE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4B6FE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2FBCDB8B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B3F249B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6C4898" w14:textId="6CADC3EA" w:rsidR="001019F1" w:rsidRPr="004B6FEB" w:rsidRDefault="00F632DE" w:rsidP="00E900B5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243C6E"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30. 11. 2021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BD73B5D" w14:textId="23F53B35" w:rsidR="00F632DE" w:rsidRPr="004B6FEB" w:rsidRDefault="00F632DE" w:rsidP="001019F1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4B6F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od 1. 1. 2021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1A94A693" w14:textId="3BD178EE" w:rsidR="00F632DE" w:rsidRPr="004B6FEB" w:rsidRDefault="00F632DE" w:rsidP="00F632D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50 %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4B6FE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4B6FEB">
        <w:rPr>
          <w:rFonts w:ascii="Arial" w:hAnsi="Arial" w:cs="Arial"/>
          <w:b/>
          <w:sz w:val="24"/>
          <w:szCs w:val="24"/>
        </w:rPr>
        <w:t>50 %</w:t>
      </w:r>
      <w:r w:rsidRPr="004B6FE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53C7128B" w14:textId="663004AC" w:rsidR="001019F1" w:rsidRPr="004B6FEB" w:rsidRDefault="00F632DE" w:rsidP="001019F1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1019F1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502FE6E" w14:textId="796D4EC7" w:rsidR="00F632DE" w:rsidRPr="004B6FEB" w:rsidRDefault="00F632DE" w:rsidP="00E900B5">
      <w:pPr>
        <w:pStyle w:val="Odstavecseseznamem"/>
        <w:numPr>
          <w:ilvl w:val="0"/>
          <w:numId w:val="18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umožnit poskytovateli provedení kontroly dodržení účelu </w:t>
      </w:r>
      <w:r w:rsidR="001019F1" w:rsidRPr="004B6FE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7EE79A26" w14:textId="322C43B2" w:rsidR="001019F1" w:rsidRPr="004B6FEB" w:rsidRDefault="00F632DE" w:rsidP="00E900B5">
      <w:pPr>
        <w:numPr>
          <w:ilvl w:val="0"/>
          <w:numId w:val="18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13. 12.2021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elektronické formě do datové schránky poskytovatele (dále jen „vyúčtování“).</w:t>
      </w:r>
    </w:p>
    <w:p w14:paraId="3C9A203D" w14:textId="7694CB49" w:rsidR="00F632DE" w:rsidRPr="004B6FEB" w:rsidRDefault="00F632DE" w:rsidP="001019F1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FD38A24" w14:textId="77777777" w:rsidR="00F632DE" w:rsidRPr="004B6FEB" w:rsidRDefault="00F632DE" w:rsidP="00E900B5">
      <w:pPr>
        <w:numPr>
          <w:ilvl w:val="1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B6FEB">
        <w:rPr>
          <w:rFonts w:ascii="Arial" w:hAnsi="Arial" w:cs="Arial"/>
          <w:sz w:val="24"/>
          <w:szCs w:val="24"/>
        </w:rPr>
        <w:t>příjmy uvedené v odst. 11.24 Pravidel.</w:t>
      </w:r>
    </w:p>
    <w:p w14:paraId="29BDFDED" w14:textId="427315AF" w:rsidR="00F632DE" w:rsidRPr="004B6FEB" w:rsidRDefault="00F632DE" w:rsidP="00E900B5">
      <w:pPr>
        <w:numPr>
          <w:ilvl w:val="1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1019F1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C32BCF" w14:textId="77777777" w:rsidR="00F632DE" w:rsidRPr="004B6FEB" w:rsidRDefault="00F632DE" w:rsidP="00E900B5">
      <w:pPr>
        <w:numPr>
          <w:ilvl w:val="1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2D7B61F1" w14:textId="77777777" w:rsidR="001019F1" w:rsidRPr="004B6FEB" w:rsidRDefault="00F632DE" w:rsidP="00E900B5">
      <w:pPr>
        <w:numPr>
          <w:ilvl w:val="0"/>
          <w:numId w:val="19"/>
        </w:numPr>
        <w:tabs>
          <w:tab w:val="clear" w:pos="1647"/>
        </w:tabs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5C1F402" w14:textId="77777777" w:rsidR="001019F1" w:rsidRPr="004B6FEB" w:rsidRDefault="00F632DE" w:rsidP="00E900B5">
      <w:pPr>
        <w:numPr>
          <w:ilvl w:val="0"/>
          <w:numId w:val="19"/>
        </w:numPr>
        <w:tabs>
          <w:tab w:val="clear" w:pos="1647"/>
        </w:tabs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F4FB4F6" w14:textId="6740A334" w:rsidR="00F632DE" w:rsidRPr="004B6FEB" w:rsidRDefault="00F632DE" w:rsidP="00E900B5">
      <w:pPr>
        <w:numPr>
          <w:ilvl w:val="0"/>
          <w:numId w:val="19"/>
        </w:numPr>
        <w:tabs>
          <w:tab w:val="clear" w:pos="1647"/>
        </w:tabs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155426F8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5867B72F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B6F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1DEB6C09" w14:textId="67EAEADF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fotodokumentaci propagace Olomouckého kraje při splnění podmínek v čl. II. odst. 10 této smlouvy min. dvě fotografie (</w:t>
      </w:r>
      <w:proofErr w:type="spellStart"/>
      <w:r w:rsidR="00391D2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="00391D2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="00391D2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="00391D2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a textem</w:t>
      </w:r>
      <w:r w:rsidR="00391D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391D2B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fotografie loga umístěného na pořízeném vybavení nebo náhradní varian</w:t>
      </w:r>
      <w:r w:rsidR="00391D2B">
        <w:rPr>
          <w:rFonts w:ascii="Arial" w:eastAsia="Times New Roman" w:hAnsi="Arial" w:cs="Arial"/>
          <w:iCs/>
          <w:sz w:val="24"/>
          <w:szCs w:val="24"/>
          <w:lang w:eastAsia="cs-CZ"/>
        </w:rPr>
        <w:t>tu – logo s textem na požární zbrojnici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="00B01EB5"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B9C58C7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6806BD61" w14:textId="1D9EA4CD" w:rsidR="00F632DE" w:rsidRPr="004B6FEB" w:rsidRDefault="00F632DE" w:rsidP="00E900B5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B01EB5"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9C3270" w14:textId="77777777" w:rsidR="00F632DE" w:rsidRPr="004B6FEB" w:rsidRDefault="00F632DE" w:rsidP="00E900B5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4B6FE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447EAB9" w14:textId="77777777" w:rsidR="00F632DE" w:rsidRPr="004B6FEB" w:rsidRDefault="00F632DE" w:rsidP="00E900B5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B6FEB" w:rsidRPr="004B6FEB" w14:paraId="1DCFA39F" w14:textId="77777777" w:rsidTr="00E6605C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9499" w14:textId="77777777" w:rsidR="00F632DE" w:rsidRPr="004B6FEB" w:rsidRDefault="00F632DE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7FCF" w14:textId="77777777" w:rsidR="00F632DE" w:rsidRPr="004B6FEB" w:rsidRDefault="00F632DE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BC4F3F5" w14:textId="77777777" w:rsidR="00F632DE" w:rsidRPr="004B6FEB" w:rsidRDefault="00F632DE" w:rsidP="00E6605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B6FEB" w:rsidRPr="004B6FEB" w14:paraId="581ED57D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C548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2FAD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1C3770AF" w14:textId="77777777" w:rsidTr="00391D2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0DDA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3E30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439B41C9" w14:textId="77777777" w:rsidTr="00391D2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BAB9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1A2E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4B6FEB" w:rsidRPr="004B6FEB" w14:paraId="7CEA64FD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8527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E770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0755D96A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2BAE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9019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6FEB" w:rsidRPr="004B6FEB" w14:paraId="78A24E3C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722E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0ACE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632DE" w:rsidRPr="004B6FEB" w14:paraId="3D4B2752" w14:textId="77777777" w:rsidTr="00E6605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45FE" w14:textId="77777777" w:rsidR="00F632DE" w:rsidRPr="004B6FEB" w:rsidRDefault="00F632DE" w:rsidP="00E6605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CDDA" w14:textId="77777777" w:rsidR="00F632DE" w:rsidRPr="004B6FEB" w:rsidRDefault="00F632DE" w:rsidP="00E6605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B6FE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73049D6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28D506F" w14:textId="5F8CAB7D" w:rsidR="00F632DE" w:rsidRPr="004B6FEB" w:rsidRDefault="00F632DE" w:rsidP="00E900B5">
      <w:pPr>
        <w:numPr>
          <w:ilvl w:val="0"/>
          <w:numId w:val="2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Případný odvod či penále se hradí na účet poskytovatele č. 27-4228320287/0100 </w:t>
      </w:r>
      <w:r w:rsidRPr="004B6FEB">
        <w:rPr>
          <w:rFonts w:ascii="Arial" w:hAnsi="Arial" w:cs="Arial"/>
          <w:sz w:val="24"/>
          <w:szCs w:val="24"/>
        </w:rPr>
        <w:t>na základě vystavené faktury.</w:t>
      </w:r>
    </w:p>
    <w:p w14:paraId="6253AD48" w14:textId="77777777" w:rsidR="00F632DE" w:rsidRPr="004B6FEB" w:rsidRDefault="00F632DE" w:rsidP="00E900B5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2D16F87" w14:textId="79D96183" w:rsidR="00F632DE" w:rsidRPr="004B6FEB" w:rsidRDefault="00F632DE" w:rsidP="00E900B5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17202F"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nebo sociálních sítích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</w:t>
      </w:r>
      <w:r w:rsidR="00461B77" w:rsidRPr="00461B77">
        <w:rPr>
          <w:rFonts w:ascii="Arial" w:eastAsia="Times New Roman" w:hAnsi="Arial" w:cs="Arial"/>
          <w:sz w:val="24"/>
          <w:szCs w:val="24"/>
          <w:lang w:eastAsia="cs-CZ"/>
        </w:rPr>
        <w:t>od nabytí účinnosti smlouvy nejméně do 13. 12.  2021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B6F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podpořil.</w:t>
      </w:r>
    </w:p>
    <w:p w14:paraId="37B0420B" w14:textId="77777777" w:rsidR="00F632DE" w:rsidRPr="004B6FEB" w:rsidRDefault="00F632DE" w:rsidP="00F632DE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7FE27C15" w14:textId="77777777" w:rsidR="00F632DE" w:rsidRPr="004B6FEB" w:rsidRDefault="00F632DE" w:rsidP="00F632DE">
      <w:pPr>
        <w:pStyle w:val="Zkladntextodsazen2"/>
        <w:tabs>
          <w:tab w:val="clear" w:pos="8100"/>
        </w:tabs>
        <w:rPr>
          <w:iCs w:val="0"/>
        </w:rPr>
      </w:pPr>
      <w:r w:rsidRPr="004B6FEB">
        <w:rPr>
          <w:iCs w:val="0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2EBF2B8A" w14:textId="77777777" w:rsidR="00F632DE" w:rsidRPr="004B6FEB" w:rsidRDefault="00F632DE" w:rsidP="00F632DE">
      <w:pPr>
        <w:pStyle w:val="Odstavecseseznamem"/>
        <w:spacing w:after="120"/>
        <w:ind w:left="567" w:firstLine="0"/>
        <w:rPr>
          <w:iCs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je příjemce povinen umístit logo Olomouckého kraje na požární zbrojnici, v níž je vybavení umístěno, včetně informace,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4B6FEB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4B6FEB">
        <w:t xml:space="preserve"> </w:t>
      </w:r>
    </w:p>
    <w:p w14:paraId="76F614FC" w14:textId="1E9625AD" w:rsidR="00F632DE" w:rsidRPr="004B6FEB" w:rsidRDefault="00F632DE" w:rsidP="00F632D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nebo opraveném vybavení (nebo náhradní varianta na požární zbrojnici) a </w:t>
      </w:r>
      <w:proofErr w:type="spellStart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4B6F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textem</w:t>
      </w: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225B3A35" w14:textId="77777777" w:rsidR="00F632DE" w:rsidRPr="004B6FEB" w:rsidRDefault="00F632DE" w:rsidP="00E900B5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20D4CC63" w14:textId="77777777" w:rsidR="00F632DE" w:rsidRPr="004B6FEB" w:rsidRDefault="00F632DE" w:rsidP="00E900B5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1EB1B03C" w14:textId="7F712185" w:rsidR="00F632DE" w:rsidRPr="004B6FEB" w:rsidRDefault="00F632DE" w:rsidP="00E900B5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21C29F1A" w14:textId="50D6E700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4B6FE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425E6FDA" w14:textId="77777777" w:rsidR="00F632DE" w:rsidRPr="004B6FEB" w:rsidRDefault="00F632DE" w:rsidP="00F632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B6F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BF5DC02" w14:textId="77777777" w:rsidR="00F632DE" w:rsidRPr="004B6FEB" w:rsidRDefault="00F632DE" w:rsidP="00F632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A1220E7" w14:textId="77777777" w:rsidR="00002034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3250622" w14:textId="77777777" w:rsidR="0017202F" w:rsidRPr="004B6FEB" w:rsidRDefault="0017202F" w:rsidP="0017202F">
      <w:pPr>
        <w:numPr>
          <w:ilvl w:val="0"/>
          <w:numId w:val="22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7E691FBD" w14:textId="77777777" w:rsidR="0017202F" w:rsidRPr="004B6FEB" w:rsidRDefault="0017202F" w:rsidP="0017202F">
      <w:pPr>
        <w:numPr>
          <w:ilvl w:val="0"/>
          <w:numId w:val="22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obdobích</w:t>
      </w:r>
      <w:proofErr w:type="gramEnd"/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21F38A40" w14:textId="77777777" w:rsidR="0017202F" w:rsidRPr="004B6FEB" w:rsidRDefault="0017202F" w:rsidP="0017202F">
      <w:pPr>
        <w:numPr>
          <w:ilvl w:val="0"/>
          <w:numId w:val="22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70B8501" w14:textId="42692483" w:rsidR="0017202F" w:rsidRPr="004B6FEB" w:rsidRDefault="0017202F" w:rsidP="0017202F">
      <w:pPr>
        <w:numPr>
          <w:ilvl w:val="0"/>
          <w:numId w:val="22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4B6FE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 (body 2 – 5 pouze v případě veřejné podpory – de </w:t>
      </w:r>
      <w:proofErr w:type="spellStart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B6FE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</w:t>
      </w:r>
    </w:p>
    <w:p w14:paraId="22847A12" w14:textId="5E937591" w:rsidR="00F632DE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993A780" w14:textId="77777777" w:rsidR="00A56A97" w:rsidRPr="004B6FEB" w:rsidRDefault="00F632DE" w:rsidP="00A56A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282DEDB" w14:textId="224704E6" w:rsidR="00F632DE" w:rsidRPr="004B6FEB" w:rsidRDefault="00F632DE" w:rsidP="00A56A97">
      <w:pPr>
        <w:pStyle w:val="Odstavecseseznamem"/>
        <w:numPr>
          <w:ilvl w:val="0"/>
          <w:numId w:val="2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FEB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11AC3D78" w14:textId="77777777" w:rsidR="00F632DE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7BEEA21" w14:textId="77777777" w:rsidR="00F632DE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228BD0C" w14:textId="77777777" w:rsidR="00F632DE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0" w:history="1">
        <w:r w:rsidRPr="004B6FE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B6F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713035" w14:textId="77777777" w:rsidR="000F2964" w:rsidRPr="004B6FEB" w:rsidRDefault="000F2964" w:rsidP="000F29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E92CA8" w14:textId="1467F6BB" w:rsidR="00F632DE" w:rsidRPr="004B6FEB" w:rsidRDefault="00F632DE" w:rsidP="00002034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F6304D1" w14:textId="77777777" w:rsidR="00F632DE" w:rsidRPr="004B6FEB" w:rsidRDefault="00F632DE" w:rsidP="00A56A97">
      <w:pPr>
        <w:pStyle w:val="Odstavecseseznamem"/>
        <w:numPr>
          <w:ilvl w:val="0"/>
          <w:numId w:val="22"/>
        </w:numPr>
        <w:spacing w:after="360"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16383220" w14:textId="77777777" w:rsidR="00F632DE" w:rsidRPr="004B6FEB" w:rsidRDefault="00F632DE" w:rsidP="00A56A97">
      <w:pPr>
        <w:tabs>
          <w:tab w:val="left" w:pos="4536"/>
        </w:tabs>
        <w:spacing w:after="360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6FE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75454F88" w14:textId="77777777" w:rsidR="004B6FEB" w:rsidRPr="004B6FEB" w:rsidRDefault="004B6FEB">
      <w:pPr>
        <w:tabs>
          <w:tab w:val="left" w:pos="4536"/>
        </w:tabs>
        <w:spacing w:after="360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B6FEB" w:rsidRPr="004B6FEB" w:rsidSect="001720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276" w:left="1418" w:header="708" w:footer="405" w:gutter="0"/>
      <w:pgNumType w:start="3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3BC2" w16cex:dateUtc="2020-11-2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64E921" w16cid:durableId="23663B4E"/>
  <w16cid:commentId w16cid:paraId="50F0840C" w16cid:durableId="23663B4F"/>
  <w16cid:commentId w16cid:paraId="2F1775BA" w16cid:durableId="23663B50"/>
  <w16cid:commentId w16cid:paraId="725C7FBE" w16cid:durableId="23663BC2"/>
  <w16cid:commentId w16cid:paraId="02E31BDC" w16cid:durableId="23663B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EC7F" w14:textId="77777777" w:rsidR="00247E7A" w:rsidRDefault="00247E7A" w:rsidP="00D40C40">
      <w:r>
        <w:separator/>
      </w:r>
    </w:p>
  </w:endnote>
  <w:endnote w:type="continuationSeparator" w:id="0">
    <w:p w14:paraId="78426556" w14:textId="77777777" w:rsidR="00247E7A" w:rsidRDefault="00247E7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294951"/>
      <w:docPartObj>
        <w:docPartGallery w:val="Page Numbers (Bottom of Page)"/>
        <w:docPartUnique/>
      </w:docPartObj>
    </w:sdtPr>
    <w:sdtEndPr/>
    <w:sdtContent>
      <w:p w14:paraId="4460572E" w14:textId="3107D725" w:rsidR="008F577F" w:rsidRPr="008F577F" w:rsidRDefault="00BC6CF8" w:rsidP="008F577F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 12. 2020</w: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4B6F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Strana </w: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780CC5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54</w: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752DD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9</w:t>
        </w:r>
        <w:r w:rsidR="00780CC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36361EDA" w14:textId="1E69D7C5" w:rsidR="0074625E" w:rsidRDefault="00BC6CF8" w:rsidP="008F577F">
        <w:pPr>
          <w:spacing w:after="120"/>
          <w:ind w:left="0" w:firstLine="0"/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67</w:t>
        </w:r>
        <w:r w:rsidR="008F577F" w:rsidRPr="008F57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– Dotační program Olomouckého kraje 14_02 Program na podporu JSDH 2021 – vyhlášení</w:t>
        </w:r>
      </w:p>
    </w:sdtContent>
  </w:sdt>
  <w:p w14:paraId="3C4CBCE8" w14:textId="77777777" w:rsidR="008F577F" w:rsidRPr="008F577F" w:rsidRDefault="008F577F" w:rsidP="008F577F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8F57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3 – </w:t>
    </w:r>
    <w:r w:rsidRPr="008F577F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Vzorové smlouvy o poskytnutí dotace pro DT č. 14_02_1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60B16B46" w:rsidR="00A375C6" w:rsidRPr="00B72E68" w:rsidRDefault="00A375C6" w:rsidP="007E5F7A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AA1D" w14:textId="77777777" w:rsidR="00247E7A" w:rsidRDefault="00247E7A" w:rsidP="00D40C40">
      <w:r>
        <w:separator/>
      </w:r>
    </w:p>
  </w:footnote>
  <w:footnote w:type="continuationSeparator" w:id="0">
    <w:p w14:paraId="268468B3" w14:textId="77777777" w:rsidR="00247E7A" w:rsidRDefault="00247E7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506C6289" w:rsidR="00B72E68" w:rsidRPr="008F577F" w:rsidRDefault="008F577F">
    <w:pPr>
      <w:pStyle w:val="Zhlav"/>
      <w:rPr>
        <w:rFonts w:ascii="Arial" w:hAnsi="Arial" w:cs="Arial"/>
        <w:i/>
        <w:sz w:val="20"/>
        <w:szCs w:val="20"/>
      </w:rPr>
    </w:pPr>
    <w:r w:rsidRPr="008F577F">
      <w:rPr>
        <w:rFonts w:ascii="Arial" w:hAnsi="Arial" w:cs="Arial"/>
        <w:i/>
        <w:sz w:val="20"/>
        <w:szCs w:val="20"/>
      </w:rPr>
      <w:t xml:space="preserve">Příloha č. 3 – </w:t>
    </w:r>
    <w:r w:rsidRPr="008F577F">
      <w:rPr>
        <w:rFonts w:ascii="Arial" w:hAnsi="Arial" w:cs="Arial"/>
        <w:bCs/>
        <w:i/>
        <w:sz w:val="20"/>
        <w:szCs w:val="20"/>
      </w:rPr>
      <w:t>Vzorové smlouvy o poskytnutí dotace pro DT č. 14_02_1</w:t>
    </w: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143794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205A5080"/>
    <w:multiLevelType w:val="multilevel"/>
    <w:tmpl w:val="A82C4D22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20CD22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1B2524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474EE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2C91619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3AEE793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3BF7400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405A02E9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E793E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11E433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62994B62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72864BD0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36E2368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742634A9"/>
    <w:multiLevelType w:val="multilevel"/>
    <w:tmpl w:val="DAD842F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  <w:num w:numId="19">
    <w:abstractNumId w:val="13"/>
  </w:num>
  <w:num w:numId="20">
    <w:abstractNumId w:val="19"/>
  </w:num>
  <w:num w:numId="21">
    <w:abstractNumId w:val="11"/>
  </w:num>
  <w:num w:numId="22">
    <w:abstractNumId w:val="17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03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5D1D"/>
    <w:rsid w:val="000576BE"/>
    <w:rsid w:val="0005772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172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C34"/>
    <w:rsid w:val="000F2964"/>
    <w:rsid w:val="000F659E"/>
    <w:rsid w:val="001019F1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37DC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4F5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2F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451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D8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C6E"/>
    <w:rsid w:val="00243E17"/>
    <w:rsid w:val="0024408B"/>
    <w:rsid w:val="00244A06"/>
    <w:rsid w:val="00245C50"/>
    <w:rsid w:val="00247A74"/>
    <w:rsid w:val="00247E7A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8B2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35B4"/>
    <w:rsid w:val="002D4E20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32B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1FC6"/>
    <w:rsid w:val="003427DA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1D2B"/>
    <w:rsid w:val="00392FA4"/>
    <w:rsid w:val="00393327"/>
    <w:rsid w:val="00394585"/>
    <w:rsid w:val="00394773"/>
    <w:rsid w:val="00396CEB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4E3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0E22"/>
    <w:rsid w:val="003F1AF8"/>
    <w:rsid w:val="003F53C7"/>
    <w:rsid w:val="003F7C9E"/>
    <w:rsid w:val="00403137"/>
    <w:rsid w:val="004033EA"/>
    <w:rsid w:val="004041EF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41C"/>
    <w:rsid w:val="00416F5E"/>
    <w:rsid w:val="0042012D"/>
    <w:rsid w:val="00421422"/>
    <w:rsid w:val="00421617"/>
    <w:rsid w:val="0042247A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1B77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6F0C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FEB"/>
    <w:rsid w:val="004B7E00"/>
    <w:rsid w:val="004C0852"/>
    <w:rsid w:val="004C0F3D"/>
    <w:rsid w:val="004C1433"/>
    <w:rsid w:val="004C1E11"/>
    <w:rsid w:val="004C3E4C"/>
    <w:rsid w:val="004C50AD"/>
    <w:rsid w:val="004C6D9E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0A3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27776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05E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CA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0C31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6C3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3ED1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4625E"/>
    <w:rsid w:val="007500B1"/>
    <w:rsid w:val="0075047A"/>
    <w:rsid w:val="00751BA1"/>
    <w:rsid w:val="0075231C"/>
    <w:rsid w:val="00752DDA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CC5"/>
    <w:rsid w:val="00781405"/>
    <w:rsid w:val="0078156B"/>
    <w:rsid w:val="00783D82"/>
    <w:rsid w:val="00784767"/>
    <w:rsid w:val="0078686E"/>
    <w:rsid w:val="00786B20"/>
    <w:rsid w:val="0079056C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5F7A"/>
    <w:rsid w:val="007E6038"/>
    <w:rsid w:val="007E6705"/>
    <w:rsid w:val="007E68A5"/>
    <w:rsid w:val="007F1AAB"/>
    <w:rsid w:val="007F4E3E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2BF4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5493"/>
    <w:rsid w:val="008D747A"/>
    <w:rsid w:val="008E0178"/>
    <w:rsid w:val="008E3C74"/>
    <w:rsid w:val="008F03FB"/>
    <w:rsid w:val="008F1173"/>
    <w:rsid w:val="008F1EAF"/>
    <w:rsid w:val="008F1FC2"/>
    <w:rsid w:val="008F4077"/>
    <w:rsid w:val="008F577F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21C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6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872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6D2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9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A97"/>
    <w:rsid w:val="00A61A61"/>
    <w:rsid w:val="00A61C4B"/>
    <w:rsid w:val="00A62433"/>
    <w:rsid w:val="00A62D21"/>
    <w:rsid w:val="00A64BA5"/>
    <w:rsid w:val="00A6710A"/>
    <w:rsid w:val="00A67461"/>
    <w:rsid w:val="00A70669"/>
    <w:rsid w:val="00A7501A"/>
    <w:rsid w:val="00A77A0F"/>
    <w:rsid w:val="00A80BA4"/>
    <w:rsid w:val="00A80EA5"/>
    <w:rsid w:val="00A80EC9"/>
    <w:rsid w:val="00A821AE"/>
    <w:rsid w:val="00A82275"/>
    <w:rsid w:val="00A82E58"/>
    <w:rsid w:val="00A85253"/>
    <w:rsid w:val="00A86BDE"/>
    <w:rsid w:val="00A86DB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2DBE"/>
    <w:rsid w:val="00AC34BB"/>
    <w:rsid w:val="00AC4C5B"/>
    <w:rsid w:val="00AC5FFB"/>
    <w:rsid w:val="00AC637B"/>
    <w:rsid w:val="00AD051E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1EB5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1C2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091"/>
    <w:rsid w:val="00BB63C6"/>
    <w:rsid w:val="00BB69AC"/>
    <w:rsid w:val="00BB765F"/>
    <w:rsid w:val="00BC0009"/>
    <w:rsid w:val="00BC1C58"/>
    <w:rsid w:val="00BC2DAF"/>
    <w:rsid w:val="00BC6CF8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BA4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FFF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B4"/>
    <w:rsid w:val="00C90DC4"/>
    <w:rsid w:val="00C92651"/>
    <w:rsid w:val="00C9283D"/>
    <w:rsid w:val="00C93442"/>
    <w:rsid w:val="00C95988"/>
    <w:rsid w:val="00C959A3"/>
    <w:rsid w:val="00C96B55"/>
    <w:rsid w:val="00CA0A71"/>
    <w:rsid w:val="00CA19C3"/>
    <w:rsid w:val="00CA1E36"/>
    <w:rsid w:val="00CA24A0"/>
    <w:rsid w:val="00CA54CB"/>
    <w:rsid w:val="00CA5863"/>
    <w:rsid w:val="00CB0A48"/>
    <w:rsid w:val="00CB5336"/>
    <w:rsid w:val="00CB66EB"/>
    <w:rsid w:val="00CB787C"/>
    <w:rsid w:val="00CB7992"/>
    <w:rsid w:val="00CC0204"/>
    <w:rsid w:val="00CC0EC2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293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580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5E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5477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3E5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0B83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0B5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5F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465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0E90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05E4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6A78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2DE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02E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DE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F1C34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F1C34"/>
    <w:rPr>
      <w:rFonts w:ascii="Arial" w:eastAsia="Times New Roman" w:hAnsi="Arial" w:cs="Arial"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kraj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6C00-D963-4C01-A1B5-4A67867C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8715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3</cp:revision>
  <cp:lastPrinted>2018-08-24T12:55:00Z</cp:lastPrinted>
  <dcterms:created xsi:type="dcterms:W3CDTF">2020-12-14T11:49:00Z</dcterms:created>
  <dcterms:modified xsi:type="dcterms:W3CDTF">2020-12-15T07:11:00Z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