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E07F" w14:textId="6BA81552"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  <w:r w:rsidR="007B4812">
        <w:rPr>
          <w:rFonts w:cs="Arial"/>
          <w:b/>
          <w:bCs/>
        </w:rPr>
        <w:t xml:space="preserve"> </w:t>
      </w:r>
    </w:p>
    <w:p w14:paraId="6B401A7C" w14:textId="72E2E8E5"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na svém zasedání dne </w:t>
      </w:r>
      <w:r w:rsidR="00F147B5">
        <w:rPr>
          <w:rFonts w:cs="Arial"/>
          <w:szCs w:val="24"/>
        </w:rPr>
        <w:t>21. 12. 2020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bude 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</w:t>
      </w:r>
      <w:r w:rsidR="004B656C">
        <w:rPr>
          <w:rFonts w:cs="Arial"/>
          <w:szCs w:val="24"/>
        </w:rPr>
        <w:t>1</w:t>
      </w:r>
      <w:r w:rsidR="004F1957" w:rsidRPr="00F534A6">
        <w:rPr>
          <w:rFonts w:cs="Arial"/>
          <w:szCs w:val="24"/>
        </w:rPr>
        <w:t>. V navrženém</w:t>
      </w:r>
      <w:r w:rsidRPr="00F534A6">
        <w:rPr>
          <w:rFonts w:cs="Arial"/>
          <w:szCs w:val="24"/>
        </w:rPr>
        <w:t xml:space="preserve"> rozpočtu roku </w:t>
      </w:r>
      <w:r w:rsidR="004F1957" w:rsidRPr="00F534A6">
        <w:rPr>
          <w:rFonts w:cs="Arial"/>
          <w:szCs w:val="24"/>
        </w:rPr>
        <w:t>202</w:t>
      </w:r>
      <w:r w:rsidR="00614E4C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 xml:space="preserve"> jsou vyčleněny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F147B5">
        <w:rPr>
          <w:rFonts w:cs="Arial"/>
          <w:b/>
          <w:szCs w:val="24"/>
        </w:rPr>
        <w:t>8</w:t>
      </w:r>
      <w:r w:rsidR="004F1957" w:rsidRPr="00361C77">
        <w:rPr>
          <w:rFonts w:cs="Arial"/>
          <w:b/>
          <w:szCs w:val="24"/>
        </w:rPr>
        <w:t>.</w:t>
      </w:r>
      <w:r w:rsidR="00F147B5">
        <w:rPr>
          <w:rFonts w:cs="Arial"/>
          <w:b/>
          <w:szCs w:val="24"/>
        </w:rPr>
        <w:t>1</w:t>
      </w:r>
      <w:r w:rsidR="004F1957" w:rsidRPr="00087E16">
        <w:rPr>
          <w:rFonts w:cs="Arial"/>
          <w:b/>
          <w:szCs w:val="24"/>
        </w:rPr>
        <w:t>00.000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 xml:space="preserve">Program </w:t>
      </w:r>
      <w:r w:rsidR="00361C77">
        <w:rPr>
          <w:rFonts w:cs="Arial"/>
          <w:b/>
          <w:szCs w:val="24"/>
        </w:rPr>
        <w:t xml:space="preserve">na podporu cestovního ruchu a zahraničních vztahů </w:t>
      </w:r>
      <w:r w:rsidR="00361C77" w:rsidRPr="00E1726A">
        <w:rPr>
          <w:rFonts w:cs="Arial"/>
          <w:b/>
          <w:szCs w:val="24"/>
        </w:rPr>
        <w:t>202</w:t>
      </w:r>
      <w:r w:rsidR="004B656C" w:rsidRPr="00E1726A">
        <w:rPr>
          <w:rFonts w:cs="Arial"/>
          <w:b/>
          <w:szCs w:val="24"/>
        </w:rPr>
        <w:t>1</w:t>
      </w:r>
      <w:r w:rsidR="002567A1" w:rsidRPr="00E1726A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14:paraId="154509A7" w14:textId="77777777" w:rsidR="004F1957" w:rsidRPr="00F534A6" w:rsidRDefault="00361C77" w:rsidP="004F1957">
      <w:pPr>
        <w:pStyle w:val="Odstavecseseznamem"/>
        <w:numPr>
          <w:ilvl w:val="0"/>
          <w:numId w:val="1"/>
        </w:numPr>
        <w:spacing w:after="60"/>
        <w:rPr>
          <w:rFonts w:cs="Arial"/>
        </w:rPr>
      </w:pPr>
      <w:r>
        <w:rPr>
          <w:rFonts w:cs="Arial"/>
          <w:b/>
        </w:rPr>
        <w:t>1</w:t>
      </w:r>
      <w:r w:rsidR="002567A1" w:rsidRPr="00087E16">
        <w:rPr>
          <w:rFonts w:cs="Arial"/>
          <w:b/>
        </w:rPr>
        <w:t>.</w:t>
      </w:r>
      <w:r w:rsidR="00614E4C">
        <w:rPr>
          <w:rFonts w:cs="Arial"/>
          <w:b/>
        </w:rPr>
        <w:t>0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1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_1 </w:t>
      </w:r>
      <w:r>
        <w:rPr>
          <w:rFonts w:cs="Arial"/>
          <w:b/>
        </w:rPr>
        <w:t>Nadregionální akce cestovního ruchu</w:t>
      </w:r>
    </w:p>
    <w:p w14:paraId="149006CA" w14:textId="77777777" w:rsidR="006E38C9" w:rsidRPr="00F534A6" w:rsidRDefault="00614E4C" w:rsidP="00764A41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4</w:t>
      </w:r>
      <w:r w:rsidR="00361C77">
        <w:rPr>
          <w:rFonts w:cs="Arial"/>
          <w:b/>
        </w:rPr>
        <w:t>00</w:t>
      </w:r>
      <w:r w:rsidR="002567A1" w:rsidRPr="00087E16">
        <w:rPr>
          <w:rFonts w:cs="Arial"/>
          <w:b/>
        </w:rPr>
        <w:t>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2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 w:rsidR="00361C77"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 w:rsidR="00361C77">
        <w:rPr>
          <w:rFonts w:cs="Arial"/>
          <w:b/>
        </w:rPr>
        <w:t>1</w:t>
      </w:r>
      <w:r w:rsidR="00A61438" w:rsidRPr="00087E16">
        <w:rPr>
          <w:rFonts w:cs="Arial"/>
          <w:b/>
        </w:rPr>
        <w:t xml:space="preserve">_2 </w:t>
      </w:r>
      <w:r w:rsidR="00361C77" w:rsidRPr="00361C77">
        <w:rPr>
          <w:rFonts w:cs="Arial"/>
          <w:b/>
        </w:rPr>
        <w:t>Podpora rozvoje zahraničních vztahů Olomouckého kraje</w:t>
      </w:r>
    </w:p>
    <w:p w14:paraId="746132EB" w14:textId="77777777" w:rsidR="00361C77" w:rsidRPr="00361C77" w:rsidRDefault="00614E4C" w:rsidP="00361C77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b/>
        </w:rPr>
        <w:t>6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3 </w:t>
      </w:r>
      <w:r w:rsidR="00A61438" w:rsidRPr="00F534A6">
        <w:rPr>
          <w:rFonts w:cs="Arial"/>
        </w:rPr>
        <w:t>–</w:t>
      </w:r>
      <w:r w:rsidR="004F1957" w:rsidRPr="00F534A6">
        <w:rPr>
          <w:rFonts w:cs="Arial"/>
        </w:rPr>
        <w:t xml:space="preserve"> </w:t>
      </w:r>
      <w:r w:rsidR="00A61438" w:rsidRPr="00087E16">
        <w:rPr>
          <w:rFonts w:cs="Arial"/>
          <w:b/>
        </w:rPr>
        <w:t>1</w:t>
      </w:r>
      <w:r w:rsidR="00361C77">
        <w:rPr>
          <w:rFonts w:cs="Arial"/>
          <w:b/>
        </w:rPr>
        <w:t>3</w:t>
      </w:r>
      <w:r w:rsidR="00A61438" w:rsidRPr="00087E16">
        <w:rPr>
          <w:rFonts w:cs="Arial"/>
          <w:b/>
        </w:rPr>
        <w:t>_0</w:t>
      </w:r>
      <w:r w:rsidR="00361C77">
        <w:rPr>
          <w:rFonts w:cs="Arial"/>
          <w:b/>
        </w:rPr>
        <w:t>1</w:t>
      </w:r>
      <w:r w:rsidR="00A61438" w:rsidRPr="00087E16">
        <w:rPr>
          <w:rFonts w:cs="Arial"/>
          <w:b/>
        </w:rPr>
        <w:t>_3</w:t>
      </w:r>
      <w:r w:rsidR="00361C77" w:rsidRPr="00361C77">
        <w:t xml:space="preserve"> </w:t>
      </w:r>
      <w:r w:rsidR="00361C77" w:rsidRPr="00361C77">
        <w:rPr>
          <w:rFonts w:cs="Arial"/>
          <w:b/>
        </w:rPr>
        <w:t>Podpora zkvalitnění služeb turistických informačních center v Olomouckém kraji</w:t>
      </w:r>
    </w:p>
    <w:p w14:paraId="4FEB62C6" w14:textId="77777777" w:rsidR="00361C77" w:rsidRPr="00361C77" w:rsidRDefault="00614E4C" w:rsidP="00361C77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b/>
        </w:rPr>
        <w:t>6</w:t>
      </w:r>
      <w:r w:rsidR="00361C77">
        <w:rPr>
          <w:rFonts w:cs="Arial"/>
          <w:b/>
        </w:rPr>
        <w:t>.1</w:t>
      </w:r>
      <w:r w:rsidR="00361C77" w:rsidRPr="00087E16">
        <w:rPr>
          <w:rFonts w:cs="Arial"/>
          <w:b/>
        </w:rPr>
        <w:t>00.000 Kč</w:t>
      </w:r>
      <w:r w:rsidR="00361C77" w:rsidRPr="00F534A6">
        <w:rPr>
          <w:rFonts w:cs="Arial"/>
        </w:rPr>
        <w:t xml:space="preserve"> pro d</w:t>
      </w:r>
      <w:r w:rsidR="00361C77">
        <w:rPr>
          <w:rFonts w:cs="Arial"/>
        </w:rPr>
        <w:t xml:space="preserve">otační titul 4 </w:t>
      </w:r>
      <w:r w:rsidR="00361C77" w:rsidRPr="00F534A6">
        <w:rPr>
          <w:rFonts w:cs="Arial"/>
        </w:rPr>
        <w:t xml:space="preserve">– </w:t>
      </w:r>
      <w:r w:rsidR="00361C77" w:rsidRPr="00087E16">
        <w:rPr>
          <w:rFonts w:cs="Arial"/>
          <w:b/>
        </w:rPr>
        <w:t>1</w:t>
      </w:r>
      <w:r w:rsidR="00361C77">
        <w:rPr>
          <w:rFonts w:cs="Arial"/>
          <w:b/>
        </w:rPr>
        <w:t>3</w:t>
      </w:r>
      <w:r w:rsidR="00361C77" w:rsidRPr="00087E16">
        <w:rPr>
          <w:rFonts w:cs="Arial"/>
          <w:b/>
        </w:rPr>
        <w:t>_0</w:t>
      </w:r>
      <w:r w:rsidR="00361C77">
        <w:rPr>
          <w:rFonts w:cs="Arial"/>
          <w:b/>
        </w:rPr>
        <w:t>1</w:t>
      </w:r>
      <w:r w:rsidR="00361C77" w:rsidRPr="00087E16">
        <w:rPr>
          <w:rFonts w:cs="Arial"/>
          <w:b/>
        </w:rPr>
        <w:t>_</w:t>
      </w:r>
      <w:r w:rsidR="00361C77">
        <w:rPr>
          <w:rFonts w:cs="Arial"/>
          <w:b/>
        </w:rPr>
        <w:t>4</w:t>
      </w:r>
      <w:r w:rsidR="00361C77" w:rsidRPr="00361C77">
        <w:t xml:space="preserve"> </w:t>
      </w:r>
      <w:r w:rsidR="00361C77" w:rsidRPr="00361C77">
        <w:rPr>
          <w:rFonts w:cs="Arial"/>
          <w:b/>
        </w:rPr>
        <w:t>Podpora rozvoje cestovního ruchu v Olomouckém kraji</w:t>
      </w:r>
    </w:p>
    <w:p w14:paraId="14391415" w14:textId="4935FCA4" w:rsidR="006E38C9" w:rsidRPr="00F534A6" w:rsidRDefault="008446C9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předkládán materiál, obsahující dokumenty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361C77">
        <w:rPr>
          <w:rFonts w:cs="Arial"/>
          <w:szCs w:val="24"/>
        </w:rPr>
        <w:t>„</w:t>
      </w:r>
      <w:r w:rsidR="00361C77" w:rsidRPr="00361C77">
        <w:rPr>
          <w:rFonts w:cs="Arial"/>
          <w:szCs w:val="24"/>
        </w:rPr>
        <w:t>Program na podporu cestovního ruchu a zahraničních v</w:t>
      </w:r>
      <w:r w:rsidR="00E1726A">
        <w:rPr>
          <w:rFonts w:cs="Arial"/>
          <w:szCs w:val="24"/>
        </w:rPr>
        <w:t>ztahů 2021</w:t>
      </w:r>
      <w:r w:rsidR="00361C77">
        <w:rPr>
          <w:rFonts w:cs="Arial"/>
          <w:szCs w:val="24"/>
        </w:rPr>
        <w:t>“:</w:t>
      </w:r>
    </w:p>
    <w:p w14:paraId="6CC42E69" w14:textId="77777777" w:rsidR="006E38C9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</w:p>
    <w:p w14:paraId="3D35689B" w14:textId="77777777" w:rsidR="00777FD4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</w:p>
    <w:p w14:paraId="44FAE2E4" w14:textId="77777777"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2 </w:t>
      </w:r>
    </w:p>
    <w:p w14:paraId="67DF23D6" w14:textId="77777777"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2</w:t>
      </w:r>
    </w:p>
    <w:p w14:paraId="766EAEDE" w14:textId="77777777" w:rsidR="00777FD4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Pravidla dotačního titulu č. 3</w:t>
      </w:r>
    </w:p>
    <w:p w14:paraId="0F376A98" w14:textId="77777777" w:rsidR="00777FD4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3</w:t>
      </w:r>
    </w:p>
    <w:p w14:paraId="5C010B14" w14:textId="77777777" w:rsidR="00361C77" w:rsidRPr="00F534A6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>
        <w:rPr>
          <w:rFonts w:cs="Arial"/>
          <w:szCs w:val="24"/>
        </w:rPr>
        <w:t>4</w:t>
      </w:r>
    </w:p>
    <w:p w14:paraId="2F12F182" w14:textId="77777777" w:rsidR="00361C77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>Vzorová žádost pro DT č. 4</w:t>
      </w:r>
    </w:p>
    <w:p w14:paraId="04C7C9A5" w14:textId="77777777" w:rsidR="00361C77" w:rsidRPr="00F534A6" w:rsidRDefault="00361C77" w:rsidP="00361C77">
      <w:pPr>
        <w:contextualSpacing/>
        <w:rPr>
          <w:rFonts w:cs="Arial"/>
          <w:szCs w:val="24"/>
        </w:rPr>
      </w:pPr>
    </w:p>
    <w:p w14:paraId="7F8F6201" w14:textId="19CF17CD" w:rsidR="00FE0F7A" w:rsidRPr="00F534A6" w:rsidRDefault="00FE0F7A" w:rsidP="00A61438">
      <w:pPr>
        <w:spacing w:after="240"/>
        <w:rPr>
          <w:rFonts w:cs="Arial"/>
        </w:rPr>
      </w:pPr>
      <w:r w:rsidRPr="00F534A6">
        <w:rPr>
          <w:rFonts w:cs="Arial"/>
        </w:rPr>
        <w:t xml:space="preserve">Cílem vyhlášení tohoto dotačního programu je </w:t>
      </w:r>
      <w:r w:rsidR="00A60576" w:rsidRPr="00A60576">
        <w:rPr>
          <w:rFonts w:cs="Arial"/>
        </w:rPr>
        <w:t>podpora cestovního ruchu a zahraničních vztahů v Olomouckém kraji ve veřejném zájmu a v souladu s cíli Olomouckého kraje. Dotační program vychází z Programu rozvoje územního obvodu Olom</w:t>
      </w:r>
      <w:r w:rsidR="00A60576" w:rsidRPr="008D7F6B">
        <w:rPr>
          <w:rFonts w:cs="Arial"/>
        </w:rPr>
        <w:t>ouckého kraje a Programu rozvoje cestovního ruchu Olomouckého kraje na období 20</w:t>
      </w:r>
      <w:r w:rsidR="008D7F6B" w:rsidRPr="008D7F6B">
        <w:rPr>
          <w:rFonts w:cs="Arial"/>
        </w:rPr>
        <w:t>21</w:t>
      </w:r>
      <w:r w:rsidR="00A60576" w:rsidRPr="008D7F6B">
        <w:rPr>
          <w:rFonts w:cs="Arial"/>
        </w:rPr>
        <w:t xml:space="preserve"> – 202</w:t>
      </w:r>
      <w:r w:rsidR="008D7F6B" w:rsidRPr="008D7F6B">
        <w:rPr>
          <w:rFonts w:cs="Arial"/>
        </w:rPr>
        <w:t>7</w:t>
      </w:r>
      <w:r w:rsidRPr="00F534A6">
        <w:rPr>
          <w:rFonts w:cs="Arial"/>
        </w:rPr>
        <w:t>.</w:t>
      </w:r>
    </w:p>
    <w:p w14:paraId="3AAFC0DE" w14:textId="77777777" w:rsidR="006E38C9" w:rsidRPr="00F534A6" w:rsidRDefault="006E38C9" w:rsidP="00A61438">
      <w:pPr>
        <w:widowControl w:val="0"/>
        <w:spacing w:after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1 </w:t>
      </w:r>
      <w:r w:rsidR="00166423">
        <w:rPr>
          <w:rFonts w:cs="Arial"/>
          <w:b/>
          <w:szCs w:val="24"/>
        </w:rPr>
        <w:t xml:space="preserve">- </w:t>
      </w:r>
      <w:r w:rsidR="00940249">
        <w:rPr>
          <w:rFonts w:cs="Arial"/>
          <w:b/>
        </w:rPr>
        <w:t>Nadregionální akce cestovního ruchu</w:t>
      </w:r>
    </w:p>
    <w:p w14:paraId="0386CBE9" w14:textId="77777777" w:rsidR="00940249" w:rsidRPr="00F534A6" w:rsidRDefault="006E38C9" w:rsidP="009402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940249" w:rsidRPr="00940249">
        <w:rPr>
          <w:rFonts w:cs="Arial"/>
          <w:szCs w:val="24"/>
        </w:rPr>
        <w:t>Nadregionální akce cestovního ruchu</w:t>
      </w:r>
      <w:r w:rsidR="00777FD4" w:rsidRPr="00F534A6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je možné žádat </w:t>
      </w:r>
      <w:r w:rsidR="00A61438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o finanční podporu </w:t>
      </w:r>
      <w:r w:rsidR="00940249">
        <w:rPr>
          <w:rFonts w:cs="Arial"/>
          <w:szCs w:val="24"/>
        </w:rPr>
        <w:t xml:space="preserve">na realizaci </w:t>
      </w:r>
      <w:r w:rsidR="00940249" w:rsidRPr="00940249">
        <w:rPr>
          <w:rFonts w:cs="Arial"/>
          <w:szCs w:val="24"/>
        </w:rPr>
        <w:t>akcí nadregionálního nebo mezinárodního významu s významným vlivem na návštěvnost v jednotlivých turistických lokalitách Olomouckého kraje. Akce by měly do regionu přilákat návštěvníky, kteří zde zůstanou alespoň 1 noc a budou se každoročně vracet. Cílem je udržet a rozšířit nabídku kulturních, turistických a dalších akcí s potenciálem přilákat velký počet návštěvníků</w:t>
      </w:r>
      <w:r w:rsidR="00940249">
        <w:rPr>
          <w:rFonts w:cs="Arial"/>
          <w:szCs w:val="24"/>
        </w:rPr>
        <w:t>. Mezi uznatelné výdaje patří například výdaje na organizační a technické zabezpečení, honoráře účinkujícím, pronájmy pódia, sociálních zařízení, apod.</w:t>
      </w:r>
    </w:p>
    <w:p w14:paraId="65495327" w14:textId="77777777"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</w:p>
    <w:p w14:paraId="4D952E0E" w14:textId="039EBB3F" w:rsidR="006E38C9" w:rsidRPr="00F534A6" w:rsidRDefault="00A61438" w:rsidP="0064723E">
      <w:pPr>
        <w:tabs>
          <w:tab w:val="left" w:pos="975"/>
        </w:tabs>
        <w:spacing w:after="160" w:line="259" w:lineRule="auto"/>
        <w:jc w:val="left"/>
        <w:rPr>
          <w:rFonts w:cs="Arial"/>
          <w:b/>
          <w:szCs w:val="24"/>
        </w:rPr>
      </w:pPr>
      <w:r w:rsidRPr="0064723E">
        <w:rPr>
          <w:rFonts w:cs="Arial"/>
          <w:szCs w:val="24"/>
        </w:rPr>
        <w:br w:type="page"/>
      </w:r>
      <w:r w:rsidR="006E38C9"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</w:p>
    <w:p w14:paraId="1F439A3D" w14:textId="77777777" w:rsidR="006E38C9" w:rsidRPr="00F534A6" w:rsidRDefault="006E38C9" w:rsidP="006E38C9">
      <w:pPr>
        <w:widowControl w:val="0"/>
        <w:spacing w:after="0"/>
        <w:rPr>
          <w:rFonts w:cs="Arial"/>
          <w:szCs w:val="24"/>
        </w:rPr>
      </w:pPr>
    </w:p>
    <w:p w14:paraId="7F80E9ED" w14:textId="3DBB9E99" w:rsidR="00EC00B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FE0F7A" w:rsidRPr="00EF33C5">
        <w:rPr>
          <w:rFonts w:cs="Arial"/>
          <w:color w:val="FF0000"/>
        </w:rPr>
        <w:t xml:space="preserve">    </w:t>
      </w:r>
      <w:r w:rsidR="00E73CA6" w:rsidRPr="00EF33C5">
        <w:rPr>
          <w:rFonts w:cs="Arial"/>
          <w:color w:val="FF0000"/>
        </w:rPr>
        <w:t xml:space="preserve"> </w:t>
      </w:r>
      <w:r w:rsidR="00FE0F7A" w:rsidRPr="00EF33C5">
        <w:rPr>
          <w:rFonts w:cs="Arial"/>
          <w:color w:val="FF0000"/>
        </w:rPr>
        <w:t xml:space="preserve">        </w:t>
      </w:r>
      <w:r w:rsidR="002E19FE" w:rsidRPr="00457619">
        <w:rPr>
          <w:rFonts w:cs="Arial"/>
          <w:szCs w:val="24"/>
        </w:rPr>
        <w:t>od</w:t>
      </w:r>
      <w:r w:rsidR="0001566F" w:rsidRPr="00457619">
        <w:rPr>
          <w:rFonts w:cs="Arial"/>
          <w:szCs w:val="24"/>
        </w:rPr>
        <w:t xml:space="preserve"> </w:t>
      </w:r>
      <w:r w:rsidR="00B7281A" w:rsidRPr="00457619">
        <w:rPr>
          <w:rFonts w:cs="Arial"/>
          <w:szCs w:val="24"/>
        </w:rPr>
        <w:t>22</w:t>
      </w:r>
      <w:r w:rsidR="00457619">
        <w:rPr>
          <w:rFonts w:cs="Arial"/>
          <w:szCs w:val="24"/>
        </w:rPr>
        <w:t>. 12. 2020</w:t>
      </w:r>
      <w:r w:rsidR="002E19FE" w:rsidRPr="00457619">
        <w:rPr>
          <w:rFonts w:cs="Arial"/>
          <w:szCs w:val="24"/>
        </w:rPr>
        <w:t xml:space="preserve"> do </w:t>
      </w:r>
      <w:r w:rsidR="00411905">
        <w:rPr>
          <w:rFonts w:cs="Arial"/>
          <w:szCs w:val="24"/>
        </w:rPr>
        <w:t>3</w:t>
      </w:r>
      <w:r w:rsidR="002E19FE" w:rsidRPr="00457619">
        <w:rPr>
          <w:rFonts w:cs="Arial"/>
          <w:szCs w:val="24"/>
        </w:rPr>
        <w:t>0</w:t>
      </w:r>
      <w:r w:rsidR="00411905">
        <w:rPr>
          <w:rFonts w:cs="Arial"/>
          <w:szCs w:val="24"/>
        </w:rPr>
        <w:t>. 4</w:t>
      </w:r>
      <w:r w:rsidR="00457619">
        <w:rPr>
          <w:rFonts w:cs="Arial"/>
          <w:szCs w:val="24"/>
        </w:rPr>
        <w:t>. 2021</w:t>
      </w:r>
    </w:p>
    <w:p w14:paraId="0F9B2C27" w14:textId="55D2DE21" w:rsidR="00EC00B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Seminář pro žadatele </w:t>
      </w:r>
      <w:r w:rsidRPr="00457619">
        <w:rPr>
          <w:rFonts w:cs="Arial"/>
          <w:szCs w:val="24"/>
        </w:rPr>
        <w:tab/>
      </w:r>
      <w:r w:rsidR="00183597" w:rsidRPr="00457619">
        <w:rPr>
          <w:rFonts w:cs="Arial"/>
          <w:szCs w:val="24"/>
        </w:rPr>
        <w:t xml:space="preserve">                                                                </w:t>
      </w:r>
      <w:r w:rsidRPr="00457619">
        <w:rPr>
          <w:rFonts w:cs="Arial"/>
          <w:szCs w:val="24"/>
        </w:rPr>
        <w:t xml:space="preserve"> </w:t>
      </w:r>
      <w:r w:rsidR="002E19FE" w:rsidRPr="00457619">
        <w:rPr>
          <w:rFonts w:cs="Arial"/>
          <w:szCs w:val="24"/>
        </w:rPr>
        <w:tab/>
        <w:t xml:space="preserve">   </w:t>
      </w:r>
      <w:r w:rsidR="00411905">
        <w:rPr>
          <w:rFonts w:cs="Arial"/>
          <w:szCs w:val="24"/>
        </w:rPr>
        <w:t>6</w:t>
      </w:r>
      <w:r w:rsidR="00D334ED" w:rsidRPr="00457619">
        <w:rPr>
          <w:rFonts w:cs="Arial"/>
          <w:szCs w:val="24"/>
        </w:rPr>
        <w:t>. 1.</w:t>
      </w:r>
      <w:r w:rsidRPr="00457619">
        <w:rPr>
          <w:rFonts w:cs="Arial"/>
          <w:szCs w:val="24"/>
        </w:rPr>
        <w:t xml:space="preserve"> 20</w:t>
      </w:r>
      <w:r w:rsidR="00D334ED" w:rsidRPr="00457619">
        <w:rPr>
          <w:rFonts w:cs="Arial"/>
          <w:szCs w:val="24"/>
        </w:rPr>
        <w:t>2</w:t>
      </w:r>
      <w:r w:rsidR="00457619" w:rsidRPr="00457619">
        <w:rPr>
          <w:rFonts w:cs="Arial"/>
          <w:szCs w:val="24"/>
        </w:rPr>
        <w:t>1</w:t>
      </w:r>
    </w:p>
    <w:p w14:paraId="4EF97BCE" w14:textId="56D8D191" w:rsidR="00D334E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Začátek sběru žádostí </w:t>
      </w:r>
      <w:r w:rsidRPr="00457619">
        <w:rPr>
          <w:rFonts w:cs="Arial"/>
          <w:szCs w:val="24"/>
        </w:rPr>
        <w:tab/>
      </w:r>
      <w:r w:rsidR="00183597" w:rsidRPr="00457619">
        <w:rPr>
          <w:rFonts w:cs="Arial"/>
          <w:szCs w:val="24"/>
        </w:rPr>
        <w:t xml:space="preserve">                                                                          </w:t>
      </w:r>
      <w:r w:rsidRPr="00457619">
        <w:rPr>
          <w:rFonts w:cs="Arial"/>
          <w:szCs w:val="24"/>
        </w:rPr>
        <w:t xml:space="preserve"> </w:t>
      </w:r>
      <w:r w:rsidR="002E19FE" w:rsidRPr="00457619">
        <w:rPr>
          <w:rFonts w:cs="Arial"/>
          <w:szCs w:val="24"/>
        </w:rPr>
        <w:t>2</w:t>
      </w:r>
      <w:r w:rsidR="0001566F" w:rsidRPr="00457619">
        <w:rPr>
          <w:rFonts w:cs="Arial"/>
          <w:szCs w:val="24"/>
        </w:rPr>
        <w:t>5</w:t>
      </w:r>
      <w:r w:rsidRPr="00457619">
        <w:rPr>
          <w:rFonts w:cs="Arial"/>
          <w:szCs w:val="24"/>
        </w:rPr>
        <w:t>. 1. 20</w:t>
      </w:r>
      <w:r w:rsidR="00457619" w:rsidRPr="00457619">
        <w:rPr>
          <w:rFonts w:cs="Arial"/>
          <w:szCs w:val="24"/>
        </w:rPr>
        <w:t>21</w:t>
      </w:r>
    </w:p>
    <w:p w14:paraId="540F6B0C" w14:textId="28644F5D" w:rsidR="00EC00B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Uzávěrka sběru žádostí </w:t>
      </w:r>
      <w:r w:rsidRPr="00457619">
        <w:rPr>
          <w:rFonts w:cs="Arial"/>
          <w:szCs w:val="24"/>
        </w:rPr>
        <w:tab/>
        <w:t xml:space="preserve"> </w:t>
      </w:r>
      <w:r w:rsidR="00183597" w:rsidRPr="00457619">
        <w:rPr>
          <w:rFonts w:cs="Arial"/>
          <w:szCs w:val="24"/>
        </w:rPr>
        <w:t xml:space="preserve">                                                                          </w:t>
      </w:r>
      <w:r w:rsidR="0001566F" w:rsidRPr="00457619">
        <w:rPr>
          <w:rFonts w:cs="Arial"/>
          <w:szCs w:val="24"/>
        </w:rPr>
        <w:t xml:space="preserve">  5</w:t>
      </w:r>
      <w:r w:rsidR="00D334ED" w:rsidRPr="00457619">
        <w:rPr>
          <w:rFonts w:cs="Arial"/>
          <w:szCs w:val="24"/>
        </w:rPr>
        <w:t xml:space="preserve">. </w:t>
      </w:r>
      <w:r w:rsidR="0001566F" w:rsidRPr="00457619">
        <w:rPr>
          <w:rFonts w:cs="Arial"/>
          <w:szCs w:val="24"/>
        </w:rPr>
        <w:t>2</w:t>
      </w:r>
      <w:r w:rsidR="00457619" w:rsidRPr="00457619">
        <w:rPr>
          <w:rFonts w:cs="Arial"/>
          <w:szCs w:val="24"/>
        </w:rPr>
        <w:t>. 2021</w:t>
      </w:r>
    </w:p>
    <w:p w14:paraId="6E8A83B3" w14:textId="5EBA1654" w:rsidR="00EC00B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Hodnocení a administrace žádostí </w:t>
      </w:r>
      <w:r w:rsidRPr="00457619">
        <w:rPr>
          <w:rFonts w:cs="Arial"/>
          <w:szCs w:val="24"/>
        </w:rPr>
        <w:tab/>
      </w:r>
      <w:r w:rsidR="00183597" w:rsidRPr="00457619">
        <w:rPr>
          <w:rFonts w:cs="Arial"/>
          <w:szCs w:val="24"/>
        </w:rPr>
        <w:t xml:space="preserve">                                                 </w:t>
      </w:r>
      <w:r w:rsidRPr="00457619">
        <w:rPr>
          <w:rFonts w:cs="Arial"/>
          <w:szCs w:val="24"/>
        </w:rPr>
        <w:t xml:space="preserve">do </w:t>
      </w:r>
      <w:r w:rsidR="004E659C" w:rsidRPr="00457619">
        <w:rPr>
          <w:rFonts w:cs="Arial"/>
          <w:szCs w:val="24"/>
        </w:rPr>
        <w:t>1</w:t>
      </w:r>
      <w:r w:rsidR="00457619">
        <w:rPr>
          <w:rFonts w:cs="Arial"/>
          <w:szCs w:val="24"/>
        </w:rPr>
        <w:t>5</w:t>
      </w:r>
      <w:r w:rsidRPr="00457619">
        <w:rPr>
          <w:rFonts w:cs="Arial"/>
          <w:szCs w:val="24"/>
        </w:rPr>
        <w:t>. 3. 20</w:t>
      </w:r>
      <w:r w:rsidR="00457619" w:rsidRPr="00457619">
        <w:rPr>
          <w:rFonts w:cs="Arial"/>
          <w:szCs w:val="24"/>
        </w:rPr>
        <w:t>21</w:t>
      </w:r>
    </w:p>
    <w:p w14:paraId="52EB49C9" w14:textId="39730534" w:rsidR="00EC00B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>Předložení návrhu rozdělení dotac</w:t>
      </w:r>
      <w:r w:rsidR="00764A41" w:rsidRPr="00457619">
        <w:rPr>
          <w:rFonts w:cs="Arial"/>
          <w:szCs w:val="24"/>
        </w:rPr>
        <w:t>í</w:t>
      </w:r>
      <w:r w:rsidRPr="00457619">
        <w:rPr>
          <w:rFonts w:cs="Arial"/>
          <w:szCs w:val="24"/>
        </w:rPr>
        <w:t xml:space="preserve"> Radě Olomouckého kraje</w:t>
      </w:r>
      <w:r w:rsidRPr="00457619">
        <w:rPr>
          <w:rFonts w:cs="Arial"/>
          <w:szCs w:val="24"/>
        </w:rPr>
        <w:tab/>
        <w:t xml:space="preserve"> </w:t>
      </w:r>
      <w:r w:rsidR="00290AD3" w:rsidRPr="00457619">
        <w:rPr>
          <w:rFonts w:cs="Arial"/>
          <w:szCs w:val="24"/>
        </w:rPr>
        <w:t xml:space="preserve"> </w:t>
      </w:r>
      <w:r w:rsidR="00183597" w:rsidRPr="00457619">
        <w:rPr>
          <w:rFonts w:cs="Arial"/>
          <w:szCs w:val="24"/>
        </w:rPr>
        <w:t xml:space="preserve">          2</w:t>
      </w:r>
      <w:r w:rsidR="00457619" w:rsidRPr="00457619">
        <w:rPr>
          <w:rFonts w:cs="Arial"/>
          <w:szCs w:val="24"/>
        </w:rPr>
        <w:t>9. 3. 2021</w:t>
      </w:r>
    </w:p>
    <w:p w14:paraId="277A8341" w14:textId="54376F11" w:rsidR="00EC00B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>Schválení rozdělení dotac</w:t>
      </w:r>
      <w:r w:rsidR="00764A41" w:rsidRPr="00457619">
        <w:rPr>
          <w:rFonts w:cs="Arial"/>
          <w:szCs w:val="24"/>
        </w:rPr>
        <w:t>í</w:t>
      </w:r>
      <w:r w:rsidRPr="00457619">
        <w:rPr>
          <w:rFonts w:cs="Arial"/>
          <w:szCs w:val="24"/>
        </w:rPr>
        <w:t xml:space="preserve"> v Zastupitelstvu Olomouckého kraje</w:t>
      </w:r>
      <w:r w:rsidRPr="00457619">
        <w:rPr>
          <w:rFonts w:cs="Arial"/>
          <w:szCs w:val="24"/>
        </w:rPr>
        <w:tab/>
      </w:r>
      <w:r w:rsidR="00183597" w:rsidRPr="00457619">
        <w:rPr>
          <w:rFonts w:cs="Arial"/>
          <w:szCs w:val="24"/>
        </w:rPr>
        <w:t xml:space="preserve">   </w:t>
      </w:r>
      <w:r w:rsidR="00FE0F7A" w:rsidRPr="00457619">
        <w:rPr>
          <w:rFonts w:cs="Arial"/>
          <w:szCs w:val="24"/>
        </w:rPr>
        <w:t xml:space="preserve"> </w:t>
      </w:r>
      <w:r w:rsidR="00183597" w:rsidRPr="00457619">
        <w:rPr>
          <w:rFonts w:cs="Arial"/>
          <w:szCs w:val="24"/>
        </w:rPr>
        <w:t xml:space="preserve">      </w:t>
      </w:r>
      <w:r w:rsidRPr="00457619">
        <w:rPr>
          <w:rFonts w:cs="Arial"/>
          <w:szCs w:val="24"/>
        </w:rPr>
        <w:t xml:space="preserve">  2</w:t>
      </w:r>
      <w:r w:rsidR="00457619" w:rsidRPr="00457619">
        <w:rPr>
          <w:rFonts w:cs="Arial"/>
          <w:szCs w:val="24"/>
        </w:rPr>
        <w:t>6</w:t>
      </w:r>
      <w:r w:rsidRPr="00457619">
        <w:rPr>
          <w:rFonts w:cs="Arial"/>
          <w:szCs w:val="24"/>
        </w:rPr>
        <w:t>. 4. 20</w:t>
      </w:r>
      <w:r w:rsidR="00457619" w:rsidRPr="00457619">
        <w:rPr>
          <w:rFonts w:cs="Arial"/>
          <w:szCs w:val="24"/>
        </w:rPr>
        <w:t>21</w:t>
      </w:r>
    </w:p>
    <w:p w14:paraId="220A2949" w14:textId="77777777" w:rsidR="00EC00BD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Informace žadatelům o poskytnutí/neposkytnutí dotace </w:t>
      </w:r>
      <w:r w:rsidRPr="00457619">
        <w:rPr>
          <w:rFonts w:cs="Arial"/>
          <w:szCs w:val="24"/>
        </w:rPr>
        <w:tab/>
      </w:r>
      <w:r w:rsidR="00183597" w:rsidRPr="00457619">
        <w:rPr>
          <w:rFonts w:cs="Arial"/>
          <w:szCs w:val="24"/>
        </w:rPr>
        <w:t xml:space="preserve">   </w:t>
      </w:r>
      <w:r w:rsidRPr="00457619">
        <w:rPr>
          <w:rFonts w:cs="Arial"/>
          <w:szCs w:val="24"/>
        </w:rPr>
        <w:t xml:space="preserve">do </w:t>
      </w:r>
      <w:r w:rsidR="00183597" w:rsidRPr="00457619">
        <w:rPr>
          <w:rFonts w:cs="Arial"/>
          <w:szCs w:val="24"/>
        </w:rPr>
        <w:t>15</w:t>
      </w:r>
      <w:r w:rsidRPr="00457619">
        <w:rPr>
          <w:rFonts w:cs="Arial"/>
          <w:szCs w:val="24"/>
        </w:rPr>
        <w:t xml:space="preserve"> dnů po schválení</w:t>
      </w:r>
    </w:p>
    <w:p w14:paraId="7ADE92BC" w14:textId="10C2EC57" w:rsidR="006E38C9" w:rsidRPr="00457619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>Ukončení realizace projektů a použití fi</w:t>
      </w:r>
      <w:r w:rsidR="00183597" w:rsidRPr="00457619">
        <w:rPr>
          <w:rFonts w:cs="Arial"/>
          <w:szCs w:val="24"/>
        </w:rPr>
        <w:t xml:space="preserve">nančních </w:t>
      </w:r>
      <w:proofErr w:type="gramStart"/>
      <w:r w:rsidR="00183597" w:rsidRPr="00457619">
        <w:rPr>
          <w:rFonts w:cs="Arial"/>
          <w:szCs w:val="24"/>
        </w:rPr>
        <w:t>prostředků</w:t>
      </w:r>
      <w:r w:rsidR="00FE0F7A" w:rsidRPr="00457619">
        <w:rPr>
          <w:rFonts w:cs="Arial"/>
          <w:szCs w:val="24"/>
        </w:rPr>
        <w:t xml:space="preserve">             </w:t>
      </w:r>
      <w:r w:rsidR="00290AD3" w:rsidRPr="00457619">
        <w:rPr>
          <w:rFonts w:cs="Arial"/>
          <w:szCs w:val="24"/>
        </w:rPr>
        <w:t xml:space="preserve">    </w:t>
      </w:r>
      <w:r w:rsidR="0044584E" w:rsidRPr="00457619">
        <w:rPr>
          <w:rFonts w:cs="Arial"/>
          <w:szCs w:val="24"/>
        </w:rPr>
        <w:t>do</w:t>
      </w:r>
      <w:proofErr w:type="gramEnd"/>
      <w:r w:rsidR="0044584E" w:rsidRPr="00457619">
        <w:rPr>
          <w:rFonts w:cs="Arial"/>
          <w:szCs w:val="24"/>
        </w:rPr>
        <w:t xml:space="preserve"> 31</w:t>
      </w:r>
      <w:r w:rsidRPr="00457619">
        <w:rPr>
          <w:rFonts w:cs="Arial"/>
          <w:szCs w:val="24"/>
        </w:rPr>
        <w:t>. 1</w:t>
      </w:r>
      <w:r w:rsidR="0044584E" w:rsidRPr="00457619">
        <w:rPr>
          <w:rFonts w:cs="Arial"/>
          <w:szCs w:val="24"/>
        </w:rPr>
        <w:t>2</w:t>
      </w:r>
      <w:r w:rsidRPr="00457619">
        <w:rPr>
          <w:rFonts w:cs="Arial"/>
          <w:szCs w:val="24"/>
        </w:rPr>
        <w:t>. 20</w:t>
      </w:r>
      <w:r w:rsidR="00457619" w:rsidRPr="00457619">
        <w:rPr>
          <w:rFonts w:cs="Arial"/>
          <w:szCs w:val="24"/>
        </w:rPr>
        <w:t>21</w:t>
      </w:r>
    </w:p>
    <w:p w14:paraId="47B01F7F" w14:textId="77777777" w:rsidR="006E38C9" w:rsidRDefault="006E38C9" w:rsidP="006E38C9">
      <w:pPr>
        <w:widowControl w:val="0"/>
        <w:spacing w:after="0"/>
        <w:rPr>
          <w:rFonts w:cs="Arial"/>
          <w:szCs w:val="24"/>
        </w:rPr>
      </w:pPr>
    </w:p>
    <w:p w14:paraId="4AB525E0" w14:textId="77777777" w:rsidR="00183597" w:rsidRPr="00F534A6" w:rsidRDefault="00183597" w:rsidP="00183597">
      <w:pPr>
        <w:widowControl w:val="0"/>
        <w:spacing w:after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2 - </w:t>
      </w:r>
      <w:r w:rsidR="00940249" w:rsidRPr="00361C77">
        <w:rPr>
          <w:rFonts w:cs="Arial"/>
          <w:b/>
        </w:rPr>
        <w:t>Podpora rozvoje zahraničních vztahů Olomouckého kraje</w:t>
      </w:r>
    </w:p>
    <w:p w14:paraId="227ADAF1" w14:textId="77777777" w:rsidR="00183597" w:rsidRPr="00F534A6" w:rsidRDefault="00183597" w:rsidP="00183597">
      <w:pPr>
        <w:widowControl w:val="0"/>
        <w:spacing w:after="0"/>
        <w:rPr>
          <w:rFonts w:cs="Arial"/>
          <w:b/>
          <w:szCs w:val="24"/>
        </w:rPr>
      </w:pPr>
    </w:p>
    <w:p w14:paraId="5E2E1DD9" w14:textId="77777777" w:rsidR="00183597" w:rsidRPr="00F534A6" w:rsidRDefault="00183597" w:rsidP="00334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Podpora rozvoje zahraničních vztahů Olomouckého kraje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</w:t>
      </w:r>
      <w:r w:rsidR="003342A5" w:rsidRPr="003342A5">
        <w:rPr>
          <w:rFonts w:cs="Arial"/>
        </w:rPr>
        <w:t>podpor</w:t>
      </w:r>
      <w:r w:rsidR="003342A5">
        <w:rPr>
          <w:rFonts w:cs="Arial"/>
        </w:rPr>
        <w:t>u</w:t>
      </w:r>
      <w:r w:rsidR="003342A5" w:rsidRPr="003342A5">
        <w:rPr>
          <w:rFonts w:cs="Arial"/>
        </w:rPr>
        <w:t xml:space="preserve"> zahraničních aktivit subjektů z Olomouckého kraje na projektech se zahraničními partnery především z partnerských regionů Olomouckého kraje (přehled partnerských regionů je uveden na tomto odkazu: https://www.olkraj.cz/mezinarodni-kontakty-cl-9.html), jejichž organizátorem není přímo Olomoucký kraj. Jedná se o aktivity, které důstojně reprezentují a zviditelňují kraj a umožňují zejména mladým lidem nebo zástupcům neziskových organizací, případně dalším subjektům, získat nové kontakty a zkušenosti, které často nelze zcela pokrýt v rámci jejich finančních možností (např. výměnné aktivity mládeže s adekvátními organizacemi v zahraničí). Cílem je podpora dobrých nápadů a zájmu o organizování akcí společně se zahraničním partnerem, na který dotyčnému subjektu chybějí finance.</w:t>
      </w:r>
      <w:r w:rsidRPr="00F534A6">
        <w:rPr>
          <w:rFonts w:cs="Arial"/>
        </w:rPr>
        <w:t xml:space="preserve"> </w:t>
      </w:r>
    </w:p>
    <w:p w14:paraId="2A3C06EB" w14:textId="77777777" w:rsidR="00183597" w:rsidRPr="00F534A6" w:rsidRDefault="00183597" w:rsidP="002B74D6">
      <w:pPr>
        <w:widowControl w:val="0"/>
        <w:spacing w:before="240" w:after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2B74D6" w:rsidRPr="00F534A6">
        <w:rPr>
          <w:rFonts w:cs="Arial"/>
          <w:b/>
          <w:szCs w:val="24"/>
        </w:rPr>
        <w:t>2</w:t>
      </w:r>
    </w:p>
    <w:p w14:paraId="5BE22D3A" w14:textId="77777777" w:rsidR="00183597" w:rsidRPr="00457619" w:rsidRDefault="00183597" w:rsidP="00183597">
      <w:pPr>
        <w:widowControl w:val="0"/>
        <w:spacing w:after="0"/>
        <w:rPr>
          <w:rFonts w:cs="Arial"/>
          <w:szCs w:val="24"/>
        </w:rPr>
      </w:pPr>
    </w:p>
    <w:p w14:paraId="0EEDEB55" w14:textId="4EA7FE01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Zveřejnění </w:t>
      </w:r>
      <w:r w:rsidRPr="00457619">
        <w:rPr>
          <w:rFonts w:cs="Arial"/>
          <w:szCs w:val="24"/>
        </w:rPr>
        <w:tab/>
      </w:r>
      <w:r w:rsidRPr="00457619">
        <w:rPr>
          <w:rFonts w:cs="Arial"/>
        </w:rPr>
        <w:tab/>
      </w:r>
      <w:r w:rsidRPr="00457619">
        <w:rPr>
          <w:rFonts w:cs="Arial"/>
        </w:rPr>
        <w:tab/>
      </w:r>
      <w:r w:rsidRPr="00457619">
        <w:rPr>
          <w:rFonts w:cs="Arial"/>
        </w:rPr>
        <w:tab/>
      </w:r>
      <w:r w:rsidRPr="00457619">
        <w:rPr>
          <w:rFonts w:cs="Arial"/>
        </w:rPr>
        <w:tab/>
      </w:r>
      <w:r w:rsidRPr="00457619">
        <w:rPr>
          <w:rFonts w:cs="Arial"/>
        </w:rPr>
        <w:tab/>
        <w:t xml:space="preserve">           </w:t>
      </w:r>
      <w:r w:rsidR="00E73CA6" w:rsidRPr="00457619">
        <w:rPr>
          <w:rFonts w:cs="Arial"/>
        </w:rPr>
        <w:t xml:space="preserve"> </w:t>
      </w:r>
      <w:r w:rsidRPr="00457619">
        <w:rPr>
          <w:rFonts w:cs="Arial"/>
        </w:rPr>
        <w:t xml:space="preserve"> </w:t>
      </w:r>
      <w:r w:rsidRPr="00457619">
        <w:rPr>
          <w:rFonts w:cs="Arial"/>
          <w:szCs w:val="24"/>
        </w:rPr>
        <w:t xml:space="preserve">od </w:t>
      </w:r>
      <w:r w:rsidR="0001566F" w:rsidRPr="00457619">
        <w:rPr>
          <w:rFonts w:cs="Arial"/>
          <w:szCs w:val="24"/>
        </w:rPr>
        <w:t>22</w:t>
      </w:r>
      <w:r w:rsidR="00457619" w:rsidRPr="00457619">
        <w:rPr>
          <w:rFonts w:cs="Arial"/>
          <w:szCs w:val="24"/>
        </w:rPr>
        <w:t>. 12. 2020</w:t>
      </w:r>
      <w:r w:rsidRPr="00457619">
        <w:rPr>
          <w:rFonts w:cs="Arial"/>
          <w:szCs w:val="24"/>
        </w:rPr>
        <w:t xml:space="preserve"> do </w:t>
      </w:r>
      <w:r w:rsidR="00411905">
        <w:rPr>
          <w:rFonts w:cs="Arial"/>
          <w:szCs w:val="24"/>
        </w:rPr>
        <w:t>3</w:t>
      </w:r>
      <w:r w:rsidRPr="00457619">
        <w:rPr>
          <w:rFonts w:cs="Arial"/>
          <w:szCs w:val="24"/>
        </w:rPr>
        <w:t xml:space="preserve">0. </w:t>
      </w:r>
      <w:r w:rsidR="00411905">
        <w:rPr>
          <w:rFonts w:cs="Arial"/>
          <w:szCs w:val="24"/>
        </w:rPr>
        <w:t>4</w:t>
      </w:r>
      <w:r w:rsidRPr="00457619">
        <w:rPr>
          <w:rFonts w:cs="Arial"/>
          <w:szCs w:val="24"/>
        </w:rPr>
        <w:t xml:space="preserve">. </w:t>
      </w:r>
      <w:r w:rsidR="00457619" w:rsidRPr="00457619">
        <w:rPr>
          <w:rFonts w:cs="Arial"/>
          <w:szCs w:val="24"/>
        </w:rPr>
        <w:t>2021</w:t>
      </w:r>
    </w:p>
    <w:p w14:paraId="5869C683" w14:textId="707E9BAE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Seminář pro žadatele </w:t>
      </w:r>
      <w:r w:rsidRPr="00457619">
        <w:rPr>
          <w:rFonts w:cs="Arial"/>
          <w:szCs w:val="24"/>
        </w:rPr>
        <w:tab/>
        <w:t xml:space="preserve">                                     </w:t>
      </w:r>
      <w:r w:rsidR="00411905">
        <w:rPr>
          <w:rFonts w:cs="Arial"/>
          <w:szCs w:val="24"/>
        </w:rPr>
        <w:t xml:space="preserve">                            </w:t>
      </w:r>
      <w:r w:rsidR="004178F1">
        <w:rPr>
          <w:rFonts w:cs="Arial"/>
          <w:szCs w:val="24"/>
        </w:rPr>
        <w:t xml:space="preserve"> </w:t>
      </w:r>
      <w:r w:rsidR="00411905">
        <w:rPr>
          <w:rFonts w:cs="Arial"/>
          <w:szCs w:val="24"/>
        </w:rPr>
        <w:tab/>
        <w:t xml:space="preserve">  </w:t>
      </w:r>
      <w:r w:rsidR="004178F1">
        <w:rPr>
          <w:rFonts w:cs="Arial"/>
          <w:szCs w:val="24"/>
        </w:rPr>
        <w:t xml:space="preserve"> </w:t>
      </w:r>
      <w:r w:rsidR="00411905">
        <w:rPr>
          <w:rFonts w:cs="Arial"/>
          <w:szCs w:val="24"/>
        </w:rPr>
        <w:t>6</w:t>
      </w:r>
      <w:r w:rsidRPr="00457619">
        <w:rPr>
          <w:rFonts w:cs="Arial"/>
          <w:szCs w:val="24"/>
        </w:rPr>
        <w:t>. 1. 202</w:t>
      </w:r>
      <w:r w:rsidR="00457619" w:rsidRPr="00457619">
        <w:rPr>
          <w:rFonts w:cs="Arial"/>
          <w:szCs w:val="24"/>
        </w:rPr>
        <w:t>1</w:t>
      </w:r>
    </w:p>
    <w:p w14:paraId="6CF176FD" w14:textId="7FC28EB4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Začátek sběru žádostí </w:t>
      </w:r>
      <w:r w:rsidRPr="00457619">
        <w:rPr>
          <w:rFonts w:cs="Arial"/>
          <w:szCs w:val="24"/>
        </w:rPr>
        <w:tab/>
        <w:t xml:space="preserve">                                                                            </w:t>
      </w:r>
      <w:r w:rsidR="00E73CA6" w:rsidRPr="00457619">
        <w:rPr>
          <w:rFonts w:cs="Arial"/>
          <w:szCs w:val="24"/>
        </w:rPr>
        <w:t>2</w:t>
      </w:r>
      <w:r w:rsidR="0001566F" w:rsidRPr="00457619">
        <w:rPr>
          <w:rFonts w:cs="Arial"/>
          <w:szCs w:val="24"/>
        </w:rPr>
        <w:t>5</w:t>
      </w:r>
      <w:r w:rsidRPr="00457619">
        <w:rPr>
          <w:rFonts w:cs="Arial"/>
          <w:szCs w:val="24"/>
        </w:rPr>
        <w:t xml:space="preserve">. </w:t>
      </w:r>
      <w:r w:rsidR="00E73CA6" w:rsidRPr="00457619">
        <w:rPr>
          <w:rFonts w:cs="Arial"/>
          <w:szCs w:val="24"/>
        </w:rPr>
        <w:t>1</w:t>
      </w:r>
      <w:r w:rsidR="00457619" w:rsidRPr="00457619">
        <w:rPr>
          <w:rFonts w:cs="Arial"/>
          <w:szCs w:val="24"/>
        </w:rPr>
        <w:t>. 2021</w:t>
      </w:r>
    </w:p>
    <w:p w14:paraId="066EBB3B" w14:textId="23671329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Uzávěrka sběru žádostí </w:t>
      </w:r>
      <w:r w:rsidRPr="00457619">
        <w:rPr>
          <w:rFonts w:cs="Arial"/>
          <w:szCs w:val="24"/>
        </w:rPr>
        <w:tab/>
        <w:t xml:space="preserve">                                                                            </w:t>
      </w:r>
      <w:r w:rsidR="004178F1">
        <w:rPr>
          <w:rFonts w:cs="Arial"/>
          <w:szCs w:val="24"/>
        </w:rPr>
        <w:t xml:space="preserve"> </w:t>
      </w:r>
      <w:r w:rsidR="0001566F" w:rsidRPr="00457619">
        <w:rPr>
          <w:rFonts w:cs="Arial"/>
          <w:szCs w:val="24"/>
        </w:rPr>
        <w:t>5</w:t>
      </w:r>
      <w:r w:rsidRPr="00457619">
        <w:rPr>
          <w:rFonts w:cs="Arial"/>
          <w:szCs w:val="24"/>
        </w:rPr>
        <w:t xml:space="preserve">. </w:t>
      </w:r>
      <w:r w:rsidR="0001566F" w:rsidRPr="00457619">
        <w:rPr>
          <w:rFonts w:cs="Arial"/>
          <w:szCs w:val="24"/>
        </w:rPr>
        <w:t>2</w:t>
      </w:r>
      <w:r w:rsidR="00457619" w:rsidRPr="00457619">
        <w:rPr>
          <w:rFonts w:cs="Arial"/>
          <w:szCs w:val="24"/>
        </w:rPr>
        <w:t>. 2021</w:t>
      </w:r>
    </w:p>
    <w:p w14:paraId="61116886" w14:textId="138E4AF4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Hodnocení a administrace žádostí </w:t>
      </w:r>
      <w:r w:rsidRPr="00457619">
        <w:rPr>
          <w:rFonts w:cs="Arial"/>
          <w:szCs w:val="24"/>
        </w:rPr>
        <w:tab/>
        <w:t xml:space="preserve">                                                 </w:t>
      </w:r>
      <w:r w:rsidR="00E73CA6" w:rsidRPr="00457619">
        <w:rPr>
          <w:rFonts w:cs="Arial"/>
          <w:szCs w:val="24"/>
        </w:rPr>
        <w:t xml:space="preserve"> </w:t>
      </w:r>
      <w:r w:rsidRPr="00457619">
        <w:rPr>
          <w:rFonts w:cs="Arial"/>
          <w:szCs w:val="24"/>
        </w:rPr>
        <w:t xml:space="preserve">do </w:t>
      </w:r>
      <w:r w:rsidR="00457619" w:rsidRPr="00457619">
        <w:rPr>
          <w:rFonts w:cs="Arial"/>
          <w:szCs w:val="24"/>
        </w:rPr>
        <w:t>15. 3. 2021</w:t>
      </w:r>
    </w:p>
    <w:p w14:paraId="73E3CF51" w14:textId="7B186208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>Předložení návrhu rozdělení dotac</w:t>
      </w:r>
      <w:r w:rsidR="00764A41" w:rsidRPr="00457619">
        <w:rPr>
          <w:rFonts w:cs="Arial"/>
          <w:szCs w:val="24"/>
        </w:rPr>
        <w:t>í</w:t>
      </w:r>
      <w:r w:rsidRPr="00457619">
        <w:rPr>
          <w:rFonts w:cs="Arial"/>
          <w:szCs w:val="24"/>
        </w:rPr>
        <w:t xml:space="preserve"> Radě Olomouckého kraje</w:t>
      </w:r>
      <w:r w:rsidRPr="00457619">
        <w:rPr>
          <w:rFonts w:cs="Arial"/>
          <w:szCs w:val="24"/>
        </w:rPr>
        <w:tab/>
        <w:t xml:space="preserve">            </w:t>
      </w:r>
      <w:r w:rsidR="00E73CA6" w:rsidRPr="00457619">
        <w:rPr>
          <w:rFonts w:cs="Arial"/>
          <w:szCs w:val="24"/>
        </w:rPr>
        <w:t>2</w:t>
      </w:r>
      <w:r w:rsidR="00457619" w:rsidRPr="00457619">
        <w:rPr>
          <w:rFonts w:cs="Arial"/>
          <w:szCs w:val="24"/>
        </w:rPr>
        <w:t>9</w:t>
      </w:r>
      <w:r w:rsidRPr="00457619">
        <w:rPr>
          <w:rFonts w:cs="Arial"/>
          <w:szCs w:val="24"/>
        </w:rPr>
        <w:t xml:space="preserve">. </w:t>
      </w:r>
      <w:r w:rsidR="00E73CA6" w:rsidRPr="00457619">
        <w:rPr>
          <w:rFonts w:cs="Arial"/>
          <w:szCs w:val="24"/>
        </w:rPr>
        <w:t>3</w:t>
      </w:r>
      <w:r w:rsidR="00457619" w:rsidRPr="00457619">
        <w:rPr>
          <w:rFonts w:cs="Arial"/>
          <w:szCs w:val="24"/>
        </w:rPr>
        <w:t>. 2021</w:t>
      </w:r>
    </w:p>
    <w:p w14:paraId="0595532F" w14:textId="06C32783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>Schválení rozdělení dotac</w:t>
      </w:r>
      <w:r w:rsidR="00764A41" w:rsidRPr="00457619">
        <w:rPr>
          <w:rFonts w:cs="Arial"/>
          <w:szCs w:val="24"/>
        </w:rPr>
        <w:t>í</w:t>
      </w:r>
      <w:r w:rsidRPr="00457619">
        <w:rPr>
          <w:rFonts w:cs="Arial"/>
          <w:szCs w:val="24"/>
        </w:rPr>
        <w:t xml:space="preserve"> v Zastupitelstvu Olomouckého kraje</w:t>
      </w:r>
      <w:r w:rsidR="00457619" w:rsidRPr="00457619">
        <w:rPr>
          <w:rFonts w:cs="Arial"/>
          <w:szCs w:val="24"/>
        </w:rPr>
        <w:tab/>
        <w:t xml:space="preserve">            26. 4. 2021</w:t>
      </w:r>
    </w:p>
    <w:p w14:paraId="4CA4F62F" w14:textId="77777777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Informace žadatelům o poskytnutí/neposkytnutí dotace </w:t>
      </w:r>
      <w:r w:rsidRPr="00457619">
        <w:rPr>
          <w:rFonts w:cs="Arial"/>
          <w:szCs w:val="24"/>
        </w:rPr>
        <w:tab/>
        <w:t xml:space="preserve">   do 15 dnů po schválení</w:t>
      </w:r>
    </w:p>
    <w:p w14:paraId="6F85472E" w14:textId="13A279B5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Ukončení realizace projektů a použití finančních </w:t>
      </w:r>
      <w:proofErr w:type="gramStart"/>
      <w:r w:rsidRPr="00457619">
        <w:rPr>
          <w:rFonts w:cs="Arial"/>
          <w:szCs w:val="24"/>
        </w:rPr>
        <w:t>prostředků                 do</w:t>
      </w:r>
      <w:proofErr w:type="gramEnd"/>
      <w:r w:rsidR="00457619" w:rsidRPr="00457619">
        <w:rPr>
          <w:rFonts w:cs="Arial"/>
          <w:szCs w:val="24"/>
        </w:rPr>
        <w:t xml:space="preserve"> 31. 12. 2021</w:t>
      </w:r>
    </w:p>
    <w:p w14:paraId="6708B54E" w14:textId="77777777" w:rsidR="00183597" w:rsidRPr="00457619" w:rsidRDefault="00183597" w:rsidP="00183597">
      <w:pPr>
        <w:widowControl w:val="0"/>
        <w:spacing w:after="0"/>
        <w:rPr>
          <w:rFonts w:cs="Arial"/>
          <w:szCs w:val="24"/>
        </w:rPr>
      </w:pPr>
    </w:p>
    <w:p w14:paraId="54206C71" w14:textId="77777777" w:rsidR="00D31372" w:rsidRPr="00F534A6" w:rsidRDefault="00D31372" w:rsidP="00D31372">
      <w:pPr>
        <w:widowControl w:val="0"/>
        <w:spacing w:after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3 - </w:t>
      </w:r>
      <w:r w:rsidR="00940249" w:rsidRPr="00361C77">
        <w:rPr>
          <w:rFonts w:cs="Arial"/>
          <w:b/>
        </w:rPr>
        <w:t>Podpora zkvalitnění služeb turistických informačních center v Olomouckém kraji</w:t>
      </w:r>
    </w:p>
    <w:p w14:paraId="7AED1598" w14:textId="77777777" w:rsidR="00D31372" w:rsidRPr="00F534A6" w:rsidRDefault="00D31372" w:rsidP="00D31372">
      <w:pPr>
        <w:widowControl w:val="0"/>
        <w:spacing w:after="0"/>
        <w:rPr>
          <w:rFonts w:cs="Arial"/>
          <w:b/>
          <w:szCs w:val="24"/>
        </w:rPr>
      </w:pPr>
    </w:p>
    <w:p w14:paraId="746273A8" w14:textId="1A31FE75" w:rsidR="00D31372" w:rsidRPr="00F534A6" w:rsidRDefault="00D31372" w:rsidP="00013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Podpora zkvalitnění služeb turistických informačních center v Olomouckém kraji</w:t>
      </w:r>
      <w:r w:rsidRPr="00F534A6">
        <w:rPr>
          <w:rFonts w:cs="Arial"/>
          <w:szCs w:val="24"/>
        </w:rPr>
        <w:t xml:space="preserve"> je možné žádat o finanční podporu</w:t>
      </w:r>
      <w:r w:rsidR="00013D40" w:rsidRPr="00F534A6">
        <w:rPr>
          <w:rFonts w:cs="Arial"/>
          <w:szCs w:val="24"/>
        </w:rPr>
        <w:t xml:space="preserve"> pouze</w:t>
      </w:r>
      <w:r w:rsidRPr="00F534A6">
        <w:rPr>
          <w:rFonts w:cs="Arial"/>
          <w:szCs w:val="24"/>
        </w:rPr>
        <w:t xml:space="preserve"> </w:t>
      </w:r>
      <w:r w:rsidR="00013D40" w:rsidRPr="00F534A6">
        <w:rPr>
          <w:rFonts w:cs="Arial"/>
          <w:szCs w:val="24"/>
        </w:rPr>
        <w:t xml:space="preserve">na </w:t>
      </w:r>
      <w:r w:rsidR="003342A5" w:rsidRPr="003342A5">
        <w:rPr>
          <w:rFonts w:cs="Arial"/>
        </w:rPr>
        <w:t>podpor</w:t>
      </w:r>
      <w:r w:rsidR="003342A5">
        <w:rPr>
          <w:rFonts w:cs="Arial"/>
        </w:rPr>
        <w:t>u</w:t>
      </w:r>
      <w:r w:rsidR="003342A5" w:rsidRPr="003342A5">
        <w:rPr>
          <w:rFonts w:cs="Arial"/>
        </w:rPr>
        <w:t xml:space="preserve"> prohlubování vzájemné spolupráce a komunikace mezi turistickými informačními centry (dále jen TIC), Olomouckým krajem, Jeseníky – Sdružení cestovního ruchu a Střední Moravou – Sdružení cestovního ruchu, v rámci systému organizace cestovního ruchu v Olomouckém kraji za účelem zlepšení informovanosti návštěvníků o možnostech cestovního ruchu v Olomouckém kraji. Jde o vyhledávání, shromažďování, aktualizace </w:t>
      </w:r>
      <w:r w:rsidR="003342A5" w:rsidRPr="003342A5">
        <w:rPr>
          <w:rFonts w:cs="Arial"/>
        </w:rPr>
        <w:lastRenderedPageBreak/>
        <w:t>a další šíření turistických informací z příslušného turistického regionu či oblasti, zveřejňování turistických informací o zajímavých místech, atrakcích, trasách, službách, produktech, programech a akcích cestovního ruchu na turistickém informačním portálu Olomouckého kraje www.ok-tourism.cz, v rámci příslušného turistického regionu, tj. na www.navstivtejeseniky.cz nebo www.strednimorava-tourism.cz, (dále jen www.ok-tourism.cz), pod</w:t>
      </w:r>
      <w:r w:rsidR="006E46AA">
        <w:rPr>
          <w:rFonts w:cs="Arial"/>
        </w:rPr>
        <w:t>poru</w:t>
      </w:r>
      <w:r w:rsidR="003342A5" w:rsidRPr="003342A5">
        <w:rPr>
          <w:rFonts w:cs="Arial"/>
        </w:rPr>
        <w:t xml:space="preserve"> fungování a rozvoje sítě TIC v kraji a další zvyšování úrovně poskytovaných služeb u TIC v Olomouckém kraji, certifikace TIC, rozšíření poskytovaných služeb, zejména rozšíření otevírací doby TIC v letní turistické sezoně (min. měsíce červenec, srpen)</w:t>
      </w:r>
      <w:r w:rsidR="00764A41">
        <w:rPr>
          <w:rFonts w:cs="Arial"/>
        </w:rPr>
        <w:t xml:space="preserve">, rozšíření nabízených služeb, </w:t>
      </w:r>
      <w:r w:rsidR="003342A5" w:rsidRPr="003342A5">
        <w:rPr>
          <w:rFonts w:cs="Arial"/>
        </w:rPr>
        <w:t>např. průvodcovské služby, speciální pro</w:t>
      </w:r>
      <w:r w:rsidR="00764A41">
        <w:rPr>
          <w:rFonts w:cs="Arial"/>
        </w:rPr>
        <w:t xml:space="preserve">gramy pro cílové skupiny, nové </w:t>
      </w:r>
      <w:r w:rsidR="003342A5" w:rsidRPr="003342A5">
        <w:rPr>
          <w:rFonts w:cs="Arial"/>
        </w:rPr>
        <w:t>produkty, atd.</w:t>
      </w:r>
      <w:r w:rsidRPr="00F534A6">
        <w:rPr>
          <w:rFonts w:cs="Arial"/>
        </w:rPr>
        <w:t xml:space="preserve">. </w:t>
      </w:r>
    </w:p>
    <w:p w14:paraId="7FFBF594" w14:textId="77777777" w:rsidR="00D31372" w:rsidRPr="00F534A6" w:rsidRDefault="00D31372" w:rsidP="003342A5">
      <w:pPr>
        <w:spacing w:after="160" w:line="259" w:lineRule="auto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013D40" w:rsidRPr="00F534A6">
        <w:rPr>
          <w:rFonts w:cs="Arial"/>
          <w:b/>
          <w:szCs w:val="24"/>
        </w:rPr>
        <w:t>3</w:t>
      </w:r>
    </w:p>
    <w:p w14:paraId="00093138" w14:textId="11793269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457619">
        <w:rPr>
          <w:rFonts w:cs="Arial"/>
        </w:rPr>
        <w:tab/>
        <w:t xml:space="preserve">          </w:t>
      </w:r>
      <w:r w:rsidR="003342A5" w:rsidRPr="00457619">
        <w:rPr>
          <w:rFonts w:cs="Arial"/>
        </w:rPr>
        <w:t xml:space="preserve"> </w:t>
      </w:r>
      <w:r w:rsidRPr="00457619">
        <w:rPr>
          <w:rFonts w:cs="Arial"/>
        </w:rPr>
        <w:t xml:space="preserve">  </w:t>
      </w:r>
      <w:r w:rsidRPr="00457619">
        <w:rPr>
          <w:rFonts w:cs="Arial"/>
          <w:szCs w:val="24"/>
        </w:rPr>
        <w:t xml:space="preserve">od </w:t>
      </w:r>
      <w:r w:rsidR="0001566F" w:rsidRPr="00457619">
        <w:rPr>
          <w:rFonts w:cs="Arial"/>
          <w:szCs w:val="24"/>
        </w:rPr>
        <w:t>22</w:t>
      </w:r>
      <w:r w:rsidR="005146F5">
        <w:rPr>
          <w:rFonts w:cs="Arial"/>
          <w:szCs w:val="24"/>
        </w:rPr>
        <w:t>. 12. 2020 do 30. 4</w:t>
      </w:r>
      <w:r w:rsidR="00457619" w:rsidRPr="00457619">
        <w:rPr>
          <w:rFonts w:cs="Arial"/>
          <w:szCs w:val="24"/>
        </w:rPr>
        <w:t>. 2021</w:t>
      </w:r>
    </w:p>
    <w:p w14:paraId="7BB1EDF5" w14:textId="6CEB71E9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Seminář pro žadatele </w:t>
      </w:r>
      <w:r w:rsidRPr="00457619">
        <w:rPr>
          <w:rFonts w:cs="Arial"/>
          <w:szCs w:val="24"/>
        </w:rPr>
        <w:tab/>
        <w:t xml:space="preserve">                                                          </w:t>
      </w:r>
      <w:r w:rsidR="00457619" w:rsidRPr="00457619">
        <w:rPr>
          <w:rFonts w:cs="Arial"/>
          <w:szCs w:val="24"/>
        </w:rPr>
        <w:t xml:space="preserve">       </w:t>
      </w:r>
      <w:r w:rsidR="00457619" w:rsidRPr="00457619">
        <w:rPr>
          <w:rFonts w:cs="Arial"/>
          <w:szCs w:val="24"/>
        </w:rPr>
        <w:tab/>
        <w:t xml:space="preserve">   </w:t>
      </w:r>
      <w:r w:rsidR="005146F5">
        <w:rPr>
          <w:rFonts w:cs="Arial"/>
          <w:szCs w:val="24"/>
        </w:rPr>
        <w:t>6</w:t>
      </w:r>
      <w:r w:rsidR="00457619" w:rsidRPr="00457619">
        <w:rPr>
          <w:rFonts w:cs="Arial"/>
          <w:szCs w:val="24"/>
        </w:rPr>
        <w:t>. 1. 20</w:t>
      </w:r>
      <w:r w:rsidR="00BC13B4">
        <w:rPr>
          <w:rFonts w:cs="Arial"/>
          <w:szCs w:val="24"/>
        </w:rPr>
        <w:t>2</w:t>
      </w:r>
      <w:r w:rsidR="00457619" w:rsidRPr="00457619">
        <w:rPr>
          <w:rFonts w:cs="Arial"/>
          <w:szCs w:val="24"/>
        </w:rPr>
        <w:t>1</w:t>
      </w:r>
    </w:p>
    <w:p w14:paraId="7402CE2F" w14:textId="7B1D304A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Začátek sběru žádostí </w:t>
      </w:r>
      <w:r w:rsidRPr="00457619">
        <w:rPr>
          <w:rFonts w:cs="Arial"/>
          <w:szCs w:val="24"/>
        </w:rPr>
        <w:tab/>
        <w:t xml:space="preserve">                                                                           </w:t>
      </w:r>
      <w:r w:rsidR="0001566F" w:rsidRPr="00457619">
        <w:rPr>
          <w:rFonts w:cs="Arial"/>
          <w:szCs w:val="24"/>
        </w:rPr>
        <w:t>25</w:t>
      </w:r>
      <w:r w:rsidRPr="00457619">
        <w:rPr>
          <w:rFonts w:cs="Arial"/>
          <w:szCs w:val="24"/>
        </w:rPr>
        <w:t xml:space="preserve">. </w:t>
      </w:r>
      <w:r w:rsidR="00457619" w:rsidRPr="00457619">
        <w:rPr>
          <w:rFonts w:cs="Arial"/>
          <w:szCs w:val="24"/>
        </w:rPr>
        <w:t>1. 2021</w:t>
      </w:r>
    </w:p>
    <w:p w14:paraId="2AACC435" w14:textId="1D1DFD90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Uzávěrka sběru žádostí </w:t>
      </w:r>
      <w:r w:rsidRPr="00457619">
        <w:rPr>
          <w:rFonts w:cs="Arial"/>
          <w:szCs w:val="24"/>
        </w:rPr>
        <w:tab/>
        <w:t xml:space="preserve">                                                                           </w:t>
      </w:r>
      <w:r w:rsidR="00CC1966">
        <w:rPr>
          <w:rFonts w:cs="Arial"/>
          <w:szCs w:val="24"/>
        </w:rPr>
        <w:t xml:space="preserve">  </w:t>
      </w:r>
      <w:r w:rsidR="0001566F" w:rsidRPr="00457619">
        <w:rPr>
          <w:rFonts w:cs="Arial"/>
          <w:szCs w:val="24"/>
        </w:rPr>
        <w:t>5</w:t>
      </w:r>
      <w:r w:rsidRPr="00457619">
        <w:rPr>
          <w:rFonts w:cs="Arial"/>
          <w:szCs w:val="24"/>
        </w:rPr>
        <w:t xml:space="preserve">. </w:t>
      </w:r>
      <w:r w:rsidR="0001566F" w:rsidRPr="00457619">
        <w:rPr>
          <w:rFonts w:cs="Arial"/>
          <w:szCs w:val="24"/>
        </w:rPr>
        <w:t>2</w:t>
      </w:r>
      <w:r w:rsidR="00457619" w:rsidRPr="00457619">
        <w:rPr>
          <w:rFonts w:cs="Arial"/>
          <w:szCs w:val="24"/>
        </w:rPr>
        <w:t>. 2021</w:t>
      </w:r>
    </w:p>
    <w:p w14:paraId="40EFE4B8" w14:textId="0F57C2BA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Hodnocení a administrace žádostí </w:t>
      </w:r>
      <w:r w:rsidRPr="00457619">
        <w:rPr>
          <w:rFonts w:cs="Arial"/>
          <w:szCs w:val="24"/>
        </w:rPr>
        <w:tab/>
        <w:t xml:space="preserve">                                     </w:t>
      </w:r>
      <w:r w:rsidR="00457619" w:rsidRPr="00457619">
        <w:rPr>
          <w:rFonts w:cs="Arial"/>
          <w:szCs w:val="24"/>
        </w:rPr>
        <w:t xml:space="preserve">            do 15. 3. 2021</w:t>
      </w:r>
    </w:p>
    <w:p w14:paraId="4E263AEA" w14:textId="404E5311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>Předložení návrhu rozdělení dotac</w:t>
      </w:r>
      <w:r w:rsidR="00764A41" w:rsidRPr="00457619">
        <w:rPr>
          <w:rFonts w:cs="Arial"/>
          <w:szCs w:val="24"/>
        </w:rPr>
        <w:t>í</w:t>
      </w:r>
      <w:r w:rsidRPr="00457619">
        <w:rPr>
          <w:rFonts w:cs="Arial"/>
          <w:szCs w:val="24"/>
        </w:rPr>
        <w:t xml:space="preserve"> Radě Olomouckého kraje</w:t>
      </w:r>
      <w:r w:rsidR="00457619" w:rsidRPr="00457619">
        <w:rPr>
          <w:rFonts w:cs="Arial"/>
          <w:szCs w:val="24"/>
        </w:rPr>
        <w:tab/>
        <w:t xml:space="preserve">            29. 3. 2021</w:t>
      </w:r>
    </w:p>
    <w:p w14:paraId="2BAEF535" w14:textId="22F18D85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>Schválení rozdělení dotac</w:t>
      </w:r>
      <w:r w:rsidR="00764A41" w:rsidRPr="00457619">
        <w:rPr>
          <w:rFonts w:cs="Arial"/>
          <w:szCs w:val="24"/>
        </w:rPr>
        <w:t>í</w:t>
      </w:r>
      <w:r w:rsidRPr="00457619">
        <w:rPr>
          <w:rFonts w:cs="Arial"/>
          <w:szCs w:val="24"/>
        </w:rPr>
        <w:t xml:space="preserve"> v Zastupitelstvu Olomouckého kraje</w:t>
      </w:r>
      <w:r w:rsidR="00457619" w:rsidRPr="00457619">
        <w:rPr>
          <w:rFonts w:cs="Arial"/>
          <w:szCs w:val="24"/>
        </w:rPr>
        <w:tab/>
        <w:t xml:space="preserve">            26. 4. 2021</w:t>
      </w:r>
    </w:p>
    <w:p w14:paraId="7201AFB1" w14:textId="77777777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Informace žadatelům o poskytnutí/neposkytnutí dotace </w:t>
      </w:r>
      <w:r w:rsidRPr="00457619">
        <w:rPr>
          <w:rFonts w:cs="Arial"/>
          <w:szCs w:val="24"/>
        </w:rPr>
        <w:tab/>
        <w:t xml:space="preserve">   do 15 dnů po schválení</w:t>
      </w:r>
    </w:p>
    <w:p w14:paraId="45BE1768" w14:textId="063EE69E" w:rsidR="0044584E" w:rsidRPr="00457619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457619">
        <w:rPr>
          <w:rFonts w:cs="Arial"/>
          <w:szCs w:val="24"/>
        </w:rPr>
        <w:t xml:space="preserve">Ukončení realizace projektů a použití finančních </w:t>
      </w:r>
      <w:proofErr w:type="gramStart"/>
      <w:r w:rsidRPr="00457619">
        <w:rPr>
          <w:rFonts w:cs="Arial"/>
          <w:szCs w:val="24"/>
        </w:rPr>
        <w:t xml:space="preserve">prostředků      </w:t>
      </w:r>
      <w:r w:rsidR="00457619" w:rsidRPr="00457619">
        <w:rPr>
          <w:rFonts w:cs="Arial"/>
          <w:szCs w:val="24"/>
        </w:rPr>
        <w:t xml:space="preserve">           do</w:t>
      </w:r>
      <w:proofErr w:type="gramEnd"/>
      <w:r w:rsidR="00457619" w:rsidRPr="00457619">
        <w:rPr>
          <w:rFonts w:cs="Arial"/>
          <w:szCs w:val="24"/>
        </w:rPr>
        <w:t xml:space="preserve"> 31. 12. 2021</w:t>
      </w:r>
    </w:p>
    <w:p w14:paraId="2894BF3C" w14:textId="77777777" w:rsidR="00D31372" w:rsidRDefault="00D31372" w:rsidP="00D31372">
      <w:pPr>
        <w:widowControl w:val="0"/>
        <w:spacing w:after="0"/>
        <w:rPr>
          <w:rFonts w:cs="Arial"/>
          <w:szCs w:val="24"/>
        </w:rPr>
      </w:pPr>
    </w:p>
    <w:p w14:paraId="6D791B17" w14:textId="77777777" w:rsidR="00A60576" w:rsidRPr="00F534A6" w:rsidRDefault="00A60576" w:rsidP="00A60576">
      <w:pPr>
        <w:widowControl w:val="0"/>
        <w:spacing w:after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>
        <w:rPr>
          <w:rFonts w:cs="Arial"/>
          <w:b/>
          <w:szCs w:val="24"/>
        </w:rPr>
        <w:t>4</w:t>
      </w:r>
      <w:r w:rsidRPr="00F534A6">
        <w:rPr>
          <w:rFonts w:cs="Arial"/>
          <w:b/>
          <w:szCs w:val="24"/>
        </w:rPr>
        <w:t xml:space="preserve"> - </w:t>
      </w:r>
      <w:r w:rsidR="00940249" w:rsidRPr="00361C77">
        <w:rPr>
          <w:rFonts w:cs="Arial"/>
          <w:b/>
        </w:rPr>
        <w:t>Podpora rozvoje cestovního ruchu v Olomouckém kraji</w:t>
      </w:r>
    </w:p>
    <w:p w14:paraId="5A112755" w14:textId="77777777" w:rsidR="00A60576" w:rsidRPr="00F534A6" w:rsidRDefault="00A60576" w:rsidP="00A60576">
      <w:pPr>
        <w:widowControl w:val="0"/>
        <w:spacing w:after="0"/>
        <w:rPr>
          <w:rFonts w:cs="Arial"/>
          <w:b/>
          <w:szCs w:val="24"/>
        </w:rPr>
      </w:pPr>
    </w:p>
    <w:p w14:paraId="5F1EC9F5" w14:textId="77777777" w:rsidR="00A60576" w:rsidRPr="00F534A6" w:rsidRDefault="00A60576" w:rsidP="00A6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- Podpora rozvoje cestovního ruchu v Olomouckém kraji</w:t>
      </w:r>
      <w:r w:rsidRPr="00F534A6">
        <w:rPr>
          <w:rFonts w:cs="Arial"/>
          <w:szCs w:val="24"/>
        </w:rPr>
        <w:t xml:space="preserve"> je možné žádat o finanční podporu pouze na </w:t>
      </w:r>
      <w:r w:rsidR="003342A5" w:rsidRPr="003342A5">
        <w:rPr>
          <w:rFonts w:cs="Arial"/>
        </w:rPr>
        <w:t>podpor</w:t>
      </w:r>
      <w:r w:rsidR="003342A5">
        <w:rPr>
          <w:rFonts w:cs="Arial"/>
        </w:rPr>
        <w:t>u</w:t>
      </w:r>
      <w:r w:rsidR="003342A5" w:rsidRPr="003342A5">
        <w:rPr>
          <w:rFonts w:cs="Arial"/>
        </w:rPr>
        <w:t xml:space="preserve">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</w:t>
      </w:r>
      <w:r w:rsidR="003342A5">
        <w:rPr>
          <w:rFonts w:cs="Arial"/>
        </w:rPr>
        <w:t xml:space="preserve"> a</w:t>
      </w:r>
      <w:r w:rsidR="003342A5" w:rsidRPr="003342A5">
        <w:rPr>
          <w:rFonts w:cs="Arial"/>
        </w:rPr>
        <w:t xml:space="preserve"> </w:t>
      </w:r>
      <w:r w:rsidR="003342A5">
        <w:rPr>
          <w:rFonts w:cs="Arial"/>
        </w:rPr>
        <w:t>r</w:t>
      </w:r>
      <w:r w:rsidR="003342A5" w:rsidRPr="003342A5">
        <w:rPr>
          <w:rFonts w:cs="Arial"/>
        </w:rPr>
        <w:t>ealizace efektivních marketingových aktivit, podpora prodeje, prodej produktů.</w:t>
      </w:r>
    </w:p>
    <w:p w14:paraId="3B36B34A" w14:textId="77777777" w:rsidR="00A60576" w:rsidRPr="00F534A6" w:rsidRDefault="00A60576" w:rsidP="00A60576">
      <w:pPr>
        <w:widowControl w:val="0"/>
        <w:spacing w:before="240" w:after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>
        <w:rPr>
          <w:rFonts w:cs="Arial"/>
          <w:b/>
          <w:szCs w:val="24"/>
        </w:rPr>
        <w:t>4</w:t>
      </w:r>
    </w:p>
    <w:p w14:paraId="3C88FE51" w14:textId="77777777" w:rsidR="00A60576" w:rsidRPr="006B18A4" w:rsidRDefault="00A60576" w:rsidP="00A60576">
      <w:pPr>
        <w:widowControl w:val="0"/>
        <w:spacing w:after="0"/>
        <w:rPr>
          <w:rFonts w:cs="Arial"/>
          <w:szCs w:val="24"/>
        </w:rPr>
      </w:pPr>
    </w:p>
    <w:p w14:paraId="6E913A7F" w14:textId="60EFB84A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 xml:space="preserve">Zveřejnění </w:t>
      </w:r>
      <w:r w:rsidRPr="006B18A4">
        <w:rPr>
          <w:rFonts w:cs="Arial"/>
          <w:szCs w:val="24"/>
        </w:rPr>
        <w:tab/>
      </w:r>
      <w:r w:rsidRPr="006B18A4">
        <w:rPr>
          <w:rFonts w:cs="Arial"/>
        </w:rPr>
        <w:tab/>
      </w:r>
      <w:r w:rsidRPr="006B18A4">
        <w:rPr>
          <w:rFonts w:cs="Arial"/>
        </w:rPr>
        <w:tab/>
      </w:r>
      <w:r w:rsidRPr="006B18A4">
        <w:rPr>
          <w:rFonts w:cs="Arial"/>
        </w:rPr>
        <w:tab/>
      </w:r>
      <w:r w:rsidRPr="006B18A4">
        <w:rPr>
          <w:rFonts w:cs="Arial"/>
        </w:rPr>
        <w:tab/>
      </w:r>
      <w:r w:rsidRPr="006B18A4">
        <w:rPr>
          <w:rFonts w:cs="Arial"/>
        </w:rPr>
        <w:tab/>
        <w:t xml:space="preserve">            </w:t>
      </w:r>
      <w:r w:rsidR="003342A5" w:rsidRPr="006B18A4">
        <w:rPr>
          <w:rFonts w:cs="Arial"/>
        </w:rPr>
        <w:t xml:space="preserve"> </w:t>
      </w:r>
      <w:r w:rsidRPr="006B18A4">
        <w:rPr>
          <w:rFonts w:cs="Arial"/>
          <w:szCs w:val="24"/>
        </w:rPr>
        <w:t xml:space="preserve">od </w:t>
      </w:r>
      <w:r w:rsidR="006B18A4" w:rsidRPr="006B18A4">
        <w:rPr>
          <w:rFonts w:cs="Arial"/>
          <w:szCs w:val="24"/>
        </w:rPr>
        <w:t>22. 12. 2020 do 3</w:t>
      </w:r>
      <w:r w:rsidR="00457619" w:rsidRPr="006B18A4">
        <w:rPr>
          <w:rFonts w:cs="Arial"/>
          <w:szCs w:val="24"/>
        </w:rPr>
        <w:t xml:space="preserve">0. </w:t>
      </w:r>
      <w:r w:rsidR="006B18A4" w:rsidRPr="006B18A4">
        <w:rPr>
          <w:rFonts w:cs="Arial"/>
          <w:szCs w:val="24"/>
        </w:rPr>
        <w:t>4</w:t>
      </w:r>
      <w:r w:rsidR="00457619" w:rsidRPr="006B18A4">
        <w:rPr>
          <w:rFonts w:cs="Arial"/>
          <w:szCs w:val="24"/>
        </w:rPr>
        <w:t>. 2021</w:t>
      </w:r>
    </w:p>
    <w:p w14:paraId="547E0881" w14:textId="6E51A38D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 xml:space="preserve">Seminář pro žadatele </w:t>
      </w:r>
      <w:r w:rsidRPr="006B18A4">
        <w:rPr>
          <w:rFonts w:cs="Arial"/>
          <w:szCs w:val="24"/>
        </w:rPr>
        <w:tab/>
        <w:t xml:space="preserve">                                                          </w:t>
      </w:r>
      <w:r w:rsidR="00457619" w:rsidRPr="006B18A4">
        <w:rPr>
          <w:rFonts w:cs="Arial"/>
          <w:szCs w:val="24"/>
        </w:rPr>
        <w:t xml:space="preserve">       </w:t>
      </w:r>
      <w:r w:rsidR="00457619" w:rsidRPr="006B18A4">
        <w:rPr>
          <w:rFonts w:cs="Arial"/>
          <w:szCs w:val="24"/>
        </w:rPr>
        <w:tab/>
        <w:t xml:space="preserve">   </w:t>
      </w:r>
      <w:r w:rsidR="006B18A4" w:rsidRPr="006B18A4">
        <w:rPr>
          <w:rFonts w:cs="Arial"/>
          <w:szCs w:val="24"/>
        </w:rPr>
        <w:t>6</w:t>
      </w:r>
      <w:r w:rsidR="00457619" w:rsidRPr="006B18A4">
        <w:rPr>
          <w:rFonts w:cs="Arial"/>
          <w:szCs w:val="24"/>
        </w:rPr>
        <w:t>. 1. 2021</w:t>
      </w:r>
    </w:p>
    <w:p w14:paraId="02192C23" w14:textId="578FEB92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 xml:space="preserve">Začátek sběru žádostí </w:t>
      </w:r>
      <w:r w:rsidRPr="006B18A4">
        <w:rPr>
          <w:rFonts w:cs="Arial"/>
          <w:szCs w:val="24"/>
        </w:rPr>
        <w:tab/>
        <w:t xml:space="preserve">                                                                          </w:t>
      </w:r>
      <w:r w:rsidR="003342A5" w:rsidRPr="006B18A4">
        <w:rPr>
          <w:rFonts w:cs="Arial"/>
          <w:szCs w:val="24"/>
        </w:rPr>
        <w:t xml:space="preserve">   </w:t>
      </w:r>
      <w:r w:rsidRPr="006B18A4">
        <w:rPr>
          <w:rFonts w:cs="Arial"/>
          <w:szCs w:val="24"/>
        </w:rPr>
        <w:t xml:space="preserve"> </w:t>
      </w:r>
      <w:r w:rsidR="00B7281A" w:rsidRPr="006B18A4">
        <w:rPr>
          <w:rFonts w:cs="Arial"/>
          <w:szCs w:val="24"/>
        </w:rPr>
        <w:t>1</w:t>
      </w:r>
      <w:r w:rsidRPr="006B18A4">
        <w:rPr>
          <w:rFonts w:cs="Arial"/>
          <w:szCs w:val="24"/>
        </w:rPr>
        <w:t xml:space="preserve">. </w:t>
      </w:r>
      <w:r w:rsidR="003342A5" w:rsidRPr="006B18A4">
        <w:rPr>
          <w:rFonts w:cs="Arial"/>
          <w:szCs w:val="24"/>
        </w:rPr>
        <w:t>2</w:t>
      </w:r>
      <w:r w:rsidRPr="006B18A4">
        <w:rPr>
          <w:rFonts w:cs="Arial"/>
          <w:szCs w:val="24"/>
        </w:rPr>
        <w:t>. 202</w:t>
      </w:r>
      <w:r w:rsidR="00457619" w:rsidRPr="006B18A4">
        <w:rPr>
          <w:rFonts w:cs="Arial"/>
          <w:szCs w:val="24"/>
        </w:rPr>
        <w:t>1</w:t>
      </w:r>
    </w:p>
    <w:p w14:paraId="1ABEE414" w14:textId="42D7ABE7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 xml:space="preserve">Uzávěrka sběru žádostí </w:t>
      </w:r>
      <w:r w:rsidRPr="006B18A4">
        <w:rPr>
          <w:rFonts w:cs="Arial"/>
          <w:szCs w:val="24"/>
        </w:rPr>
        <w:tab/>
        <w:t xml:space="preserve">                                                                           </w:t>
      </w:r>
      <w:r w:rsidR="003342A5" w:rsidRPr="006B18A4">
        <w:rPr>
          <w:rFonts w:cs="Arial"/>
          <w:szCs w:val="24"/>
        </w:rPr>
        <w:t xml:space="preserve"> 2</w:t>
      </w:r>
      <w:r w:rsidR="008D7F6B">
        <w:rPr>
          <w:rFonts w:cs="Arial"/>
          <w:szCs w:val="24"/>
        </w:rPr>
        <w:t>6</w:t>
      </w:r>
      <w:r w:rsidRPr="006B18A4">
        <w:rPr>
          <w:rFonts w:cs="Arial"/>
          <w:szCs w:val="24"/>
        </w:rPr>
        <w:t xml:space="preserve">. </w:t>
      </w:r>
      <w:r w:rsidR="003342A5" w:rsidRPr="006B18A4">
        <w:rPr>
          <w:rFonts w:cs="Arial"/>
          <w:szCs w:val="24"/>
        </w:rPr>
        <w:t>2</w:t>
      </w:r>
      <w:r w:rsidR="00457619" w:rsidRPr="006B18A4">
        <w:rPr>
          <w:rFonts w:cs="Arial"/>
          <w:szCs w:val="24"/>
        </w:rPr>
        <w:t>. 2021</w:t>
      </w:r>
    </w:p>
    <w:p w14:paraId="284090F0" w14:textId="5FECE189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 xml:space="preserve">Hodnocení a administrace žádostí </w:t>
      </w:r>
      <w:r w:rsidRPr="006B18A4">
        <w:rPr>
          <w:rFonts w:cs="Arial"/>
          <w:szCs w:val="24"/>
        </w:rPr>
        <w:tab/>
        <w:t xml:space="preserve">                                                 </w:t>
      </w:r>
      <w:r w:rsidR="003342A5" w:rsidRPr="006B18A4">
        <w:rPr>
          <w:rFonts w:cs="Arial"/>
          <w:szCs w:val="24"/>
        </w:rPr>
        <w:t xml:space="preserve"> </w:t>
      </w:r>
      <w:r w:rsidRPr="006B18A4">
        <w:rPr>
          <w:rFonts w:cs="Arial"/>
          <w:szCs w:val="24"/>
        </w:rPr>
        <w:t xml:space="preserve">do </w:t>
      </w:r>
      <w:r w:rsidR="008376EB">
        <w:rPr>
          <w:rFonts w:cs="Arial"/>
          <w:szCs w:val="24"/>
        </w:rPr>
        <w:t>22</w:t>
      </w:r>
      <w:r w:rsidR="00457619" w:rsidRPr="006B18A4">
        <w:rPr>
          <w:rFonts w:cs="Arial"/>
          <w:szCs w:val="24"/>
        </w:rPr>
        <w:t>. 3. 2021</w:t>
      </w:r>
    </w:p>
    <w:p w14:paraId="5004FE1C" w14:textId="5D95DD31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>Předložení návrhu rozdělení dotac</w:t>
      </w:r>
      <w:r w:rsidR="00764A41" w:rsidRPr="006B18A4">
        <w:rPr>
          <w:rFonts w:cs="Arial"/>
          <w:szCs w:val="24"/>
        </w:rPr>
        <w:t>í</w:t>
      </w:r>
      <w:r w:rsidRPr="006B18A4">
        <w:rPr>
          <w:rFonts w:cs="Arial"/>
          <w:szCs w:val="24"/>
        </w:rPr>
        <w:t xml:space="preserve"> Radě Olomouckého kraje</w:t>
      </w:r>
      <w:r w:rsidRPr="006B18A4">
        <w:rPr>
          <w:rFonts w:cs="Arial"/>
          <w:szCs w:val="24"/>
        </w:rPr>
        <w:tab/>
        <w:t xml:space="preserve">     </w:t>
      </w:r>
      <w:r w:rsidR="00861C0D">
        <w:rPr>
          <w:rFonts w:cs="Arial"/>
          <w:szCs w:val="24"/>
        </w:rPr>
        <w:t xml:space="preserve"> </w:t>
      </w:r>
      <w:r w:rsidRPr="006B18A4">
        <w:rPr>
          <w:rFonts w:cs="Arial"/>
          <w:szCs w:val="24"/>
        </w:rPr>
        <w:t xml:space="preserve">   </w:t>
      </w:r>
      <w:r w:rsidR="00861C0D">
        <w:rPr>
          <w:rFonts w:cs="Arial"/>
          <w:szCs w:val="24"/>
        </w:rPr>
        <w:t xml:space="preserve">  29</w:t>
      </w:r>
      <w:r w:rsidRPr="006B18A4">
        <w:rPr>
          <w:rFonts w:cs="Arial"/>
          <w:szCs w:val="24"/>
        </w:rPr>
        <w:t>.</w:t>
      </w:r>
      <w:r w:rsidR="00861C0D">
        <w:rPr>
          <w:rFonts w:cs="Arial"/>
          <w:szCs w:val="24"/>
        </w:rPr>
        <w:t> 3</w:t>
      </w:r>
      <w:r w:rsidR="00457619" w:rsidRPr="006B18A4">
        <w:rPr>
          <w:rFonts w:cs="Arial"/>
          <w:szCs w:val="24"/>
        </w:rPr>
        <w:t>.</w:t>
      </w:r>
      <w:r w:rsidR="00861C0D">
        <w:rPr>
          <w:rFonts w:cs="Arial"/>
          <w:szCs w:val="24"/>
        </w:rPr>
        <w:t> </w:t>
      </w:r>
      <w:r w:rsidR="00457619" w:rsidRPr="006B18A4">
        <w:rPr>
          <w:rFonts w:cs="Arial"/>
          <w:szCs w:val="24"/>
        </w:rPr>
        <w:t>2021</w:t>
      </w:r>
    </w:p>
    <w:p w14:paraId="6A95577A" w14:textId="2CE70A70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>Schválení rozdělení dotac</w:t>
      </w:r>
      <w:r w:rsidR="00764A41" w:rsidRPr="006B18A4">
        <w:rPr>
          <w:rFonts w:cs="Arial"/>
          <w:szCs w:val="24"/>
        </w:rPr>
        <w:t>í</w:t>
      </w:r>
      <w:r w:rsidRPr="006B18A4">
        <w:rPr>
          <w:rFonts w:cs="Arial"/>
          <w:szCs w:val="24"/>
        </w:rPr>
        <w:t xml:space="preserve"> v Zastupitelstvu Olomouckého kraje</w:t>
      </w:r>
      <w:r w:rsidR="000A1097">
        <w:rPr>
          <w:rFonts w:cs="Arial"/>
          <w:szCs w:val="24"/>
        </w:rPr>
        <w:tab/>
        <w:t xml:space="preserve">            26</w:t>
      </w:r>
      <w:r w:rsidR="00457619" w:rsidRPr="006B18A4">
        <w:rPr>
          <w:rFonts w:cs="Arial"/>
          <w:szCs w:val="24"/>
        </w:rPr>
        <w:t>. 4. 2021</w:t>
      </w:r>
    </w:p>
    <w:p w14:paraId="7E49E551" w14:textId="77777777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 xml:space="preserve">Informace žadatelům o poskytnutí/neposkytnutí dotace </w:t>
      </w:r>
      <w:r w:rsidRPr="006B18A4">
        <w:rPr>
          <w:rFonts w:cs="Arial"/>
          <w:szCs w:val="24"/>
        </w:rPr>
        <w:tab/>
        <w:t xml:space="preserve">   do 15 dnů po schválení</w:t>
      </w:r>
    </w:p>
    <w:p w14:paraId="73EF5A3F" w14:textId="1DC4D0D6" w:rsidR="0044584E" w:rsidRPr="006B18A4" w:rsidRDefault="0044584E" w:rsidP="004458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B18A4">
        <w:rPr>
          <w:rFonts w:cs="Arial"/>
          <w:szCs w:val="24"/>
        </w:rPr>
        <w:t xml:space="preserve">Ukončení realizace projektů a použití finančních </w:t>
      </w:r>
      <w:proofErr w:type="gramStart"/>
      <w:r w:rsidRPr="006B18A4">
        <w:rPr>
          <w:rFonts w:cs="Arial"/>
          <w:szCs w:val="24"/>
        </w:rPr>
        <w:t xml:space="preserve">prostředků      </w:t>
      </w:r>
      <w:r w:rsidR="00457619" w:rsidRPr="006B18A4">
        <w:rPr>
          <w:rFonts w:cs="Arial"/>
          <w:szCs w:val="24"/>
        </w:rPr>
        <w:t xml:space="preserve">          </w:t>
      </w:r>
      <w:r w:rsidR="008D7F6B">
        <w:rPr>
          <w:rFonts w:cs="Arial"/>
          <w:szCs w:val="24"/>
        </w:rPr>
        <w:t xml:space="preserve">  </w:t>
      </w:r>
      <w:r w:rsidR="00457619" w:rsidRPr="006B18A4">
        <w:rPr>
          <w:rFonts w:cs="Arial"/>
          <w:szCs w:val="24"/>
        </w:rPr>
        <w:t xml:space="preserve"> do</w:t>
      </w:r>
      <w:proofErr w:type="gramEnd"/>
      <w:r w:rsidR="00457619" w:rsidRPr="006B18A4">
        <w:rPr>
          <w:rFonts w:cs="Arial"/>
          <w:szCs w:val="24"/>
        </w:rPr>
        <w:t xml:space="preserve"> 31. 1. 202</w:t>
      </w:r>
      <w:r w:rsidR="008D7F6B">
        <w:rPr>
          <w:rFonts w:cs="Arial"/>
          <w:szCs w:val="24"/>
        </w:rPr>
        <w:t>2</w:t>
      </w:r>
    </w:p>
    <w:p w14:paraId="40660C9C" w14:textId="77777777" w:rsidR="00A60576" w:rsidRPr="00F534A6" w:rsidRDefault="00A60576" w:rsidP="00A60576">
      <w:pPr>
        <w:widowControl w:val="0"/>
        <w:spacing w:after="0"/>
        <w:rPr>
          <w:rFonts w:cs="Arial"/>
          <w:szCs w:val="24"/>
        </w:rPr>
      </w:pPr>
    </w:p>
    <w:p w14:paraId="25FEA1E7" w14:textId="77777777" w:rsidR="006E38C9" w:rsidRPr="00F534A6" w:rsidRDefault="006E38C9" w:rsidP="00AB2D11">
      <w:pPr>
        <w:widowControl w:val="0"/>
        <w:spacing w:before="12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</w:t>
      </w:r>
      <w:r w:rsidR="00A60576" w:rsidRPr="00361C77">
        <w:rPr>
          <w:rFonts w:cs="Arial"/>
          <w:szCs w:val="24"/>
        </w:rPr>
        <w:t>Program na podporu cestovního ruchu a zahraničních vztahů 202</w:t>
      </w:r>
      <w:r w:rsidR="00614E4C">
        <w:rPr>
          <w:rFonts w:cs="Arial"/>
          <w:szCs w:val="24"/>
        </w:rPr>
        <w:t>1</w:t>
      </w:r>
      <w:r w:rsidR="00013D40" w:rsidRPr="00F534A6">
        <w:rPr>
          <w:rFonts w:cs="Arial"/>
          <w:b/>
          <w:szCs w:val="24"/>
        </w:rPr>
        <w:t>“</w:t>
      </w:r>
    </w:p>
    <w:p w14:paraId="3495DD9B" w14:textId="77777777"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14:paraId="7463501B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 xml:space="preserve">, řeší pomoc při přihlašování do systému, technické poradenství, zapomenuté heslo, hlášení technických </w:t>
      </w:r>
      <w:r w:rsidRPr="00F534A6">
        <w:rPr>
          <w:rFonts w:cs="Arial"/>
          <w:szCs w:val="24"/>
        </w:rPr>
        <w:lastRenderedPageBreak/>
        <w:t>problémů atd.</w:t>
      </w:r>
    </w:p>
    <w:p w14:paraId="210522FB" w14:textId="77777777" w:rsidR="006E38C9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řeší odbornou podporu žadatelům, např. pomoc s vyplněním žádosti, zpracováním příloh atd.</w:t>
      </w:r>
      <w:r w:rsidR="00A60576">
        <w:rPr>
          <w:rFonts w:cs="Arial"/>
          <w:szCs w:val="24"/>
        </w:rPr>
        <w:t xml:space="preserve">, </w:t>
      </w:r>
      <w:r w:rsidR="00A60576" w:rsidRPr="00F534A6">
        <w:rPr>
          <w:rFonts w:cs="Arial"/>
          <w:szCs w:val="24"/>
        </w:rPr>
        <w:t>na tel.:</w:t>
      </w:r>
    </w:p>
    <w:p w14:paraId="5D1BC4BC" w14:textId="77777777" w:rsidR="00A60576" w:rsidRDefault="00A60576" w:rsidP="00A6057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</w:t>
      </w:r>
      <w:r w:rsidR="00AF74F6">
        <w:tab/>
      </w:r>
      <w:r>
        <w:t xml:space="preserve">u dotačních titulů č. 1 a 4 - Bc. Tomáš Weber, 585 508 331 </w:t>
      </w:r>
      <w:r w:rsidR="00AF74F6">
        <w:t>(</w:t>
      </w:r>
      <w:hyperlink r:id="rId7" w:history="1">
        <w:r w:rsidR="00AF74F6" w:rsidRPr="00D12EED">
          <w:rPr>
            <w:rStyle w:val="Hypertextovodkaz"/>
          </w:rPr>
          <w:t>t.weber@olkraj.cz</w:t>
        </w:r>
      </w:hyperlink>
      <w:r w:rsidR="00AF74F6">
        <w:t xml:space="preserve">) </w:t>
      </w:r>
    </w:p>
    <w:p w14:paraId="0D573A10" w14:textId="77777777" w:rsidR="00AF74F6" w:rsidRDefault="00A60576" w:rsidP="00AF74F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</w:t>
      </w:r>
      <w:r w:rsidR="00AF74F6">
        <w:tab/>
      </w:r>
      <w:r>
        <w:t>u dotační</w:t>
      </w:r>
      <w:r w:rsidRPr="007E0A7B">
        <w:t>h</w:t>
      </w:r>
      <w:r>
        <w:t>o</w:t>
      </w:r>
      <w:r w:rsidRPr="007E0A7B">
        <w:t xml:space="preserve"> titul</w:t>
      </w:r>
      <w:r>
        <w:t>u</w:t>
      </w:r>
      <w:r w:rsidRPr="007E0A7B">
        <w:t xml:space="preserve"> č. </w:t>
      </w:r>
      <w:r w:rsidR="00614E4C">
        <w:t xml:space="preserve">2 – Mgr. </w:t>
      </w:r>
      <w:r>
        <w:t xml:space="preserve">Daniela Šulová, 585 508 211 </w:t>
      </w:r>
      <w:r w:rsidR="00AF74F6">
        <w:t>(</w:t>
      </w:r>
      <w:hyperlink r:id="rId8" w:history="1">
        <w:r w:rsidR="00AF74F6" w:rsidRPr="00D12EED">
          <w:rPr>
            <w:rStyle w:val="Hypertextovodkaz"/>
          </w:rPr>
          <w:t>d.sulova@olkraj.cz</w:t>
        </w:r>
      </w:hyperlink>
      <w:r w:rsidR="00AF74F6">
        <w:t>)</w:t>
      </w:r>
    </w:p>
    <w:p w14:paraId="665B4284" w14:textId="77777777" w:rsidR="00AF74F6" w:rsidRDefault="00614E4C" w:rsidP="00AF74F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t>u dotačního titulu</w:t>
      </w:r>
      <w:r w:rsidR="00A60576" w:rsidRPr="007E0A7B">
        <w:t xml:space="preserve"> č. </w:t>
      </w:r>
      <w:r w:rsidR="00A60576">
        <w:t xml:space="preserve">3 – </w:t>
      </w:r>
      <w:r>
        <w:t>Ing. Monika Smičková</w:t>
      </w:r>
      <w:r w:rsidR="00A60576">
        <w:t>, 585 508</w:t>
      </w:r>
      <w:r w:rsidR="00AF74F6">
        <w:t> </w:t>
      </w:r>
      <w:r w:rsidR="00A60576">
        <w:t>865</w:t>
      </w:r>
      <w:r w:rsidR="00AF74F6">
        <w:t xml:space="preserve"> </w:t>
      </w:r>
    </w:p>
    <w:p w14:paraId="56139F76" w14:textId="77777777" w:rsidR="00A60576" w:rsidRDefault="00AF74F6" w:rsidP="00AF74F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t>(</w:t>
      </w:r>
      <w:hyperlink r:id="rId9" w:history="1">
        <w:r w:rsidR="00614E4C" w:rsidRPr="008B1364">
          <w:rPr>
            <w:rStyle w:val="Hypertextovodkaz"/>
          </w:rPr>
          <w:t>m.smickova@olkraj.cz</w:t>
        </w:r>
      </w:hyperlink>
      <w:r>
        <w:t xml:space="preserve">) </w:t>
      </w:r>
    </w:p>
    <w:p w14:paraId="00DAF7AB" w14:textId="4204A650" w:rsidR="008446C9" w:rsidRPr="00F534A6" w:rsidRDefault="008446C9" w:rsidP="008446C9">
      <w:pPr>
        <w:pStyle w:val="Radaplohy"/>
        <w:tabs>
          <w:tab w:val="left" w:pos="1275"/>
        </w:tabs>
        <w:spacing w:before="240"/>
        <w:rPr>
          <w:b/>
          <w:u w:val="none"/>
        </w:rPr>
      </w:pPr>
      <w:r w:rsidRPr="00F534A6">
        <w:rPr>
          <w:b/>
          <w:u w:val="none"/>
        </w:rPr>
        <w:t>Rada Olomouckého kraje doporuč</w:t>
      </w:r>
      <w:r>
        <w:rPr>
          <w:b/>
          <w:u w:val="none"/>
        </w:rPr>
        <w:t>uje</w:t>
      </w:r>
      <w:r w:rsidRPr="00F534A6">
        <w:rPr>
          <w:b/>
          <w:u w:val="none"/>
        </w:rPr>
        <w:t xml:space="preserve"> Zastupitelstvu Olomouckého kraje</w:t>
      </w:r>
      <w:r w:rsidRPr="00DF3301">
        <w:rPr>
          <w:rFonts w:cs="Arial"/>
          <w:b/>
          <w:u w:val="none"/>
        </w:rPr>
        <w:t>:</w:t>
      </w:r>
    </w:p>
    <w:p w14:paraId="6B5C05E7" w14:textId="25C9B5E5" w:rsidR="008446C9" w:rsidRPr="00B52712" w:rsidRDefault="008446C9" w:rsidP="008446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eastAsiaTheme="minorHAnsi" w:cs="Arial"/>
          <w:b/>
          <w:szCs w:val="24"/>
        </w:rPr>
        <w:t>s</w:t>
      </w:r>
      <w:r w:rsidRPr="00B52712">
        <w:rPr>
          <w:rFonts w:eastAsiaTheme="minorHAnsi" w:cs="Arial"/>
          <w:b/>
          <w:szCs w:val="24"/>
        </w:rPr>
        <w:t>chválit</w:t>
      </w:r>
      <w:r>
        <w:rPr>
          <w:rFonts w:eastAsiaTheme="minorHAnsi" w:cs="Arial"/>
          <w:b/>
          <w:szCs w:val="24"/>
        </w:rPr>
        <w:t xml:space="preserve"> </w:t>
      </w:r>
      <w:r w:rsidRPr="00B52712">
        <w:rPr>
          <w:rFonts w:eastAsiaTheme="minorHAnsi" w:cs="Arial"/>
          <w:szCs w:val="24"/>
        </w:rPr>
        <w:t>pravidla dota</w:t>
      </w:r>
      <w:r w:rsidRPr="00B52712">
        <w:rPr>
          <w:rFonts w:cs="Arial"/>
          <w:szCs w:val="24"/>
        </w:rPr>
        <w:t>čního programu Olomouckého kraje Program na podporu cestovního ruchu a zahraničních vztahů 202</w:t>
      </w:r>
      <w:r>
        <w:rPr>
          <w:rFonts w:cs="Arial"/>
          <w:szCs w:val="24"/>
        </w:rPr>
        <w:t>1</w:t>
      </w:r>
      <w:r w:rsidRPr="00B52712">
        <w:rPr>
          <w:rFonts w:cs="Arial"/>
          <w:szCs w:val="24"/>
        </w:rPr>
        <w:t>, dotační ti</w:t>
      </w:r>
      <w:r>
        <w:rPr>
          <w:rFonts w:cs="Arial"/>
          <w:szCs w:val="24"/>
        </w:rPr>
        <w:t>tul č. 1, č. 2, č. 3 a č. 4</w:t>
      </w:r>
      <w:r w:rsidRPr="00B52712">
        <w:rPr>
          <w:rFonts w:cs="Arial"/>
          <w:szCs w:val="24"/>
        </w:rPr>
        <w:t xml:space="preserve"> (dále jen „dotační program“), dle d</w:t>
      </w:r>
      <w:r>
        <w:rPr>
          <w:rFonts w:cs="Arial"/>
          <w:szCs w:val="24"/>
        </w:rPr>
        <w:t>ůvodové zprávy a příloh č. 1 – 8</w:t>
      </w:r>
      <w:r w:rsidRPr="00B52712">
        <w:rPr>
          <w:rFonts w:cs="Arial"/>
          <w:szCs w:val="24"/>
        </w:rPr>
        <w:t xml:space="preserve"> důvodové zprávy</w:t>
      </w:r>
    </w:p>
    <w:p w14:paraId="445B6442" w14:textId="21EE22CF" w:rsidR="008446C9" w:rsidRPr="00B52712" w:rsidRDefault="008446C9" w:rsidP="008446C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B52712">
        <w:rPr>
          <w:rFonts w:eastAsiaTheme="minorHAnsi" w:cs="Arial"/>
          <w:b/>
          <w:szCs w:val="24"/>
        </w:rPr>
        <w:t>uloži</w:t>
      </w:r>
      <w:r>
        <w:rPr>
          <w:rFonts w:eastAsiaTheme="minorHAnsi" w:cs="Arial"/>
          <w:b/>
          <w:szCs w:val="24"/>
        </w:rPr>
        <w:t>t</w:t>
      </w:r>
      <w:r w:rsidRPr="00B52712">
        <w:rPr>
          <w:rFonts w:eastAsiaTheme="minorHAnsi" w:cs="Arial"/>
          <w:b/>
          <w:szCs w:val="24"/>
        </w:rPr>
        <w:t xml:space="preserve"> </w:t>
      </w:r>
      <w:r>
        <w:rPr>
          <w:rFonts w:eastAsiaTheme="minorHAnsi" w:cs="Arial"/>
          <w:b/>
          <w:szCs w:val="24"/>
        </w:rPr>
        <w:t>vyhlá</w:t>
      </w:r>
      <w:r w:rsidR="00DF5913">
        <w:rPr>
          <w:rFonts w:eastAsiaTheme="minorHAnsi" w:cs="Arial"/>
          <w:b/>
          <w:szCs w:val="24"/>
        </w:rPr>
        <w:t>šení</w:t>
      </w:r>
      <w:r w:rsidR="00FB762A">
        <w:rPr>
          <w:rFonts w:eastAsiaTheme="minorHAnsi" w:cs="Arial"/>
          <w:b/>
          <w:szCs w:val="24"/>
        </w:rPr>
        <w:t xml:space="preserve"> </w:t>
      </w:r>
      <w:r w:rsidRPr="00B52712">
        <w:rPr>
          <w:rFonts w:eastAsiaTheme="minorHAnsi" w:cs="Arial"/>
          <w:szCs w:val="24"/>
        </w:rPr>
        <w:t>dota</w:t>
      </w:r>
      <w:r>
        <w:rPr>
          <w:rFonts w:cs="Arial"/>
          <w:szCs w:val="24"/>
        </w:rPr>
        <w:t>čního programu</w:t>
      </w:r>
    </w:p>
    <w:p w14:paraId="0122083B" w14:textId="3A6CB04D" w:rsidR="008446C9" w:rsidRDefault="008446C9" w:rsidP="008446C9">
      <w:pPr>
        <w:pStyle w:val="Radaplohy"/>
        <w:numPr>
          <w:ilvl w:val="0"/>
          <w:numId w:val="7"/>
        </w:numPr>
        <w:tabs>
          <w:tab w:val="left" w:pos="1275"/>
        </w:tabs>
        <w:spacing w:before="0" w:after="0"/>
        <w:rPr>
          <w:bCs/>
          <w:u w:val="none"/>
        </w:rPr>
      </w:pPr>
      <w:r w:rsidRPr="00F534A6">
        <w:rPr>
          <w:b/>
          <w:u w:val="none"/>
        </w:rPr>
        <w:t xml:space="preserve">zmocnit </w:t>
      </w:r>
      <w:r w:rsidRPr="00F534A6">
        <w:rPr>
          <w:u w:val="none"/>
        </w:rPr>
        <w:t xml:space="preserve">Radu Olomouckého kraje k rozhodnutí o </w:t>
      </w:r>
      <w:r w:rsidRPr="00F534A6">
        <w:rPr>
          <w:bCs/>
          <w:u w:val="none"/>
        </w:rPr>
        <w:t xml:space="preserve">převodu nevyčerpaných finančních prostředků v rámci </w:t>
      </w:r>
      <w:r w:rsidRPr="00CF11FA">
        <w:rPr>
          <w:bCs/>
          <w:u w:val="none"/>
        </w:rPr>
        <w:t>Program</w:t>
      </w:r>
      <w:r>
        <w:rPr>
          <w:bCs/>
          <w:u w:val="none"/>
        </w:rPr>
        <w:t>u</w:t>
      </w:r>
      <w:r w:rsidRPr="00CF11FA">
        <w:rPr>
          <w:bCs/>
          <w:u w:val="none"/>
        </w:rPr>
        <w:t xml:space="preserve"> na podporu cestovního ruchu a zahraničních vztahů 202</w:t>
      </w:r>
      <w:r>
        <w:rPr>
          <w:bCs/>
          <w:u w:val="none"/>
        </w:rPr>
        <w:t xml:space="preserve">1 </w:t>
      </w:r>
    </w:p>
    <w:p w14:paraId="11A26128" w14:textId="193F9879" w:rsidR="008446C9" w:rsidRPr="00D31AF2" w:rsidRDefault="008446C9" w:rsidP="008446C9">
      <w:pPr>
        <w:pStyle w:val="Radaplohy"/>
        <w:numPr>
          <w:ilvl w:val="0"/>
          <w:numId w:val="7"/>
        </w:numPr>
        <w:tabs>
          <w:tab w:val="left" w:pos="1275"/>
        </w:tabs>
        <w:spacing w:before="0" w:after="0"/>
        <w:rPr>
          <w:b/>
          <w:bCs/>
          <w:u w:val="none"/>
        </w:rPr>
      </w:pPr>
      <w:r w:rsidRPr="00796B24">
        <w:rPr>
          <w:b/>
          <w:u w:val="none"/>
        </w:rPr>
        <w:t xml:space="preserve">uložit </w:t>
      </w:r>
      <w:r w:rsidRPr="00867ED5">
        <w:rPr>
          <w:bCs/>
          <w:u w:val="none"/>
        </w:rPr>
        <w:t>předlož</w:t>
      </w:r>
      <w:r w:rsidR="00431A19">
        <w:rPr>
          <w:bCs/>
          <w:u w:val="none"/>
        </w:rPr>
        <w:t>ení</w:t>
      </w:r>
      <w:r w:rsidRPr="00867ED5">
        <w:rPr>
          <w:bCs/>
          <w:u w:val="none"/>
        </w:rPr>
        <w:t xml:space="preserve"> vyhodnocení žádostí o dotaci nad 200 000 Kč na konkrétní účel a žádostí obcí v dotačním programu Program na podporu cestovního ruchu a zahraničních vztahů 202</w:t>
      </w:r>
      <w:r>
        <w:rPr>
          <w:bCs/>
          <w:u w:val="none"/>
        </w:rPr>
        <w:t>1</w:t>
      </w:r>
      <w:r w:rsidRPr="00867ED5">
        <w:rPr>
          <w:bCs/>
          <w:u w:val="none"/>
        </w:rPr>
        <w:t xml:space="preserve"> na zasedání Zastupitelstva Olomouckého kraje, a to včetně návrhu na uzavření veřejnoprávních smluv o poskytnutí dotací s příjemci</w:t>
      </w:r>
    </w:p>
    <w:p w14:paraId="72746D13" w14:textId="2E5F14D0" w:rsidR="00013D40" w:rsidRDefault="008446C9" w:rsidP="008446C9">
      <w:pPr>
        <w:pStyle w:val="Radaplohy"/>
        <w:tabs>
          <w:tab w:val="left" w:pos="1275"/>
        </w:tabs>
        <w:spacing w:before="0" w:after="0"/>
        <w:rPr>
          <w:u w:val="none"/>
        </w:rPr>
      </w:pPr>
      <w:r>
        <w:rPr>
          <w:u w:val="none"/>
        </w:rPr>
        <w:t>T</w:t>
      </w:r>
      <w:r w:rsidRPr="00837842">
        <w:rPr>
          <w:u w:val="none"/>
        </w:rPr>
        <w:t>ermín: 2</w:t>
      </w:r>
      <w:r>
        <w:rPr>
          <w:u w:val="none"/>
        </w:rPr>
        <w:t>6</w:t>
      </w:r>
      <w:r w:rsidRPr="00837842">
        <w:rPr>
          <w:u w:val="none"/>
        </w:rPr>
        <w:t>. 4. 202</w:t>
      </w:r>
      <w:r w:rsidR="00752119">
        <w:rPr>
          <w:u w:val="none"/>
        </w:rPr>
        <w:t xml:space="preserve">1 </w:t>
      </w:r>
      <w:bookmarkStart w:id="0" w:name="_GoBack"/>
      <w:bookmarkEnd w:id="0"/>
    </w:p>
    <w:p w14:paraId="3DAD0BF2" w14:textId="77777777" w:rsidR="008446C9" w:rsidRPr="00F534A6" w:rsidRDefault="008446C9" w:rsidP="008446C9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789624B" w14:textId="77777777"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14:paraId="6C8CC2C4" w14:textId="578FA4C5" w:rsidR="00013D40" w:rsidRPr="00F534A6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1 -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>v dotačním</w:t>
      </w:r>
      <w:r w:rsidRPr="00F534A6">
        <w:rPr>
          <w:bCs/>
        </w:rPr>
        <w:t xml:space="preserve"> titulu č. 1</w:t>
      </w:r>
      <w:r w:rsidR="00B54E9B" w:rsidRPr="00F534A6">
        <w:rPr>
          <w:bCs/>
        </w:rPr>
        <w:t xml:space="preserve"> </w:t>
      </w:r>
      <w:r w:rsidRPr="00F534A6">
        <w:rPr>
          <w:bCs/>
        </w:rPr>
        <w:t xml:space="preserve">(strana </w:t>
      </w:r>
      <w:r w:rsidR="00AB018A">
        <w:rPr>
          <w:bCs/>
        </w:rPr>
        <w:t>5</w:t>
      </w:r>
      <w:r w:rsidRPr="00F534A6">
        <w:rPr>
          <w:bCs/>
        </w:rPr>
        <w:t xml:space="preserve"> - </w:t>
      </w:r>
      <w:r w:rsidR="00C54314" w:rsidRPr="00F534A6">
        <w:rPr>
          <w:bCs/>
        </w:rPr>
        <w:t>2</w:t>
      </w:r>
      <w:r w:rsidR="00AB018A">
        <w:rPr>
          <w:bCs/>
        </w:rPr>
        <w:t>1</w:t>
      </w:r>
      <w:r w:rsidRPr="00F534A6">
        <w:rPr>
          <w:bCs/>
        </w:rPr>
        <w:t>)</w:t>
      </w:r>
    </w:p>
    <w:p w14:paraId="6F18CC37" w14:textId="77777777" w:rsidR="00013D40" w:rsidRPr="00F534A6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2 - </w:t>
      </w:r>
      <w:r w:rsidRPr="00F534A6">
        <w:rPr>
          <w:bCs/>
        </w:rPr>
        <w:tab/>
      </w:r>
      <w:r w:rsidR="00E1586C" w:rsidRPr="00F534A6">
        <w:rPr>
          <w:bCs/>
        </w:rPr>
        <w:t xml:space="preserve">Vzor žádosti o poskytnutí dotace z rozpočtu Olomouckého kraje </w:t>
      </w:r>
      <w:r w:rsidR="00E1586C" w:rsidRPr="00F534A6">
        <w:t>v dotačním</w:t>
      </w:r>
      <w:r w:rsidR="00E1586C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E1586C" w:rsidRPr="00F534A6">
        <w:rPr>
          <w:bCs/>
        </w:rPr>
        <w:t xml:space="preserve">č. </w:t>
      </w:r>
      <w:r w:rsidR="00E1586C">
        <w:rPr>
          <w:bCs/>
        </w:rPr>
        <w:t>1</w:t>
      </w:r>
      <w:r w:rsidR="00E1586C" w:rsidRPr="00F534A6">
        <w:rPr>
          <w:bCs/>
        </w:rPr>
        <w:t xml:space="preserve"> </w:t>
      </w:r>
    </w:p>
    <w:p w14:paraId="255F534B" w14:textId="377BF5F5" w:rsidR="00CF11FA" w:rsidRDefault="00013D40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3 - </w:t>
      </w:r>
      <w:r w:rsidRPr="00F534A6">
        <w:rPr>
          <w:bCs/>
        </w:rPr>
        <w:tab/>
      </w:r>
      <w:r w:rsidR="00CF11FA" w:rsidRPr="00F534A6">
        <w:t xml:space="preserve">Pravidla poskytování dotací </w:t>
      </w:r>
      <w:r w:rsidR="00CF11FA" w:rsidRPr="00F534A6">
        <w:rPr>
          <w:bCs/>
        </w:rPr>
        <w:t xml:space="preserve">z rozpočtu Olomouckého kraje </w:t>
      </w:r>
      <w:r w:rsidR="00CF11FA" w:rsidRPr="00F534A6">
        <w:t xml:space="preserve">v dotačním </w:t>
      </w:r>
      <w:r w:rsidR="00CF11FA" w:rsidRPr="00F534A6">
        <w:rPr>
          <w:bCs/>
        </w:rPr>
        <w:t xml:space="preserve">titulu č. 2 (strana </w:t>
      </w:r>
      <w:r w:rsidR="00DE44F0">
        <w:rPr>
          <w:bCs/>
        </w:rPr>
        <w:t>2</w:t>
      </w:r>
      <w:r w:rsidR="00AB018A">
        <w:rPr>
          <w:bCs/>
        </w:rPr>
        <w:t>2</w:t>
      </w:r>
      <w:r w:rsidR="00CF11FA" w:rsidRPr="00F534A6">
        <w:rPr>
          <w:bCs/>
        </w:rPr>
        <w:t xml:space="preserve"> - </w:t>
      </w:r>
      <w:r w:rsidR="00DE44F0">
        <w:rPr>
          <w:bCs/>
        </w:rPr>
        <w:t>3</w:t>
      </w:r>
      <w:r w:rsidR="00AB018A">
        <w:rPr>
          <w:bCs/>
        </w:rPr>
        <w:t>6</w:t>
      </w:r>
      <w:r w:rsidR="00CF11FA" w:rsidRPr="00F534A6">
        <w:rPr>
          <w:bCs/>
        </w:rPr>
        <w:t>)</w:t>
      </w:r>
    </w:p>
    <w:p w14:paraId="550B1AB8" w14:textId="77777777" w:rsidR="00013D40" w:rsidRPr="00F534A6" w:rsidRDefault="00CF11FA" w:rsidP="00013D4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>
        <w:rPr>
          <w:bCs/>
        </w:rPr>
        <w:t>Příloha č. 4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  <w:t xml:space="preserve">Vzor žádosti o poskytnutí dotace z rozpočtu Olomouckého kraje </w:t>
      </w:r>
      <w:r w:rsidR="00013D40" w:rsidRPr="00F534A6">
        <w:t>v dotačním</w:t>
      </w:r>
      <w:r w:rsidR="00013D40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013D40" w:rsidRPr="00F534A6">
        <w:rPr>
          <w:bCs/>
        </w:rPr>
        <w:t xml:space="preserve">č. 2 </w:t>
      </w:r>
    </w:p>
    <w:p w14:paraId="260CE0B5" w14:textId="49B0B002" w:rsidR="00B67E2E" w:rsidRPr="00F534A6" w:rsidRDefault="00013D40" w:rsidP="00B67E2E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>5</w:t>
      </w:r>
      <w:r w:rsidRPr="00F534A6">
        <w:rPr>
          <w:bCs/>
        </w:rPr>
        <w:t xml:space="preserve"> - </w:t>
      </w:r>
      <w:r w:rsidRPr="00F534A6">
        <w:rPr>
          <w:bCs/>
        </w:rPr>
        <w:tab/>
      </w:r>
      <w:r w:rsidR="00B67E2E" w:rsidRPr="00F534A6">
        <w:t xml:space="preserve">Pravidla poskytování dotací </w:t>
      </w:r>
      <w:r w:rsidR="00B67E2E" w:rsidRPr="00F534A6">
        <w:rPr>
          <w:bCs/>
        </w:rPr>
        <w:t xml:space="preserve">z rozpočtu Olomouckého kraje </w:t>
      </w:r>
      <w:r w:rsidR="00B67E2E" w:rsidRPr="00F534A6">
        <w:t xml:space="preserve">v dotačním </w:t>
      </w:r>
      <w:r w:rsidR="00B67E2E" w:rsidRPr="00F534A6">
        <w:rPr>
          <w:bCs/>
        </w:rPr>
        <w:t xml:space="preserve">titulu č. 3 (strana </w:t>
      </w:r>
      <w:r w:rsidR="00DE44F0">
        <w:rPr>
          <w:bCs/>
        </w:rPr>
        <w:t>3</w:t>
      </w:r>
      <w:r w:rsidR="00693DB1">
        <w:rPr>
          <w:bCs/>
        </w:rPr>
        <w:t>7</w:t>
      </w:r>
      <w:r w:rsidR="0004462A">
        <w:rPr>
          <w:bCs/>
        </w:rPr>
        <w:t xml:space="preserve"> - </w:t>
      </w:r>
      <w:r w:rsidR="00DE44F0">
        <w:rPr>
          <w:bCs/>
        </w:rPr>
        <w:t>5</w:t>
      </w:r>
      <w:r w:rsidR="00AB018A">
        <w:rPr>
          <w:bCs/>
        </w:rPr>
        <w:t>3</w:t>
      </w:r>
      <w:r w:rsidR="00B67E2E" w:rsidRPr="00F534A6">
        <w:rPr>
          <w:bCs/>
        </w:rPr>
        <w:t>)</w:t>
      </w:r>
    </w:p>
    <w:p w14:paraId="57154DC1" w14:textId="77777777" w:rsidR="00B67E2E" w:rsidRPr="00F534A6" w:rsidRDefault="00CF11FA" w:rsidP="00B67E2E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>
        <w:rPr>
          <w:bCs/>
        </w:rPr>
        <w:t>Příloha č. 6</w:t>
      </w:r>
      <w:r w:rsidR="00B67E2E" w:rsidRPr="00F534A6">
        <w:rPr>
          <w:bCs/>
        </w:rPr>
        <w:t xml:space="preserve"> - </w:t>
      </w:r>
      <w:r w:rsidR="00B67E2E" w:rsidRPr="00F534A6">
        <w:rPr>
          <w:bCs/>
        </w:rPr>
        <w:tab/>
        <w:t xml:space="preserve">Vzor žádosti o poskytnutí dotace z rozpočtu Olomouckého kraje </w:t>
      </w:r>
      <w:r w:rsidR="00B67E2E" w:rsidRPr="00F534A6">
        <w:t>v dotačním</w:t>
      </w:r>
      <w:r w:rsidR="00B67E2E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B67E2E" w:rsidRPr="00F534A6">
        <w:rPr>
          <w:bCs/>
        </w:rPr>
        <w:t xml:space="preserve">č. 3 </w:t>
      </w:r>
    </w:p>
    <w:p w14:paraId="6754C252" w14:textId="7C0D5716" w:rsidR="00B67E2E" w:rsidRDefault="00B67E2E" w:rsidP="00B67E2E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>7</w:t>
      </w:r>
      <w:r w:rsidRPr="00F534A6">
        <w:rPr>
          <w:bCs/>
        </w:rPr>
        <w:t xml:space="preserve"> - </w:t>
      </w:r>
      <w:r w:rsidRPr="00F534A6">
        <w:rPr>
          <w:bCs/>
        </w:rPr>
        <w:tab/>
      </w:r>
      <w:r w:rsidR="00361C77" w:rsidRPr="00F534A6">
        <w:t xml:space="preserve">Pravidla poskytování dotací </w:t>
      </w:r>
      <w:r w:rsidR="00361C77" w:rsidRPr="00F534A6">
        <w:rPr>
          <w:bCs/>
        </w:rPr>
        <w:t xml:space="preserve">z rozpočtu Olomouckého kraje </w:t>
      </w:r>
      <w:r w:rsidR="00361C77" w:rsidRPr="00F534A6">
        <w:t xml:space="preserve">v dotačním </w:t>
      </w:r>
      <w:r w:rsidR="000A7DBB">
        <w:rPr>
          <w:bCs/>
        </w:rPr>
        <w:t>titulu č. 4</w:t>
      </w:r>
      <w:r w:rsidR="00361C77" w:rsidRPr="00F534A6">
        <w:rPr>
          <w:bCs/>
        </w:rPr>
        <w:t xml:space="preserve"> (strana </w:t>
      </w:r>
      <w:r w:rsidR="00DE44F0">
        <w:rPr>
          <w:bCs/>
        </w:rPr>
        <w:t>5</w:t>
      </w:r>
      <w:r w:rsidR="00AB018A">
        <w:rPr>
          <w:bCs/>
        </w:rPr>
        <w:t>4</w:t>
      </w:r>
      <w:r w:rsidR="00361C77">
        <w:rPr>
          <w:bCs/>
        </w:rPr>
        <w:t xml:space="preserve"> - </w:t>
      </w:r>
      <w:r w:rsidR="00DE44F0">
        <w:rPr>
          <w:bCs/>
        </w:rPr>
        <w:t>7</w:t>
      </w:r>
      <w:r w:rsidR="00AB018A">
        <w:rPr>
          <w:bCs/>
        </w:rPr>
        <w:t>2</w:t>
      </w:r>
      <w:r w:rsidR="00361C77" w:rsidRPr="00F534A6">
        <w:rPr>
          <w:bCs/>
        </w:rPr>
        <w:t>)</w:t>
      </w:r>
    </w:p>
    <w:p w14:paraId="39AFC27E" w14:textId="00B9893D" w:rsidR="00361C77" w:rsidRDefault="00361C77" w:rsidP="00361C77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F534A6">
        <w:rPr>
          <w:bCs/>
        </w:rPr>
        <w:t xml:space="preserve">Příloha č. </w:t>
      </w:r>
      <w:r w:rsidR="00CF11FA">
        <w:rPr>
          <w:bCs/>
        </w:rPr>
        <w:t>8</w:t>
      </w:r>
      <w:r w:rsidRPr="00F534A6">
        <w:rPr>
          <w:bCs/>
        </w:rPr>
        <w:t xml:space="preserve"> - </w:t>
      </w:r>
      <w:r w:rsidRPr="00F534A6">
        <w:rPr>
          <w:bCs/>
        </w:rPr>
        <w:tab/>
        <w:t xml:space="preserve">Vzor žádosti o poskytnutí dotace z rozpočtu Olomouckého kraje </w:t>
      </w:r>
      <w:r w:rsidRPr="00F534A6">
        <w:t>v dotačním</w:t>
      </w:r>
      <w:r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Pr="00F534A6">
        <w:rPr>
          <w:bCs/>
        </w:rPr>
        <w:t xml:space="preserve">č. </w:t>
      </w:r>
      <w:r w:rsidR="000A7DBB">
        <w:rPr>
          <w:bCs/>
        </w:rPr>
        <w:t>4</w:t>
      </w:r>
      <w:r w:rsidRPr="00F534A6">
        <w:rPr>
          <w:bCs/>
        </w:rPr>
        <w:t xml:space="preserve"> </w:t>
      </w:r>
    </w:p>
    <w:p w14:paraId="68D28A20" w14:textId="33EF85CA" w:rsidR="0070554C" w:rsidRDefault="0070554C" w:rsidP="00361C77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14:paraId="06EC67D5" w14:textId="1E93B3C0" w:rsidR="0070554C" w:rsidRDefault="0070554C" w:rsidP="00361C77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14:paraId="23639894" w14:textId="169DED6C" w:rsidR="0070554C" w:rsidRDefault="0070554C" w:rsidP="00361C77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14:paraId="43AA1855" w14:textId="77777777" w:rsidR="0070554C" w:rsidRPr="00F534A6" w:rsidRDefault="0070554C" w:rsidP="00361C77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14:paraId="7789AF7D" w14:textId="77777777" w:rsidR="006E38C9" w:rsidRPr="00F534A6" w:rsidRDefault="006E38C9" w:rsidP="006E38C9">
      <w:pPr>
        <w:widowControl w:val="0"/>
        <w:tabs>
          <w:tab w:val="left" w:pos="1275"/>
        </w:tabs>
        <w:spacing w:after="0"/>
        <w:jc w:val="center"/>
        <w:rPr>
          <w:rFonts w:cs="Arial"/>
          <w:b/>
          <w:szCs w:val="24"/>
        </w:rPr>
      </w:pPr>
    </w:p>
    <w:p w14:paraId="75728C98" w14:textId="77777777" w:rsidR="006E38C9" w:rsidRPr="00F534A6" w:rsidRDefault="006E38C9" w:rsidP="006E38C9">
      <w:pPr>
        <w:tabs>
          <w:tab w:val="left" w:pos="2430"/>
        </w:tabs>
        <w:rPr>
          <w:rFonts w:cs="Arial"/>
          <w:szCs w:val="24"/>
        </w:rPr>
      </w:pPr>
    </w:p>
    <w:sectPr w:rsidR="006E38C9" w:rsidRPr="00F534A6" w:rsidSect="00F534A6">
      <w:footerReference w:type="default" r:id="rId10"/>
      <w:pgSz w:w="11906" w:h="16838"/>
      <w:pgMar w:top="1135" w:right="1417" w:bottom="1417" w:left="1417" w:header="708" w:footer="51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3990" w16cex:dateUtc="2020-11-25T19:14:00Z"/>
  <w16cex:commentExtensible w16cex:durableId="236938A3" w16cex:dateUtc="2020-11-25T19:10:00Z"/>
  <w16cex:commentExtensible w16cex:durableId="236938C5" w16cex:dateUtc="2020-11-25T19:10:00Z"/>
  <w16cex:commentExtensible w16cex:durableId="236938F1" w16cex:dateUtc="2020-11-25T19:11:00Z"/>
  <w16cex:commentExtensible w16cex:durableId="23693917" w16cex:dateUtc="2020-11-25T19:12:00Z"/>
  <w16cex:commentExtensible w16cex:durableId="236938FD" w16cex:dateUtc="2020-11-25T19:11:00Z"/>
  <w16cex:commentExtensible w16cex:durableId="2369391E" w16cex:dateUtc="2020-11-25T19:12:00Z"/>
  <w16cex:commentExtensible w16cex:durableId="23693904" w16cex:dateUtc="2020-11-25T19:11:00Z"/>
  <w16cex:commentExtensible w16cex:durableId="23693967" w16cex:dateUtc="2020-11-25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208969" w16cid:durableId="23693990"/>
  <w16cid:commentId w16cid:paraId="59DFEA2A" w16cid:durableId="236938A3"/>
  <w16cid:commentId w16cid:paraId="0025A2A6" w16cid:durableId="236938C5"/>
  <w16cid:commentId w16cid:paraId="4EF300C2" w16cid:durableId="236938F1"/>
  <w16cid:commentId w16cid:paraId="36D3CF40" w16cid:durableId="23693917"/>
  <w16cid:commentId w16cid:paraId="47682B3B" w16cid:durableId="236938FD"/>
  <w16cid:commentId w16cid:paraId="5992926C" w16cid:durableId="2369391E"/>
  <w16cid:commentId w16cid:paraId="025EF18C" w16cid:durableId="23693904"/>
  <w16cid:commentId w16cid:paraId="3C9F0BE1" w16cid:durableId="236939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982F" w14:textId="77777777" w:rsidR="00BE6650" w:rsidRDefault="00BE6650" w:rsidP="00FE0F7A">
      <w:pPr>
        <w:spacing w:after="0"/>
      </w:pPr>
      <w:r>
        <w:separator/>
      </w:r>
    </w:p>
  </w:endnote>
  <w:endnote w:type="continuationSeparator" w:id="0">
    <w:p w14:paraId="065EE370" w14:textId="77777777" w:rsidR="00BE6650" w:rsidRDefault="00BE6650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1BA1" w14:textId="14DB44EE" w:rsidR="00FE0F7A" w:rsidRPr="00A3539E" w:rsidRDefault="008446C9" w:rsidP="00E1586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21</w:t>
    </w:r>
    <w:r w:rsidR="00FE0F7A">
      <w:rPr>
        <w:rFonts w:cs="Arial"/>
        <w:i/>
        <w:iCs/>
        <w:sz w:val="20"/>
      </w:rPr>
      <w:t>. 1</w:t>
    </w:r>
    <w:r>
      <w:rPr>
        <w:rFonts w:cs="Arial"/>
        <w:i/>
        <w:iCs/>
        <w:sz w:val="20"/>
      </w:rPr>
      <w:t>2</w:t>
    </w:r>
    <w:r w:rsidR="00FE0F7A">
      <w:rPr>
        <w:rFonts w:cs="Arial"/>
        <w:i/>
        <w:iCs/>
        <w:sz w:val="20"/>
      </w:rPr>
      <w:t>. 20</w:t>
    </w:r>
    <w:r w:rsidR="00767DB5">
      <w:rPr>
        <w:rFonts w:cs="Arial"/>
        <w:i/>
        <w:iCs/>
        <w:sz w:val="20"/>
      </w:rPr>
      <w:t>20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752119">
      <w:rPr>
        <w:rStyle w:val="slostrnky"/>
        <w:rFonts w:cs="Arial"/>
        <w:i/>
        <w:iCs/>
        <w:noProof/>
        <w:sz w:val="20"/>
      </w:rPr>
      <w:t>4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750D56">
      <w:rPr>
        <w:rStyle w:val="slostrnky"/>
        <w:rFonts w:cs="Arial"/>
        <w:i/>
        <w:iCs/>
        <w:sz w:val="20"/>
      </w:rPr>
      <w:t>7</w:t>
    </w:r>
    <w:r w:rsidR="00AB018A">
      <w:rPr>
        <w:rStyle w:val="slostrnky"/>
        <w:rFonts w:cs="Arial"/>
        <w:i/>
        <w:iCs/>
        <w:sz w:val="20"/>
      </w:rPr>
      <w:t>2</w:t>
    </w:r>
    <w:r w:rsidR="00FE0F7A" w:rsidRPr="00A3539E">
      <w:rPr>
        <w:rStyle w:val="slostrnky"/>
        <w:rFonts w:cs="Arial"/>
        <w:i/>
        <w:iCs/>
        <w:sz w:val="20"/>
      </w:rPr>
      <w:t>)</w:t>
    </w:r>
  </w:p>
  <w:p w14:paraId="0B0EE0EF" w14:textId="1E56C828" w:rsidR="00FE0F7A" w:rsidRPr="00E1586C" w:rsidRDefault="00EA1B67" w:rsidP="00E1586C">
    <w:pP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64</w:t>
    </w:r>
    <w:r w:rsidR="00FE0F7A">
      <w:rPr>
        <w:rFonts w:cs="Arial"/>
        <w:i/>
        <w:iCs/>
        <w:sz w:val="20"/>
      </w:rPr>
      <w:t xml:space="preserve">.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E1586C" w:rsidRPr="00E1586C">
      <w:rPr>
        <w:rFonts w:cs="Arial"/>
        <w:i/>
        <w:iCs/>
        <w:sz w:val="20"/>
      </w:rPr>
      <w:t>Program na podporu cestovního ruchu a zahraničních vztahů 202</w:t>
    </w:r>
    <w:r w:rsidR="00A962FD">
      <w:rPr>
        <w:rFonts w:cs="Arial"/>
        <w:i/>
        <w:iCs/>
        <w:sz w:val="20"/>
      </w:rPr>
      <w:t>1</w:t>
    </w:r>
    <w:r w:rsidR="00E1586C" w:rsidRPr="00E1586C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4685" w14:textId="77777777" w:rsidR="00BE6650" w:rsidRDefault="00BE6650" w:rsidP="00FE0F7A">
      <w:pPr>
        <w:spacing w:after="0"/>
      </w:pPr>
      <w:r>
        <w:separator/>
      </w:r>
    </w:p>
  </w:footnote>
  <w:footnote w:type="continuationSeparator" w:id="0">
    <w:p w14:paraId="0583FB32" w14:textId="77777777" w:rsidR="00BE6650" w:rsidRDefault="00BE6650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1BA0"/>
    <w:rsid w:val="00013D40"/>
    <w:rsid w:val="0001566F"/>
    <w:rsid w:val="0004462A"/>
    <w:rsid w:val="000539FE"/>
    <w:rsid w:val="00087E16"/>
    <w:rsid w:val="000A1097"/>
    <w:rsid w:val="000A7DBB"/>
    <w:rsid w:val="001658C9"/>
    <w:rsid w:val="00166423"/>
    <w:rsid w:val="00183597"/>
    <w:rsid w:val="001D0612"/>
    <w:rsid w:val="001F7D8D"/>
    <w:rsid w:val="00224F6A"/>
    <w:rsid w:val="002567A1"/>
    <w:rsid w:val="002749D5"/>
    <w:rsid w:val="00290AD3"/>
    <w:rsid w:val="002A700A"/>
    <w:rsid w:val="002B74D6"/>
    <w:rsid w:val="002E19FE"/>
    <w:rsid w:val="003342A5"/>
    <w:rsid w:val="00357866"/>
    <w:rsid w:val="003605C7"/>
    <w:rsid w:val="00361C77"/>
    <w:rsid w:val="003D6FEA"/>
    <w:rsid w:val="00411905"/>
    <w:rsid w:val="004170A0"/>
    <w:rsid w:val="004178F1"/>
    <w:rsid w:val="00431A19"/>
    <w:rsid w:val="0044584E"/>
    <w:rsid w:val="0044630E"/>
    <w:rsid w:val="00457619"/>
    <w:rsid w:val="004633C9"/>
    <w:rsid w:val="00466B3E"/>
    <w:rsid w:val="004B656C"/>
    <w:rsid w:val="004E659C"/>
    <w:rsid w:val="004E706C"/>
    <w:rsid w:val="004F1957"/>
    <w:rsid w:val="005146F5"/>
    <w:rsid w:val="005178B9"/>
    <w:rsid w:val="00517B74"/>
    <w:rsid w:val="005740BE"/>
    <w:rsid w:val="00614E4C"/>
    <w:rsid w:val="00623D6D"/>
    <w:rsid w:val="0064723E"/>
    <w:rsid w:val="0065137B"/>
    <w:rsid w:val="00652B3F"/>
    <w:rsid w:val="00653ED8"/>
    <w:rsid w:val="00666C13"/>
    <w:rsid w:val="006864EE"/>
    <w:rsid w:val="00693DB1"/>
    <w:rsid w:val="006974ED"/>
    <w:rsid w:val="006B18A4"/>
    <w:rsid w:val="006E38C9"/>
    <w:rsid w:val="006E46AA"/>
    <w:rsid w:val="006E7933"/>
    <w:rsid w:val="00702645"/>
    <w:rsid w:val="0070554C"/>
    <w:rsid w:val="007475D6"/>
    <w:rsid w:val="00750D56"/>
    <w:rsid w:val="00752119"/>
    <w:rsid w:val="00764A41"/>
    <w:rsid w:val="00767DB5"/>
    <w:rsid w:val="00777FD4"/>
    <w:rsid w:val="0079347B"/>
    <w:rsid w:val="007B4812"/>
    <w:rsid w:val="0081053A"/>
    <w:rsid w:val="008376EB"/>
    <w:rsid w:val="008446C9"/>
    <w:rsid w:val="00861C0D"/>
    <w:rsid w:val="00872A33"/>
    <w:rsid w:val="008B4A01"/>
    <w:rsid w:val="008D7F6B"/>
    <w:rsid w:val="008F464F"/>
    <w:rsid w:val="00904E64"/>
    <w:rsid w:val="00906FE0"/>
    <w:rsid w:val="0091106A"/>
    <w:rsid w:val="00940249"/>
    <w:rsid w:val="009A03B9"/>
    <w:rsid w:val="009A7917"/>
    <w:rsid w:val="00A44EA1"/>
    <w:rsid w:val="00A60576"/>
    <w:rsid w:val="00A61438"/>
    <w:rsid w:val="00A901C8"/>
    <w:rsid w:val="00A962FD"/>
    <w:rsid w:val="00AB018A"/>
    <w:rsid w:val="00AB2D11"/>
    <w:rsid w:val="00AD58FB"/>
    <w:rsid w:val="00AF74F6"/>
    <w:rsid w:val="00B0510B"/>
    <w:rsid w:val="00B24975"/>
    <w:rsid w:val="00B54E9B"/>
    <w:rsid w:val="00B67E2E"/>
    <w:rsid w:val="00B7281A"/>
    <w:rsid w:val="00BC13B4"/>
    <w:rsid w:val="00BE6650"/>
    <w:rsid w:val="00C40648"/>
    <w:rsid w:val="00C4609B"/>
    <w:rsid w:val="00C54314"/>
    <w:rsid w:val="00CB3B66"/>
    <w:rsid w:val="00CC1966"/>
    <w:rsid w:val="00CF11FA"/>
    <w:rsid w:val="00D21D51"/>
    <w:rsid w:val="00D31372"/>
    <w:rsid w:val="00D334ED"/>
    <w:rsid w:val="00D51067"/>
    <w:rsid w:val="00D70930"/>
    <w:rsid w:val="00D9600D"/>
    <w:rsid w:val="00DE44F0"/>
    <w:rsid w:val="00DF5913"/>
    <w:rsid w:val="00E150E2"/>
    <w:rsid w:val="00E1586C"/>
    <w:rsid w:val="00E1726A"/>
    <w:rsid w:val="00E47342"/>
    <w:rsid w:val="00E73CA6"/>
    <w:rsid w:val="00E822EC"/>
    <w:rsid w:val="00EA1B67"/>
    <w:rsid w:val="00EC00BD"/>
    <w:rsid w:val="00EC2206"/>
    <w:rsid w:val="00ED7B01"/>
    <w:rsid w:val="00EE1BF5"/>
    <w:rsid w:val="00EF33C5"/>
    <w:rsid w:val="00F147B5"/>
    <w:rsid w:val="00F460CC"/>
    <w:rsid w:val="00F534A6"/>
    <w:rsid w:val="00F62AA9"/>
    <w:rsid w:val="00F724CE"/>
    <w:rsid w:val="00FA6A30"/>
    <w:rsid w:val="00FB762A"/>
    <w:rsid w:val="00FE022C"/>
    <w:rsid w:val="00FE0F7A"/>
    <w:rsid w:val="00FF364A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7995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character" w:styleId="Hypertextovodkaz">
    <w:name w:val="Hyperlink"/>
    <w:basedOn w:val="Standardnpsmoodstavce"/>
    <w:uiPriority w:val="99"/>
    <w:unhideWhenUsed/>
    <w:rsid w:val="00A60576"/>
    <w:rPr>
      <w:color w:val="0563C1" w:themeColor="hyperlink"/>
      <w:u w:val="single"/>
    </w:rPr>
  </w:style>
  <w:style w:type="paragraph" w:customStyle="1" w:styleId="Normal">
    <w:name w:val="[Normal]"/>
    <w:rsid w:val="00A605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8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81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8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81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8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81A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ulova@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weber@olkraj.cz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smickova@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Tetera Josef</cp:lastModifiedBy>
  <cp:revision>13</cp:revision>
  <dcterms:created xsi:type="dcterms:W3CDTF">2020-12-01T11:28:00Z</dcterms:created>
  <dcterms:modified xsi:type="dcterms:W3CDTF">2020-12-04T08:54:00Z</dcterms:modified>
</cp:coreProperties>
</file>