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D21239" w:rsidRDefault="00CE6FBE" w:rsidP="00D21239">
      <w:pPr>
        <w:pStyle w:val="Zkladntextodsazen"/>
        <w:ind w:left="0"/>
        <w:jc w:val="both"/>
        <w:rPr>
          <w:bCs/>
        </w:rPr>
      </w:pPr>
      <w:r w:rsidRPr="00D21239">
        <w:rPr>
          <w:bCs/>
        </w:rPr>
        <w:t>Zastupitelstvo</w:t>
      </w:r>
      <w:r w:rsidR="00051588" w:rsidRPr="00D21239">
        <w:rPr>
          <w:bCs/>
        </w:rPr>
        <w:t xml:space="preserve"> Olomouckého kraje (dále jen </w:t>
      </w:r>
      <w:r w:rsidRPr="00D21239">
        <w:rPr>
          <w:bCs/>
        </w:rPr>
        <w:t>Z</w:t>
      </w:r>
      <w:r w:rsidR="00051588" w:rsidRPr="00D21239">
        <w:rPr>
          <w:bCs/>
        </w:rPr>
        <w:t xml:space="preserve">OK) svým usnesením č. </w:t>
      </w:r>
      <w:r w:rsidR="000C68B5" w:rsidRPr="000C68B5">
        <w:rPr>
          <w:bCs/>
        </w:rPr>
        <w:t>UZ/20/58/2020</w:t>
      </w:r>
      <w:r w:rsidRPr="00D21239">
        <w:rPr>
          <w:bCs/>
        </w:rPr>
        <w:t xml:space="preserve"> </w:t>
      </w:r>
      <w:r w:rsidR="00051588" w:rsidRPr="00D21239">
        <w:rPr>
          <w:bCs/>
        </w:rPr>
        <w:t xml:space="preserve">ze dne </w:t>
      </w:r>
      <w:r w:rsidR="00BA1B01" w:rsidRPr="00D21239">
        <w:rPr>
          <w:bCs/>
        </w:rPr>
        <w:t>2</w:t>
      </w:r>
      <w:r w:rsidRPr="00D21239">
        <w:rPr>
          <w:bCs/>
        </w:rPr>
        <w:t>0</w:t>
      </w:r>
      <w:r w:rsidR="00051588" w:rsidRPr="00D21239">
        <w:rPr>
          <w:bCs/>
        </w:rPr>
        <w:t xml:space="preserve">. </w:t>
      </w:r>
      <w:r w:rsidRPr="00D21239">
        <w:rPr>
          <w:bCs/>
        </w:rPr>
        <w:t>4</w:t>
      </w:r>
      <w:r w:rsidR="00051588" w:rsidRPr="00D21239">
        <w:rPr>
          <w:bCs/>
        </w:rPr>
        <w:t>. 20</w:t>
      </w:r>
      <w:r w:rsidR="00BA1B01" w:rsidRPr="00D21239">
        <w:rPr>
          <w:bCs/>
        </w:rPr>
        <w:t>20</w:t>
      </w:r>
      <w:r w:rsidR="00051588" w:rsidRPr="00D21239">
        <w:rPr>
          <w:bCs/>
        </w:rPr>
        <w:t xml:space="preserve"> schválil</w:t>
      </w:r>
      <w:r w:rsidR="00866B3C">
        <w:rPr>
          <w:bCs/>
        </w:rPr>
        <w:t>o</w:t>
      </w:r>
      <w:r w:rsidR="00051588" w:rsidRPr="00D21239">
        <w:rPr>
          <w:bCs/>
        </w:rPr>
        <w:t xml:space="preserve"> </w:t>
      </w:r>
      <w:r w:rsidR="000C68B5" w:rsidRPr="000C68B5">
        <w:rPr>
          <w:bCs/>
        </w:rPr>
        <w:t>poskytnutí individuální dotace subjektu Jeseníky - Sdružení cestovního ruchu, IČO: 68923244,</w:t>
      </w:r>
      <w:r w:rsidR="00866B3C" w:rsidRPr="000C68B5">
        <w:rPr>
          <w:bCs/>
        </w:rPr>
        <w:t xml:space="preserve"> se sídlem </w:t>
      </w:r>
      <w:r w:rsidR="000C68B5" w:rsidRPr="000C68B5">
        <w:t>Palackého 1341/2, 790 01 Jeseník</w:t>
      </w:r>
      <w:r w:rsidR="000C68B5" w:rsidRPr="000C68B5">
        <w:rPr>
          <w:bCs/>
        </w:rPr>
        <w:t xml:space="preserve"> </w:t>
      </w:r>
      <w:r w:rsidR="00866B3C" w:rsidRPr="000C68B5">
        <w:rPr>
          <w:bCs/>
        </w:rPr>
        <w:t xml:space="preserve">(dále jen </w:t>
      </w:r>
      <w:r w:rsidR="000C68B5" w:rsidRPr="000C68B5">
        <w:rPr>
          <w:bCs/>
        </w:rPr>
        <w:t>Jeseníky SCR</w:t>
      </w:r>
      <w:r w:rsidR="00866B3C" w:rsidRPr="000C68B5">
        <w:rPr>
          <w:bCs/>
        </w:rPr>
        <w:t>)</w:t>
      </w:r>
      <w:r w:rsidR="006323EE" w:rsidRPr="000C68B5">
        <w:rPr>
          <w:bCs/>
        </w:rPr>
        <w:t xml:space="preserve"> </w:t>
      </w:r>
      <w:r w:rsidR="002B32B9" w:rsidRPr="000C68B5">
        <w:rPr>
          <w:bCs/>
        </w:rPr>
        <w:t xml:space="preserve">ve výši </w:t>
      </w:r>
      <w:r w:rsidR="00907BD8">
        <w:rPr>
          <w:bCs/>
        </w:rPr>
        <w:t>9</w:t>
      </w:r>
      <w:r w:rsidR="002B32B9" w:rsidRPr="000C68B5">
        <w:rPr>
          <w:bCs/>
        </w:rPr>
        <w:t>00</w:t>
      </w:r>
      <w:r w:rsidR="00A028ED" w:rsidRPr="000C68B5">
        <w:rPr>
          <w:bCs/>
        </w:rPr>
        <w:t> 000,- Kč</w:t>
      </w:r>
      <w:r w:rsidR="00F961F6" w:rsidRPr="000C68B5">
        <w:rPr>
          <w:bCs/>
        </w:rPr>
        <w:t xml:space="preserve"> na částečnou úhradu výdajů na akci </w:t>
      </w:r>
      <w:r w:rsidR="000C68B5" w:rsidRPr="000C68B5">
        <w:rPr>
          <w:bCs/>
        </w:rPr>
        <w:t>„Podpora koordinované strojové údržby lyžařských běžeckých tras v Jeseníkách“.</w:t>
      </w:r>
      <w:r w:rsidR="000C68B5">
        <w:rPr>
          <w:b/>
          <w:bCs/>
        </w:rPr>
        <w:t xml:space="preserve"> </w:t>
      </w:r>
    </w:p>
    <w:p w:rsidR="00051588" w:rsidRPr="00D21239" w:rsidRDefault="00051588" w:rsidP="00D21239">
      <w:pPr>
        <w:pStyle w:val="Pipomnky"/>
        <w:spacing w:after="0"/>
        <w:ind w:firstLine="357"/>
      </w:pPr>
    </w:p>
    <w:p w:rsidR="00BF0825" w:rsidRDefault="004B312B" w:rsidP="00D21239">
      <w:pPr>
        <w:jc w:val="both"/>
        <w:rPr>
          <w:rFonts w:ascii="Arial" w:hAnsi="Arial" w:cs="Arial"/>
        </w:rPr>
      </w:pPr>
      <w:r w:rsidRPr="00D21239">
        <w:rPr>
          <w:rFonts w:ascii="Arial" w:hAnsi="Arial" w:cs="Arial"/>
        </w:rPr>
        <w:t xml:space="preserve">Dne </w:t>
      </w:r>
      <w:r w:rsidR="000C68B5">
        <w:rPr>
          <w:rFonts w:ascii="Arial" w:hAnsi="Arial" w:cs="Arial"/>
        </w:rPr>
        <w:t>30. 10</w:t>
      </w:r>
      <w:r w:rsidRPr="00D21239">
        <w:rPr>
          <w:rFonts w:ascii="Arial" w:hAnsi="Arial" w:cs="Arial"/>
        </w:rPr>
        <w:t>. 20</w:t>
      </w:r>
      <w:r w:rsidR="0048340A" w:rsidRPr="00D21239">
        <w:rPr>
          <w:rFonts w:ascii="Arial" w:hAnsi="Arial" w:cs="Arial"/>
        </w:rPr>
        <w:t>20 obdržel</w:t>
      </w:r>
      <w:r w:rsidRPr="00D21239">
        <w:rPr>
          <w:rFonts w:ascii="Arial" w:hAnsi="Arial" w:cs="Arial"/>
        </w:rPr>
        <w:t xml:space="preserve"> </w:t>
      </w:r>
      <w:r w:rsidR="0026420A" w:rsidRPr="00D21239">
        <w:rPr>
          <w:rFonts w:ascii="Arial" w:hAnsi="Arial" w:cs="Arial"/>
        </w:rPr>
        <w:t>o</w:t>
      </w:r>
      <w:r w:rsidRPr="00D21239">
        <w:rPr>
          <w:rFonts w:ascii="Arial" w:hAnsi="Arial" w:cs="Arial"/>
        </w:rPr>
        <w:t xml:space="preserve">dbor </w:t>
      </w:r>
      <w:r w:rsidR="000A2399" w:rsidRPr="00D21239">
        <w:rPr>
          <w:rFonts w:ascii="Arial" w:hAnsi="Arial" w:cs="Arial"/>
        </w:rPr>
        <w:t>kancelář hejtmana</w:t>
      </w:r>
      <w:r w:rsidRPr="00D21239">
        <w:rPr>
          <w:rFonts w:ascii="Arial" w:hAnsi="Arial" w:cs="Arial"/>
        </w:rPr>
        <w:t xml:space="preserve"> žádost příjemce</w:t>
      </w:r>
      <w:r w:rsidR="000A2399" w:rsidRPr="00D21239">
        <w:rPr>
          <w:rFonts w:ascii="Arial" w:hAnsi="Arial" w:cs="Arial"/>
        </w:rPr>
        <w:t xml:space="preserve"> </w:t>
      </w:r>
      <w:r w:rsidR="00B77143" w:rsidRPr="00D21239">
        <w:rPr>
          <w:rFonts w:ascii="Arial" w:hAnsi="Arial" w:cs="Arial"/>
        </w:rPr>
        <w:t xml:space="preserve">o změnu </w:t>
      </w:r>
      <w:r w:rsidR="000C68B5">
        <w:rPr>
          <w:rFonts w:ascii="Arial" w:hAnsi="Arial" w:cs="Arial"/>
        </w:rPr>
        <w:t xml:space="preserve">termínu pro použití </w:t>
      </w:r>
      <w:r w:rsidR="000C68B5" w:rsidRPr="00DD70D4">
        <w:rPr>
          <w:rFonts w:ascii="Arial" w:hAnsi="Arial" w:cs="Arial"/>
        </w:rPr>
        <w:t>dotace</w:t>
      </w:r>
      <w:r w:rsidR="00580963" w:rsidRPr="00DD70D4">
        <w:rPr>
          <w:rFonts w:ascii="Arial" w:hAnsi="Arial" w:cs="Arial"/>
        </w:rPr>
        <w:t xml:space="preserve"> z původního termínu 31. 12. 2020 na termín 31. 1. 2021.</w:t>
      </w:r>
      <w:r w:rsidR="000C68B5" w:rsidRPr="00DD70D4">
        <w:rPr>
          <w:rFonts w:ascii="Arial" w:hAnsi="Arial" w:cs="Arial"/>
        </w:rPr>
        <w:t xml:space="preserve"> Důvodem pro žádost příjemce je skutečnost, že koordinovaná údržba lyžařských běžeckých tratí probíhá až do samotného konce roku a udržovatelé fakturují částky za poslední měsíc (prosinec) až v první polovině následujícího měsíce (leden).</w:t>
      </w:r>
      <w:r w:rsidR="000C68B5">
        <w:rPr>
          <w:rFonts w:ascii="Arial" w:hAnsi="Arial" w:cs="Arial"/>
        </w:rPr>
        <w:t xml:space="preserve"> Tyto faktury jsou pak ihned propláceny a tvoří součást vyúčtování dotace. </w:t>
      </w:r>
    </w:p>
    <w:p w:rsidR="001148FF" w:rsidRDefault="001148FF" w:rsidP="00D21239">
      <w:pPr>
        <w:jc w:val="both"/>
        <w:rPr>
          <w:rFonts w:ascii="Arial" w:hAnsi="Arial" w:cs="Arial"/>
        </w:rPr>
      </w:pPr>
    </w:p>
    <w:p w:rsidR="00DD70D4" w:rsidRDefault="00DD70D4" w:rsidP="00D21239">
      <w:pPr>
        <w:pStyle w:val="Zkladntextodsazen"/>
        <w:ind w:left="0"/>
        <w:jc w:val="both"/>
        <w:rPr>
          <w:iCs/>
        </w:rPr>
      </w:pPr>
      <w:r w:rsidRPr="00DD70D4">
        <w:rPr>
          <w:iCs/>
        </w:rPr>
        <w:t xml:space="preserve">Uzavření dodatku smlouvy není v rozporu s podmínkami uzavřené smlouvy a je v souladu se Zásadami pro poskytování individuálních dotací. </w:t>
      </w:r>
      <w:r>
        <w:rPr>
          <w:iCs/>
        </w:rPr>
        <w:t xml:space="preserve">Původní, smlouvou stanovený termín pro předložení vyúčtování, tedy </w:t>
      </w:r>
      <w:r w:rsidR="000A6129">
        <w:rPr>
          <w:iCs/>
        </w:rPr>
        <w:t xml:space="preserve">28. 2. 2021, zůstává zachován. </w:t>
      </w:r>
    </w:p>
    <w:p w:rsidR="000A6129" w:rsidRPr="00D21239" w:rsidRDefault="000A6129" w:rsidP="00D21239">
      <w:pPr>
        <w:pStyle w:val="Zkladntextodsazen"/>
        <w:ind w:left="0"/>
        <w:jc w:val="both"/>
        <w:rPr>
          <w:bCs/>
        </w:rPr>
      </w:pPr>
    </w:p>
    <w:p w:rsidR="007A4E54" w:rsidRPr="00D21239" w:rsidRDefault="00A000AA" w:rsidP="00D21239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V návaznosti na výše uvedené skutečnosti je navrhováno </w:t>
      </w:r>
      <w:r w:rsidR="004B312B" w:rsidRPr="00D21239">
        <w:rPr>
          <w:bCs/>
        </w:rPr>
        <w:t xml:space="preserve">uzavření Dodatku č. 1 k veřejnoprávní smlouvě o poskytnutí dotace mezi Olomouckým krajem a </w:t>
      </w:r>
      <w:r w:rsidR="00907BD8" w:rsidRPr="000C68B5">
        <w:rPr>
          <w:bCs/>
        </w:rPr>
        <w:t>Jesení</w:t>
      </w:r>
      <w:r w:rsidR="00907BD8">
        <w:rPr>
          <w:bCs/>
        </w:rPr>
        <w:t xml:space="preserve">ky - Sdružení cestovního ruchu. </w:t>
      </w:r>
      <w:r w:rsidR="0045115D" w:rsidRPr="00D21239">
        <w:rPr>
          <w:bCs/>
        </w:rPr>
        <w:t xml:space="preserve">Dodatek smlouvy upraví </w:t>
      </w:r>
      <w:r w:rsidR="00907BD8">
        <w:rPr>
          <w:b/>
          <w:bCs/>
        </w:rPr>
        <w:t>termín pro použití dotace</w:t>
      </w:r>
      <w:r w:rsidR="0045115D" w:rsidRPr="00D21239">
        <w:rPr>
          <w:bCs/>
        </w:rPr>
        <w:t>.</w:t>
      </w:r>
      <w:r w:rsidR="007A4E54" w:rsidRPr="00D21239">
        <w:rPr>
          <w:bCs/>
        </w:rPr>
        <w:t xml:space="preserve"> </w:t>
      </w:r>
      <w:r w:rsidR="00D21239">
        <w:rPr>
          <w:b/>
          <w:bCs/>
        </w:rPr>
        <w:t>Nově bud</w:t>
      </w:r>
      <w:r w:rsidR="00907BD8">
        <w:rPr>
          <w:b/>
          <w:bCs/>
        </w:rPr>
        <w:t>e</w:t>
      </w:r>
      <w:r w:rsidR="00D21239">
        <w:rPr>
          <w:b/>
          <w:bCs/>
        </w:rPr>
        <w:t xml:space="preserve"> ve smlouvě o poskytnutí dotace </w:t>
      </w:r>
      <w:r w:rsidR="00907BD8">
        <w:rPr>
          <w:b/>
          <w:bCs/>
        </w:rPr>
        <w:t>termín pro použití dotace stanoven na 31. 1. 2021</w:t>
      </w:r>
      <w:r w:rsidR="004B312B" w:rsidRPr="00313BBB">
        <w:rPr>
          <w:b/>
          <w:bCs/>
        </w:rPr>
        <w:t>.</w:t>
      </w:r>
      <w:r w:rsidR="004B312B" w:rsidRPr="00D21239">
        <w:rPr>
          <w:bCs/>
        </w:rPr>
        <w:t xml:space="preserve"> </w:t>
      </w:r>
    </w:p>
    <w:p w:rsidR="00B81708" w:rsidRPr="00D21239" w:rsidRDefault="00B81708" w:rsidP="00D21239">
      <w:pPr>
        <w:jc w:val="both"/>
        <w:rPr>
          <w:rFonts w:ascii="Arial" w:hAnsi="Arial" w:cs="Arial"/>
        </w:rPr>
      </w:pPr>
    </w:p>
    <w:p w:rsidR="00A000AA" w:rsidRPr="00344B2F" w:rsidRDefault="00A000AA" w:rsidP="00A000AA">
      <w:pPr>
        <w:pStyle w:val="Zkladntextodsazen"/>
        <w:ind w:left="0"/>
        <w:jc w:val="both"/>
        <w:rPr>
          <w:b/>
          <w:bCs/>
        </w:rPr>
      </w:pPr>
      <w:r w:rsidRPr="00344B2F">
        <w:rPr>
          <w:b/>
          <w:bCs/>
        </w:rPr>
        <w:t xml:space="preserve">Rada Olomouckého kraje odsouhlasila uzavření Dodatku č. 1 k veřejnoprávní smlouvě o poskytnutí dotace mezi Olomouckým krajem a </w:t>
      </w:r>
      <w:r w:rsidR="00B51E33" w:rsidRPr="00B51E33">
        <w:rPr>
          <w:b/>
          <w:bCs/>
        </w:rPr>
        <w:t>Jeseníky - Sdružení cestovního ruchu</w:t>
      </w:r>
      <w:r w:rsidRPr="00344B2F">
        <w:rPr>
          <w:b/>
          <w:bCs/>
        </w:rPr>
        <w:t xml:space="preserve"> svým usnesením č. </w:t>
      </w:r>
      <w:r w:rsidR="00B51E33" w:rsidRPr="00B51E33">
        <w:rPr>
          <w:b/>
          <w:bCs/>
        </w:rPr>
        <w:t xml:space="preserve">UR/3/5/2020 </w:t>
      </w:r>
      <w:r w:rsidRPr="00344B2F">
        <w:rPr>
          <w:b/>
          <w:bCs/>
        </w:rPr>
        <w:t xml:space="preserve">ze dne </w:t>
      </w:r>
      <w:r w:rsidR="00B51E33">
        <w:rPr>
          <w:b/>
          <w:bCs/>
        </w:rPr>
        <w:t>30</w:t>
      </w:r>
      <w:r w:rsidRPr="00344B2F">
        <w:rPr>
          <w:b/>
          <w:bCs/>
        </w:rPr>
        <w:t xml:space="preserve">. </w:t>
      </w:r>
      <w:r w:rsidR="00B51E33">
        <w:rPr>
          <w:b/>
          <w:bCs/>
        </w:rPr>
        <w:t>11</w:t>
      </w:r>
      <w:r w:rsidRPr="00344B2F">
        <w:rPr>
          <w:b/>
          <w:bCs/>
        </w:rPr>
        <w:t xml:space="preserve">. 2020. </w:t>
      </w: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t>Přílohy:</w:t>
      </w: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Pr="00CE6FBE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 w:rsidRPr="00CE6FBE">
        <w:rPr>
          <w:bCs/>
        </w:rPr>
        <w:tab/>
      </w:r>
      <w:r w:rsidRPr="00CE6FBE">
        <w:rPr>
          <w:bCs/>
          <w:u w:val="single"/>
        </w:rPr>
        <w:t>Příloha č. 1</w:t>
      </w:r>
    </w:p>
    <w:p w:rsidR="00CE6FBE" w:rsidRPr="00CE6FBE" w:rsidRDefault="00CE6FBE" w:rsidP="00CE6FBE">
      <w:pPr>
        <w:pStyle w:val="Zkladntextodsazen"/>
        <w:ind w:left="142"/>
        <w:jc w:val="both"/>
        <w:rPr>
          <w:bCs/>
        </w:rPr>
      </w:pPr>
      <w:r w:rsidRPr="00CE6FBE">
        <w:rPr>
          <w:bCs/>
        </w:rPr>
        <w:t>Dodatek č. 1 k veřejnoprávní smlouvě o pos</w:t>
      </w:r>
      <w:r w:rsidR="00285B71">
        <w:rPr>
          <w:bCs/>
        </w:rPr>
        <w:t xml:space="preserve">kytnutí dotace mezi Olomouckým </w:t>
      </w:r>
      <w:r w:rsidRPr="00CE6FBE">
        <w:rPr>
          <w:bCs/>
        </w:rPr>
        <w:t xml:space="preserve">krajem a </w:t>
      </w:r>
      <w:r w:rsidR="00A80C3D">
        <w:rPr>
          <w:bCs/>
        </w:rPr>
        <w:t xml:space="preserve">Jeseníky – Sdružení cestovního ruchu </w:t>
      </w:r>
      <w:r w:rsidRPr="00CE6FBE">
        <w:rPr>
          <w:bCs/>
        </w:rPr>
        <w:t xml:space="preserve"> 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 xml:space="preserve">(strana </w:t>
      </w:r>
      <w:r w:rsidR="00FE3FDE">
        <w:rPr>
          <w:bCs/>
        </w:rPr>
        <w:t>2</w:t>
      </w:r>
      <w:r>
        <w:rPr>
          <w:bCs/>
        </w:rPr>
        <w:t xml:space="preserve"> – </w:t>
      </w:r>
      <w:r w:rsidR="00FE3FDE">
        <w:rPr>
          <w:bCs/>
        </w:rPr>
        <w:t>3</w:t>
      </w:r>
      <w:r>
        <w:rPr>
          <w:bCs/>
        </w:rPr>
        <w:t>)</w:t>
      </w:r>
      <w:r w:rsidR="00FE3FDE">
        <w:rPr>
          <w:bCs/>
        </w:rPr>
        <w:t xml:space="preserve"> </w:t>
      </w:r>
    </w:p>
    <w:p w:rsidR="00A452FA" w:rsidRDefault="00A452FA" w:rsidP="00A452FA">
      <w:pPr>
        <w:pStyle w:val="Zkladntextodsazen"/>
        <w:ind w:left="0"/>
        <w:jc w:val="both"/>
        <w:rPr>
          <w:bCs/>
        </w:rPr>
      </w:pPr>
      <w:r w:rsidRPr="00A452FA">
        <w:rPr>
          <w:bCs/>
        </w:rPr>
        <w:t>-</w:t>
      </w:r>
      <w:r>
        <w:rPr>
          <w:bCs/>
        </w:rPr>
        <w:t xml:space="preserve">          </w:t>
      </w:r>
      <w:r w:rsidRPr="005A55AA">
        <w:rPr>
          <w:bCs/>
          <w:u w:val="single"/>
        </w:rPr>
        <w:t>Příloha č. 2</w:t>
      </w:r>
      <w:r>
        <w:rPr>
          <w:bCs/>
        </w:rPr>
        <w:t xml:space="preserve"> </w:t>
      </w:r>
    </w:p>
    <w:p w:rsidR="00A452FA" w:rsidRDefault="00A452FA" w:rsidP="00A452FA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   Veřejnosprávní smlouva o poskytnutí dotace č. </w:t>
      </w:r>
      <w:r w:rsidRPr="00907BD8">
        <w:rPr>
          <w:bCs/>
        </w:rPr>
        <w:t>2020/03318/OKH/DSM</w:t>
      </w:r>
      <w:r>
        <w:rPr>
          <w:bCs/>
        </w:rPr>
        <w:t xml:space="preserve"> </w:t>
      </w:r>
    </w:p>
    <w:p w:rsidR="00A452FA" w:rsidRDefault="00A452FA" w:rsidP="00A452FA">
      <w:pPr>
        <w:pStyle w:val="Zkladntextodsazen"/>
        <w:ind w:left="502"/>
        <w:jc w:val="both"/>
        <w:rPr>
          <w:bCs/>
        </w:rPr>
      </w:pPr>
    </w:p>
    <w:p w:rsidR="0092507F" w:rsidRDefault="0092507F" w:rsidP="009C7CE9">
      <w:pPr>
        <w:pStyle w:val="Zkladntextodsazen"/>
        <w:ind w:left="0"/>
        <w:jc w:val="both"/>
      </w:pPr>
    </w:p>
    <w:p w:rsidR="0092507F" w:rsidRPr="0092507F" w:rsidRDefault="0092507F" w:rsidP="0092507F"/>
    <w:p w:rsidR="0092507F" w:rsidRPr="0092507F" w:rsidRDefault="0092507F" w:rsidP="0092507F"/>
    <w:p w:rsidR="004822D8" w:rsidRPr="0092507F" w:rsidRDefault="004822D8" w:rsidP="002316AF">
      <w:pPr>
        <w:jc w:val="right"/>
      </w:pPr>
      <w:bookmarkStart w:id="0" w:name="_GoBack"/>
      <w:bookmarkEnd w:id="0"/>
    </w:p>
    <w:sectPr w:rsidR="004822D8" w:rsidRPr="0092507F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5A" w:rsidRDefault="003E075A">
      <w:r>
        <w:separator/>
      </w:r>
    </w:p>
  </w:endnote>
  <w:endnote w:type="continuationSeparator" w:id="0">
    <w:p w:rsidR="003E075A" w:rsidRDefault="003E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CE6FBE" w:rsidRDefault="0092507F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CE6FBE">
      <w:rPr>
        <w:rFonts w:ascii="Arial" w:hAnsi="Arial" w:cs="Arial"/>
        <w:i/>
        <w:iCs/>
        <w:sz w:val="20"/>
        <w:szCs w:val="20"/>
      </w:rPr>
      <w:t xml:space="preserve"> </w:t>
    </w:r>
    <w:r w:rsidR="00595F1C" w:rsidRPr="00CE6FB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EC5977" w:rsidRPr="00CE6FBE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12</w:t>
    </w:r>
    <w:r w:rsidR="00A80C3D">
      <w:rPr>
        <w:rFonts w:ascii="Arial" w:hAnsi="Arial" w:cs="Arial"/>
        <w:i/>
        <w:iCs/>
        <w:sz w:val="20"/>
        <w:szCs w:val="20"/>
      </w:rPr>
      <w:t xml:space="preserve">. </w:t>
    </w:r>
    <w:r w:rsidR="00543C95" w:rsidRPr="00CE6FBE">
      <w:rPr>
        <w:rFonts w:ascii="Arial" w:hAnsi="Arial" w:cs="Arial"/>
        <w:i/>
        <w:iCs/>
        <w:sz w:val="20"/>
        <w:szCs w:val="20"/>
      </w:rPr>
      <w:t>20</w:t>
    </w:r>
    <w:r w:rsidR="00225D54" w:rsidRPr="00CE6FBE">
      <w:rPr>
        <w:rFonts w:ascii="Arial" w:hAnsi="Arial" w:cs="Arial"/>
        <w:i/>
        <w:iCs/>
        <w:sz w:val="20"/>
        <w:szCs w:val="20"/>
      </w:rPr>
      <w:t>20</w:t>
    </w:r>
    <w:r w:rsidR="00595F1C" w:rsidRPr="00CE6FB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CE6FBE">
      <w:rPr>
        <w:rFonts w:ascii="Arial" w:hAnsi="Arial" w:cs="Arial"/>
        <w:i/>
        <w:iCs/>
        <w:sz w:val="20"/>
        <w:szCs w:val="20"/>
      </w:rPr>
      <w:tab/>
    </w:r>
    <w:r w:rsidR="00595F1C" w:rsidRPr="00CE6FBE">
      <w:rPr>
        <w:rFonts w:ascii="Arial" w:hAnsi="Arial" w:cs="Arial"/>
        <w:i/>
        <w:iCs/>
        <w:sz w:val="20"/>
        <w:szCs w:val="20"/>
      </w:rPr>
      <w:tab/>
    </w:r>
    <w:r w:rsidR="00186C10" w:rsidRPr="00CE6FBE">
      <w:rPr>
        <w:rFonts w:ascii="Arial" w:hAnsi="Arial" w:cs="Arial"/>
        <w:i/>
        <w:iCs/>
        <w:sz w:val="20"/>
        <w:szCs w:val="20"/>
      </w:rPr>
      <w:tab/>
    </w:r>
    <w:r w:rsidR="00595F1C" w:rsidRPr="00CE6FB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CE6FB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CE6FB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CE6FB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93C17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CE6FB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CE6FB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CE6FBE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A93C17">
      <w:rPr>
        <w:rStyle w:val="slostrnky"/>
        <w:rFonts w:ascii="Arial" w:hAnsi="Arial" w:cs="Arial"/>
        <w:i/>
        <w:iCs/>
        <w:sz w:val="20"/>
        <w:szCs w:val="20"/>
      </w:rPr>
      <w:t>3</w:t>
    </w:r>
    <w:r w:rsidR="00264975" w:rsidRPr="00CE6FB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256E2B" w:rsidRDefault="00F02D50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63</w:t>
    </w:r>
    <w:r w:rsidR="004744EA" w:rsidRPr="00256E2B">
      <w:rPr>
        <w:rFonts w:ascii="Arial" w:hAnsi="Arial" w:cs="Arial"/>
        <w:i/>
        <w:iCs/>
        <w:sz w:val="20"/>
        <w:szCs w:val="20"/>
      </w:rPr>
      <w:t>.</w:t>
    </w:r>
    <w:r w:rsidR="00CF12E6" w:rsidRPr="00256E2B">
      <w:rPr>
        <w:rFonts w:ascii="Arial" w:hAnsi="Arial" w:cs="Arial"/>
        <w:i/>
        <w:iCs/>
        <w:sz w:val="20"/>
        <w:szCs w:val="20"/>
      </w:rPr>
      <w:t xml:space="preserve"> </w:t>
    </w:r>
    <w:r w:rsidR="00E3755E" w:rsidRPr="00256E2B">
      <w:rPr>
        <w:rFonts w:ascii="Arial" w:hAnsi="Arial" w:cs="Arial"/>
        <w:i/>
        <w:iCs/>
        <w:sz w:val="20"/>
        <w:szCs w:val="20"/>
      </w:rPr>
      <w:t xml:space="preserve">– </w:t>
    </w:r>
    <w:r w:rsidR="00CE6FBE" w:rsidRPr="00256E2B">
      <w:rPr>
        <w:rFonts w:ascii="Arial" w:hAnsi="Arial" w:cs="Arial"/>
        <w:bCs/>
        <w:i/>
        <w:sz w:val="20"/>
        <w:szCs w:val="20"/>
      </w:rPr>
      <w:t xml:space="preserve">Dodatek č. 1 k veřejnoprávní smlouvě o poskytnutí dotace mezi Olomouckým krajem a </w:t>
    </w:r>
    <w:r w:rsidR="00A80C3D" w:rsidRPr="00256E2B">
      <w:rPr>
        <w:rFonts w:ascii="Arial" w:hAnsi="Arial" w:cs="Arial"/>
        <w:bCs/>
        <w:i/>
        <w:sz w:val="20"/>
        <w:szCs w:val="20"/>
      </w:rPr>
      <w:t xml:space="preserve">Jeseníky – Sdružení cestovního ruchu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5A" w:rsidRDefault="003E075A">
      <w:r>
        <w:separator/>
      </w:r>
    </w:p>
  </w:footnote>
  <w:footnote w:type="continuationSeparator" w:id="0">
    <w:p w:rsidR="003E075A" w:rsidRDefault="003E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6129"/>
    <w:rsid w:val="000B0985"/>
    <w:rsid w:val="000B0B79"/>
    <w:rsid w:val="000B172A"/>
    <w:rsid w:val="000B7DCD"/>
    <w:rsid w:val="000C01FB"/>
    <w:rsid w:val="000C1238"/>
    <w:rsid w:val="000C401B"/>
    <w:rsid w:val="000C68B5"/>
    <w:rsid w:val="000C6CF0"/>
    <w:rsid w:val="000D537D"/>
    <w:rsid w:val="000D782A"/>
    <w:rsid w:val="000F52F8"/>
    <w:rsid w:val="000F77EF"/>
    <w:rsid w:val="000F78DE"/>
    <w:rsid w:val="001004BF"/>
    <w:rsid w:val="001100D8"/>
    <w:rsid w:val="001114DF"/>
    <w:rsid w:val="00111DE6"/>
    <w:rsid w:val="001148FF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E0785"/>
    <w:rsid w:val="001E78D6"/>
    <w:rsid w:val="001F2DC3"/>
    <w:rsid w:val="001F3F27"/>
    <w:rsid w:val="001F47E5"/>
    <w:rsid w:val="001F5933"/>
    <w:rsid w:val="001F7ADF"/>
    <w:rsid w:val="00203D75"/>
    <w:rsid w:val="00204263"/>
    <w:rsid w:val="00207456"/>
    <w:rsid w:val="002129E6"/>
    <w:rsid w:val="00216150"/>
    <w:rsid w:val="002224DA"/>
    <w:rsid w:val="0022589F"/>
    <w:rsid w:val="00225D54"/>
    <w:rsid w:val="002265A0"/>
    <w:rsid w:val="002316AF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1747"/>
    <w:rsid w:val="00254EF7"/>
    <w:rsid w:val="00256E2B"/>
    <w:rsid w:val="0026420A"/>
    <w:rsid w:val="00264975"/>
    <w:rsid w:val="002701C7"/>
    <w:rsid w:val="00273ED2"/>
    <w:rsid w:val="00276105"/>
    <w:rsid w:val="00285021"/>
    <w:rsid w:val="00285AB1"/>
    <w:rsid w:val="00285B71"/>
    <w:rsid w:val="00287568"/>
    <w:rsid w:val="00293414"/>
    <w:rsid w:val="00293688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1FE7"/>
    <w:rsid w:val="002E1E6E"/>
    <w:rsid w:val="002E5C20"/>
    <w:rsid w:val="002E6565"/>
    <w:rsid w:val="002F020F"/>
    <w:rsid w:val="002F070F"/>
    <w:rsid w:val="002F129D"/>
    <w:rsid w:val="002F15EB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33E51"/>
    <w:rsid w:val="00334C65"/>
    <w:rsid w:val="00336633"/>
    <w:rsid w:val="00344CF7"/>
    <w:rsid w:val="00347A6B"/>
    <w:rsid w:val="00347A7E"/>
    <w:rsid w:val="003546AE"/>
    <w:rsid w:val="00354CC1"/>
    <w:rsid w:val="00356218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075A"/>
    <w:rsid w:val="003E2F1B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53FA2"/>
    <w:rsid w:val="00555B9C"/>
    <w:rsid w:val="0055648C"/>
    <w:rsid w:val="0056117A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79CB"/>
    <w:rsid w:val="005F0664"/>
    <w:rsid w:val="005F3E0F"/>
    <w:rsid w:val="005F4AD3"/>
    <w:rsid w:val="005F4DDB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1A03"/>
    <w:rsid w:val="00663935"/>
    <w:rsid w:val="00667FB9"/>
    <w:rsid w:val="0067003F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CF8"/>
    <w:rsid w:val="006E6A2B"/>
    <w:rsid w:val="006E7E3F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7B4C"/>
    <w:rsid w:val="00840936"/>
    <w:rsid w:val="008416F6"/>
    <w:rsid w:val="0084527D"/>
    <w:rsid w:val="00845665"/>
    <w:rsid w:val="0084700E"/>
    <w:rsid w:val="00850CAC"/>
    <w:rsid w:val="008528C9"/>
    <w:rsid w:val="008606E8"/>
    <w:rsid w:val="008629E2"/>
    <w:rsid w:val="00863348"/>
    <w:rsid w:val="008650DA"/>
    <w:rsid w:val="00865C54"/>
    <w:rsid w:val="00866B3C"/>
    <w:rsid w:val="00874E91"/>
    <w:rsid w:val="008778F6"/>
    <w:rsid w:val="00880885"/>
    <w:rsid w:val="00882B51"/>
    <w:rsid w:val="0088345A"/>
    <w:rsid w:val="00887777"/>
    <w:rsid w:val="00896398"/>
    <w:rsid w:val="00896584"/>
    <w:rsid w:val="00897782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2507F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51A4"/>
    <w:rsid w:val="009764E6"/>
    <w:rsid w:val="00976A4A"/>
    <w:rsid w:val="009805F9"/>
    <w:rsid w:val="00980D6A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AD3"/>
    <w:rsid w:val="009D5B3C"/>
    <w:rsid w:val="009E2933"/>
    <w:rsid w:val="009E3FF0"/>
    <w:rsid w:val="009F31A3"/>
    <w:rsid w:val="009F5160"/>
    <w:rsid w:val="009F68B2"/>
    <w:rsid w:val="009F6958"/>
    <w:rsid w:val="00A000AA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52FA"/>
    <w:rsid w:val="00A465F0"/>
    <w:rsid w:val="00A47D61"/>
    <w:rsid w:val="00A526FF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3C17"/>
    <w:rsid w:val="00A96764"/>
    <w:rsid w:val="00A96D5D"/>
    <w:rsid w:val="00A9775E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4A5D"/>
    <w:rsid w:val="00B26E7D"/>
    <w:rsid w:val="00B36835"/>
    <w:rsid w:val="00B5001A"/>
    <w:rsid w:val="00B5131B"/>
    <w:rsid w:val="00B518CB"/>
    <w:rsid w:val="00B51E33"/>
    <w:rsid w:val="00B52B97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0825"/>
    <w:rsid w:val="00BF1D89"/>
    <w:rsid w:val="00BF6281"/>
    <w:rsid w:val="00BF631B"/>
    <w:rsid w:val="00C017B9"/>
    <w:rsid w:val="00C073CE"/>
    <w:rsid w:val="00C10A21"/>
    <w:rsid w:val="00C20262"/>
    <w:rsid w:val="00C2097E"/>
    <w:rsid w:val="00C21690"/>
    <w:rsid w:val="00C2469F"/>
    <w:rsid w:val="00C267E2"/>
    <w:rsid w:val="00C30ABE"/>
    <w:rsid w:val="00C327FD"/>
    <w:rsid w:val="00C333BE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5C77"/>
    <w:rsid w:val="00C66952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D94"/>
    <w:rsid w:val="00CE01A5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1007C"/>
    <w:rsid w:val="00D10215"/>
    <w:rsid w:val="00D106EC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5CDB"/>
    <w:rsid w:val="00DA74B3"/>
    <w:rsid w:val="00DB19B4"/>
    <w:rsid w:val="00DB3FD8"/>
    <w:rsid w:val="00DB51C4"/>
    <w:rsid w:val="00DC1216"/>
    <w:rsid w:val="00DC1217"/>
    <w:rsid w:val="00DC1290"/>
    <w:rsid w:val="00DC2A93"/>
    <w:rsid w:val="00DC4C4C"/>
    <w:rsid w:val="00DD0F75"/>
    <w:rsid w:val="00DD3199"/>
    <w:rsid w:val="00DD5C40"/>
    <w:rsid w:val="00DD70D4"/>
    <w:rsid w:val="00DD75D3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09AE"/>
    <w:rsid w:val="00E42C9F"/>
    <w:rsid w:val="00E43017"/>
    <w:rsid w:val="00E50EE0"/>
    <w:rsid w:val="00E5300B"/>
    <w:rsid w:val="00E619C2"/>
    <w:rsid w:val="00E61B71"/>
    <w:rsid w:val="00E62287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D6D"/>
    <w:rsid w:val="00E97B89"/>
    <w:rsid w:val="00EA5EA9"/>
    <w:rsid w:val="00EB06DE"/>
    <w:rsid w:val="00EB28E8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0CA5"/>
    <w:rsid w:val="00EE2271"/>
    <w:rsid w:val="00EE3AE2"/>
    <w:rsid w:val="00EE6D3E"/>
    <w:rsid w:val="00EE704B"/>
    <w:rsid w:val="00EE78EF"/>
    <w:rsid w:val="00EF3C2E"/>
    <w:rsid w:val="00EF6ED0"/>
    <w:rsid w:val="00F01ED6"/>
    <w:rsid w:val="00F02D50"/>
    <w:rsid w:val="00F0392D"/>
    <w:rsid w:val="00F07C99"/>
    <w:rsid w:val="00F12904"/>
    <w:rsid w:val="00F1362D"/>
    <w:rsid w:val="00F15BB4"/>
    <w:rsid w:val="00F16D63"/>
    <w:rsid w:val="00F17BDF"/>
    <w:rsid w:val="00F27BD6"/>
    <w:rsid w:val="00F35503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B6ACD"/>
    <w:rsid w:val="00FB7EA6"/>
    <w:rsid w:val="00FC14F8"/>
    <w:rsid w:val="00FC30FB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7B5A0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4B70-95BE-4765-9041-4430284E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8</cp:revision>
  <cp:lastPrinted>2018-08-09T06:57:00Z</cp:lastPrinted>
  <dcterms:created xsi:type="dcterms:W3CDTF">2020-12-01T11:28:00Z</dcterms:created>
  <dcterms:modified xsi:type="dcterms:W3CDTF">2020-12-04T07:26:00Z</dcterms:modified>
</cp:coreProperties>
</file>