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6ED0E0A" w:rsidR="009A3DA5" w:rsidRPr="00CB59E3" w:rsidRDefault="00E867D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9A3DA5" w:rsidRPr="00CB59E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B59E3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B59E3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B59E3">
        <w:rPr>
          <w:rFonts w:ascii="Arial" w:eastAsia="Times New Roman" w:hAnsi="Arial" w:cs="Arial"/>
          <w:lang w:eastAsia="cs-CZ"/>
        </w:rPr>
        <w:t>500/2004</w:t>
      </w:r>
      <w:r w:rsidRPr="00CB59E3">
        <w:rPr>
          <w:rFonts w:ascii="Arial" w:eastAsia="Times New Roman" w:hAnsi="Arial" w:cs="Arial"/>
          <w:lang w:eastAsia="cs-CZ"/>
        </w:rPr>
        <w:t> </w:t>
      </w:r>
      <w:r w:rsidR="009A3DA5" w:rsidRPr="00CB59E3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B59E3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B59E3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48E922A" w:rsidR="00E62519" w:rsidRPr="00CB59E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CB59E3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CB59E3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CB59E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B59E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B59E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1D5402" w:rsidR="00E62519" w:rsidRPr="00CB59E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47C3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E47C32" w:rsidRPr="00CB59E3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E47C32" w:rsidRPr="00CB59E3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2ED16120" w14:textId="77777777" w:rsidR="00F640CD" w:rsidRPr="00CB59E3" w:rsidRDefault="00E62519" w:rsidP="00F640CD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640CD" w:rsidRPr="00CB59E3">
        <w:rPr>
          <w:rFonts w:ascii="Arial" w:hAnsi="Arial" w:cs="Arial"/>
          <w:sz w:val="24"/>
          <w:szCs w:val="24"/>
        </w:rPr>
        <w:t>Komerční banka, a.s., pobočka Olomouc</w:t>
      </w:r>
    </w:p>
    <w:p w14:paraId="3187DAE6" w14:textId="77777777" w:rsidR="00F640CD" w:rsidRPr="00CB59E3" w:rsidRDefault="00F640CD" w:rsidP="00F640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CB59E3">
        <w:rPr>
          <w:rFonts w:ascii="Arial" w:hAnsi="Arial" w:cs="Arial"/>
          <w:sz w:val="24"/>
          <w:szCs w:val="24"/>
        </w:rPr>
        <w:t>Č.ú</w:t>
      </w:r>
      <w:proofErr w:type="spellEnd"/>
      <w:r w:rsidRPr="00CB59E3">
        <w:rPr>
          <w:rFonts w:ascii="Arial" w:hAnsi="Arial" w:cs="Arial"/>
          <w:sz w:val="24"/>
          <w:szCs w:val="24"/>
        </w:rPr>
        <w:t>.:</w:t>
      </w:r>
      <w:proofErr w:type="gramEnd"/>
      <w:r w:rsidRPr="00CB59E3">
        <w:rPr>
          <w:rFonts w:ascii="Arial" w:hAnsi="Arial" w:cs="Arial"/>
          <w:sz w:val="24"/>
          <w:szCs w:val="24"/>
        </w:rPr>
        <w:t xml:space="preserve"> 27–4228120277/0100</w:t>
      </w:r>
    </w:p>
    <w:p w14:paraId="54559463" w14:textId="77777777" w:rsidR="00E62519" w:rsidRPr="00CB59E3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B59E3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CB59E3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50ABDE1E" w14:textId="77777777" w:rsidR="00E867D6" w:rsidRPr="00CB59E3" w:rsidRDefault="00E867D6" w:rsidP="00E867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C75112B" w14:textId="77777777" w:rsidR="00E867D6" w:rsidRPr="00CB59E3" w:rsidRDefault="00E867D6" w:rsidP="00E867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2208A84" w14:textId="77777777" w:rsidR="00E867D6" w:rsidRPr="00CB59E3" w:rsidRDefault="00E867D6" w:rsidP="00E867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156ED960" w14:textId="686E55ED" w:rsidR="00E867D6" w:rsidRPr="00CB59E3" w:rsidRDefault="00E867D6" w:rsidP="00E867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Zastoupe</w:t>
      </w:r>
      <w:r w:rsidR="00FD7B67">
        <w:rPr>
          <w:rFonts w:ascii="Arial" w:eastAsia="Times New Roman" w:hAnsi="Arial" w:cs="Arial"/>
          <w:sz w:val="24"/>
          <w:szCs w:val="24"/>
          <w:lang w:eastAsia="cs-CZ"/>
        </w:rPr>
        <w:t>ná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5895EF2C" w14:textId="77777777" w:rsidR="00E867D6" w:rsidRPr="00CB59E3" w:rsidRDefault="00E867D6" w:rsidP="00E867D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 </w:t>
      </w:r>
      <w:proofErr w:type="spellStart"/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0B0546C6" w14:textId="77777777" w:rsidR="00E867D6" w:rsidRPr="00CB59E3" w:rsidRDefault="00E867D6" w:rsidP="00E867D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B59E3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B59E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A720064" w14:textId="0D1D3F4D" w:rsidR="00F640CD" w:rsidRPr="00CB59E3" w:rsidRDefault="009A3DA5" w:rsidP="00F640CD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CB59E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CB59E3">
        <w:rPr>
          <w:rFonts w:ascii="Arial" w:hAnsi="Arial" w:cs="Arial"/>
          <w:sz w:val="24"/>
          <w:szCs w:val="24"/>
        </w:rPr>
        <w:t xml:space="preserve"> </w:t>
      </w:r>
      <w:r w:rsidR="006D2534" w:rsidRPr="00CB59E3">
        <w:rPr>
          <w:rFonts w:ascii="Arial" w:hAnsi="Arial" w:cs="Arial"/>
          <w:sz w:val="24"/>
          <w:szCs w:val="24"/>
        </w:rPr>
        <w:t xml:space="preserve">za účelem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podpory situační prevence formou akce (projektu) směřující ke zvýšení bezpečnosti obyvatel Olomouckého kraje, k prevenci majetkové kriminality, vandalismu a souvisejících sociálně patologických jevů, dle Dotačního programu pro sociální oblast 202</w:t>
      </w:r>
      <w:r w:rsidR="00196C08" w:rsidRPr="00CB59E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prevence kriminality</w:t>
      </w:r>
      <w:r w:rsidR="00E867D6"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640CD" w:rsidRPr="00CB59E3">
        <w:rPr>
          <w:rFonts w:ascii="Arial" w:hAnsi="Arial" w:cs="Arial"/>
          <w:sz w:val="24"/>
          <w:szCs w:val="24"/>
        </w:rPr>
        <w:t xml:space="preserve"> </w:t>
      </w:r>
    </w:p>
    <w:p w14:paraId="3C9258CF" w14:textId="1CE0D4B5" w:rsidR="009A3DA5" w:rsidRPr="00CB59E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B59E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cílem je ……….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v termínu </w:t>
      </w:r>
      <w:proofErr w:type="gramStart"/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…..</w:t>
      </w:r>
      <w:proofErr w:type="gramEnd"/>
    </w:p>
    <w:p w14:paraId="3C9258D0" w14:textId="39034BEC" w:rsidR="009A3DA5" w:rsidRPr="00CB59E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CB59E3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CB59E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CB59E3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CB59E3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CB59E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CB59E3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CB59E3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CB59E3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3C9258D1" w14:textId="7F8CA3DE" w:rsidR="009A3DA5" w:rsidRPr="00CB59E3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CB59E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CB59E3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CB59E3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B59E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CB59E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CB59E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093113" w14:textId="77777777" w:rsidR="005337D8" w:rsidRPr="00CB59E3" w:rsidRDefault="005337D8" w:rsidP="005337D8">
      <w:pPr>
        <w:spacing w:after="120"/>
        <w:ind w:hanging="284"/>
        <w:rPr>
          <w:rFonts w:ascii="Arial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/>
          <w:sz w:val="24"/>
          <w:szCs w:val="24"/>
          <w:lang w:eastAsia="cs-CZ"/>
        </w:rPr>
        <w:t>V případě použití dotace na kamerové systémy bude uvedeno</w:t>
      </w:r>
      <w:r w:rsidRPr="00CB59E3">
        <w:rPr>
          <w:rFonts w:ascii="Arial" w:hAnsi="Arial" w:cs="Arial"/>
          <w:sz w:val="24"/>
          <w:szCs w:val="24"/>
          <w:lang w:eastAsia="cs-CZ"/>
        </w:rPr>
        <w:t>:</w:t>
      </w:r>
    </w:p>
    <w:p w14:paraId="1DAC5D94" w14:textId="77777777" w:rsidR="005337D8" w:rsidRPr="00CB59E3" w:rsidRDefault="005337D8" w:rsidP="005337D8">
      <w:pPr>
        <w:spacing w:after="120"/>
        <w:ind w:hanging="143"/>
        <w:rPr>
          <w:rFonts w:ascii="Arial" w:hAnsi="Arial" w:cs="Arial"/>
          <w:sz w:val="24"/>
          <w:szCs w:val="24"/>
          <w:lang w:eastAsia="cs-CZ"/>
        </w:rPr>
      </w:pPr>
      <w:r w:rsidRPr="00CB59E3">
        <w:rPr>
          <w:rFonts w:ascii="Arial" w:hAnsi="Arial" w:cs="Arial"/>
          <w:sz w:val="24"/>
          <w:szCs w:val="24"/>
          <w:lang w:eastAsia="cs-CZ"/>
        </w:rPr>
        <w:t xml:space="preserve">  Příjemce dotace je povinen při zřizování, rozšiřování či modernizaci kamerového systému usilovat o nejvyšší míru kompatibility svého k kamerového systému se systémy Krajského ředitelství policie Olomouckého kraje. Dále příjemce bere na vědomí a souhlasí, že bude jeho kamerový systém, v případě nutnosti zvýšené ochrany a bezpečnosti (teroristický útok, pátrání po pachatelích zvlášť závažných trestných činů, apod.), vzdáleně ovládán Policií ČR, která po nezbytně nutnou dobu obsluze uzamkne ovládání kamerového systému.</w:t>
      </w:r>
    </w:p>
    <w:p w14:paraId="3C9258D8" w14:textId="77777777" w:rsidR="009A3DA5" w:rsidRPr="00CB59E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8C76CC0" w:rsidR="00001074" w:rsidRPr="00CB59E3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pro sociální oblast 202</w:t>
      </w:r>
      <w:r w:rsidR="00196C08" w:rsidRPr="00CB59E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D68BB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Podpora prevence kriminality </w:t>
      </w:r>
      <w:r w:rsidR="00ED68BB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CB59E3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A35FD8A" w:rsidR="009A3DA5" w:rsidRPr="00CB59E3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CB59E3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CB59E3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CB59E3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CB59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B59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B59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CB59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5A7BA55" w:rsidR="009A3DA5" w:rsidRPr="00CB59E3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1EA43143" w:rsidR="001455CD" w:rsidRPr="00CB59E3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CB59E3">
        <w:rPr>
          <w:rFonts w:ascii="Arial" w:hAnsi="Arial" w:cs="Arial"/>
          <w:bCs/>
          <w:sz w:val="24"/>
          <w:szCs w:val="24"/>
          <w:lang w:eastAsia="cs-CZ"/>
        </w:rPr>
        <w:t>,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CB59E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CB59E3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CB59E3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CB59E3">
        <w:rPr>
          <w:rFonts w:ascii="Arial" w:hAnsi="Arial" w:cs="Arial"/>
          <w:bCs/>
          <w:sz w:val="24"/>
          <w:szCs w:val="24"/>
          <w:lang w:eastAsia="cs-CZ"/>
        </w:rPr>
        <w:t>y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CB59E3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CB59E3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>.</w:t>
      </w:r>
      <w:r w:rsidRPr="00CB59E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CB59E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B59E3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340F1B" w14:textId="1C029DC6" w:rsidR="00F17057" w:rsidRPr="00CB59E3" w:rsidRDefault="00F17057" w:rsidP="00E867D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B59E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 podmínkami použití dotace dle čl. II odst. 1 této smlouvy v období od 1. 1. 2021 do nabytí účinnosti této smlouvy.</w:t>
      </w:r>
    </w:p>
    <w:p w14:paraId="31345580" w14:textId="77777777" w:rsidR="00F17057" w:rsidRPr="00CB59E3" w:rsidRDefault="00F17057" w:rsidP="00F1705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7AD55CD" w14:textId="32D146C5" w:rsidR="00F17057" w:rsidRPr="00CB59E3" w:rsidRDefault="00F17057" w:rsidP="00F27EFB">
      <w:pPr>
        <w:numPr>
          <w:ilvl w:val="0"/>
          <w:numId w:val="34"/>
        </w:num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dotace, a to v elektronické formě do datové schránky poskytovatele (dále jen „vyúčtování“).</w:t>
      </w:r>
    </w:p>
    <w:p w14:paraId="7FC17E53" w14:textId="77777777" w:rsidR="00F17057" w:rsidRPr="00CB59E3" w:rsidRDefault="00F17057" w:rsidP="00F1705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D1822B9" w14:textId="77777777" w:rsidR="00F17057" w:rsidRPr="00CB59E3" w:rsidRDefault="00F17057" w:rsidP="00F17057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</w:t>
      </w:r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uvedeném v ve</w:t>
      </w:r>
      <w:proofErr w:type="gram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vzoru </w:t>
      </w:r>
      <w:r w:rsidRPr="00CB59E3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B59E3">
        <w:rPr>
          <w:rFonts w:ascii="Arial" w:hAnsi="Arial" w:cs="Arial"/>
          <w:sz w:val="24"/>
          <w:szCs w:val="24"/>
        </w:rPr>
        <w:t>příjmy uvedené v odst. 11.24 Pravidel.</w:t>
      </w:r>
    </w:p>
    <w:p w14:paraId="61F8F4B0" w14:textId="652B79DB" w:rsidR="00F17057" w:rsidRPr="00CB59E3" w:rsidRDefault="00F17057" w:rsidP="00F17057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7A873183" w14:textId="7669DF47" w:rsidR="00F17057" w:rsidRPr="00CB59E3" w:rsidRDefault="00F17057" w:rsidP="00E867D6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CB59E3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E867D6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F837922" w14:textId="67A8F50D" w:rsidR="00F17057" w:rsidRPr="00CB59E3" w:rsidRDefault="00F17057" w:rsidP="007E33B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B59E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B59E3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733AAB" w:rsidRPr="00CB59E3">
        <w:rPr>
          <w:rFonts w:ascii="Arial" w:hAnsi="Arial" w:cs="Arial"/>
          <w:sz w:val="24"/>
          <w:szCs w:val="24"/>
        </w:rPr>
        <w:t xml:space="preserve"> a</w:t>
      </w:r>
      <w:r w:rsidRPr="00CB59E3">
        <w:rPr>
          <w:rFonts w:ascii="Arial" w:hAnsi="Arial" w:cs="Arial"/>
          <w:sz w:val="24"/>
          <w:szCs w:val="24"/>
        </w:rPr>
        <w:t xml:space="preserve"> specifikaci příjemce.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Pr="00CB59E3">
        <w:rPr>
          <w:rFonts w:ascii="Arial" w:hAnsi="Arial" w:cs="Arial"/>
          <w:sz w:val="24"/>
          <w:szCs w:val="24"/>
        </w:rPr>
        <w:t xml:space="preserve"> fotodokumentaci z průběhu realizace akce (2 ks fotografií)</w:t>
      </w:r>
      <w:r w:rsidR="005F4546" w:rsidRPr="00CB59E3">
        <w:rPr>
          <w:rFonts w:ascii="Arial" w:hAnsi="Arial" w:cs="Arial"/>
          <w:sz w:val="24"/>
          <w:szCs w:val="24"/>
        </w:rPr>
        <w:t xml:space="preserve"> a </w:t>
      </w:r>
      <w:r w:rsidR="005F4546" w:rsidRPr="00CB59E3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61CAE1A5" w14:textId="2471BF93" w:rsidR="00F17057" w:rsidRPr="00CB59E3" w:rsidRDefault="00F17057" w:rsidP="00F1705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CB59E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A" w14:textId="498C1F81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</w:t>
      </w:r>
      <w:r w:rsidR="0065610D" w:rsidRPr="00CB59E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stanoveným v čl. II odst. 4 této smlouvy nebo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B59E3" w:rsidRPr="00CB59E3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B59E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CB59E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CB59E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B59E3" w:rsidRPr="00CB59E3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B59E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9E3" w:rsidRPr="00CB59E3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CB59E3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CB59E3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9E3" w:rsidRPr="00CB59E3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CB59E3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B59E3" w:rsidRPr="00CB59E3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CB59E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9E3" w:rsidRPr="00CB59E3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B59E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9E3" w:rsidRPr="00CB59E3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CB59E3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CB59E3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CB59E3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CB59E3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B59E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ACF3601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0A4BF3" w:rsidRPr="00CB59E3">
        <w:rPr>
          <w:rFonts w:ascii="Arial" w:hAnsi="Arial" w:cs="Arial"/>
          <w:sz w:val="24"/>
          <w:szCs w:val="24"/>
        </w:rPr>
        <w:t>27–4228120277/0100.</w:t>
      </w:r>
      <w:r w:rsidR="00D40813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CB59E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A4BF3" w:rsidRPr="00CB59E3">
        <w:rPr>
          <w:rFonts w:ascii="Arial" w:hAnsi="Arial" w:cs="Arial"/>
          <w:sz w:val="24"/>
          <w:szCs w:val="24"/>
        </w:rPr>
        <w:t>27-4228320287/0100</w:t>
      </w:r>
      <w:r w:rsidR="00D40813" w:rsidRPr="00CB59E3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CB59E3">
        <w:rPr>
          <w:rFonts w:ascii="Arial" w:hAnsi="Arial" w:cs="Arial"/>
          <w:sz w:val="24"/>
          <w:szCs w:val="24"/>
        </w:rPr>
        <w:t xml:space="preserve"> </w:t>
      </w:r>
    </w:p>
    <w:p w14:paraId="3C925913" w14:textId="50107BDC" w:rsidR="009A3DA5" w:rsidRPr="00CB59E3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20040845" w14:textId="44BC8C4A" w:rsidR="00836AA2" w:rsidRPr="00CB59E3" w:rsidRDefault="00836AA2" w:rsidP="00517A5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</w:t>
      </w:r>
      <w:r w:rsidR="003B29D0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CB59E3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733AAB" w:rsidRPr="00CB59E3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C2063E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9" w14:textId="20DFFAC2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B59E3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B59E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96798C7" w:rsidR="001D30FE" w:rsidRPr="00CB59E3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</w:t>
      </w:r>
      <w:proofErr w:type="gramStart"/>
      <w:r w:rsidR="00C73D04"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12.5 </w:t>
      </w:r>
      <w:r w:rsidR="00C22174" w:rsidRPr="00CB59E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</w:t>
      </w:r>
      <w:proofErr w:type="gramEnd"/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645E0162" w:rsidR="001D30FE" w:rsidRPr="00CB59E3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CB59E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CB59E3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B59E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B59E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744F17E" w:rsidR="004514E3" w:rsidRPr="00CB59E3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CB59E3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CB59E3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CB59E3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812624" w:rsidR="00170EC7" w:rsidRPr="00CB59E3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B59E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fungování Evropské unie na podporu de minimis (uveřejněno v úředním věstníku EU dne 24. 12. 2013 č. L 352/1)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CB59E3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59E74E59" w14:textId="19B5A139" w:rsidR="00B96E96" w:rsidRPr="00CB59E3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B59E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B59E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B59E3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B59E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27E1AFF" w:rsidR="009A3DA5" w:rsidRPr="00CB59E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CB59E3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CB59E3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CB59E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CB59E3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CB59E3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CB59E3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CB59E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CB59E3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CB59E3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4933FB04" w:rsidR="00A34824" w:rsidRPr="00CB59E3" w:rsidRDefault="00A34824" w:rsidP="00517A5C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A34824" w:rsidRPr="00CB59E3" w:rsidSect="00002E5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E00B5" w14:textId="77777777" w:rsidR="00036594" w:rsidRDefault="00036594" w:rsidP="00D40C40">
      <w:r>
        <w:separator/>
      </w:r>
    </w:p>
  </w:endnote>
  <w:endnote w:type="continuationSeparator" w:id="0">
    <w:p w14:paraId="611BFE29" w14:textId="77777777" w:rsidR="00036594" w:rsidRDefault="0003659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FF41" w14:textId="1E5A90A3" w:rsidR="00B17F06" w:rsidRPr="00002E52" w:rsidRDefault="00570233" w:rsidP="00B17F06">
    <w:pPr>
      <w:pBdr>
        <w:top w:val="single" w:sz="6" w:space="1" w:color="auto"/>
      </w:pBdr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2020                            </w:t>
    </w:r>
    <w:r w:rsidR="00B17F06" w:rsidRPr="00623F28">
      <w:rPr>
        <w:rFonts w:ascii="Arial" w:hAnsi="Arial" w:cs="Arial"/>
        <w:i/>
        <w:iCs/>
        <w:sz w:val="20"/>
        <w:szCs w:val="20"/>
      </w:rPr>
      <w:tab/>
      <w:t xml:space="preserve">        </w:t>
    </w:r>
    <w:r w:rsidR="00B17F06" w:rsidRPr="00002E52">
      <w:rPr>
        <w:rFonts w:ascii="Arial" w:hAnsi="Arial" w:cs="Arial"/>
        <w:i/>
        <w:iCs/>
        <w:sz w:val="20"/>
        <w:szCs w:val="20"/>
      </w:rPr>
      <w:t xml:space="preserve">Strana </w:t>
    </w:r>
    <w:r w:rsidR="00B17F06" w:rsidRPr="00002E52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17F06" w:rsidRPr="00002E52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17F06" w:rsidRPr="00002E52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7027C">
      <w:rPr>
        <w:rStyle w:val="slostrnky"/>
        <w:rFonts w:ascii="Arial" w:hAnsi="Arial" w:cs="Arial"/>
        <w:i/>
        <w:iCs/>
        <w:noProof/>
        <w:sz w:val="20"/>
        <w:szCs w:val="20"/>
      </w:rPr>
      <w:t>62</w:t>
    </w:r>
    <w:r w:rsidR="00B17F06" w:rsidRPr="00002E52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17F06" w:rsidRPr="00002E52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6E23F9">
      <w:rPr>
        <w:rStyle w:val="slostrnky"/>
        <w:rFonts w:ascii="Arial" w:hAnsi="Arial" w:cs="Arial"/>
        <w:i/>
        <w:iCs/>
        <w:sz w:val="20"/>
        <w:szCs w:val="20"/>
      </w:rPr>
      <w:t>1</w:t>
    </w:r>
    <w:r w:rsidR="00B17F06" w:rsidRPr="00002E52">
      <w:rPr>
        <w:rStyle w:val="slostrnky"/>
        <w:rFonts w:ascii="Arial" w:hAnsi="Arial" w:cs="Arial"/>
        <w:i/>
        <w:iCs/>
        <w:sz w:val="20"/>
        <w:szCs w:val="20"/>
      </w:rPr>
      <w:t>3)</w:t>
    </w:r>
  </w:p>
  <w:p w14:paraId="2CE216B7" w14:textId="56A65613" w:rsidR="00B17F06" w:rsidRPr="00623F28" w:rsidRDefault="0057027C" w:rsidP="00B17F06">
    <w:pPr>
      <w:jc w:val="left"/>
      <w:rPr>
        <w:rFonts w:ascii="Arial" w:hAnsi="Arial" w:cs="Arial"/>
        <w:i/>
        <w:iCs/>
        <w:sz w:val="20"/>
        <w:szCs w:val="20"/>
      </w:rPr>
    </w:pPr>
    <w:r w:rsidRPr="0057027C">
      <w:rPr>
        <w:rFonts w:ascii="Arial" w:hAnsi="Arial" w:cs="Arial"/>
        <w:i/>
        <w:iCs/>
        <w:sz w:val="20"/>
        <w:szCs w:val="20"/>
      </w:rPr>
      <w:t xml:space="preserve">54. </w:t>
    </w:r>
    <w:r w:rsidR="00B17F06" w:rsidRPr="00623F28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580693AE" w14:textId="77777777" w:rsidR="003742CD" w:rsidRDefault="003742CD" w:rsidP="003742CD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B17F06">
      <w:rPr>
        <w:rFonts w:ascii="Arial" w:hAnsi="Arial" w:cs="Arial"/>
        <w:bCs/>
        <w:i/>
        <w:iCs/>
        <w:sz w:val="20"/>
        <w:szCs w:val="20"/>
      </w:rPr>
      <w:t xml:space="preserve">Příloha č. 1.2.3 </w:t>
    </w:r>
    <w:r w:rsidRPr="00B17F06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B17F06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akci obcím, městům </w:t>
    </w:r>
  </w:p>
  <w:p w14:paraId="0F5C64D6" w14:textId="7FF089BD" w:rsidR="003742CD" w:rsidRPr="00B17F06" w:rsidRDefault="003742CD" w:rsidP="00E47C32">
    <w:pPr>
      <w:pStyle w:val="Zhlav"/>
      <w:ind w:left="0" w:firstLine="0"/>
      <w:rPr>
        <w:i/>
        <w:iCs/>
        <w:sz w:val="20"/>
        <w:szCs w:val="20"/>
      </w:rPr>
    </w:pPr>
    <w:r w:rsidRPr="00B17F06">
      <w:rPr>
        <w:rFonts w:ascii="Arial" w:hAnsi="Arial" w:cs="Arial"/>
        <w:bCs/>
        <w:i/>
        <w:iCs/>
        <w:sz w:val="20"/>
        <w:szCs w:val="20"/>
      </w:rPr>
      <w:t>do 35 tis. Kč</w:t>
    </w:r>
  </w:p>
  <w:p w14:paraId="78D3D6ED" w14:textId="4B40F8EA" w:rsidR="00B622A2" w:rsidRPr="00B17F06" w:rsidRDefault="00B622A2" w:rsidP="00B17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CB4AC" w14:textId="77777777" w:rsidR="00036594" w:rsidRDefault="00036594" w:rsidP="00D40C40">
      <w:r>
        <w:separator/>
      </w:r>
    </w:p>
  </w:footnote>
  <w:footnote w:type="continuationSeparator" w:id="0">
    <w:p w14:paraId="4165FB42" w14:textId="77777777" w:rsidR="00036594" w:rsidRDefault="0003659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C4039" w14:textId="77777777" w:rsidR="00B17F06" w:rsidRDefault="00B17F0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B17F06">
      <w:rPr>
        <w:rFonts w:ascii="Arial" w:hAnsi="Arial" w:cs="Arial"/>
        <w:bCs/>
        <w:i/>
        <w:iCs/>
        <w:sz w:val="20"/>
        <w:szCs w:val="20"/>
      </w:rPr>
      <w:t xml:space="preserve">Příloha č. 1.2.3 </w:t>
    </w:r>
    <w:r w:rsidRPr="00B17F06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B17F06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akci obcím, městům </w:t>
    </w:r>
  </w:p>
  <w:p w14:paraId="5E2E981A" w14:textId="7B0CF1BB" w:rsidR="00B17F06" w:rsidRPr="00B17F06" w:rsidRDefault="00B17F06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B17F06">
      <w:rPr>
        <w:rFonts w:ascii="Arial" w:hAnsi="Arial" w:cs="Arial"/>
        <w:bCs/>
        <w:i/>
        <w:iCs/>
        <w:sz w:val="20"/>
        <w:szCs w:val="20"/>
      </w:rPr>
      <w:t>do 35 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E52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594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4C80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BF3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164A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96C08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0EE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5D61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2CD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0E22"/>
    <w:rsid w:val="005018CD"/>
    <w:rsid w:val="00502DB5"/>
    <w:rsid w:val="00503A23"/>
    <w:rsid w:val="00503A3F"/>
    <w:rsid w:val="00503C5A"/>
    <w:rsid w:val="00503C95"/>
    <w:rsid w:val="00504A4B"/>
    <w:rsid w:val="00505B05"/>
    <w:rsid w:val="00511EA8"/>
    <w:rsid w:val="0051486B"/>
    <w:rsid w:val="00514A01"/>
    <w:rsid w:val="00515C03"/>
    <w:rsid w:val="00516437"/>
    <w:rsid w:val="005175F6"/>
    <w:rsid w:val="00517A5C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37D8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0233"/>
    <w:rsid w:val="0057027C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185F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546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23F9"/>
    <w:rsid w:val="006E31B2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3AAB"/>
    <w:rsid w:val="00735623"/>
    <w:rsid w:val="00735E1F"/>
    <w:rsid w:val="007360D6"/>
    <w:rsid w:val="00737B90"/>
    <w:rsid w:val="00740503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618A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728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33BD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6270"/>
    <w:rsid w:val="00810C7B"/>
    <w:rsid w:val="00811C9A"/>
    <w:rsid w:val="00812092"/>
    <w:rsid w:val="00816428"/>
    <w:rsid w:val="008171AA"/>
    <w:rsid w:val="00820B4D"/>
    <w:rsid w:val="00821F04"/>
    <w:rsid w:val="00822CBA"/>
    <w:rsid w:val="008234AF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6975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17F06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196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CE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63E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59E3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03FD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5B0A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C32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145B"/>
    <w:rsid w:val="00E823EF"/>
    <w:rsid w:val="00E833E2"/>
    <w:rsid w:val="00E84F28"/>
    <w:rsid w:val="00E84F2D"/>
    <w:rsid w:val="00E8526E"/>
    <w:rsid w:val="00E855F7"/>
    <w:rsid w:val="00E867D6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0FEA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057"/>
    <w:rsid w:val="00F1753D"/>
    <w:rsid w:val="00F17899"/>
    <w:rsid w:val="00F1792E"/>
    <w:rsid w:val="00F17CAA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0CD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D7B67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B1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1390-BED6-4D32-A978-D67CB439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2516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31</cp:revision>
  <cp:lastPrinted>2018-08-24T12:55:00Z</cp:lastPrinted>
  <dcterms:created xsi:type="dcterms:W3CDTF">2020-10-19T08:11:00Z</dcterms:created>
  <dcterms:modified xsi:type="dcterms:W3CDTF">2020-12-01T09:13:00Z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