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CF87F" w14:textId="77777777" w:rsidR="00F170B7" w:rsidRPr="00EF18E7" w:rsidRDefault="00F170B7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8" w14:textId="2DAED70E" w:rsidR="009A3DA5" w:rsidRPr="00EF18E7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EF18E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Pr="00EF18E7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EF18E7"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EF18E7"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EF18E7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F18E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6149E1C3" w:rsidR="009701E1" w:rsidRPr="00EF18E7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F18E7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F18E7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55DC6" w:rsidRPr="00EF18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F18E7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55DC6" w:rsidRPr="00EF18E7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F18E7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  <w:r w:rsidR="00DE2073" w:rsidRPr="00EF18E7">
        <w:rPr>
          <w:rFonts w:ascii="Arial" w:eastAsia="Times New Roman" w:hAnsi="Arial" w:cs="Arial"/>
          <w:sz w:val="24"/>
          <w:szCs w:val="24"/>
          <w:lang w:eastAsia="cs-CZ"/>
        </w:rPr>
        <w:t xml:space="preserve"> - Hodolany</w:t>
      </w:r>
    </w:p>
    <w:p w14:paraId="1A15A014" w14:textId="0B4365E5" w:rsidR="009701E1" w:rsidRPr="00EF18E7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F18E7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 w:rsidRPr="00EF18E7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F18E7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F18E7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EF18E7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F18E7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F18E7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37BB0844" w14:textId="1887DEDD" w:rsidR="00DE2073" w:rsidRPr="00EF18E7" w:rsidRDefault="009701E1" w:rsidP="00DE2073">
      <w:pPr>
        <w:tabs>
          <w:tab w:val="left" w:pos="1418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F18E7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F18E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E2073" w:rsidRPr="00EF18E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5303F" w:rsidRPr="00EF18E7">
        <w:rPr>
          <w:rFonts w:ascii="Arial" w:eastAsia="Times New Roman" w:hAnsi="Arial" w:cs="Arial"/>
          <w:sz w:val="24"/>
          <w:szCs w:val="24"/>
          <w:lang w:eastAsia="cs-CZ"/>
        </w:rPr>
        <w:t xml:space="preserve"> Mgr. Ivem </w:t>
      </w:r>
      <w:proofErr w:type="spellStart"/>
      <w:r w:rsidR="0025303F" w:rsidRPr="00EF18E7">
        <w:rPr>
          <w:rFonts w:ascii="Arial" w:eastAsia="Times New Roman" w:hAnsi="Arial" w:cs="Arial"/>
          <w:sz w:val="24"/>
          <w:szCs w:val="24"/>
          <w:lang w:eastAsia="cs-CZ"/>
        </w:rPr>
        <w:t>Slavotínkem</w:t>
      </w:r>
      <w:proofErr w:type="spellEnd"/>
      <w:r w:rsidR="0025303F" w:rsidRPr="00EF18E7">
        <w:rPr>
          <w:rFonts w:ascii="Arial" w:eastAsia="Times New Roman" w:hAnsi="Arial" w:cs="Arial"/>
          <w:sz w:val="24"/>
          <w:szCs w:val="24"/>
          <w:lang w:eastAsia="cs-CZ"/>
        </w:rPr>
        <w:t>, 1. náměstkem hejtmana, na základě pověření ze dne 30. 10. 2020</w:t>
      </w:r>
    </w:p>
    <w:p w14:paraId="1D38E056" w14:textId="77777777" w:rsidR="00DE2073" w:rsidRPr="00EF18E7" w:rsidRDefault="00DE2073" w:rsidP="00DE2073">
      <w:pPr>
        <w:tabs>
          <w:tab w:val="left" w:pos="2127"/>
        </w:tabs>
        <w:spacing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EF18E7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</w:t>
      </w:r>
      <w:r w:rsidRPr="00EF18E7">
        <w:rPr>
          <w:rFonts w:ascii="Arial" w:hAnsi="Arial" w:cs="Arial"/>
          <w:sz w:val="24"/>
          <w:szCs w:val="24"/>
        </w:rPr>
        <w:t>Komerční banka, a.s., pobočka Olomouc</w:t>
      </w:r>
    </w:p>
    <w:p w14:paraId="463FBC16" w14:textId="2A030F99" w:rsidR="009701E1" w:rsidRPr="00EF18E7" w:rsidRDefault="00DE2073" w:rsidP="00DE207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EF18E7">
        <w:rPr>
          <w:rFonts w:ascii="Arial" w:hAnsi="Arial" w:cs="Arial"/>
          <w:sz w:val="24"/>
          <w:szCs w:val="24"/>
        </w:rPr>
        <w:t>Č.ú</w:t>
      </w:r>
      <w:proofErr w:type="spellEnd"/>
      <w:r w:rsidRPr="00EF18E7">
        <w:rPr>
          <w:rFonts w:ascii="Arial" w:hAnsi="Arial" w:cs="Arial"/>
          <w:sz w:val="24"/>
          <w:szCs w:val="24"/>
        </w:rPr>
        <w:t>.: 27–4228120277/0100</w:t>
      </w:r>
      <w:r w:rsidR="009701E1" w:rsidRPr="00EF18E7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EF18E7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F18E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F18E7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F18E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EF18E7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F18E7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F8D0115" w14:textId="77777777" w:rsidR="00E4510D" w:rsidRPr="00EF18E7" w:rsidRDefault="00E4510D" w:rsidP="00E4510D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EF18E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Název příspěvkové organizace</w:t>
      </w:r>
    </w:p>
    <w:p w14:paraId="30C1CD13" w14:textId="77777777" w:rsidR="00F170B7" w:rsidRPr="00EF18E7" w:rsidRDefault="00F170B7" w:rsidP="00F170B7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F18E7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F18E7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15E50F32" w14:textId="77777777" w:rsidR="00F170B7" w:rsidRPr="00EF18E7" w:rsidRDefault="00F170B7" w:rsidP="00F170B7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F18E7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EF18E7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F84BAF9" w14:textId="77777777" w:rsidR="00F170B7" w:rsidRPr="00EF18E7" w:rsidRDefault="00F170B7" w:rsidP="00F170B7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F18E7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F18E7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F18E7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EF18E7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720592B5" w14:textId="77777777" w:rsidR="00F170B7" w:rsidRPr="00EF18E7" w:rsidRDefault="00F170B7" w:rsidP="00F170B7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F18E7">
        <w:rPr>
          <w:rFonts w:ascii="Arial" w:eastAsia="Times New Roman" w:hAnsi="Arial" w:cs="Arial"/>
          <w:sz w:val="24"/>
          <w:szCs w:val="24"/>
          <w:lang w:eastAsia="cs-CZ"/>
        </w:rPr>
        <w:t>Zastoupená:</w:t>
      </w:r>
      <w:r w:rsidRPr="00EF18E7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5ADA290E" w14:textId="77777777" w:rsidR="00F170B7" w:rsidRPr="00EF18E7" w:rsidRDefault="00F170B7" w:rsidP="00F170B7">
      <w:pPr>
        <w:tabs>
          <w:tab w:val="left" w:pos="1560"/>
        </w:tabs>
        <w:spacing w:after="8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EF18E7">
        <w:rPr>
          <w:rFonts w:ascii="Arial" w:eastAsia="Times New Roman" w:hAnsi="Arial" w:cs="Arial"/>
          <w:sz w:val="24"/>
          <w:szCs w:val="24"/>
          <w:lang w:eastAsia="cs-CZ"/>
        </w:rPr>
        <w:t>Údaj o zápisu v</w:t>
      </w:r>
      <w:r w:rsidRPr="00EF18E7">
        <w:rPr>
          <w:rFonts w:ascii="Arial" w:hAnsi="Arial" w:cs="Arial"/>
          <w:sz w:val="24"/>
          <w:szCs w:val="24"/>
        </w:rPr>
        <w:t xml:space="preserve"> Obchodním rejstříku:</w:t>
      </w:r>
    </w:p>
    <w:p w14:paraId="7E65EF4D" w14:textId="77777777" w:rsidR="00F170B7" w:rsidRPr="00EF18E7" w:rsidRDefault="00F170B7" w:rsidP="00F170B7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EF18E7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F18E7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279A486C" w14:textId="77777777" w:rsidR="00F170B7" w:rsidRPr="00EF18E7" w:rsidRDefault="00F170B7" w:rsidP="00F170B7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proofErr w:type="spellStart"/>
      <w:r w:rsidRPr="00EF18E7">
        <w:rPr>
          <w:rFonts w:ascii="Arial" w:hAnsi="Arial" w:cs="Arial"/>
          <w:bCs/>
          <w:sz w:val="24"/>
          <w:szCs w:val="24"/>
        </w:rPr>
        <w:t>Č.ú</w:t>
      </w:r>
      <w:proofErr w:type="spellEnd"/>
      <w:r w:rsidRPr="00EF18E7">
        <w:rPr>
          <w:rFonts w:ascii="Arial" w:hAnsi="Arial" w:cs="Arial"/>
          <w:bCs/>
          <w:sz w:val="24"/>
          <w:szCs w:val="24"/>
        </w:rPr>
        <w:t xml:space="preserve">. příjemce: </w:t>
      </w:r>
    </w:p>
    <w:p w14:paraId="64D91CFE" w14:textId="77777777" w:rsidR="00F170B7" w:rsidRPr="00EF18E7" w:rsidRDefault="00F170B7" w:rsidP="00F170B7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r w:rsidRPr="00EF18E7">
        <w:rPr>
          <w:rFonts w:ascii="Arial" w:hAnsi="Arial" w:cs="Arial"/>
          <w:bCs/>
          <w:sz w:val="24"/>
          <w:szCs w:val="24"/>
        </w:rPr>
        <w:t xml:space="preserve">Zřizovatel: </w:t>
      </w:r>
    </w:p>
    <w:p w14:paraId="783A1A3B" w14:textId="77777777" w:rsidR="00F170B7" w:rsidRPr="00EF18E7" w:rsidRDefault="00F170B7" w:rsidP="00F170B7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r w:rsidRPr="00EF18E7">
        <w:rPr>
          <w:rFonts w:ascii="Arial" w:hAnsi="Arial" w:cs="Arial"/>
          <w:bCs/>
          <w:sz w:val="24"/>
          <w:szCs w:val="24"/>
        </w:rPr>
        <w:t xml:space="preserve">Bankovní spojení zřizovatele: </w:t>
      </w:r>
    </w:p>
    <w:p w14:paraId="680D4118" w14:textId="77777777" w:rsidR="00F170B7" w:rsidRPr="00EF18E7" w:rsidRDefault="00F170B7" w:rsidP="00F170B7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proofErr w:type="spellStart"/>
      <w:r w:rsidRPr="00EF18E7">
        <w:rPr>
          <w:rFonts w:ascii="Arial" w:hAnsi="Arial" w:cs="Arial"/>
          <w:bCs/>
          <w:sz w:val="24"/>
          <w:szCs w:val="24"/>
        </w:rPr>
        <w:t>Č.ú</w:t>
      </w:r>
      <w:proofErr w:type="spellEnd"/>
      <w:r w:rsidRPr="00EF18E7">
        <w:rPr>
          <w:rFonts w:ascii="Arial" w:hAnsi="Arial" w:cs="Arial"/>
          <w:bCs/>
          <w:sz w:val="24"/>
          <w:szCs w:val="24"/>
        </w:rPr>
        <w:t xml:space="preserve">. zřizovatele: </w:t>
      </w:r>
    </w:p>
    <w:p w14:paraId="212DB364" w14:textId="77777777" w:rsidR="00E4510D" w:rsidRPr="00EF18E7" w:rsidRDefault="00E4510D" w:rsidP="00E4510D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F18E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F18E7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F18E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EF18E7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F18E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F18E7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Pr="00EF18E7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F18E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95A69E9" w:rsidR="009A3DA5" w:rsidRPr="00EF18E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F18E7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 w:rsidRPr="00EF18E7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EF18E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 w:rsidRPr="00EF18E7">
        <w:rPr>
          <w:rFonts w:ascii="Arial" w:eastAsia="Times New Roman" w:hAnsi="Arial" w:cs="Arial"/>
          <w:sz w:val="24"/>
          <w:szCs w:val="24"/>
          <w:lang w:eastAsia="cs-CZ"/>
        </w:rPr>
        <w:t xml:space="preserve">za účelem </w:t>
      </w:r>
      <w:r w:rsidR="00DE2073" w:rsidRPr="00EF18E7">
        <w:rPr>
          <w:rFonts w:ascii="Arial" w:hAnsi="Arial" w:cs="Arial"/>
          <w:sz w:val="24"/>
          <w:szCs w:val="24"/>
        </w:rPr>
        <w:t xml:space="preserve">podpory </w:t>
      </w:r>
      <w:bookmarkStart w:id="0" w:name="_GoBack"/>
      <w:bookmarkEnd w:id="0"/>
      <w:r w:rsidR="00DE2073" w:rsidRPr="00EF18E7">
        <w:rPr>
          <w:rFonts w:ascii="Arial" w:hAnsi="Arial" w:cs="Arial"/>
          <w:sz w:val="24"/>
          <w:szCs w:val="24"/>
        </w:rPr>
        <w:t xml:space="preserve">činnosti z oblasti prorodinné politiky určené k rozvoji partnerských vztahů, </w:t>
      </w:r>
      <w:r w:rsidR="00DE2073" w:rsidRPr="00EF18E7">
        <w:rPr>
          <w:rFonts w:ascii="Arial" w:hAnsi="Arial" w:cs="Arial"/>
          <w:sz w:val="24"/>
          <w:szCs w:val="24"/>
        </w:rPr>
        <w:lastRenderedPageBreak/>
        <w:t>rodičovských kompetencí, stability rodiny, služeb prosazujících zdravý životní styl, harmonizaci rodinného a profesního života, výchovu k odpovědnosti, mezigenerační soužití nebo aktivit zaměřených na podporu náhradní rodinné péče, dle </w:t>
      </w:r>
      <w:r w:rsidR="00DE2073" w:rsidRPr="00EF18E7">
        <w:rPr>
          <w:rFonts w:ascii="Arial" w:eastAsia="Times New Roman" w:hAnsi="Arial" w:cs="Arial"/>
          <w:sz w:val="24"/>
          <w:szCs w:val="24"/>
          <w:lang w:eastAsia="cs-CZ"/>
        </w:rPr>
        <w:t>Dotačního programu pro sociální oblast 2021 a dotačního titulu Podpora prorodinných aktivit</w:t>
      </w:r>
      <w:r w:rsidR="00877CF0" w:rsidRPr="00EF18E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6FE370DE" w:rsidR="009A3DA5" w:rsidRPr="00EF18E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F18E7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EF18E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EF18E7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EF18E7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EF18E7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EF18E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E2073" w:rsidRPr="00EF18E7">
        <w:rPr>
          <w:rFonts w:ascii="Arial" w:eastAsia="Times New Roman" w:hAnsi="Arial" w:cs="Arial"/>
          <w:sz w:val="24"/>
          <w:szCs w:val="24"/>
          <w:lang w:eastAsia="cs-CZ"/>
        </w:rPr>
        <w:t>projekt</w:t>
      </w:r>
      <w:r w:rsidR="00F170B7" w:rsidRPr="00EF18E7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DE2073" w:rsidRPr="00EF18E7">
        <w:rPr>
          <w:rFonts w:ascii="Arial" w:eastAsia="Times New Roman" w:hAnsi="Arial" w:cs="Arial"/>
          <w:sz w:val="24"/>
          <w:szCs w:val="24"/>
          <w:lang w:eastAsia="cs-CZ"/>
        </w:rPr>
        <w:t>jehož cílem je ………………… (dále také „činnost“ nebo „projekt“).</w:t>
      </w:r>
    </w:p>
    <w:p w14:paraId="71B7BB92" w14:textId="22464A36" w:rsidR="008940FE" w:rsidRPr="00EF18E7" w:rsidRDefault="008940FE" w:rsidP="008940FE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F18E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Je-li příjemcem </w:t>
      </w:r>
      <w:r w:rsidRPr="00EF18E7">
        <w:rPr>
          <w:rFonts w:ascii="Arial" w:eastAsia="Times New Roman" w:hAnsi="Arial" w:cs="Arial"/>
          <w:i/>
          <w:sz w:val="24"/>
          <w:szCs w:val="24"/>
          <w:u w:val="single"/>
          <w:lang w:eastAsia="cs-CZ"/>
        </w:rPr>
        <w:t>státní</w:t>
      </w:r>
      <w:r w:rsidRPr="00EF18E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příspěvková organizace, bude toto ustanovení znít: </w:t>
      </w:r>
      <w:r w:rsidRPr="00EF18E7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EF18E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EF18E7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 uvedeného v záhlaví této smlouvy.</w:t>
      </w:r>
      <w:r w:rsidR="00C32FC8" w:rsidRPr="00EF18E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 potřeby veřejné podpory – podpory malého rozsahu (podpory de minimis) se za den poskytnutí dotace považuje den, kdy tato smlouva nabyde účinnosti.</w:t>
      </w:r>
      <w:r w:rsidR="00C32FC8" w:rsidRPr="00EF18E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0A3D3C4" w14:textId="152959A6" w:rsidR="008940FE" w:rsidRPr="00EF18E7" w:rsidRDefault="008940FE" w:rsidP="008940F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F18E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Je-li příjemcem příspěvková </w:t>
      </w:r>
      <w:r w:rsidRPr="00EF18E7">
        <w:rPr>
          <w:rFonts w:ascii="Arial" w:eastAsia="Times New Roman" w:hAnsi="Arial" w:cs="Arial"/>
          <w:i/>
          <w:sz w:val="24"/>
          <w:szCs w:val="24"/>
          <w:u w:val="single"/>
          <w:lang w:eastAsia="cs-CZ"/>
        </w:rPr>
        <w:t>organizace územního samosprávného celku</w:t>
      </w:r>
      <w:r w:rsidRPr="00EF18E7">
        <w:rPr>
          <w:rFonts w:ascii="Arial" w:eastAsia="Times New Roman" w:hAnsi="Arial" w:cs="Arial"/>
          <w:i/>
          <w:sz w:val="24"/>
          <w:szCs w:val="24"/>
          <w:lang w:eastAsia="cs-CZ"/>
        </w:rPr>
        <w:t>, bude toto ustanovení znít:</w:t>
      </w:r>
      <w:r w:rsidRPr="00EF18E7">
        <w:rPr>
          <w:rFonts w:ascii="Arial" w:eastAsia="Times New Roman" w:hAnsi="Arial" w:cs="Arial"/>
          <w:sz w:val="24"/>
          <w:szCs w:val="24"/>
          <w:lang w:eastAsia="cs-CZ"/>
        </w:rPr>
        <w:t xml:space="preserve"> Dotace bude příjemci poskytnuta převodem na bankovní účet jeho zřizovatele …………………………, č. </w:t>
      </w:r>
      <w:proofErr w:type="spellStart"/>
      <w:r w:rsidRPr="00EF18E7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EF18E7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………………………</w:t>
      </w:r>
      <w:r w:rsidRPr="00EF18E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EF18E7"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 w:rsidRPr="00EF18E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EF18E7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zřizovatele příjemce uvedeného v první větě tohoto ustanovení.</w:t>
      </w:r>
      <w:r w:rsidR="00C32FC8" w:rsidRPr="00EF18E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 potřeby veřejné podpory – podpory malého rozsahu (podpory de minimis) se za den poskytnutí dotace považuje den, kdy tato smlouva nabyde účinnosti.</w:t>
      </w:r>
      <w:r w:rsidR="00C32FC8" w:rsidRPr="00EF18E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1" w14:textId="17226E95" w:rsidR="009A3DA5" w:rsidRPr="00EF18E7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F18E7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EF18E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EF18E7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F18E7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Pr="00EF18E7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F18E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Pr="00EF18E7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F18E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Pr="00EF18E7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F18E7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8" w14:textId="77777777" w:rsidR="009A3DA5" w:rsidRPr="00EF18E7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F18E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53FE38A1" w:rsidR="00054974" w:rsidRPr="00EF18E7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F18E7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</w:t>
      </w:r>
      <w:r w:rsidR="00DE2073" w:rsidRPr="00EF18E7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Pr="00EF18E7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DE2073" w:rsidRPr="00EF18E7">
        <w:rPr>
          <w:rFonts w:ascii="Arial" w:eastAsia="Times New Roman" w:hAnsi="Arial" w:cs="Arial"/>
          <w:sz w:val="24"/>
          <w:szCs w:val="24"/>
          <w:lang w:eastAsia="cs-CZ"/>
        </w:rPr>
        <w:t>pro sociální oblast 2021 pro dotační titul Podpora prorodinných aktivit</w:t>
      </w:r>
      <w:r w:rsidR="00DE2073" w:rsidRPr="00EF18E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EF18E7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091E7FE" w14:textId="77777777" w:rsidR="00054974" w:rsidRPr="00EF18E7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F18E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EF18E7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187DB99E" w14:textId="54294600" w:rsidR="00054974" w:rsidRPr="00EF18E7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F18E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EF18E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</w:t>
      </w:r>
      <w:r w:rsidR="001A63F8" w:rsidRPr="00EF18E7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2A469AAC" w14:textId="77777777" w:rsidR="00054974" w:rsidRPr="00EF18E7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F18E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 musí být použita hospodárně.</w:t>
      </w:r>
    </w:p>
    <w:p w14:paraId="3C9258DA" w14:textId="763ACC4A" w:rsidR="009A3DA5" w:rsidRPr="00EF18E7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F18E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EF18E7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EF18E7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EF18E7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EF18E7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EF18E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F18E7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EF18E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F18E7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EF18E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F18E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EF18E7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EF18E7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EF18E7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EF18E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 w:rsidRPr="00EF18E7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EF18E7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F18E7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 w:rsidRPr="00EF18E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F18E7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 w:rsidRPr="00EF18E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F18E7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 w:rsidRPr="00EF18E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F18E7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EF18E7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F18E7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 w:rsidRPr="00EF18E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F18E7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4E6F5879" w:rsidR="009A3DA5" w:rsidRPr="00EF18E7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EF18E7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BD263F" w:rsidRPr="00EF18E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F18E7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EF18E7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EF18E7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EF18E7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EF18E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 w:rsidRPr="00EF18E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F" w14:textId="189AA760" w:rsidR="009A3DA5" w:rsidRPr="00EF18E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EF18E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EF18E7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EF18E7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EF18E7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20A1F812" w:rsidR="005F5E04" w:rsidRPr="00EF18E7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F18E7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EF18E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EF18E7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EF18E7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EF18E7">
        <w:rPr>
          <w:rFonts w:ascii="Arial" w:hAnsi="Arial" w:cs="Arial"/>
          <w:bCs/>
          <w:sz w:val="24"/>
          <w:szCs w:val="24"/>
          <w:lang w:eastAsia="cs-CZ"/>
        </w:rPr>
        <w:t>.</w:t>
      </w:r>
      <w:r w:rsidRPr="00EF18E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EF18E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F18E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EF18E7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EF18E7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F18E7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05F0426C" w14:textId="7CE8391B" w:rsidR="00DE2073" w:rsidRPr="00EF18E7" w:rsidRDefault="00DE2073" w:rsidP="00F170B7">
      <w:pPr>
        <w:numPr>
          <w:ilvl w:val="0"/>
          <w:numId w:val="34"/>
        </w:numPr>
        <w:spacing w:after="6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EF18E7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20. 1. 2022.</w:t>
      </w:r>
    </w:p>
    <w:p w14:paraId="6D30D9EF" w14:textId="78AF7782" w:rsidR="00DE2073" w:rsidRPr="00EF18E7" w:rsidRDefault="00DE2073" w:rsidP="00DE207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EF18E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</w:t>
      </w:r>
      <w:r w:rsidRPr="00EF18E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a podmínkami použití dotace dle čl. II odst. 1 této smlouvy v období od 1. 1. 2021 do nabytí účinnosti této smlouvy.</w:t>
      </w:r>
    </w:p>
    <w:p w14:paraId="0625A894" w14:textId="77777777" w:rsidR="00DE2073" w:rsidRPr="00EF18E7" w:rsidRDefault="00DE2073" w:rsidP="00DE2073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F18E7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DC0E7E4" w14:textId="7A6FA387" w:rsidR="00DE2073" w:rsidRPr="00EF18E7" w:rsidRDefault="00DE2073" w:rsidP="00DE2073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F18E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922195" w:rsidRPr="00EF18E7">
        <w:rPr>
          <w:rFonts w:ascii="Arial" w:eastAsia="Times New Roman" w:hAnsi="Arial" w:cs="Arial"/>
          <w:sz w:val="24"/>
          <w:szCs w:val="24"/>
          <w:lang w:eastAsia="cs-CZ"/>
        </w:rPr>
        <w:t>28. 2</w:t>
      </w:r>
      <w:r w:rsidRPr="00EF18E7">
        <w:rPr>
          <w:rFonts w:ascii="Arial" w:eastAsia="Times New Roman" w:hAnsi="Arial" w:cs="Arial"/>
          <w:sz w:val="24"/>
          <w:szCs w:val="24"/>
          <w:lang w:eastAsia="cs-CZ"/>
        </w:rPr>
        <w:t xml:space="preserve">. 2022 předložit </w:t>
      </w:r>
      <w:r w:rsidR="0062675E" w:rsidRPr="00EF18E7">
        <w:rPr>
          <w:rFonts w:ascii="Arial" w:eastAsia="Times New Roman" w:hAnsi="Arial" w:cs="Arial"/>
          <w:sz w:val="24"/>
          <w:szCs w:val="24"/>
          <w:lang w:eastAsia="cs-CZ"/>
        </w:rPr>
        <w:t xml:space="preserve">(tzn. </w:t>
      </w:r>
      <w:r w:rsidRPr="00EF18E7">
        <w:rPr>
          <w:rFonts w:ascii="Arial" w:eastAsia="Times New Roman" w:hAnsi="Arial" w:cs="Arial"/>
          <w:sz w:val="24"/>
          <w:szCs w:val="24"/>
          <w:lang w:eastAsia="cs-CZ"/>
        </w:rPr>
        <w:t>doručit) poskytovateli vyúčtování poskytnuté dotace (dále jen „vyúčtování“),</w:t>
      </w:r>
    </w:p>
    <w:p w14:paraId="1BE6962A" w14:textId="77777777" w:rsidR="00DE2073" w:rsidRPr="00EF18E7" w:rsidRDefault="00DE2073" w:rsidP="00DE2073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F18E7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781B87AC" w14:textId="77777777" w:rsidR="00DE2073" w:rsidRPr="00EF18E7" w:rsidRDefault="00DE2073" w:rsidP="00DE2073">
      <w:pPr>
        <w:spacing w:after="120"/>
        <w:ind w:left="1287" w:hanging="7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EF18E7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EF18E7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hrazených z poskytnuté dotace v rozsahu uvedeném ve vzoru </w:t>
      </w:r>
      <w:r w:rsidRPr="00EF18E7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činnost</w:t>
      </w:r>
      <w:r w:rsidRPr="00EF18E7">
        <w:rPr>
          <w:rFonts w:ascii="Arial" w:eastAsia="Times New Roman" w:hAnsi="Arial" w:cs="Arial"/>
          <w:sz w:val="24"/>
          <w:szCs w:val="24"/>
          <w:lang w:eastAsia="cs-CZ"/>
        </w:rPr>
        <w:t>, který tvoří přílohu Pravidel.</w:t>
      </w:r>
    </w:p>
    <w:p w14:paraId="0EECAC86" w14:textId="77777777" w:rsidR="00DE2073" w:rsidRPr="00EF18E7" w:rsidRDefault="00DE2073" w:rsidP="00DE207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F18E7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28A348E1" w14:textId="209CE502" w:rsidR="00DE2073" w:rsidRPr="00EF18E7" w:rsidRDefault="00DE2073" w:rsidP="002B612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EF18E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EF18E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EF18E7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 a specifikaci příjemce.</w:t>
      </w:r>
      <w:r w:rsidRPr="00EF18E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EF18E7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</w:t>
      </w:r>
      <w:r w:rsidRPr="00EF18E7">
        <w:rPr>
          <w:rFonts w:ascii="Arial" w:hAnsi="Arial" w:cs="Arial"/>
          <w:sz w:val="24"/>
          <w:szCs w:val="24"/>
        </w:rPr>
        <w:t>fotodokumentaci z průběhu realizace projektu (2 ks fotografií)</w:t>
      </w:r>
      <w:r w:rsidR="0062675E" w:rsidRPr="00EF18E7">
        <w:rPr>
          <w:rFonts w:ascii="Arial" w:hAnsi="Arial" w:cs="Arial"/>
          <w:sz w:val="24"/>
          <w:szCs w:val="24"/>
        </w:rPr>
        <w:t xml:space="preserve"> a </w:t>
      </w:r>
      <w:r w:rsidR="0062675E" w:rsidRPr="00EF18E7">
        <w:rPr>
          <w:rFonts w:ascii="Arial" w:hAnsi="Arial" w:cs="Arial"/>
          <w:iCs/>
          <w:sz w:val="24"/>
          <w:szCs w:val="24"/>
        </w:rPr>
        <w:t>fotodokumentaci propagace Olomouckého kraje dle čl. II. odst. 10 této smlouvy (1x printscreen webových stránek nebo sociálních sítí s logem Olomouckého kraje).</w:t>
      </w:r>
    </w:p>
    <w:p w14:paraId="1B2F9C0F" w14:textId="77777777" w:rsidR="00DE2073" w:rsidRPr="00EF18E7" w:rsidRDefault="00DE2073" w:rsidP="00DE2073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EF18E7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 termínu/lhůtě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EF18E7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EF18E7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35F9211B" w:rsidR="009A3DA5" w:rsidRPr="00EF18E7" w:rsidRDefault="00DF57D1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EF18E7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EF18E7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EF18E7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</w:t>
      </w:r>
      <w:r w:rsidR="00F170B7" w:rsidRPr="00EF18E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FB" w14:textId="77777777" w:rsidR="009A3DA5" w:rsidRPr="00EF18E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EF18E7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EF18E7" w:rsidRPr="00EF18E7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EF18E7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EF18E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FB44F" w14:textId="77777777" w:rsidR="003E7FFA" w:rsidRPr="00EF18E7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EF18E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49D52386" w:rsidR="009A3DA5" w:rsidRPr="00EF18E7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EF18E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EF18E7" w:rsidRPr="00EF18E7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EF18E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F18E7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EF18E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F18E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F18E7" w:rsidRPr="00EF18E7" w14:paraId="7B91F0BF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10B24" w14:textId="06B3A32B" w:rsidR="003E7FFA" w:rsidRPr="00EF18E7" w:rsidRDefault="003E7FFA" w:rsidP="00C5298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F18E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53EAA" w14:textId="77777777" w:rsidR="003E7FFA" w:rsidRPr="00EF18E7" w:rsidRDefault="003E7FFA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F18E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F18E7" w:rsidRPr="00EF18E7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675DB2A" w:rsidR="009A3DA5" w:rsidRPr="00EF18E7" w:rsidRDefault="009A3DA5" w:rsidP="003E7FFA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F18E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3E7FFA" w:rsidRPr="00EF18E7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EF18E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28CDCC4B" w:rsidR="009A3DA5" w:rsidRPr="00EF18E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F18E7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7FFA" w:rsidRPr="00EF18E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EF18E7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EF18E7" w:rsidRPr="00EF18E7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EF18E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F18E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EF18E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F18E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F18E7" w:rsidRPr="00EF18E7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EF18E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F18E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EF18E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F18E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F18E7" w:rsidRPr="00EF18E7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619E6348" w:rsidR="009A3DA5" w:rsidRPr="00EF18E7" w:rsidRDefault="009A3DA5" w:rsidP="007C6CA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F18E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</w:t>
            </w:r>
            <w:r w:rsidR="00C02E38" w:rsidRPr="00EF18E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zřizovací listiny, </w:t>
            </w:r>
            <w:r w:rsidRPr="00EF18E7">
              <w:rPr>
                <w:rFonts w:ascii="Arial" w:eastAsia="Calibri" w:hAnsi="Arial" w:cs="Arial"/>
                <w:sz w:val="24"/>
                <w:szCs w:val="24"/>
                <w:lang w:eastAsia="cs-CZ"/>
              </w:rPr>
              <w:t>adresy sídla, bankovního spojení</w:t>
            </w:r>
            <w:r w:rsidR="00C02E38" w:rsidRPr="00EF18E7">
              <w:rPr>
                <w:rFonts w:ascii="Arial" w:eastAsia="Calibri" w:hAnsi="Arial" w:cs="Arial"/>
                <w:sz w:val="24"/>
                <w:szCs w:val="24"/>
                <w:lang w:eastAsia="cs-CZ"/>
              </w:rPr>
              <w:t>, statutárního zástupce</w:t>
            </w:r>
            <w:r w:rsidRPr="00EF18E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 o jiných změnách, které mohou podstatně ovlivnit způsob finančního hospodaření příjemce a náplň jeho aktivit ve vztahu k dotaci, je-li ta</w:t>
            </w:r>
            <w:r w:rsidR="005A2643" w:rsidRPr="00EF18E7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EF18E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F18E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E7FFA" w:rsidRPr="00EF18E7" w14:paraId="1B16CD4C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D2276" w14:textId="77777777" w:rsidR="003E7FFA" w:rsidRPr="00EF18E7" w:rsidRDefault="003E7FFA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F18E7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FF42A" w14:textId="77777777" w:rsidR="003E7FFA" w:rsidRPr="00EF18E7" w:rsidRDefault="003E7FFA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F18E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EF18E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0517DCF5" w:rsidR="009A3DA5" w:rsidRPr="00EF18E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EF18E7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DE2073" w:rsidRPr="00EF18E7">
        <w:rPr>
          <w:rFonts w:ascii="Arial" w:hAnsi="Arial" w:cs="Arial"/>
          <w:sz w:val="24"/>
          <w:szCs w:val="24"/>
        </w:rPr>
        <w:t>27–4228120277/0100</w:t>
      </w:r>
      <w:r w:rsidR="00DE2073" w:rsidRPr="00EF18E7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E2073" w:rsidRPr="00EF18E7">
        <w:rPr>
          <w:rFonts w:ascii="Arial" w:hAnsi="Arial" w:cs="Arial"/>
          <w:sz w:val="24"/>
          <w:szCs w:val="24"/>
        </w:rPr>
        <w:t xml:space="preserve">Případný odvod či penále se hradí na účet poskytovatele č. 27-4228320287/0100 </w:t>
      </w:r>
      <w:r w:rsidR="00D40813" w:rsidRPr="00EF18E7">
        <w:rPr>
          <w:rFonts w:ascii="Arial" w:hAnsi="Arial" w:cs="Arial"/>
          <w:sz w:val="24"/>
          <w:szCs w:val="24"/>
        </w:rPr>
        <w:t>na základě vystavené faktury.</w:t>
      </w:r>
      <w:r w:rsidR="00AE30DE" w:rsidRPr="00EF18E7">
        <w:rPr>
          <w:rFonts w:ascii="Arial" w:hAnsi="Arial" w:cs="Arial"/>
          <w:sz w:val="24"/>
          <w:szCs w:val="24"/>
        </w:rPr>
        <w:t xml:space="preserve"> </w:t>
      </w:r>
    </w:p>
    <w:p w14:paraId="3C925913" w14:textId="3DB6F479" w:rsidR="009A3DA5" w:rsidRPr="00EF18E7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EF18E7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</w:t>
      </w:r>
      <w:r w:rsidR="00C02E38" w:rsidRPr="00EF18E7">
        <w:rPr>
          <w:rFonts w:ascii="Arial" w:eastAsia="Times New Roman" w:hAnsi="Arial" w:cs="Arial"/>
          <w:sz w:val="24"/>
          <w:szCs w:val="24"/>
          <w:lang w:eastAsia="cs-CZ"/>
        </w:rPr>
        <w:t xml:space="preserve">zřizovací listiny, </w:t>
      </w:r>
      <w:r w:rsidRPr="00EF18E7">
        <w:rPr>
          <w:rFonts w:ascii="Arial" w:eastAsia="Times New Roman" w:hAnsi="Arial" w:cs="Arial"/>
          <w:sz w:val="24"/>
          <w:szCs w:val="24"/>
          <w:lang w:eastAsia="cs-CZ"/>
        </w:rPr>
        <w:t xml:space="preserve">adresy sídla, bankovního spojení, </w:t>
      </w:r>
      <w:r w:rsidR="00870930" w:rsidRPr="00EF18E7">
        <w:rPr>
          <w:rFonts w:ascii="Arial" w:eastAsia="Times New Roman" w:hAnsi="Arial" w:cs="Arial"/>
          <w:sz w:val="24"/>
          <w:szCs w:val="24"/>
          <w:lang w:eastAsia="cs-CZ"/>
        </w:rPr>
        <w:t xml:space="preserve">statutárního zástupce, </w:t>
      </w:r>
      <w:r w:rsidRPr="00EF18E7">
        <w:rPr>
          <w:rFonts w:ascii="Arial" w:eastAsia="Times New Roman" w:hAnsi="Arial" w:cs="Arial"/>
          <w:sz w:val="24"/>
          <w:szCs w:val="24"/>
          <w:lang w:eastAsia="cs-CZ"/>
        </w:rPr>
        <w:t xml:space="preserve">jakož i jinými změnami, které mohou podstatně ovlivnit způsob jeho finančního hospodaření a náplň jeho aktivit ve vztahu k poskytnuté dotaci. </w:t>
      </w:r>
      <w:r w:rsidR="00505835" w:rsidRPr="00EF18E7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povinnosti příjemce na zřizovatele. V případě přeměny příjemce, rozhodne zřizovatel, na kterou z nástupnických příspěvkových organizací přejdou povinnosti příjemce. O těchto skutečnostech je příjemce povinen poskytovatele předem informovat.</w:t>
      </w:r>
    </w:p>
    <w:p w14:paraId="20040845" w14:textId="0EC8E21D" w:rsidR="00836AA2" w:rsidRPr="00EF18E7" w:rsidRDefault="00836AA2" w:rsidP="00EF18E7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EF18E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DF57D1" w:rsidRPr="00EF18E7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EF18E7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</w:t>
      </w:r>
      <w:r w:rsidR="009449E4" w:rsidRPr="00EF18E7">
        <w:rPr>
          <w:rFonts w:ascii="Arial" w:eastAsia="Times New Roman" w:hAnsi="Arial" w:cs="Arial"/>
          <w:sz w:val="24"/>
          <w:szCs w:val="24"/>
          <w:lang w:eastAsia="cs-CZ"/>
        </w:rPr>
        <w:t>po dobu</w:t>
      </w:r>
      <w:r w:rsidR="00EF18E7" w:rsidRPr="00EF18E7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62675E" w:rsidRPr="00EF18E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449E4" w:rsidRPr="00EF18E7">
        <w:rPr>
          <w:rFonts w:ascii="Arial" w:hAnsi="Arial" w:cs="Arial"/>
          <w:sz w:val="24"/>
          <w:szCs w:val="24"/>
        </w:rPr>
        <w:t>nejméně do konce kalendářního roku, v němž mu byla poskytnuta dotace a</w:t>
      </w:r>
      <w:r w:rsidR="009449E4" w:rsidRPr="00EF18E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F18E7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 příjemce, vztahující se k účelu dotace, logem poskytovatele</w:t>
      </w:r>
      <w:r w:rsidR="00EF18E7" w:rsidRPr="00EF18E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9" w14:textId="5A9DA02A" w:rsidR="009A3DA5" w:rsidRPr="00EF18E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F18E7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EF18E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EF18E7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EF18E7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EF18E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EF18E7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EF18E7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EF18E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EF18E7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EF18E7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EF18E7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0334F4C3" w:rsidR="006C7815" w:rsidRPr="00EF18E7" w:rsidRDefault="00043A54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EF18E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>Příjemce prohlašuje, že ke dni podpisu této smlouvy u něj není dána žádná ze skutečností, pro kterou nelze poskytnout dotaci dle odst. 10.1 nebo odst. 12.5 Pravidel.</w:t>
      </w:r>
    </w:p>
    <w:p w14:paraId="7455507D" w14:textId="32A8D0C2" w:rsidR="006C7815" w:rsidRPr="00EF18E7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EF18E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10.2 </w:t>
      </w:r>
      <w:r w:rsidRPr="00EF18E7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EF18E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07FDC82B" w14:textId="77777777" w:rsidR="006C7815" w:rsidRPr="00EF18E7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F18E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EF18E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EF18E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EF18E7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F18E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EF18E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F18E7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EF18E7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EF18E7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EF18E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EF18E7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308F9949" w:rsidR="004514E3" w:rsidRPr="00EF18E7" w:rsidRDefault="00043A54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EF18E7">
        <w:rPr>
          <w:rFonts w:ascii="Arial" w:eastAsia="Times New Roman" w:hAnsi="Arial" w:cs="Arial"/>
          <w:i/>
          <w:sz w:val="24"/>
          <w:szCs w:val="24"/>
          <w:lang w:eastAsia="cs-CZ"/>
        </w:rPr>
        <w:t>Pokud nebude možné vzhledem k účelu dotace vyloučit veřejnou podporu, bude dotace po kontrole dostatku volného limitu příjemce v centrálním registru podpor malého rozsahu (de minimis) poskytovatelem poskytována v režimu de minimis. V takovém případě se ve smlouvě uvedou následující odstavce 2-5:</w:t>
      </w:r>
    </w:p>
    <w:p w14:paraId="12DFBDFA" w14:textId="77777777" w:rsidR="00170EC7" w:rsidRPr="00EF18E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F18E7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796F980C" w:rsidR="00170EC7" w:rsidRPr="00EF18E7" w:rsidRDefault="00043A54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F18E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EF18E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F18E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EF18E7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EF18E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672FA827" w:rsidR="00170EC7" w:rsidRPr="00EF18E7" w:rsidRDefault="003B6094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F18E7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EF18E7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EF18E7">
        <w:rPr>
          <w:rFonts w:ascii="Arial" w:eastAsia="Times New Roman" w:hAnsi="Arial" w:cs="Arial"/>
          <w:iCs/>
          <w:sz w:val="24"/>
          <w:szCs w:val="24"/>
          <w:lang w:eastAsia="cs-CZ"/>
        </w:rPr>
        <w:t>je příjemce povinen neprodleně po rozdělení kontaktovat poskytovatele za účelem sdělení informace, jak podporu de minimis poskytnutou dle této smlouvy rozdělit v Centrálním registru podpor malého rozsahu.</w:t>
      </w:r>
    </w:p>
    <w:p w14:paraId="427EB226" w14:textId="77777777" w:rsidR="009D3461" w:rsidRPr="00EF18E7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F18E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C92591E" w14:textId="77777777" w:rsidR="009A3DA5" w:rsidRPr="00EF18E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F18E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Tuto smlouvu lze měnit pouze písemnými vzestupně číslovanými dodatky.</w:t>
      </w:r>
    </w:p>
    <w:p w14:paraId="3C92591F" w14:textId="77777777" w:rsidR="009A3DA5" w:rsidRPr="00EF18E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F18E7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EF18E7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F18E7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EF18E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EF18E7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EF18E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1B49BBB1" w:rsidR="009A3DA5" w:rsidRPr="00EF18E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F18E7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 Olomouckého kraje č ......... ze dne .........</w:t>
      </w:r>
    </w:p>
    <w:p w14:paraId="19CCF937" w14:textId="2CFAC534" w:rsidR="00850E29" w:rsidRPr="00EF18E7" w:rsidRDefault="00A34655" w:rsidP="00850E29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F18E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přijetí dotace a uzavření této smlouvy bylo schváleno příslušným orgánem </w:t>
      </w:r>
      <w:r w:rsidR="0025303F" w:rsidRPr="00EF18E7">
        <w:rPr>
          <w:rFonts w:ascii="Arial" w:eastAsia="Times New Roman" w:hAnsi="Arial" w:cs="Arial"/>
          <w:sz w:val="24"/>
          <w:szCs w:val="24"/>
          <w:lang w:eastAsia="cs-CZ"/>
        </w:rPr>
        <w:t>zřizovatele příjemce</w:t>
      </w:r>
      <w:r w:rsidRPr="00EF18E7">
        <w:rPr>
          <w:rFonts w:ascii="Arial" w:eastAsia="Times New Roman" w:hAnsi="Arial" w:cs="Arial"/>
          <w:sz w:val="24"/>
          <w:szCs w:val="24"/>
          <w:lang w:eastAsia="cs-CZ"/>
        </w:rPr>
        <w:t>. Doložka o této skutečnosti je ke smlouvě připojena v samostatném souboru.</w:t>
      </w:r>
    </w:p>
    <w:p w14:paraId="3C925923" w14:textId="115E2431" w:rsidR="009A3DA5" w:rsidRPr="00EF18E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F18E7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9449E4" w:rsidRPr="00EF18E7">
        <w:rPr>
          <w:rFonts w:ascii="Arial" w:eastAsia="Times New Roman" w:hAnsi="Arial" w:cs="Arial"/>
          <w:sz w:val="24"/>
          <w:szCs w:val="24"/>
          <w:lang w:eastAsia="cs-CZ"/>
        </w:rPr>
        <w:t>dvou</w:t>
      </w:r>
      <w:r w:rsidRPr="00EF18E7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</w:t>
      </w:r>
      <w:r w:rsidR="009449E4" w:rsidRPr="00EF18E7">
        <w:rPr>
          <w:rFonts w:ascii="Arial" w:eastAsia="Times New Roman" w:hAnsi="Arial" w:cs="Arial"/>
          <w:sz w:val="24"/>
          <w:szCs w:val="24"/>
          <w:lang w:eastAsia="cs-CZ"/>
        </w:rPr>
        <w:t xml:space="preserve"> jedno</w:t>
      </w:r>
      <w:r w:rsidRPr="00EF18E7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14:paraId="3C925924" w14:textId="3EB96392" w:rsidR="009A3DA5" w:rsidRPr="00EF18E7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F18E7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EF18E7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EF18E7" w:rsidRPr="00EF18E7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EF18E7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F18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EF18E7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EF18E7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F18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EF18E7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Pr="00EF18E7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F18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EF18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2D6E2F1A" w14:textId="77777777" w:rsidR="0025303F" w:rsidRPr="00EF18E7" w:rsidRDefault="0025303F" w:rsidP="0025303F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EF18E7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 xml:space="preserve">Mgr. Ivo </w:t>
            </w:r>
            <w:proofErr w:type="spellStart"/>
            <w:r w:rsidRPr="00EF18E7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Slavotínek</w:t>
            </w:r>
            <w:proofErr w:type="spellEnd"/>
          </w:p>
          <w:p w14:paraId="7711BC8D" w14:textId="77777777" w:rsidR="0025303F" w:rsidRPr="00EF18E7" w:rsidRDefault="0025303F" w:rsidP="0025303F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EF18E7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1. náměstek hejtmana</w:t>
            </w:r>
          </w:p>
          <w:p w14:paraId="3C92592D" w14:textId="19E3C10C" w:rsidR="00994216" w:rsidRPr="00EF18E7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Pr="00EF18E7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F18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EF18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1D73317F" w:rsidR="00EC57C5" w:rsidRPr="00EF18E7" w:rsidRDefault="00EC57C5" w:rsidP="0025303F">
      <w:pPr>
        <w:ind w:left="0" w:firstLine="0"/>
        <w:rPr>
          <w:rFonts w:ascii="Arial" w:hAnsi="Arial" w:cs="Arial"/>
          <w:bCs/>
        </w:rPr>
      </w:pPr>
    </w:p>
    <w:sectPr w:rsidR="00EC57C5" w:rsidRPr="00EF18E7" w:rsidSect="000A37F3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27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D01C0" w14:textId="77777777" w:rsidR="00441AD8" w:rsidRDefault="00441AD8" w:rsidP="00D40C40">
      <w:r>
        <w:separator/>
      </w:r>
    </w:p>
  </w:endnote>
  <w:endnote w:type="continuationSeparator" w:id="0">
    <w:p w14:paraId="08DCF836" w14:textId="77777777" w:rsidR="00441AD8" w:rsidRDefault="00441AD8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A4B0E" w14:textId="4C627EFF" w:rsidR="005D59E4" w:rsidRPr="00DD6C00" w:rsidRDefault="00D26188" w:rsidP="005D59E4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Olomouckého kraje 21. 12. </w:t>
    </w:r>
    <w:r w:rsidR="005D59E4">
      <w:rPr>
        <w:rFonts w:ascii="Arial" w:hAnsi="Arial" w:cs="Arial"/>
        <w:i/>
        <w:iCs/>
        <w:sz w:val="20"/>
        <w:szCs w:val="20"/>
      </w:rPr>
      <w:t xml:space="preserve">2020                     </w:t>
    </w:r>
    <w:r w:rsidR="005D59E4" w:rsidRPr="00DD6C00">
      <w:rPr>
        <w:rFonts w:ascii="Arial" w:hAnsi="Arial" w:cs="Arial"/>
        <w:i/>
        <w:iCs/>
        <w:sz w:val="20"/>
        <w:szCs w:val="20"/>
      </w:rPr>
      <w:t xml:space="preserve">      </w:t>
    </w:r>
    <w:r w:rsidR="005D59E4">
      <w:rPr>
        <w:rFonts w:ascii="Arial" w:hAnsi="Arial" w:cs="Arial"/>
        <w:i/>
        <w:iCs/>
        <w:sz w:val="20"/>
        <w:szCs w:val="20"/>
      </w:rPr>
      <w:t xml:space="preserve">       </w:t>
    </w:r>
    <w:r w:rsidR="00877CF0">
      <w:rPr>
        <w:rFonts w:ascii="Arial" w:hAnsi="Arial" w:cs="Arial"/>
        <w:i/>
        <w:iCs/>
        <w:sz w:val="20"/>
        <w:szCs w:val="20"/>
      </w:rPr>
      <w:t xml:space="preserve">      </w:t>
    </w:r>
    <w:r w:rsidR="005D59E4">
      <w:rPr>
        <w:rFonts w:ascii="Arial" w:hAnsi="Arial" w:cs="Arial"/>
        <w:i/>
        <w:iCs/>
        <w:sz w:val="20"/>
        <w:szCs w:val="20"/>
      </w:rPr>
      <w:t xml:space="preserve">      </w:t>
    </w:r>
    <w:r w:rsidR="005D59E4" w:rsidRPr="00DD6C00">
      <w:rPr>
        <w:rFonts w:ascii="Arial" w:hAnsi="Arial" w:cs="Arial"/>
        <w:i/>
        <w:iCs/>
        <w:sz w:val="20"/>
        <w:szCs w:val="20"/>
      </w:rPr>
      <w:t xml:space="preserve"> Strana </w:t>
    </w:r>
    <w:r w:rsidR="005D59E4" w:rsidRPr="00DD6C00">
      <w:rPr>
        <w:rStyle w:val="slostrnky"/>
        <w:rFonts w:cs="Arial"/>
        <w:i/>
        <w:iCs/>
      </w:rPr>
      <w:fldChar w:fldCharType="begin"/>
    </w:r>
    <w:r w:rsidR="005D59E4" w:rsidRPr="00DD6C00">
      <w:rPr>
        <w:rStyle w:val="slostrnky"/>
        <w:rFonts w:cs="Arial"/>
        <w:i/>
        <w:iCs/>
      </w:rPr>
      <w:instrText xml:space="preserve"> PAGE </w:instrText>
    </w:r>
    <w:r w:rsidR="005D59E4" w:rsidRPr="00DD6C00">
      <w:rPr>
        <w:rStyle w:val="slostrnky"/>
        <w:rFonts w:cs="Arial"/>
        <w:i/>
        <w:iCs/>
      </w:rPr>
      <w:fldChar w:fldCharType="separate"/>
    </w:r>
    <w:r w:rsidR="00100FC9">
      <w:rPr>
        <w:rStyle w:val="slostrnky"/>
        <w:rFonts w:cs="Arial"/>
        <w:i/>
        <w:iCs/>
        <w:noProof/>
      </w:rPr>
      <w:t>280</w:t>
    </w:r>
    <w:r w:rsidR="005D59E4" w:rsidRPr="00DD6C00">
      <w:rPr>
        <w:rStyle w:val="slostrnky"/>
        <w:rFonts w:cs="Arial"/>
        <w:i/>
        <w:iCs/>
      </w:rPr>
      <w:fldChar w:fldCharType="end"/>
    </w:r>
    <w:r w:rsidR="005D59E4" w:rsidRPr="00DD6C00">
      <w:rPr>
        <w:rStyle w:val="slostrnky"/>
        <w:rFonts w:cs="Arial"/>
        <w:i/>
        <w:iCs/>
      </w:rPr>
      <w:t xml:space="preserve"> (celkem </w:t>
    </w:r>
    <w:r w:rsidR="005D59E4">
      <w:rPr>
        <w:rStyle w:val="slostrnky"/>
        <w:rFonts w:cs="Arial"/>
        <w:i/>
        <w:iCs/>
      </w:rPr>
      <w:t>4</w:t>
    </w:r>
    <w:r w:rsidR="000070F8">
      <w:rPr>
        <w:rStyle w:val="slostrnky"/>
        <w:rFonts w:cs="Arial"/>
        <w:i/>
        <w:iCs/>
      </w:rPr>
      <w:t>1</w:t>
    </w:r>
    <w:r w:rsidR="005D59E4">
      <w:rPr>
        <w:rStyle w:val="slostrnky"/>
        <w:rFonts w:cs="Arial"/>
        <w:i/>
        <w:iCs/>
      </w:rPr>
      <w:t>3</w:t>
    </w:r>
    <w:r w:rsidR="005D59E4" w:rsidRPr="00DD6C00">
      <w:rPr>
        <w:rStyle w:val="slostrnky"/>
        <w:rFonts w:cs="Arial"/>
        <w:i/>
        <w:iCs/>
      </w:rPr>
      <w:t>)</w:t>
    </w:r>
  </w:p>
  <w:p w14:paraId="225E445C" w14:textId="4616F616" w:rsidR="005D59E4" w:rsidRPr="00DD6C00" w:rsidRDefault="00100FC9" w:rsidP="005D59E4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54. </w:t>
    </w:r>
    <w:r w:rsidR="005D59E4">
      <w:rPr>
        <w:rFonts w:ascii="Arial" w:hAnsi="Arial" w:cs="Arial"/>
        <w:i/>
        <w:iCs/>
        <w:sz w:val="20"/>
        <w:szCs w:val="20"/>
      </w:rPr>
      <w:t>Dotační program pro sociální oblast 2021 - vyhlášení</w:t>
    </w:r>
  </w:p>
  <w:p w14:paraId="604830D8" w14:textId="77777777" w:rsidR="002B6121" w:rsidRDefault="005D59E4" w:rsidP="002B6121">
    <w:pPr>
      <w:pStyle w:val="Zhlav"/>
      <w:jc w:val="left"/>
      <w:rPr>
        <w:rFonts w:ascii="Arial" w:hAnsi="Arial" w:cs="Arial"/>
        <w:bCs/>
        <w:i/>
        <w:iCs/>
        <w:sz w:val="20"/>
        <w:szCs w:val="20"/>
      </w:rPr>
    </w:pPr>
    <w:r w:rsidRPr="005D59E4">
      <w:rPr>
        <w:rFonts w:ascii="Arial" w:hAnsi="Arial" w:cs="Arial"/>
        <w:bCs/>
        <w:i/>
        <w:iCs/>
        <w:sz w:val="20"/>
        <w:szCs w:val="20"/>
      </w:rPr>
      <w:t xml:space="preserve">Příloha č. 3.3.5 - Vzorová veřejnoprávní smlouva o poskytnutí dotace na činnost příspěvkovým </w:t>
    </w:r>
  </w:p>
  <w:p w14:paraId="7B81EFC1" w14:textId="01B6E3A7" w:rsidR="00D44F03" w:rsidRPr="005D59E4" w:rsidRDefault="005D59E4" w:rsidP="002B6121">
    <w:pPr>
      <w:pStyle w:val="Zhlav"/>
      <w:jc w:val="left"/>
    </w:pPr>
    <w:r w:rsidRPr="005D59E4">
      <w:rPr>
        <w:rFonts w:ascii="Arial" w:hAnsi="Arial" w:cs="Arial"/>
        <w:bCs/>
        <w:i/>
        <w:iCs/>
        <w:sz w:val="20"/>
        <w:szCs w:val="20"/>
      </w:rPr>
      <w:t>organizacím do 35 tis. Kč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FCE12" w14:textId="77777777" w:rsidR="00441AD8" w:rsidRDefault="00441AD8" w:rsidP="00D40C40">
      <w:r>
        <w:separator/>
      </w:r>
    </w:p>
  </w:footnote>
  <w:footnote w:type="continuationSeparator" w:id="0">
    <w:p w14:paraId="04B06304" w14:textId="77777777" w:rsidR="00441AD8" w:rsidRDefault="00441AD8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3F099" w14:textId="77777777" w:rsidR="002B6121" w:rsidRDefault="005D59E4" w:rsidP="002B6121">
    <w:pPr>
      <w:pStyle w:val="Zhlav"/>
      <w:jc w:val="left"/>
      <w:rPr>
        <w:rFonts w:ascii="Arial" w:hAnsi="Arial" w:cs="Arial"/>
        <w:bCs/>
        <w:i/>
        <w:iCs/>
        <w:sz w:val="20"/>
        <w:szCs w:val="20"/>
      </w:rPr>
    </w:pPr>
    <w:r w:rsidRPr="005D59E4">
      <w:rPr>
        <w:rFonts w:ascii="Arial" w:hAnsi="Arial" w:cs="Arial"/>
        <w:bCs/>
        <w:i/>
        <w:iCs/>
        <w:sz w:val="20"/>
        <w:szCs w:val="20"/>
      </w:rPr>
      <w:t>Příloha č. 3.3.5 - Vzorová veřejnoprávní smlouva o poskytnutí dotace na činnost</w:t>
    </w:r>
    <w:r w:rsidR="002B6121">
      <w:rPr>
        <w:rFonts w:ascii="Arial" w:hAnsi="Arial" w:cs="Arial"/>
        <w:bCs/>
        <w:i/>
        <w:iCs/>
        <w:sz w:val="20"/>
        <w:szCs w:val="20"/>
      </w:rPr>
      <w:t xml:space="preserve"> </w:t>
    </w:r>
    <w:r w:rsidRPr="005D59E4">
      <w:rPr>
        <w:rFonts w:ascii="Arial" w:hAnsi="Arial" w:cs="Arial"/>
        <w:bCs/>
        <w:i/>
        <w:iCs/>
        <w:sz w:val="20"/>
        <w:szCs w:val="20"/>
      </w:rPr>
      <w:t>příspěvkovým</w:t>
    </w:r>
  </w:p>
  <w:p w14:paraId="4707C72A" w14:textId="07B9D0CF" w:rsidR="005D59E4" w:rsidRPr="005D59E4" w:rsidRDefault="002B6121" w:rsidP="002B6121">
    <w:pPr>
      <w:pStyle w:val="Zhlav"/>
      <w:jc w:val="left"/>
      <w:rPr>
        <w:i/>
        <w:iCs/>
        <w:sz w:val="20"/>
        <w:szCs w:val="20"/>
      </w:rPr>
    </w:pPr>
    <w:r>
      <w:rPr>
        <w:rFonts w:ascii="Arial" w:hAnsi="Arial" w:cs="Arial"/>
        <w:bCs/>
        <w:i/>
        <w:iCs/>
        <w:sz w:val="20"/>
        <w:szCs w:val="20"/>
      </w:rPr>
      <w:t xml:space="preserve">                           </w:t>
    </w:r>
    <w:r w:rsidR="005D59E4" w:rsidRPr="005D59E4">
      <w:rPr>
        <w:rFonts w:ascii="Arial" w:hAnsi="Arial" w:cs="Arial"/>
        <w:bCs/>
        <w:i/>
        <w:iCs/>
        <w:sz w:val="20"/>
        <w:szCs w:val="20"/>
      </w:rPr>
      <w:t xml:space="preserve"> organizacím do 35 tis. Kč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0F8"/>
    <w:rsid w:val="00007C56"/>
    <w:rsid w:val="00011798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3A54"/>
    <w:rsid w:val="000463D9"/>
    <w:rsid w:val="0004640A"/>
    <w:rsid w:val="0005287A"/>
    <w:rsid w:val="00054974"/>
    <w:rsid w:val="00055B22"/>
    <w:rsid w:val="000574B5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37F3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C7881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14"/>
    <w:rsid w:val="000E4EB8"/>
    <w:rsid w:val="000E72E9"/>
    <w:rsid w:val="000E7952"/>
    <w:rsid w:val="000F0519"/>
    <w:rsid w:val="000F0B1D"/>
    <w:rsid w:val="000F70E5"/>
    <w:rsid w:val="000F7A20"/>
    <w:rsid w:val="00100FC9"/>
    <w:rsid w:val="0010380F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40E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A63F8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8B2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39B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303F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5D01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6121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67FF"/>
    <w:rsid w:val="00321CA8"/>
    <w:rsid w:val="00321FF4"/>
    <w:rsid w:val="0032223E"/>
    <w:rsid w:val="00326204"/>
    <w:rsid w:val="003269FE"/>
    <w:rsid w:val="00334793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6BBD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30D7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3D59"/>
    <w:rsid w:val="003B4F80"/>
    <w:rsid w:val="003B55DD"/>
    <w:rsid w:val="003B6094"/>
    <w:rsid w:val="003B6F7A"/>
    <w:rsid w:val="003C45D9"/>
    <w:rsid w:val="003C45E5"/>
    <w:rsid w:val="003C607F"/>
    <w:rsid w:val="003C6661"/>
    <w:rsid w:val="003C6D43"/>
    <w:rsid w:val="003C717E"/>
    <w:rsid w:val="003C7BC9"/>
    <w:rsid w:val="003D0299"/>
    <w:rsid w:val="003D05F3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E7FFA"/>
    <w:rsid w:val="003F1AF8"/>
    <w:rsid w:val="003F53C7"/>
    <w:rsid w:val="003F7C9E"/>
    <w:rsid w:val="004033EA"/>
    <w:rsid w:val="00404086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1AD8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37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E7FFC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835"/>
    <w:rsid w:val="00505B05"/>
    <w:rsid w:val="00506027"/>
    <w:rsid w:val="00511DAD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26A7"/>
    <w:rsid w:val="00557105"/>
    <w:rsid w:val="00560B00"/>
    <w:rsid w:val="0056124C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05C8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59E4"/>
    <w:rsid w:val="005D604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A33"/>
    <w:rsid w:val="00612496"/>
    <w:rsid w:val="00612773"/>
    <w:rsid w:val="006157F4"/>
    <w:rsid w:val="00616F2A"/>
    <w:rsid w:val="00621852"/>
    <w:rsid w:val="00621A3A"/>
    <w:rsid w:val="006250D3"/>
    <w:rsid w:val="006257C3"/>
    <w:rsid w:val="006264E0"/>
    <w:rsid w:val="0062675E"/>
    <w:rsid w:val="0062793A"/>
    <w:rsid w:val="006304D1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2D17"/>
    <w:rsid w:val="006A2D9E"/>
    <w:rsid w:val="006A7CB9"/>
    <w:rsid w:val="006B1973"/>
    <w:rsid w:val="006B2ACF"/>
    <w:rsid w:val="006B3586"/>
    <w:rsid w:val="006B3B2A"/>
    <w:rsid w:val="006B4F48"/>
    <w:rsid w:val="006C061A"/>
    <w:rsid w:val="006C0D2D"/>
    <w:rsid w:val="006C17DC"/>
    <w:rsid w:val="006C43C7"/>
    <w:rsid w:val="006C7815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447F3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6EC8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57A3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6CAC"/>
    <w:rsid w:val="007C745E"/>
    <w:rsid w:val="007C74BB"/>
    <w:rsid w:val="007D0915"/>
    <w:rsid w:val="007D39E5"/>
    <w:rsid w:val="007D5D2B"/>
    <w:rsid w:val="007E0009"/>
    <w:rsid w:val="007E092F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00B"/>
    <w:rsid w:val="00850E29"/>
    <w:rsid w:val="008522D9"/>
    <w:rsid w:val="008525B2"/>
    <w:rsid w:val="008556B1"/>
    <w:rsid w:val="00855DC6"/>
    <w:rsid w:val="0085615A"/>
    <w:rsid w:val="00864FBA"/>
    <w:rsid w:val="0086634E"/>
    <w:rsid w:val="00870930"/>
    <w:rsid w:val="00877CF0"/>
    <w:rsid w:val="0088205B"/>
    <w:rsid w:val="00882BA6"/>
    <w:rsid w:val="00885435"/>
    <w:rsid w:val="00885BED"/>
    <w:rsid w:val="00886F7A"/>
    <w:rsid w:val="00892667"/>
    <w:rsid w:val="008940FE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264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2195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49E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502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2F1C"/>
    <w:rsid w:val="00A03040"/>
    <w:rsid w:val="00A0381B"/>
    <w:rsid w:val="00A046EF"/>
    <w:rsid w:val="00A05B6A"/>
    <w:rsid w:val="00A05E0D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27ACF"/>
    <w:rsid w:val="00A30281"/>
    <w:rsid w:val="00A30F23"/>
    <w:rsid w:val="00A342FF"/>
    <w:rsid w:val="00A34655"/>
    <w:rsid w:val="00A354CE"/>
    <w:rsid w:val="00A36E09"/>
    <w:rsid w:val="00A375C6"/>
    <w:rsid w:val="00A4229C"/>
    <w:rsid w:val="00A443EF"/>
    <w:rsid w:val="00A452FC"/>
    <w:rsid w:val="00A501E9"/>
    <w:rsid w:val="00A52C0C"/>
    <w:rsid w:val="00A54D36"/>
    <w:rsid w:val="00A5538A"/>
    <w:rsid w:val="00A60F88"/>
    <w:rsid w:val="00A61A61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6E72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9D6"/>
    <w:rsid w:val="00B96C39"/>
    <w:rsid w:val="00B976A4"/>
    <w:rsid w:val="00B97DCD"/>
    <w:rsid w:val="00BA3415"/>
    <w:rsid w:val="00BA489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BF1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2E38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2FC8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298D"/>
    <w:rsid w:val="00C569FE"/>
    <w:rsid w:val="00C57E7D"/>
    <w:rsid w:val="00C6112F"/>
    <w:rsid w:val="00C619F7"/>
    <w:rsid w:val="00C63CC5"/>
    <w:rsid w:val="00C642A8"/>
    <w:rsid w:val="00C645B4"/>
    <w:rsid w:val="00C7203F"/>
    <w:rsid w:val="00C73FE7"/>
    <w:rsid w:val="00C74BFA"/>
    <w:rsid w:val="00C7578C"/>
    <w:rsid w:val="00C75C02"/>
    <w:rsid w:val="00C81BD7"/>
    <w:rsid w:val="00C828EA"/>
    <w:rsid w:val="00C83606"/>
    <w:rsid w:val="00C862B3"/>
    <w:rsid w:val="00C875AA"/>
    <w:rsid w:val="00C877AD"/>
    <w:rsid w:val="00C90DC4"/>
    <w:rsid w:val="00C92651"/>
    <w:rsid w:val="00C932F0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1AB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6188"/>
    <w:rsid w:val="00D26F7A"/>
    <w:rsid w:val="00D30F0E"/>
    <w:rsid w:val="00D34C35"/>
    <w:rsid w:val="00D35C99"/>
    <w:rsid w:val="00D3770B"/>
    <w:rsid w:val="00D37AAC"/>
    <w:rsid w:val="00D40813"/>
    <w:rsid w:val="00D40C40"/>
    <w:rsid w:val="00D41FD3"/>
    <w:rsid w:val="00D42D28"/>
    <w:rsid w:val="00D43C40"/>
    <w:rsid w:val="00D44F03"/>
    <w:rsid w:val="00D46165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095A"/>
    <w:rsid w:val="00DC234D"/>
    <w:rsid w:val="00DC473B"/>
    <w:rsid w:val="00DC69A2"/>
    <w:rsid w:val="00DD06DA"/>
    <w:rsid w:val="00DD326F"/>
    <w:rsid w:val="00DD6346"/>
    <w:rsid w:val="00DD6497"/>
    <w:rsid w:val="00DE14CA"/>
    <w:rsid w:val="00DE16F7"/>
    <w:rsid w:val="00DE2073"/>
    <w:rsid w:val="00DE3DE3"/>
    <w:rsid w:val="00DE60A9"/>
    <w:rsid w:val="00DF0851"/>
    <w:rsid w:val="00DF119D"/>
    <w:rsid w:val="00DF1D13"/>
    <w:rsid w:val="00DF2E4F"/>
    <w:rsid w:val="00DF3B50"/>
    <w:rsid w:val="00DF3FE4"/>
    <w:rsid w:val="00DF57D1"/>
    <w:rsid w:val="00DF62D6"/>
    <w:rsid w:val="00E00BC4"/>
    <w:rsid w:val="00E02D59"/>
    <w:rsid w:val="00E039A3"/>
    <w:rsid w:val="00E05CB5"/>
    <w:rsid w:val="00E1244B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258"/>
    <w:rsid w:val="00E42E83"/>
    <w:rsid w:val="00E440A9"/>
    <w:rsid w:val="00E4510D"/>
    <w:rsid w:val="00E468C1"/>
    <w:rsid w:val="00E46C21"/>
    <w:rsid w:val="00E5008D"/>
    <w:rsid w:val="00E522D7"/>
    <w:rsid w:val="00E53FD1"/>
    <w:rsid w:val="00E55E46"/>
    <w:rsid w:val="00E57805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DC4"/>
    <w:rsid w:val="00EA5E7D"/>
    <w:rsid w:val="00EA6532"/>
    <w:rsid w:val="00EA711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18E7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0B7"/>
    <w:rsid w:val="00F1792E"/>
    <w:rsid w:val="00F17BA3"/>
    <w:rsid w:val="00F20120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1E5A"/>
    <w:rsid w:val="00F73535"/>
    <w:rsid w:val="00F74BCF"/>
    <w:rsid w:val="00F76698"/>
    <w:rsid w:val="00F77C3F"/>
    <w:rsid w:val="00F77E3B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3C53"/>
    <w:rsid w:val="00FA4156"/>
    <w:rsid w:val="00FA54E5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D1EFE"/>
    <w:rsid w:val="00FD2511"/>
    <w:rsid w:val="00FD605A"/>
    <w:rsid w:val="00FE2EE2"/>
    <w:rsid w:val="00FE3476"/>
    <w:rsid w:val="00FE3B4A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C9253BC"/>
  <w15:docId w15:val="{F7207F43-7A20-4228-B7A0-90BF5247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rsid w:val="005D5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73A4C-E36D-4F00-A06C-222E64F5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2423</Words>
  <Characters>14299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19</cp:revision>
  <cp:lastPrinted>2018-08-24T12:56:00Z</cp:lastPrinted>
  <dcterms:created xsi:type="dcterms:W3CDTF">2020-10-20T12:33:00Z</dcterms:created>
  <dcterms:modified xsi:type="dcterms:W3CDTF">2020-12-01T09:22:00Z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