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ED30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E21A5E">
        <w:rPr>
          <w:rFonts w:cs="Arial"/>
          <w:b w:val="0"/>
          <w:szCs w:val="24"/>
        </w:rPr>
        <w:t>22</w:t>
      </w:r>
      <w:r w:rsidR="00F83F72" w:rsidRPr="00F96F7B">
        <w:rPr>
          <w:rFonts w:cs="Arial"/>
          <w:b w:val="0"/>
          <w:szCs w:val="24"/>
        </w:rPr>
        <w:t>/</w:t>
      </w:r>
      <w:r w:rsidR="00E21A5E">
        <w:rPr>
          <w:rFonts w:cs="Arial"/>
          <w:b w:val="0"/>
          <w:szCs w:val="24"/>
        </w:rPr>
        <w:t>5</w:t>
      </w:r>
      <w:r w:rsidR="00E84D1C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>/20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E21A5E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E21A5E">
        <w:rPr>
          <w:rFonts w:cs="Arial"/>
          <w:b w:val="0"/>
        </w:rPr>
        <w:t>Dotace obcím Olomouckého kraje na řešení mimořádných událostí v oblasti vodohospodářské infrastruktury 2020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 xml:space="preserve">z dotačního titulu č. 1 „Řešení mimořádné situace na  infrastruktuře vodovodů a kanalizací pro veřejnou potřebu“ obci </w:t>
      </w:r>
      <w:r w:rsidR="004C209D">
        <w:rPr>
          <w:rFonts w:cs="Arial"/>
          <w:b w:val="0"/>
        </w:rPr>
        <w:t>Bouzov</w:t>
      </w:r>
      <w:r w:rsidR="00E21A5E">
        <w:rPr>
          <w:rFonts w:cs="Arial"/>
          <w:b w:val="0"/>
        </w:rPr>
        <w:t xml:space="preserve"> na akci „</w:t>
      </w:r>
      <w:r w:rsidR="004C209D">
        <w:rPr>
          <w:rFonts w:cs="Arial"/>
          <w:b w:val="0"/>
        </w:rPr>
        <w:t>Oprava vodovodního připojení vrtu Olešnice – Hvozdečko“</w:t>
      </w:r>
      <w:r w:rsidR="00CC1FAE">
        <w:rPr>
          <w:rFonts w:cs="Arial"/>
          <w:b w:val="0"/>
        </w:rPr>
        <w:t xml:space="preserve"> ve výši </w:t>
      </w:r>
      <w:r w:rsidR="004C209D">
        <w:rPr>
          <w:rFonts w:cs="Arial"/>
          <w:b w:val="0"/>
        </w:rPr>
        <w:t>45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20</w:t>
      </w:r>
      <w:r w:rsidR="00BB4AFA">
        <w:rPr>
          <w:rFonts w:cs="Arial"/>
          <w:b w:val="0"/>
        </w:rPr>
        <w:t>/05</w:t>
      </w:r>
      <w:r w:rsidR="00E21A5E">
        <w:rPr>
          <w:rFonts w:cs="Arial"/>
          <w:b w:val="0"/>
        </w:rPr>
        <w:t>48</w:t>
      </w:r>
      <w:r w:rsidR="004C209D">
        <w:rPr>
          <w:rFonts w:cs="Arial"/>
          <w:b w:val="0"/>
        </w:rPr>
        <w:t>2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4C209D">
        <w:rPr>
          <w:rFonts w:cs="Arial"/>
          <w:b w:val="0"/>
          <w:szCs w:val="24"/>
        </w:rPr>
        <w:t>Bouzov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</w:t>
      </w:r>
      <w:r w:rsidR="004C209D">
        <w:rPr>
          <w:rFonts w:cs="Arial"/>
          <w:b w:val="0"/>
        </w:rPr>
        <w:t>0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</w:t>
      </w:r>
      <w:r w:rsidR="00E21A5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20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50561F" w:rsidRPr="00D073E3">
        <w:rPr>
          <w:rFonts w:ascii="Arial" w:eastAsiaTheme="minorHAnsi" w:hAnsi="Arial" w:cs="Arial"/>
          <w:lang w:eastAsia="en-US"/>
        </w:rPr>
        <w:t>2</w:t>
      </w:r>
      <w:r w:rsidR="004C209D">
        <w:rPr>
          <w:rFonts w:ascii="Arial" w:eastAsiaTheme="minorHAnsi" w:hAnsi="Arial" w:cs="Arial"/>
          <w:lang w:eastAsia="en-US"/>
        </w:rPr>
        <w:t>6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1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4C209D">
        <w:rPr>
          <w:rFonts w:ascii="Arial" w:eastAsiaTheme="minorHAnsi" w:hAnsi="Arial" w:cs="Arial"/>
          <w:lang w:eastAsia="en-US"/>
        </w:rPr>
        <w:t>Bouzov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BB4AFA">
        <w:rPr>
          <w:rFonts w:ascii="Arial" w:eastAsiaTheme="minorHAnsi" w:hAnsi="Arial" w:cs="Arial"/>
          <w:lang w:eastAsia="en-US"/>
        </w:rPr>
        <w:t xml:space="preserve"> ke 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</w:t>
      </w:r>
      <w:r w:rsidR="00E21A5E">
        <w:rPr>
          <w:rFonts w:ascii="Arial" w:eastAsiaTheme="minorHAnsi" w:hAnsi="Arial" w:cs="Arial"/>
          <w:lang w:eastAsia="en-US"/>
        </w:rPr>
        <w:t>48</w:t>
      </w:r>
      <w:r w:rsidR="004C209D">
        <w:rPr>
          <w:rFonts w:ascii="Arial" w:eastAsiaTheme="minorHAnsi" w:hAnsi="Arial" w:cs="Arial"/>
          <w:lang w:eastAsia="en-US"/>
        </w:rPr>
        <w:t>2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</w:t>
      </w:r>
      <w:r w:rsidR="004C209D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</w:t>
      </w:r>
      <w:r w:rsidR="00E21A5E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E84D1C" w:rsidRDefault="000C302E" w:rsidP="00ED30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 w:rsidRPr="00D073E3">
        <w:rPr>
          <w:rFonts w:ascii="Arial" w:eastAsiaTheme="minorHAnsi" w:hAnsi="Arial" w:cs="Arial"/>
          <w:lang w:eastAsia="en-US"/>
        </w:rPr>
        <w:t>1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 xml:space="preserve">z důvodu pandemie </w:t>
      </w:r>
      <w:proofErr w:type="spellStart"/>
      <w:r w:rsidR="00201C43">
        <w:rPr>
          <w:rFonts w:ascii="Arial" w:eastAsiaTheme="minorHAnsi" w:hAnsi="Arial" w:cs="Arial"/>
          <w:lang w:eastAsia="en-US"/>
        </w:rPr>
        <w:t>k</w:t>
      </w:r>
      <w:r w:rsidR="00E84D1C">
        <w:rPr>
          <w:rFonts w:ascii="Arial" w:eastAsiaTheme="minorHAnsi" w:hAnsi="Arial" w:cs="Arial"/>
          <w:lang w:eastAsia="en-US"/>
        </w:rPr>
        <w:t>oronaviru</w:t>
      </w:r>
      <w:proofErr w:type="spellEnd"/>
      <w:r w:rsidR="00E84D1C">
        <w:rPr>
          <w:rFonts w:ascii="Arial" w:eastAsiaTheme="minorHAnsi" w:hAnsi="Arial" w:cs="Arial"/>
          <w:lang w:eastAsia="en-US"/>
        </w:rPr>
        <w:t xml:space="preserve"> COVID-19 obec ne</w:t>
      </w:r>
      <w:r w:rsidR="004C209D">
        <w:rPr>
          <w:rFonts w:ascii="Arial" w:eastAsiaTheme="minorHAnsi" w:hAnsi="Arial" w:cs="Arial"/>
          <w:lang w:eastAsia="en-US"/>
        </w:rPr>
        <w:t>byla</w:t>
      </w:r>
      <w:r w:rsidR="00E84D1C">
        <w:rPr>
          <w:rFonts w:ascii="Arial" w:eastAsiaTheme="minorHAnsi" w:hAnsi="Arial" w:cs="Arial"/>
          <w:lang w:eastAsia="en-US"/>
        </w:rPr>
        <w:t xml:space="preserve"> schopna realizovat potřebné opravy v původním termínu do 3</w:t>
      </w:r>
      <w:r w:rsidR="004C209D">
        <w:rPr>
          <w:rFonts w:ascii="Arial" w:eastAsiaTheme="minorHAnsi" w:hAnsi="Arial" w:cs="Arial"/>
          <w:lang w:eastAsia="en-US"/>
        </w:rPr>
        <w:t>0</w:t>
      </w:r>
      <w:r w:rsidR="00E84D1C">
        <w:rPr>
          <w:rFonts w:ascii="Arial" w:eastAsiaTheme="minorHAnsi" w:hAnsi="Arial" w:cs="Arial"/>
          <w:lang w:eastAsia="en-US"/>
        </w:rPr>
        <w:t xml:space="preserve">. </w:t>
      </w:r>
      <w:r w:rsidR="004C209D">
        <w:rPr>
          <w:rFonts w:ascii="Arial" w:eastAsiaTheme="minorHAnsi" w:hAnsi="Arial" w:cs="Arial"/>
          <w:lang w:eastAsia="en-US"/>
        </w:rPr>
        <w:t>09</w:t>
      </w:r>
      <w:r w:rsidR="00E84D1C">
        <w:rPr>
          <w:rFonts w:ascii="Arial" w:eastAsiaTheme="minorHAnsi" w:hAnsi="Arial" w:cs="Arial"/>
          <w:lang w:eastAsia="en-US"/>
        </w:rPr>
        <w:t>. 2020.</w:t>
      </w:r>
    </w:p>
    <w:p w:rsidR="003A4D0A" w:rsidRPr="00D073E3" w:rsidRDefault="00E84D1C" w:rsidP="00ED30FA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A4D0A"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vzniklým </w:t>
      </w:r>
      <w:r w:rsidR="007761CD">
        <w:rPr>
          <w:rFonts w:ascii="Arial" w:eastAsiaTheme="minorHAnsi" w:hAnsi="Arial" w:cs="Arial"/>
          <w:lang w:eastAsia="en-US"/>
        </w:rPr>
        <w:t xml:space="preserve">zpožděním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7761CD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akce</w:t>
      </w:r>
      <w:r>
        <w:rPr>
          <w:rFonts w:ascii="Arial" w:eastAsiaTheme="minorHAnsi" w:hAnsi="Arial" w:cs="Arial"/>
          <w:lang w:eastAsia="en-US"/>
        </w:rPr>
        <w:t xml:space="preserve"> </w:t>
      </w:r>
      <w:r w:rsidR="003A4D0A">
        <w:rPr>
          <w:rFonts w:ascii="Arial" w:eastAsiaTheme="minorHAnsi" w:hAnsi="Arial" w:cs="Arial"/>
          <w:lang w:eastAsia="en-US"/>
        </w:rPr>
        <w:t xml:space="preserve">požádala obec </w:t>
      </w:r>
      <w:r w:rsidR="004C209D">
        <w:rPr>
          <w:rFonts w:ascii="Arial" w:eastAsiaTheme="minorHAnsi" w:hAnsi="Arial" w:cs="Arial"/>
          <w:lang w:eastAsia="en-US"/>
        </w:rPr>
        <w:t>Bouzov</w:t>
      </w:r>
      <w:r w:rsidR="003773F7">
        <w:rPr>
          <w:rFonts w:ascii="Arial" w:eastAsiaTheme="minorHAnsi" w:hAnsi="Arial" w:cs="Arial"/>
          <w:lang w:eastAsia="en-US"/>
        </w:rPr>
        <w:t xml:space="preserve">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 w:rsidR="003A4D0A">
        <w:rPr>
          <w:rFonts w:ascii="Arial" w:eastAsiaTheme="minorHAnsi" w:hAnsi="Arial" w:cs="Arial"/>
          <w:lang w:eastAsia="en-US"/>
        </w:rPr>
        <w:t xml:space="preserve">posunutí termínu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akce</w:t>
      </w:r>
      <w:r w:rsidR="003773F7">
        <w:rPr>
          <w:rFonts w:ascii="Arial" w:eastAsiaTheme="minorHAnsi" w:hAnsi="Arial" w:cs="Arial"/>
          <w:lang w:eastAsia="en-US"/>
        </w:rPr>
        <w:t xml:space="preserve"> a </w:t>
      </w:r>
      <w:r w:rsidR="0019205A">
        <w:rPr>
          <w:rFonts w:ascii="Arial" w:eastAsiaTheme="minorHAnsi" w:hAnsi="Arial" w:cs="Arial"/>
          <w:lang w:eastAsia="en-US"/>
        </w:rPr>
        <w:t xml:space="preserve">čerpání dotace </w:t>
      </w:r>
      <w:r w:rsidR="003A4D0A">
        <w:rPr>
          <w:rFonts w:ascii="Arial" w:eastAsiaTheme="minorHAnsi" w:hAnsi="Arial" w:cs="Arial"/>
          <w:lang w:eastAsia="en-US"/>
        </w:rPr>
        <w:t xml:space="preserve">do </w:t>
      </w:r>
      <w:r w:rsidR="003A4D0A" w:rsidRPr="00D073E3">
        <w:rPr>
          <w:rFonts w:ascii="Arial" w:eastAsiaTheme="minorHAnsi" w:hAnsi="Arial" w:cs="Arial"/>
          <w:lang w:eastAsia="en-US"/>
        </w:rPr>
        <w:t>3</w:t>
      </w:r>
      <w:r w:rsidR="004549AF">
        <w:rPr>
          <w:rFonts w:ascii="Arial" w:eastAsiaTheme="minorHAnsi" w:hAnsi="Arial" w:cs="Arial"/>
          <w:lang w:eastAsia="en-US"/>
        </w:rPr>
        <w:t>0</w:t>
      </w:r>
      <w:r w:rsidR="003A4D0A" w:rsidRPr="00D073E3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1</w:t>
      </w:r>
      <w:r w:rsidR="004549AF">
        <w:rPr>
          <w:rFonts w:ascii="Arial" w:eastAsiaTheme="minorHAnsi" w:hAnsi="Arial" w:cs="Arial"/>
          <w:lang w:eastAsia="en-US"/>
        </w:rPr>
        <w:t>1</w:t>
      </w:r>
      <w:r w:rsidR="003A4D0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4C209D">
        <w:rPr>
          <w:rFonts w:ascii="Arial" w:eastAsiaTheme="minorHAnsi" w:hAnsi="Arial" w:cs="Arial"/>
          <w:lang w:eastAsia="en-US"/>
        </w:rPr>
        <w:t>0</w:t>
      </w:r>
      <w:r w:rsidR="0029197A" w:rsidRPr="00D073E3">
        <w:rPr>
          <w:rFonts w:ascii="Arial" w:eastAsiaTheme="minorHAnsi" w:hAnsi="Arial" w:cs="Arial"/>
          <w:lang w:eastAsia="en-US"/>
        </w:rPr>
        <w:t>. Tím </w:t>
      </w:r>
      <w:r w:rsidR="007761CD" w:rsidRPr="00D073E3">
        <w:rPr>
          <w:rFonts w:ascii="Arial" w:eastAsiaTheme="minorHAnsi" w:hAnsi="Arial" w:cs="Arial"/>
          <w:lang w:eastAsia="en-US"/>
        </w:rPr>
        <w:t xml:space="preserve">dojde </w:t>
      </w:r>
      <w:r w:rsidR="0029197A" w:rsidRPr="00D073E3">
        <w:rPr>
          <w:rFonts w:ascii="Arial" w:eastAsiaTheme="minorHAnsi" w:hAnsi="Arial" w:cs="Arial"/>
          <w:lang w:eastAsia="en-US"/>
        </w:rPr>
        <w:t>i </w:t>
      </w:r>
      <w:r w:rsidR="007761CD" w:rsidRPr="00D073E3">
        <w:rPr>
          <w:rFonts w:ascii="Arial" w:eastAsiaTheme="minorHAnsi" w:hAnsi="Arial" w:cs="Arial"/>
          <w:lang w:eastAsia="en-US"/>
        </w:rPr>
        <w:t>k posunutí termínu pro</w:t>
      </w:r>
      <w:r w:rsidR="0019205A" w:rsidRPr="00D073E3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 w:rsidRPr="00D073E3">
        <w:rPr>
          <w:rFonts w:ascii="Arial" w:eastAsiaTheme="minorHAnsi" w:hAnsi="Arial" w:cs="Arial"/>
          <w:lang w:eastAsia="en-US"/>
        </w:rPr>
        <w:t xml:space="preserve">a to </w:t>
      </w:r>
      <w:r w:rsidR="007761CD" w:rsidRPr="00D073E3">
        <w:rPr>
          <w:rFonts w:ascii="Arial" w:eastAsiaTheme="minorHAnsi" w:hAnsi="Arial" w:cs="Arial"/>
          <w:lang w:eastAsia="en-US"/>
        </w:rPr>
        <w:t>do</w:t>
      </w:r>
      <w:r w:rsidR="0019205A" w:rsidRPr="00D073E3">
        <w:rPr>
          <w:rFonts w:ascii="Arial" w:eastAsiaTheme="minorHAnsi" w:hAnsi="Arial" w:cs="Arial"/>
          <w:lang w:eastAsia="en-US"/>
        </w:rPr>
        <w:t xml:space="preserve"> </w:t>
      </w:r>
      <w:r w:rsidR="003773F7" w:rsidRPr="00D073E3"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 xml:space="preserve">. </w:t>
      </w:r>
      <w:r w:rsidR="001E4C5A">
        <w:rPr>
          <w:rFonts w:ascii="Arial" w:eastAsiaTheme="minorHAnsi" w:hAnsi="Arial" w:cs="Arial"/>
          <w:lang w:eastAsia="en-US"/>
        </w:rPr>
        <w:t>1</w:t>
      </w:r>
      <w:r w:rsidR="004549AF">
        <w:rPr>
          <w:rFonts w:ascii="Arial" w:eastAsiaTheme="minorHAnsi" w:hAnsi="Arial" w:cs="Arial"/>
          <w:lang w:eastAsia="en-US"/>
        </w:rPr>
        <w:t>2</w:t>
      </w:r>
      <w:r w:rsidR="0019205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4549AF">
        <w:rPr>
          <w:rFonts w:ascii="Arial" w:eastAsiaTheme="minorHAnsi" w:hAnsi="Arial" w:cs="Arial"/>
          <w:lang w:eastAsia="en-US"/>
        </w:rPr>
        <w:t>0</w:t>
      </w:r>
      <w:r w:rsidR="0019205A" w:rsidRPr="00D073E3">
        <w:rPr>
          <w:rFonts w:ascii="Arial" w:eastAsiaTheme="minorHAnsi" w:hAnsi="Arial" w:cs="Arial"/>
          <w:lang w:eastAsia="en-US"/>
        </w:rPr>
        <w:t>.</w:t>
      </w:r>
      <w:r w:rsidR="006D2E81">
        <w:rPr>
          <w:rFonts w:ascii="Arial" w:eastAsiaTheme="minorHAnsi" w:hAnsi="Arial" w:cs="Arial"/>
          <w:lang w:eastAsia="en-US"/>
        </w:rPr>
        <w:t xml:space="preserve"> Vzhledem k tomu, že dodatek č. 1 ke smlouvě o dotaci s obcí Bouzov musí schválit Zastupitelstvo Olomouckého kraje, které se bude konat až v průběhu měsíce prosince</w:t>
      </w:r>
      <w:r w:rsidR="009D6AA3">
        <w:rPr>
          <w:rFonts w:ascii="Arial" w:eastAsiaTheme="minorHAnsi" w:hAnsi="Arial" w:cs="Arial"/>
          <w:lang w:eastAsia="en-US"/>
        </w:rPr>
        <w:t>, byl posunut termín pro čerpání dotace do 31. 12. 2020 a termín vyúčtování do 31. 01. 2021</w:t>
      </w:r>
      <w:r w:rsidR="006D2E81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ED30FA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4C209D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4C209D">
        <w:rPr>
          <w:rFonts w:ascii="Arial" w:eastAsiaTheme="minorHAnsi" w:hAnsi="Arial" w:cs="Arial"/>
          <w:lang w:eastAsia="en-US"/>
        </w:rPr>
        <w:t>Bouzov č.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4C209D">
        <w:rPr>
          <w:rFonts w:ascii="Arial" w:eastAsiaTheme="minorHAnsi" w:hAnsi="Arial" w:cs="Arial"/>
          <w:lang w:eastAsia="en-US"/>
        </w:rPr>
        <w:t>4h/47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4C209D">
        <w:rPr>
          <w:rFonts w:ascii="Arial" w:eastAsiaTheme="minorHAnsi" w:hAnsi="Arial" w:cs="Arial"/>
          <w:lang w:eastAsia="en-US"/>
        </w:rPr>
        <w:t>21</w:t>
      </w:r>
      <w:r w:rsidR="00386C1A">
        <w:rPr>
          <w:rFonts w:ascii="Arial" w:eastAsiaTheme="minorHAnsi" w:hAnsi="Arial" w:cs="Arial"/>
          <w:lang w:eastAsia="en-US"/>
        </w:rPr>
        <w:t>. 10.</w:t>
      </w:r>
      <w:r w:rsidR="00745C34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C03931" w:rsidRPr="00666209">
        <w:rPr>
          <w:rFonts w:ascii="Arial" w:eastAsiaTheme="minorHAnsi" w:hAnsi="Arial" w:cs="Arial"/>
          <w:lang w:eastAsia="en-US"/>
        </w:rPr>
        <w:t>20</w:t>
      </w:r>
      <w:r w:rsidR="00F93DAF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ED30FA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FD7DDA" w:rsidRDefault="00FD7DDA" w:rsidP="00FD7DDA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výše uvedených</w:t>
      </w:r>
      <w:r w:rsidRPr="00620D53">
        <w:rPr>
          <w:rFonts w:ascii="Arial" w:hAnsi="Arial" w:cs="Arial"/>
          <w:b/>
        </w:rPr>
        <w:t xml:space="preserve">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4C209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209D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1C3E5B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="001C3E5B">
              <w:rPr>
                <w:rFonts w:ascii="Arial" w:hAnsi="Arial" w:cs="Arial"/>
                <w:sz w:val="20"/>
                <w:szCs w:val="20"/>
              </w:rPr>
              <w:t>2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4C209D">
              <w:rPr>
                <w:rFonts w:ascii="Arial" w:hAnsi="Arial" w:cs="Arial"/>
                <w:sz w:val="20"/>
                <w:szCs w:val="20"/>
              </w:rPr>
              <w:t>0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4C209D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DA60D7">
              <w:rPr>
                <w:rFonts w:ascii="Arial" w:hAnsi="Arial" w:cs="Arial"/>
                <w:sz w:val="20"/>
                <w:szCs w:val="20"/>
              </w:rPr>
              <w:t>1</w:t>
            </w:r>
            <w:r w:rsidR="004C209D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C1E">
              <w:rPr>
                <w:rFonts w:ascii="Arial" w:hAnsi="Arial" w:cs="Arial"/>
                <w:sz w:val="20"/>
                <w:szCs w:val="20"/>
              </w:rPr>
              <w:t>2</w:t>
            </w:r>
            <w:r w:rsidR="004C209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3E5B">
              <w:rPr>
                <w:rFonts w:ascii="Arial" w:hAnsi="Arial" w:cs="Arial"/>
                <w:sz w:val="20"/>
                <w:szCs w:val="20"/>
              </w:rPr>
              <w:t>0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1C3E5B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FD7DDA" w:rsidRPr="00252BAB" w:rsidRDefault="00FD7DDA" w:rsidP="00FD7DDA">
      <w:pPr>
        <w:jc w:val="both"/>
        <w:rPr>
          <w:rFonts w:ascii="Arial" w:hAnsi="Arial"/>
          <w:b/>
        </w:rPr>
      </w:pPr>
      <w:r w:rsidRPr="00252BAB">
        <w:rPr>
          <w:rFonts w:ascii="Arial" w:hAnsi="Arial"/>
          <w:b/>
        </w:rPr>
        <w:t>Rada Olomouckého kraje usnesením č. UR/0</w:t>
      </w:r>
      <w:r>
        <w:rPr>
          <w:rFonts w:ascii="Arial" w:hAnsi="Arial"/>
          <w:b/>
        </w:rPr>
        <w:t>2</w:t>
      </w:r>
      <w:r w:rsidRPr="00252BAB">
        <w:rPr>
          <w:rFonts w:ascii="Arial" w:hAnsi="Arial"/>
          <w:b/>
        </w:rPr>
        <w:t>/</w:t>
      </w:r>
      <w:r>
        <w:rPr>
          <w:rFonts w:ascii="Arial" w:hAnsi="Arial"/>
          <w:b/>
        </w:rPr>
        <w:t>33</w:t>
      </w:r>
      <w:r w:rsidRPr="00252BAB">
        <w:rPr>
          <w:rFonts w:ascii="Arial" w:hAnsi="Arial"/>
          <w:b/>
        </w:rPr>
        <w:t xml:space="preserve">/2020 ze dne </w:t>
      </w:r>
      <w:r>
        <w:rPr>
          <w:rFonts w:ascii="Arial" w:hAnsi="Arial"/>
          <w:b/>
        </w:rPr>
        <w:t>23</w:t>
      </w:r>
      <w:r w:rsidRPr="00252BAB">
        <w:rPr>
          <w:rFonts w:ascii="Arial" w:hAnsi="Arial"/>
          <w:b/>
        </w:rPr>
        <w:t>. 11. 2020</w:t>
      </w:r>
    </w:p>
    <w:p w:rsidR="00ED30FA" w:rsidRPr="00C54308" w:rsidRDefault="00ED30FA" w:rsidP="00ED30FA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ED30FA">
        <w:t>souhlas</w:t>
      </w:r>
      <w:r w:rsidR="00FD7DDA">
        <w:t>í</w:t>
      </w:r>
      <w:r w:rsidRPr="00ED30FA">
        <w:t xml:space="preserve"> </w:t>
      </w:r>
      <w:r w:rsidRPr="008A3BFA">
        <w:rPr>
          <w:b w:val="0"/>
        </w:rPr>
        <w:t xml:space="preserve">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4C209D">
        <w:rPr>
          <w:b w:val="0"/>
        </w:rPr>
        <w:t>Oprava vodovodního připojení vrtu Olešnice - Hvozdečko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780834">
        <w:rPr>
          <w:rFonts w:cs="Arial"/>
          <w:b w:val="0"/>
        </w:rPr>
        <w:t>„</w:t>
      </w:r>
      <w:r w:rsidR="00DA60D7">
        <w:rPr>
          <w:rFonts w:cs="Arial"/>
          <w:b w:val="0"/>
        </w:rPr>
        <w:t>Dotace obcím na území</w:t>
      </w:r>
      <w:r w:rsidR="009B4026">
        <w:rPr>
          <w:rFonts w:cs="Arial"/>
          <w:b w:val="0"/>
        </w:rPr>
        <w:t xml:space="preserve"> Olomouck</w:t>
      </w:r>
      <w:r w:rsidR="00A45E45">
        <w:rPr>
          <w:rFonts w:cs="Arial"/>
          <w:b w:val="0"/>
        </w:rPr>
        <w:t>ého kraje</w:t>
      </w:r>
      <w:r w:rsidR="00DA60D7">
        <w:rPr>
          <w:rFonts w:cs="Arial"/>
          <w:b w:val="0"/>
        </w:rPr>
        <w:t xml:space="preserve"> na řešení mimořádných událostí v oblasti vodohospodářské infrastruktury 2020“</w:t>
      </w:r>
      <w:r w:rsidR="008A0F74">
        <w:rPr>
          <w:rFonts w:cs="Arial"/>
          <w:b w:val="0"/>
        </w:rPr>
        <w:t>,</w:t>
      </w:r>
      <w:r w:rsidR="00DA60D7">
        <w:rPr>
          <w:rFonts w:cs="Arial"/>
          <w:b w:val="0"/>
        </w:rPr>
        <w:t xml:space="preserve"> z dotačního titulu č. 1 „Řešení mimořádné situace va infrastruktuře vodovodů a kanalizací pro veřejnou potřebu“</w:t>
      </w:r>
      <w:r w:rsidR="00A45E45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F03694">
        <w:rPr>
          <w:b w:val="0"/>
        </w:rPr>
        <w:t>Bouzov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>1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ED30FA">
        <w:t>doporuč</w:t>
      </w:r>
      <w:r w:rsidR="00FD7DDA">
        <w:t>uje</w:t>
      </w:r>
      <w:r w:rsidRPr="00ED30FA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F03694">
        <w:rPr>
          <w:b w:val="0"/>
        </w:rPr>
        <w:t>Oprava vodovodního připojení vrtu Olešnice - Hvozdečko</w:t>
      </w:r>
      <w:r w:rsidR="00DA60D7">
        <w:rPr>
          <w:b w:val="0"/>
        </w:rPr>
        <w:t xml:space="preserve">“ </w:t>
      </w:r>
      <w:r w:rsidR="009B4026">
        <w:rPr>
          <w:b w:val="0"/>
        </w:rPr>
        <w:t xml:space="preserve">z programu </w:t>
      </w:r>
      <w:r w:rsidR="00DA60D7">
        <w:rPr>
          <w:rFonts w:cs="Arial"/>
          <w:b w:val="0"/>
        </w:rPr>
        <w:t xml:space="preserve">„Dotace obcím na území Olomouckého kraje na řešení mimořádných událostí v oblasti vodohospodářské infrastruktury 2020“ z dotačního titulu č. 1 „Řešení mimořádné situace va infrastruktuře vodovodů a kanalizací pro veřejnou potřebu“ </w:t>
      </w:r>
      <w:r w:rsidR="00DA60D7" w:rsidRPr="000C156D">
        <w:rPr>
          <w:b w:val="0"/>
        </w:rPr>
        <w:t>mezi Olomoucký</w:t>
      </w:r>
      <w:r w:rsidR="00DA60D7" w:rsidRPr="0068690F">
        <w:rPr>
          <w:b w:val="0"/>
        </w:rPr>
        <w:t>m krajem a příjemc</w:t>
      </w:r>
      <w:r w:rsidR="00DA60D7">
        <w:rPr>
          <w:b w:val="0"/>
        </w:rPr>
        <w:t xml:space="preserve">em obcí </w:t>
      </w:r>
      <w:r w:rsidR="00F03694">
        <w:rPr>
          <w:b w:val="0"/>
        </w:rPr>
        <w:t>Bouzov</w:t>
      </w:r>
      <w:r w:rsidR="00DA60D7">
        <w:rPr>
          <w:b w:val="0"/>
        </w:rPr>
        <w:t xml:space="preserve"> dl</w:t>
      </w:r>
      <w:r w:rsidR="00A45E45" w:rsidRPr="0068690F">
        <w:rPr>
          <w:b w:val="0"/>
        </w:rPr>
        <w:t xml:space="preserve">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>1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ED30FA">
        <w:t>doporuč</w:t>
      </w:r>
      <w:r w:rsidR="00FD7DDA">
        <w:t>uje</w:t>
      </w:r>
      <w:r w:rsidRPr="00ED30FA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 w:rsidR="00BF4283">
        <w:rPr>
          <w:rFonts w:cs="Arial"/>
          <w:b w:val="0"/>
        </w:rPr>
        <w:t>Ing. et Ing.</w:t>
      </w:r>
      <w:r w:rsidR="002606CA">
        <w:rPr>
          <w:rFonts w:cs="Arial"/>
          <w:b w:val="0"/>
        </w:rPr>
        <w:t xml:space="preserve"> Martinu Šmídovi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="00ED30FA" w:rsidRPr="00957D23">
        <w:rPr>
          <w:b w:val="0"/>
        </w:rPr>
        <w:t>uvolněn</w:t>
      </w:r>
      <w:r w:rsidR="00ED30FA">
        <w:rPr>
          <w:b w:val="0"/>
        </w:rPr>
        <w:t>ému</w:t>
      </w:r>
      <w:r w:rsidR="00ED30FA" w:rsidRPr="00957D23">
        <w:rPr>
          <w:b w:val="0"/>
        </w:rPr>
        <w:t xml:space="preserve"> člen</w:t>
      </w:r>
      <w:r w:rsidR="00ED30FA">
        <w:rPr>
          <w:b w:val="0"/>
        </w:rPr>
        <w:t>ovi</w:t>
      </w:r>
      <w:r w:rsidR="00ED30FA" w:rsidRPr="00957D23">
        <w:rPr>
          <w:b w:val="0"/>
        </w:rPr>
        <w:t xml:space="preserve"> Rady Olomouckého kraje</w:t>
      </w:r>
      <w:r w:rsidR="00ED30FA">
        <w:rPr>
          <w:b w:val="0"/>
        </w:rPr>
        <w:t>,</w:t>
      </w:r>
      <w:r w:rsidR="00ED30FA" w:rsidRPr="00F158B9"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F03694">
        <w:rPr>
          <w:b w:val="0"/>
        </w:rPr>
        <w:t>Bouzov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>1.</w:t>
      </w: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</w:t>
      </w:r>
      <w:bookmarkStart w:id="0" w:name="_GoBack"/>
      <w:bookmarkEnd w:id="0"/>
      <w:r w:rsidR="00F158B9" w:rsidRPr="00F158B9">
        <w:rPr>
          <w:rFonts w:ascii="Arial" w:hAnsi="Arial" w:cs="Arial"/>
        </w:rPr>
        <w:t xml:space="preserve">í dotace </w:t>
      </w:r>
      <w:r w:rsidR="00787C4F">
        <w:rPr>
          <w:rFonts w:ascii="Arial" w:hAnsi="Arial" w:cs="Arial"/>
        </w:rPr>
        <w:t xml:space="preserve">obci </w:t>
      </w:r>
      <w:r w:rsidR="00D21FBA">
        <w:rPr>
          <w:rFonts w:ascii="Arial" w:hAnsi="Arial" w:cs="Arial"/>
        </w:rPr>
        <w:t xml:space="preserve">Bouzov </w:t>
      </w:r>
      <w:r w:rsidR="003A7179">
        <w:rPr>
          <w:rFonts w:ascii="Arial" w:hAnsi="Arial" w:cs="Arial"/>
        </w:rPr>
        <w:t xml:space="preserve">(str. </w:t>
      </w:r>
      <w:r w:rsidR="00601AC7">
        <w:rPr>
          <w:rFonts w:ascii="Arial" w:hAnsi="Arial" w:cs="Arial"/>
        </w:rPr>
        <w:t xml:space="preserve">4 </w:t>
      </w:r>
      <w:r w:rsidR="003A7179">
        <w:rPr>
          <w:rFonts w:ascii="Arial" w:hAnsi="Arial" w:cs="Arial"/>
        </w:rPr>
        <w:t xml:space="preserve">– </w:t>
      </w:r>
      <w:r w:rsidR="00C64EE9">
        <w:rPr>
          <w:rFonts w:ascii="Arial" w:hAnsi="Arial" w:cs="Arial"/>
        </w:rPr>
        <w:t>4</w:t>
      </w:r>
      <w:r w:rsidR="003A7179">
        <w:rPr>
          <w:rFonts w:ascii="Arial" w:hAnsi="Arial" w:cs="Arial"/>
        </w:rPr>
        <w:t>)</w:t>
      </w:r>
    </w:p>
    <w:sectPr w:rsidR="007F4A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38" w:rsidRDefault="009D5A38" w:rsidP="00C84D54">
      <w:r>
        <w:separator/>
      </w:r>
    </w:p>
  </w:endnote>
  <w:endnote w:type="continuationSeparator" w:id="0">
    <w:p w:rsidR="009D5A38" w:rsidRDefault="009D5A38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FD7DDA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21. 12</w:t>
        </w:r>
        <w:r w:rsidR="00F15A54">
          <w:t>. 2020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C64EE9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C64EE9">
          <w:t>4</w:t>
        </w:r>
        <w:r w:rsidR="00AA0241" w:rsidRPr="00ED24BE">
          <w:t>)</w:t>
        </w:r>
      </w:p>
      <w:p w:rsidR="00C84D54" w:rsidRPr="00ED24BE" w:rsidRDefault="00FD7DDA" w:rsidP="000B2FAB">
        <w:pPr>
          <w:pStyle w:val="Zpat"/>
        </w:pPr>
        <w:r>
          <w:t>42</w:t>
        </w:r>
        <w:r w:rsidR="00E85E5B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271691">
          <w:t>Bouzov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38" w:rsidRDefault="009D5A38" w:rsidP="00C84D54">
      <w:r>
        <w:separator/>
      </w:r>
    </w:p>
  </w:footnote>
  <w:footnote w:type="continuationSeparator" w:id="0">
    <w:p w:rsidR="009D5A38" w:rsidRDefault="009D5A38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6836"/>
    <w:rsid w:val="00037F9E"/>
    <w:rsid w:val="00062651"/>
    <w:rsid w:val="000759BC"/>
    <w:rsid w:val="00086A3A"/>
    <w:rsid w:val="000B2F44"/>
    <w:rsid w:val="000B2FAB"/>
    <w:rsid w:val="000B7D2A"/>
    <w:rsid w:val="000C302E"/>
    <w:rsid w:val="000C59A4"/>
    <w:rsid w:val="0010231E"/>
    <w:rsid w:val="00113EC4"/>
    <w:rsid w:val="00114A3D"/>
    <w:rsid w:val="001312FD"/>
    <w:rsid w:val="001349C4"/>
    <w:rsid w:val="0014721A"/>
    <w:rsid w:val="00153B0C"/>
    <w:rsid w:val="00153D9C"/>
    <w:rsid w:val="0019205A"/>
    <w:rsid w:val="00194460"/>
    <w:rsid w:val="001A5815"/>
    <w:rsid w:val="001B53D9"/>
    <w:rsid w:val="001C3E5B"/>
    <w:rsid w:val="001D43D7"/>
    <w:rsid w:val="001E0BB5"/>
    <w:rsid w:val="001E4C5A"/>
    <w:rsid w:val="001E5F9F"/>
    <w:rsid w:val="00201C43"/>
    <w:rsid w:val="002053A1"/>
    <w:rsid w:val="00206627"/>
    <w:rsid w:val="002323C8"/>
    <w:rsid w:val="002518BE"/>
    <w:rsid w:val="00251C5C"/>
    <w:rsid w:val="002606CA"/>
    <w:rsid w:val="00271691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298A"/>
    <w:rsid w:val="002D3A31"/>
    <w:rsid w:val="002E000B"/>
    <w:rsid w:val="002F5CF5"/>
    <w:rsid w:val="00302CA3"/>
    <w:rsid w:val="003111D3"/>
    <w:rsid w:val="00314983"/>
    <w:rsid w:val="00324E73"/>
    <w:rsid w:val="003403D5"/>
    <w:rsid w:val="00351322"/>
    <w:rsid w:val="00365C0E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3C16"/>
    <w:rsid w:val="003D639F"/>
    <w:rsid w:val="003E2F85"/>
    <w:rsid w:val="003F5AF6"/>
    <w:rsid w:val="00402B8E"/>
    <w:rsid w:val="00404226"/>
    <w:rsid w:val="004142AA"/>
    <w:rsid w:val="00415B9D"/>
    <w:rsid w:val="0043315B"/>
    <w:rsid w:val="00444838"/>
    <w:rsid w:val="004510DE"/>
    <w:rsid w:val="004549AF"/>
    <w:rsid w:val="00457224"/>
    <w:rsid w:val="004642E3"/>
    <w:rsid w:val="00470958"/>
    <w:rsid w:val="00485E6F"/>
    <w:rsid w:val="00490A24"/>
    <w:rsid w:val="00493C55"/>
    <w:rsid w:val="004A6F64"/>
    <w:rsid w:val="004C209D"/>
    <w:rsid w:val="004C6D68"/>
    <w:rsid w:val="004E7B6F"/>
    <w:rsid w:val="004F6431"/>
    <w:rsid w:val="0050561F"/>
    <w:rsid w:val="00545565"/>
    <w:rsid w:val="00554346"/>
    <w:rsid w:val="005C5671"/>
    <w:rsid w:val="005D1A47"/>
    <w:rsid w:val="005D25BD"/>
    <w:rsid w:val="00601AC7"/>
    <w:rsid w:val="006055EE"/>
    <w:rsid w:val="006507A3"/>
    <w:rsid w:val="00661E45"/>
    <w:rsid w:val="0066291A"/>
    <w:rsid w:val="00666209"/>
    <w:rsid w:val="00692337"/>
    <w:rsid w:val="006B00CD"/>
    <w:rsid w:val="006C4AF3"/>
    <w:rsid w:val="006D184D"/>
    <w:rsid w:val="006D2E81"/>
    <w:rsid w:val="006E208F"/>
    <w:rsid w:val="006E4D13"/>
    <w:rsid w:val="00702064"/>
    <w:rsid w:val="0074071A"/>
    <w:rsid w:val="00745C34"/>
    <w:rsid w:val="0075008F"/>
    <w:rsid w:val="00751D18"/>
    <w:rsid w:val="007761CD"/>
    <w:rsid w:val="0077666B"/>
    <w:rsid w:val="00780834"/>
    <w:rsid w:val="00787C4F"/>
    <w:rsid w:val="007B1BB3"/>
    <w:rsid w:val="007B309E"/>
    <w:rsid w:val="007C38DD"/>
    <w:rsid w:val="007E23FC"/>
    <w:rsid w:val="007E2E0E"/>
    <w:rsid w:val="007F4A90"/>
    <w:rsid w:val="008010DF"/>
    <w:rsid w:val="00825656"/>
    <w:rsid w:val="00840277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21A23"/>
    <w:rsid w:val="009300EA"/>
    <w:rsid w:val="00937727"/>
    <w:rsid w:val="00943116"/>
    <w:rsid w:val="009B2E85"/>
    <w:rsid w:val="009B4026"/>
    <w:rsid w:val="009D0782"/>
    <w:rsid w:val="009D5A38"/>
    <w:rsid w:val="009D6AA3"/>
    <w:rsid w:val="009F1F11"/>
    <w:rsid w:val="00A03D1E"/>
    <w:rsid w:val="00A45E45"/>
    <w:rsid w:val="00A61C7E"/>
    <w:rsid w:val="00A71BEF"/>
    <w:rsid w:val="00A727FF"/>
    <w:rsid w:val="00A94B8E"/>
    <w:rsid w:val="00AA0241"/>
    <w:rsid w:val="00AB5ED6"/>
    <w:rsid w:val="00AD31CD"/>
    <w:rsid w:val="00AE4C4B"/>
    <w:rsid w:val="00AF1270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B0D9B"/>
    <w:rsid w:val="00BB4AFA"/>
    <w:rsid w:val="00BC6C1E"/>
    <w:rsid w:val="00BF4283"/>
    <w:rsid w:val="00C03931"/>
    <w:rsid w:val="00C05C8F"/>
    <w:rsid w:val="00C242AD"/>
    <w:rsid w:val="00C41920"/>
    <w:rsid w:val="00C525EC"/>
    <w:rsid w:val="00C5349B"/>
    <w:rsid w:val="00C53D12"/>
    <w:rsid w:val="00C5788B"/>
    <w:rsid w:val="00C64EE9"/>
    <w:rsid w:val="00C84D54"/>
    <w:rsid w:val="00C940E5"/>
    <w:rsid w:val="00CB010F"/>
    <w:rsid w:val="00CC1FAE"/>
    <w:rsid w:val="00D073E3"/>
    <w:rsid w:val="00D118E5"/>
    <w:rsid w:val="00D20110"/>
    <w:rsid w:val="00D21FBA"/>
    <w:rsid w:val="00D278E7"/>
    <w:rsid w:val="00D34822"/>
    <w:rsid w:val="00D66E38"/>
    <w:rsid w:val="00D863D3"/>
    <w:rsid w:val="00DA2C7E"/>
    <w:rsid w:val="00DA60D7"/>
    <w:rsid w:val="00DC2456"/>
    <w:rsid w:val="00DD2B73"/>
    <w:rsid w:val="00DE004D"/>
    <w:rsid w:val="00DE71A7"/>
    <w:rsid w:val="00DF1304"/>
    <w:rsid w:val="00E161AD"/>
    <w:rsid w:val="00E21A5E"/>
    <w:rsid w:val="00E37F38"/>
    <w:rsid w:val="00E53C3E"/>
    <w:rsid w:val="00E6215B"/>
    <w:rsid w:val="00E63260"/>
    <w:rsid w:val="00E84D1C"/>
    <w:rsid w:val="00E85E5B"/>
    <w:rsid w:val="00E871A5"/>
    <w:rsid w:val="00E946F0"/>
    <w:rsid w:val="00EA2CA8"/>
    <w:rsid w:val="00EC0CA4"/>
    <w:rsid w:val="00ED24BE"/>
    <w:rsid w:val="00ED30FA"/>
    <w:rsid w:val="00ED6092"/>
    <w:rsid w:val="00EF0E8F"/>
    <w:rsid w:val="00F03694"/>
    <w:rsid w:val="00F158B9"/>
    <w:rsid w:val="00F15A54"/>
    <w:rsid w:val="00F206A6"/>
    <w:rsid w:val="00F31F73"/>
    <w:rsid w:val="00F3727A"/>
    <w:rsid w:val="00F53D92"/>
    <w:rsid w:val="00F83F72"/>
    <w:rsid w:val="00F93DAF"/>
    <w:rsid w:val="00F93E99"/>
    <w:rsid w:val="00F957CE"/>
    <w:rsid w:val="00F9594F"/>
    <w:rsid w:val="00F96F7B"/>
    <w:rsid w:val="00F97FC5"/>
    <w:rsid w:val="00FB6E9C"/>
    <w:rsid w:val="00FD7DDA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56C33D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A227-52BF-42CB-9EE1-EA5A72EE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8</cp:revision>
  <cp:lastPrinted>2020-11-09T08:46:00Z</cp:lastPrinted>
  <dcterms:created xsi:type="dcterms:W3CDTF">2020-11-11T10:09:00Z</dcterms:created>
  <dcterms:modified xsi:type="dcterms:W3CDTF">2020-12-01T10:44:00Z</dcterms:modified>
</cp:coreProperties>
</file>