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18F47067" w:rsidR="00A97BE7" w:rsidRPr="00350629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trike/>
          <w:sz w:val="28"/>
          <w:szCs w:val="28"/>
          <w:lang w:eastAsia="cs-CZ"/>
        </w:rPr>
      </w:pPr>
      <w:r w:rsidRPr="0035062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 w:rsidRPr="0035062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 w:rsidRPr="0035062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Pr="0035062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 w:rsidRPr="0035062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programové</w:t>
      </w:r>
      <w:r w:rsidR="00B85724" w:rsidRPr="0035062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Pr="0035062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dotace</w:t>
      </w:r>
      <w:r w:rsidR="00987C7A" w:rsidRPr="0035062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z dotačního programu podpora výstavby, obnovy a vybavení dětstkých dopravních hřišť 2021</w:t>
      </w:r>
      <w:r w:rsidR="009D7B35" w:rsidRPr="0035062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</w:p>
    <w:p w14:paraId="3C9258B8" w14:textId="0ED63434" w:rsidR="009A3DA5" w:rsidRPr="00350629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350629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350629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350629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350629">
        <w:rPr>
          <w:rFonts w:ascii="Arial" w:eastAsia="Times New Roman" w:hAnsi="Arial" w:cs="Arial"/>
          <w:lang w:eastAsia="cs-CZ"/>
        </w:rPr>
        <w:t>500/2004</w:t>
      </w:r>
      <w:r w:rsidRPr="00350629">
        <w:rPr>
          <w:rFonts w:ascii="Arial" w:eastAsia="Times New Roman" w:hAnsi="Arial" w:cs="Arial"/>
          <w:lang w:eastAsia="cs-CZ"/>
        </w:rPr>
        <w:t> </w:t>
      </w:r>
      <w:r w:rsidR="009A3DA5" w:rsidRPr="00350629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350629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35062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35062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 w:rsidRPr="00350629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 w:rsidRPr="00350629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35062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350629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35062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4A4101A9" w:rsidR="00E62519" w:rsidRPr="00350629" w:rsidRDefault="00E62519" w:rsidP="00D57467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57467">
        <w:rPr>
          <w:rFonts w:ascii="Arial" w:eastAsia="Times New Roman" w:hAnsi="Arial" w:cs="Arial"/>
          <w:sz w:val="24"/>
          <w:szCs w:val="24"/>
          <w:lang w:eastAsia="cs-CZ"/>
        </w:rPr>
        <w:t>Michalem Záchou, DiS., náměstkem hejtmana na základě pověření hejtmana ze dne 30. 10. 2020</w:t>
      </w:r>
    </w:p>
    <w:p w14:paraId="6F420F65" w14:textId="70568171" w:rsidR="00E62519" w:rsidRPr="0035062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57467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</w:p>
    <w:p w14:paraId="54559463" w14:textId="77777777" w:rsidR="00E62519" w:rsidRPr="0035062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35062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35062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350629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350629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350629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6EB49888" w:rsidR="00621063" w:rsidRPr="00350629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35062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35062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7D0F234E" w14:textId="1CCB31FC" w:rsidR="00621063" w:rsidRPr="00350629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……………………………………………</w:t>
      </w:r>
    </w:p>
    <w:p w14:paraId="48CA510F" w14:textId="77777777" w:rsidR="00621063" w:rsidRPr="00350629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350629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35062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35062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35062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350629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796353E9" w:rsidR="009A3DA5" w:rsidRPr="00350629" w:rsidRDefault="009A3DA5" w:rsidP="00F92DE7">
      <w:pPr>
        <w:numPr>
          <w:ilvl w:val="0"/>
          <w:numId w:val="16"/>
        </w:numPr>
        <w:tabs>
          <w:tab w:val="clear" w:pos="567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350629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350629">
        <w:rPr>
          <w:rFonts w:ascii="Arial" w:hAnsi="Arial" w:cs="Arial"/>
          <w:sz w:val="24"/>
          <w:szCs w:val="24"/>
        </w:rPr>
        <w:t xml:space="preserve"> </w:t>
      </w:r>
      <w:r w:rsidR="006D2534" w:rsidRPr="00350629">
        <w:rPr>
          <w:rFonts w:ascii="Arial" w:hAnsi="Arial" w:cs="Arial"/>
          <w:sz w:val="24"/>
          <w:szCs w:val="24"/>
        </w:rPr>
        <w:t xml:space="preserve">za účelem </w:t>
      </w:r>
      <w:r w:rsidR="00987C7A" w:rsidRPr="00350629">
        <w:rPr>
          <w:rFonts w:ascii="Arial" w:hAnsi="Arial" w:cs="Arial"/>
          <w:sz w:val="24"/>
          <w:szCs w:val="24"/>
        </w:rPr>
        <w:t>podpory dětských dopravních hřišť, jejichž rozvoj přispěje ke zvýšení bezpečnosti a ochrany dětí na pozemních komunikacích a také ke snížení rizika úrazů dětí v silničním provozu.</w:t>
      </w:r>
    </w:p>
    <w:p w14:paraId="3C9258CF" w14:textId="01C888DF" w:rsidR="009A3DA5" w:rsidRPr="00350629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350629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350629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</w:p>
    <w:p w14:paraId="3C9258D0" w14:textId="005B6DED" w:rsidR="009A3DA5" w:rsidRPr="00350629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350629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35062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350629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350629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350629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350629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350629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350629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35062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1" w14:textId="7F8CA3DE" w:rsidR="009A3DA5" w:rsidRPr="00350629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 w:rsidRPr="0035062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Pr="00350629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35062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 w:rsidRPr="0035062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35062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Pr="00350629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350629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35062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Pr="00350629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35062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Pr="00350629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35062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350629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7182887A" w:rsidR="00001074" w:rsidRPr="00350629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987C7A" w:rsidRPr="00350629">
        <w:rPr>
          <w:rFonts w:ascii="Arial" w:eastAsia="Times New Roman" w:hAnsi="Arial" w:cs="Arial"/>
          <w:sz w:val="24"/>
          <w:szCs w:val="24"/>
          <w:lang w:eastAsia="cs-CZ"/>
        </w:rPr>
        <w:t>Podpora výstavby, obnovy a vybavení dětských dopravních hřišť 2021</w:t>
      </w:r>
      <w:r w:rsidR="0035062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57467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350629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ED68BB" w:rsidRPr="00350629">
        <w:rPr>
          <w:rFonts w:ascii="Arial" w:eastAsia="Times New Roman" w:hAnsi="Arial" w:cs="Arial"/>
          <w:iCs/>
          <w:sz w:val="24"/>
          <w:szCs w:val="24"/>
          <w:lang w:eastAsia="cs-CZ"/>
        </w:rPr>
        <w:t>ále také jen „Pravidla“).</w:t>
      </w:r>
    </w:p>
    <w:p w14:paraId="5F5FA310" w14:textId="6CEA3F12" w:rsidR="00986793" w:rsidRPr="00350629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350629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00F8F97C" w:rsidR="009A3DA5" w:rsidRPr="00350629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Příjemce</w:t>
      </w:r>
      <w:r w:rsidRPr="0035062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 na ..........</w:t>
      </w:r>
      <w:r w:rsidR="00B542C6" w:rsidRPr="00350629">
        <w:rPr>
          <w:rFonts w:ascii="Arial" w:eastAsia="Times New Roman" w:hAnsi="Arial" w:cs="Arial"/>
          <w:b/>
          <w:sz w:val="24"/>
          <w:szCs w:val="24"/>
          <w:lang w:eastAsia="cs-CZ"/>
        </w:rPr>
        <w:t>……………</w:t>
      </w:r>
      <w:r w:rsidR="002C095D" w:rsidRPr="00350629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B542C6"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77777777" w:rsidR="003E0A08" w:rsidRPr="00350629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350629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350629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350629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350629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350629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35062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50629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35062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50629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35062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35062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350629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akce</w:t>
      </w:r>
      <w:r w:rsidRPr="00350629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350629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35062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350629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350629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35062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50629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35062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50629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350629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35062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50629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350629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35062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50629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2C54CFEE" w:rsidR="009A3DA5" w:rsidRPr="00350629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350629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 w:rsidRPr="0035062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6611EDCD" w:rsidR="001455CD" w:rsidRPr="00350629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350629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350629">
        <w:rPr>
          <w:rFonts w:ascii="Arial" w:hAnsi="Arial" w:cs="Arial"/>
          <w:bCs/>
          <w:sz w:val="24"/>
          <w:szCs w:val="24"/>
          <w:lang w:eastAsia="cs-CZ"/>
        </w:rPr>
        <w:t>,</w:t>
      </w:r>
      <w:r w:rsidRPr="00350629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350629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350629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50629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350629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350629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350629">
        <w:rPr>
          <w:rFonts w:ascii="Arial" w:hAnsi="Arial" w:cs="Arial"/>
          <w:bCs/>
          <w:sz w:val="24"/>
          <w:szCs w:val="24"/>
          <w:lang w:eastAsia="cs-CZ"/>
        </w:rPr>
        <w:t>y</w:t>
      </w:r>
      <w:r w:rsidRPr="00350629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350629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350629">
        <w:rPr>
          <w:rFonts w:ascii="Arial" w:hAnsi="Arial" w:cs="Arial"/>
          <w:bCs/>
          <w:sz w:val="24"/>
          <w:szCs w:val="24"/>
          <w:lang w:eastAsia="cs-CZ"/>
        </w:rPr>
        <w:t>podání daňového přiznání k DPH předložit poskytovateli dodatečně daňové přiznání, daňovou doloženost a</w:t>
      </w:r>
      <w:r w:rsidR="00987C7A" w:rsidRPr="00350629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350629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350629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350629">
        <w:rPr>
          <w:rFonts w:ascii="Arial" w:hAnsi="Arial" w:cs="Arial"/>
          <w:bCs/>
          <w:sz w:val="24"/>
          <w:szCs w:val="24"/>
          <w:lang w:eastAsia="cs-CZ"/>
        </w:rPr>
        <w:t>.</w:t>
      </w:r>
      <w:r w:rsidRPr="00350629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350629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350629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350629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5D468D3D" w:rsidR="009A3DA5" w:rsidRPr="00350629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987C7A" w:rsidRPr="00350629">
        <w:rPr>
          <w:rFonts w:ascii="Arial" w:eastAsia="Times New Roman" w:hAnsi="Arial" w:cs="Arial"/>
          <w:b/>
          <w:sz w:val="24"/>
          <w:szCs w:val="24"/>
          <w:lang w:eastAsia="cs-CZ"/>
        </w:rPr>
        <w:t>31. 12. 2021.</w:t>
      </w:r>
      <w:r w:rsidR="00B9505C" w:rsidRPr="0035062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E6" w14:textId="0DD9A339" w:rsidR="009A3DA5" w:rsidRPr="00350629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350629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35062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350629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35062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987C7A" w:rsidRPr="00350629">
        <w:rPr>
          <w:rFonts w:ascii="Arial" w:eastAsia="Times New Roman" w:hAnsi="Arial" w:cs="Arial"/>
          <w:iCs/>
          <w:sz w:val="24"/>
          <w:szCs w:val="24"/>
          <w:lang w:eastAsia="cs-CZ"/>
        </w:rPr>
        <w:t>1. 1. 2021</w:t>
      </w:r>
      <w:r w:rsidRPr="0035062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FF056F" w:rsidRPr="0035062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350629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6EF93922" w:rsidR="00B67C75" w:rsidRPr="00350629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</w:t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tento účel vynaložit </w:t>
      </w:r>
      <w:r w:rsidR="005175F6"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350629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350629">
        <w:rPr>
          <w:rFonts w:ascii="Arial" w:hAnsi="Arial" w:cs="Arial"/>
          <w:sz w:val="24"/>
          <w:szCs w:val="24"/>
        </w:rPr>
        <w:t xml:space="preserve">dotace </w:t>
      </w:r>
      <w:r w:rsidRPr="00350629">
        <w:rPr>
          <w:rFonts w:ascii="Arial" w:hAnsi="Arial" w:cs="Arial"/>
          <w:sz w:val="24"/>
          <w:szCs w:val="24"/>
        </w:rPr>
        <w:t xml:space="preserve">odpovídala </w:t>
      </w:r>
      <w:r w:rsidR="005175F6" w:rsidRPr="00350629">
        <w:rPr>
          <w:rFonts w:ascii="Arial" w:hAnsi="Arial" w:cs="Arial"/>
          <w:sz w:val="24"/>
          <w:szCs w:val="24"/>
        </w:rPr>
        <w:t xml:space="preserve">nejvýše </w:t>
      </w:r>
      <w:r w:rsidRPr="00350629">
        <w:rPr>
          <w:rFonts w:ascii="Arial" w:hAnsi="Arial" w:cs="Arial"/>
          <w:sz w:val="24"/>
          <w:szCs w:val="24"/>
        </w:rPr>
        <w:t>…. % celkových skutečně vynaložených uznatelných výdajů na účel dle čl. I odst. 2 a 4 této smlouvy.</w:t>
      </w:r>
    </w:p>
    <w:p w14:paraId="14ACB8E3" w14:textId="43748500" w:rsidR="00CB5336" w:rsidRPr="00350629" w:rsidRDefault="009C2373" w:rsidP="00CB5336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 w:rsidRPr="00D57467">
        <w:rPr>
          <w:rFonts w:ascii="Arial" w:eastAsia="Times New Roman" w:hAnsi="Arial" w:cs="Arial"/>
          <w:sz w:val="24"/>
          <w:szCs w:val="24"/>
          <w:lang w:eastAsia="cs-CZ"/>
        </w:rPr>
        <w:t>/lhůtě</w:t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t>, jaký je v tomto čl. II odst. 2 stanoven pro použití dotace</w:t>
      </w:r>
      <w:r w:rsidR="00987C7A" w:rsidRPr="0035062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63E14F08" w:rsidR="009A3DA5" w:rsidRPr="00350629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987C7A" w:rsidRPr="0035062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3C9258EC" w14:textId="5F1CDC6F" w:rsidR="00CF29E9" w:rsidRPr="00350629" w:rsidRDefault="009A3DA5" w:rsidP="00CF29E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987C7A" w:rsidRPr="00350629">
        <w:rPr>
          <w:rFonts w:ascii="Arial" w:eastAsia="Times New Roman" w:hAnsi="Arial" w:cs="Arial"/>
          <w:b/>
          <w:sz w:val="24"/>
          <w:szCs w:val="24"/>
          <w:lang w:eastAsia="cs-CZ"/>
        </w:rPr>
        <w:t>31. 1. 2022</w:t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350629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D562B7" w:rsidRPr="00350629">
        <w:rPr>
          <w:rFonts w:ascii="Arial" w:eastAsia="Times New Roman" w:hAnsi="Arial" w:cs="Arial"/>
          <w:sz w:val="24"/>
          <w:szCs w:val="24"/>
          <w:lang w:eastAsia="cs-CZ"/>
        </w:rPr>
        <w:t>, a to v</w:t>
      </w:r>
      <w:r w:rsidR="00804AC2"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 listinné podobě v jednom vyhotovení na adresu </w:t>
      </w:r>
      <w:r w:rsidR="009A39D0"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 poskytovatele </w:t>
      </w:r>
      <w:r w:rsidR="00453D92" w:rsidRPr="00350629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6E0CF0"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1DFCD64" w14:textId="77777777" w:rsidR="00A9730D" w:rsidRPr="00350629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024DC16D" w:rsidR="00D05376" w:rsidRPr="00350629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227C21" w:rsidRPr="00350629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227C21"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, který tvoří přílohu Pravidel. </w:t>
      </w:r>
      <w:r w:rsidR="00A9730D" w:rsidRPr="0035062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350629">
        <w:rPr>
          <w:rFonts w:ascii="Arial" w:hAnsi="Arial" w:cs="Arial"/>
          <w:sz w:val="24"/>
          <w:szCs w:val="24"/>
        </w:rPr>
        <w:t>příjmy uvedené v odst. 11.2</w:t>
      </w:r>
      <w:r w:rsidR="005F4D79" w:rsidRPr="00350629">
        <w:rPr>
          <w:rFonts w:ascii="Arial" w:hAnsi="Arial" w:cs="Arial"/>
          <w:sz w:val="24"/>
          <w:szCs w:val="24"/>
        </w:rPr>
        <w:t>4</w:t>
      </w:r>
      <w:r w:rsidR="00396493">
        <w:rPr>
          <w:rFonts w:ascii="Arial" w:hAnsi="Arial" w:cs="Arial"/>
          <w:sz w:val="24"/>
          <w:szCs w:val="24"/>
        </w:rPr>
        <w:t>.</w:t>
      </w:r>
      <w:r w:rsidR="00E93DF9" w:rsidRPr="00350629">
        <w:rPr>
          <w:rFonts w:ascii="Arial" w:hAnsi="Arial" w:cs="Arial"/>
          <w:sz w:val="24"/>
          <w:szCs w:val="24"/>
        </w:rPr>
        <w:t xml:space="preserve"> Pravidel</w:t>
      </w:r>
      <w:r w:rsidR="00840C0F" w:rsidRPr="00350629">
        <w:rPr>
          <w:rFonts w:ascii="Arial" w:hAnsi="Arial" w:cs="Arial"/>
          <w:sz w:val="24"/>
          <w:szCs w:val="24"/>
        </w:rPr>
        <w:t>.</w:t>
      </w:r>
    </w:p>
    <w:p w14:paraId="2FDE39D2" w14:textId="716AECBB" w:rsidR="00822CBA" w:rsidRPr="00350629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3448AA"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448AA" w:rsidRPr="00350629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987C7A" w:rsidRPr="0035062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</w:p>
    <w:p w14:paraId="0B5E3DCC" w14:textId="0B9E71CE" w:rsidR="00A9730D" w:rsidRPr="00350629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4918C2"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918C2" w:rsidRPr="00350629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A9730D" w:rsidRPr="00350629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00A41070" w14:textId="77777777" w:rsidR="00987C7A" w:rsidRPr="00350629" w:rsidRDefault="00987C7A" w:rsidP="00987C7A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fotokopiemi faktur s podrobným rozpisem dodávky (případně dodacím listem), popřípadě jiných účetních dokladů včetně příloh, prokazujících vynaložení výdajů </w:t>
      </w:r>
      <w:r w:rsidRPr="00350629">
        <w:rPr>
          <w:rFonts w:ascii="Arial" w:eastAsia="Times New Roman" w:hAnsi="Arial" w:cs="Arial"/>
          <w:b/>
          <w:sz w:val="24"/>
          <w:szCs w:val="24"/>
          <w:lang w:eastAsia="cs-CZ"/>
        </w:rPr>
        <w:t>s vyznačenými uznatelnými výdaji</w:t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11758E7" w14:textId="77777777" w:rsidR="00987C7A" w:rsidRPr="00350629" w:rsidRDefault="00987C7A" w:rsidP="00987C7A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</w:t>
      </w:r>
      <w:r w:rsidRPr="00350629">
        <w:rPr>
          <w:rFonts w:ascii="Arial" w:eastAsia="Times New Roman" w:hAnsi="Arial" w:cs="Arial"/>
          <w:b/>
          <w:sz w:val="24"/>
          <w:szCs w:val="24"/>
          <w:lang w:eastAsia="cs-CZ"/>
        </w:rPr>
        <w:t>s vyznačenými uznatelnými výdaji</w:t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67BA62F1" w14:textId="77777777" w:rsidR="00987C7A" w:rsidRPr="00350629" w:rsidRDefault="00987C7A" w:rsidP="00987C7A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7472B8C3" w14:textId="77777777" w:rsidR="00987C7A" w:rsidRPr="00350629" w:rsidRDefault="00987C7A" w:rsidP="00987C7A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>fotokopií daňového přiznání, daňové doloženosti a bankovního výpisu o úhradě DPH v případě zaplacení daně v přenesené daňové působnosti,</w:t>
      </w:r>
    </w:p>
    <w:p w14:paraId="70270713" w14:textId="77777777" w:rsidR="00987C7A" w:rsidRPr="00350629" w:rsidRDefault="00987C7A" w:rsidP="00987C7A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>fotokopií smlouvy o dílo a případných dodatků ke smlouvě o dílo.</w:t>
      </w:r>
    </w:p>
    <w:p w14:paraId="5FBBC9DE" w14:textId="77777777" w:rsidR="00987C7A" w:rsidRPr="00350629" w:rsidRDefault="00987C7A" w:rsidP="00987C7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 v listinné podobě v jednom vyhotovení.</w:t>
      </w:r>
    </w:p>
    <w:p w14:paraId="423C3180" w14:textId="46BF8B21" w:rsidR="00987C7A" w:rsidRPr="00350629" w:rsidRDefault="00987C7A" w:rsidP="00987C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Závěrečná zpráva musí obsahovat věcně popsané vyhodnocení dosažených cílů a harmonogram průběhu realizace akce. </w:t>
      </w:r>
    </w:p>
    <w:p w14:paraId="1A43CBE7" w14:textId="77777777" w:rsidR="00987C7A" w:rsidRPr="00350629" w:rsidRDefault="00987C7A" w:rsidP="00987C7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poskytovateli:</w:t>
      </w:r>
    </w:p>
    <w:p w14:paraId="35F20C93" w14:textId="77777777" w:rsidR="00987C7A" w:rsidRPr="00350629" w:rsidRDefault="00987C7A" w:rsidP="00987C7A">
      <w:pPr>
        <w:numPr>
          <w:ilvl w:val="0"/>
          <w:numId w:val="43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>kolaudační souhlas/rozhodnutí nebo čestné prohlášení, že na akci není potřeba,</w:t>
      </w:r>
    </w:p>
    <w:p w14:paraId="21D92AF6" w14:textId="27E4FD74" w:rsidR="00987C7A" w:rsidRPr="00350629" w:rsidRDefault="00987C7A" w:rsidP="00C37509">
      <w:pPr>
        <w:numPr>
          <w:ilvl w:val="0"/>
          <w:numId w:val="43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v případě chybějícího kolaudačního souhlasu/rozhodnutí čestné prohlášení s řádným odůvodněním, proč nebyl kolaudační souhlas/rozhodnutí vydán. </w:t>
      </w:r>
      <w:r w:rsidR="00C37509" w:rsidRPr="00C37509">
        <w:rPr>
          <w:rFonts w:ascii="Arial" w:eastAsia="Times New Roman" w:hAnsi="Arial" w:cs="Arial"/>
          <w:sz w:val="24"/>
          <w:szCs w:val="24"/>
          <w:lang w:eastAsia="cs-CZ"/>
        </w:rPr>
        <w:t>Následně je příjemce povinen kolaudační souhlas/rozhodnutí poskytovateli doložit do 1 měsíce od jeho vydání</w:t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2351E4C1" w14:textId="77777777" w:rsidR="00987C7A" w:rsidRPr="00350629" w:rsidRDefault="00987C7A" w:rsidP="00987C7A">
      <w:pPr>
        <w:numPr>
          <w:ilvl w:val="0"/>
          <w:numId w:val="43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>fotodokumentaci místa realizace akce před zahájením, v průběhu realizace a po ukončení realizace akce (minimálně dvě fotografie z každé fáze),</w:t>
      </w:r>
    </w:p>
    <w:p w14:paraId="17C17B3C" w14:textId="77777777" w:rsidR="00987C7A" w:rsidRPr="00350629" w:rsidRDefault="00987C7A" w:rsidP="00987C7A">
      <w:pPr>
        <w:numPr>
          <w:ilvl w:val="0"/>
          <w:numId w:val="43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>doložení splnění propagace poskytovatele dle čl. II odst. 10 této smlouvy, včetně printscreenu webových stránek s logem Olomouckého kraje.</w:t>
      </w:r>
    </w:p>
    <w:p w14:paraId="758E3118" w14:textId="795D774B" w:rsidR="00A9730D" w:rsidRPr="00350629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D574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9C2373" w:rsidRPr="00350629">
        <w:rPr>
          <w:rFonts w:ascii="Arial" w:eastAsia="Times New Roman" w:hAnsi="Arial" w:cs="Arial"/>
          <w:sz w:val="24"/>
          <w:szCs w:val="24"/>
          <w:lang w:eastAsia="cs-CZ"/>
        </w:rPr>
        <w:t>termínu</w:t>
      </w:r>
      <w:r w:rsidR="00D57467">
        <w:rPr>
          <w:rFonts w:ascii="Arial" w:eastAsia="Times New Roman" w:hAnsi="Arial" w:cs="Arial"/>
          <w:sz w:val="24"/>
          <w:szCs w:val="24"/>
          <w:lang w:eastAsia="cs-CZ"/>
        </w:rPr>
        <w:t>/lhůtě</w:t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 uvedené v čl. II odst. 2 této smlouvy,</w:t>
      </w:r>
      <w:r w:rsidRPr="0035062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</w:t>
      </w:r>
      <w:r w:rsidR="00B777F4" w:rsidRPr="0035062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350629">
        <w:rPr>
          <w:rFonts w:ascii="Arial" w:eastAsia="Times New Roman" w:hAnsi="Arial" w:cs="Arial"/>
          <w:sz w:val="24"/>
          <w:szCs w:val="24"/>
          <w:lang w:eastAsia="cs-CZ"/>
        </w:rPr>
        <w:t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V</w:t>
      </w:r>
      <w:r w:rsidR="009C2373" w:rsidRPr="00350629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350629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350629">
        <w:rPr>
          <w:rFonts w:ascii="Arial" w:eastAsia="Times New Roman" w:hAnsi="Arial" w:cs="Arial"/>
          <w:sz w:val="24"/>
          <w:szCs w:val="24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</w:t>
      </w:r>
      <w:r w:rsidR="00987C7A" w:rsidRPr="0035062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350629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předpisů.</w:t>
      </w:r>
    </w:p>
    <w:p w14:paraId="3C9258FA" w14:textId="498C1F81" w:rsidR="009A3DA5" w:rsidRPr="00350629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 w:rsidRPr="0035062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35062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</w:t>
      </w:r>
      <w:r w:rsidR="0065610D"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t>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350629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350629" w:rsidRPr="00350629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350629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50629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Pr="00350629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50629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350629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50629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350629" w:rsidRPr="00350629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350629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50629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350629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50629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50629" w:rsidRPr="00350629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7777777" w:rsidR="00E63B48" w:rsidRPr="00350629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5062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350629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50629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50629" w:rsidRPr="00350629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086CD84" w:rsidR="009A3DA5" w:rsidRPr="00350629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5062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3B4C3B" w:rsidRPr="00350629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35062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350629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50629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 w:rsidRPr="0035062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350629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350629" w:rsidRPr="00350629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350629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5062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350629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50629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50629" w:rsidRPr="00350629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350629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50629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350629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50629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50629" w:rsidRPr="00350629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350629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5062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350629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350629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50629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50629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350629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50629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350629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50629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350629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42E8697" w:rsidR="009A3DA5" w:rsidRPr="00350629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 w:rsidR="00804AC2" w:rsidRPr="0035062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r w:rsidR="00804AC2" w:rsidRPr="00350629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  <w:r w:rsidR="00D40813"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40813" w:rsidRPr="00350629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804AC2" w:rsidRPr="00350629">
        <w:rPr>
          <w:rFonts w:ascii="Arial" w:hAnsi="Arial" w:cs="Arial"/>
          <w:sz w:val="24"/>
          <w:szCs w:val="24"/>
        </w:rPr>
        <w:t xml:space="preserve"> 27-4228320287/0100 </w:t>
      </w:r>
      <w:r w:rsidR="00D40813" w:rsidRPr="00350629">
        <w:rPr>
          <w:rFonts w:ascii="Arial" w:hAnsi="Arial" w:cs="Arial"/>
          <w:sz w:val="24"/>
          <w:szCs w:val="24"/>
        </w:rPr>
        <w:t>na základě vystavené faktury.</w:t>
      </w:r>
      <w:r w:rsidR="00AE30DE" w:rsidRPr="00350629">
        <w:rPr>
          <w:rFonts w:ascii="Arial" w:hAnsi="Arial" w:cs="Arial"/>
          <w:sz w:val="24"/>
          <w:szCs w:val="24"/>
        </w:rPr>
        <w:t xml:space="preserve"> </w:t>
      </w:r>
    </w:p>
    <w:p w14:paraId="3C925913" w14:textId="4BB20729" w:rsidR="009A3DA5" w:rsidRPr="00350629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</w:t>
      </w:r>
      <w:r w:rsidR="00804AC2" w:rsidRPr="0035062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t>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0C2ECAC6" w:rsidR="00836AA2" w:rsidRPr="00350629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3B29D0"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804AC2" w:rsidRPr="00350629">
        <w:rPr>
          <w:rFonts w:ascii="Arial" w:eastAsia="Times New Roman" w:hAnsi="Arial" w:cs="Arial"/>
          <w:sz w:val="24"/>
          <w:szCs w:val="24"/>
          <w:lang w:eastAsia="cs-CZ"/>
        </w:rPr>
        <w:t>realizace akce a v celé</w:t>
      </w:r>
      <w:r w:rsidR="00CF29E9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="00804AC2"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 kalendářním roce následujícím</w:t>
      </w:r>
      <w:r w:rsidR="00CF29E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8A3F8C"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 dále je příjemce povinen označit propagační materiály příjemce, vztahující se </w:t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lastRenderedPageBreak/>
        <w:t>k účelu dotace, logem poskytovatele a umístit reklamní panel, nebo obdobné zařízení</w:t>
      </w:r>
      <w:r w:rsidR="00804AC2"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 za splnění následujících podmínek:</w:t>
      </w:r>
    </w:p>
    <w:p w14:paraId="25FF1DC1" w14:textId="5B89B69D" w:rsidR="00804AC2" w:rsidRPr="00350629" w:rsidRDefault="00804AC2" w:rsidP="00804AC2">
      <w:pPr>
        <w:pStyle w:val="Odstavecseseznamem"/>
        <w:numPr>
          <w:ilvl w:val="0"/>
          <w:numId w:val="44"/>
        </w:numPr>
        <w:tabs>
          <w:tab w:val="num" w:pos="747"/>
        </w:tabs>
        <w:spacing w:after="120"/>
        <w:ind w:left="1281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>panel bude z materiálu trvalé hodnoty (např. plast), bude mít rozměry nejméně 21 cm x 30 cm,</w:t>
      </w:r>
    </w:p>
    <w:p w14:paraId="0AFB3D01" w14:textId="4EC3BB3B" w:rsidR="00804AC2" w:rsidRPr="00350629" w:rsidRDefault="00804AC2" w:rsidP="00804AC2">
      <w:pPr>
        <w:pStyle w:val="Odstavecseseznamem"/>
        <w:numPr>
          <w:ilvl w:val="0"/>
          <w:numId w:val="44"/>
        </w:numPr>
        <w:tabs>
          <w:tab w:val="num" w:pos="747"/>
        </w:tabs>
        <w:spacing w:after="120"/>
        <w:ind w:left="1281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>panel se musí po celou dobu realizace akce a po dobu minimálně následujících 5 let nacházet na dobře viditelném veřejně přístupném místě v prostoru akce,</w:t>
      </w:r>
    </w:p>
    <w:p w14:paraId="68F8C157" w14:textId="187E86B3" w:rsidR="00804AC2" w:rsidRPr="00350629" w:rsidRDefault="00804AC2" w:rsidP="00804AC2">
      <w:pPr>
        <w:pStyle w:val="Odstavecseseznamem"/>
        <w:numPr>
          <w:ilvl w:val="0"/>
          <w:numId w:val="44"/>
        </w:numPr>
        <w:tabs>
          <w:tab w:val="num" w:pos="747"/>
        </w:tabs>
        <w:spacing w:after="120"/>
        <w:ind w:left="1281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>panel musí být označen logem Olomouckého kraje přiměřené velikosti a</w:t>
      </w:r>
      <w:r w:rsidR="00CF29E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t>nápisem oznamujícím, že Olomoucký kraj finančně přispěl na realizaci akce včetně informace o názvu akce.</w:t>
      </w:r>
    </w:p>
    <w:p w14:paraId="23E63567" w14:textId="69B912C5" w:rsidR="00836AA2" w:rsidRPr="00350629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350629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350629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</w:t>
      </w:r>
      <w:r w:rsidR="00D57467">
        <w:rPr>
          <w:rFonts w:ascii="Arial" w:eastAsia="Times New Roman" w:hAnsi="Arial" w:cs="Arial"/>
          <w:sz w:val="24"/>
          <w:szCs w:val="24"/>
          <w:lang w:eastAsia="cs-CZ"/>
        </w:rPr>
        <w:t xml:space="preserve">a fotodokumentace realizace akce před zahájením, v průběhu a po dokončení akce (minimálně dvě fotografie každé fáze akce) </w:t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t>musí být poskytovateli příjemcem předlože</w:t>
      </w:r>
      <w:r w:rsidR="00B21ADD" w:rsidRPr="00350629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350629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099BB283" w:rsidR="009A3DA5" w:rsidRPr="00350629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350629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t>ž je poskytována dotace dle této smlouvy, zadavatelem veřejné zakázky dle příslušných ustanovení zákona o</w:t>
      </w:r>
      <w:r w:rsidR="00804AC2" w:rsidRPr="0035062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350629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1FE3C406" w:rsidR="001D30FE" w:rsidRPr="00350629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10.1</w:t>
      </w:r>
      <w:r w:rsidR="0039649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35062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Pravidel.</w:t>
      </w:r>
    </w:p>
    <w:p w14:paraId="5267D066" w14:textId="078236BC" w:rsidR="001D30FE" w:rsidRPr="00350629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="0039649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350629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35062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73B2B49D" w14:textId="77777777" w:rsidR="001D30FE" w:rsidRPr="00350629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350629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09F11F4" w:rsidR="009A3DA5" w:rsidRPr="00350629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35062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804AC2" w:rsidRPr="0035062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3D85CBE" w14:textId="09543083" w:rsidR="00906564" w:rsidRPr="00350629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96493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350629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350629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76694904" w:rsidR="00A62D21" w:rsidRPr="00350629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96493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lastRenderedPageBreak/>
        <w:t xml:space="preserve">Ve smlouvách, které se povinně </w:t>
      </w:r>
      <w:r w:rsidR="009A7248" w:rsidRPr="00396493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 w:rsidRPr="00396493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396493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 w:rsidRPr="00396493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 w:rsidRPr="00350629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350629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350629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96493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396493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25D52" w:rsidRPr="00350629">
        <w:rPr>
          <w:rFonts w:ascii="Arial" w:hAnsi="Arial" w:cs="Arial"/>
          <w:sz w:val="24"/>
          <w:szCs w:val="24"/>
          <w:lang w:eastAsia="cs-CZ"/>
        </w:rPr>
        <w:t>T</w:t>
      </w:r>
      <w:r w:rsidRPr="00350629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3C92591E" w14:textId="77777777" w:rsidR="009A3DA5" w:rsidRPr="00350629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350629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35062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35062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7E49F8B9" w:rsidR="004C50AD" w:rsidRPr="00350629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</w:t>
      </w:r>
      <w:r w:rsidR="00804AC2" w:rsidRPr="0035062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D1094B"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350629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35062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294449BC" w:rsidR="009A3DA5" w:rsidRPr="00350629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5D8A80AE" w14:textId="27A3DBA0" w:rsidR="004436F0" w:rsidRPr="00350629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 samostatném souboru.</w:t>
      </w:r>
    </w:p>
    <w:p w14:paraId="504F2C5C" w14:textId="747DDCBB" w:rsidR="00495468" w:rsidRPr="00350629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 w:rsidRPr="00350629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 w:rsidRPr="00350629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 w:rsidRPr="00350629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 w:rsidRPr="00350629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 w:rsidRPr="00350629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 w:rsidRPr="0035062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 w:rsidRPr="00350629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 w:rsidRPr="00350629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 w:rsidRPr="0035062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65F7223" w14:textId="6FF833DA" w:rsidR="009B0F59" w:rsidRPr="00350629" w:rsidRDefault="009B0F59">
      <w:pPr>
        <w:rPr>
          <w:rFonts w:ascii="Arial" w:hAnsi="Arial" w:cs="Arial"/>
          <w:bCs/>
        </w:rPr>
      </w:pPr>
      <w:r w:rsidRPr="00350629">
        <w:rPr>
          <w:rFonts w:ascii="Arial" w:hAnsi="Arial" w:cs="Arial"/>
          <w:bCs/>
        </w:rPr>
        <w:br w:type="page"/>
      </w:r>
    </w:p>
    <w:p w14:paraId="45DE702C" w14:textId="240CCFC3" w:rsidR="00FE3DFD" w:rsidRPr="00350629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350629"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</w:t>
      </w:r>
      <w:r w:rsidR="00FE3DFD" w:rsidRPr="00350629">
        <w:rPr>
          <w:rFonts w:ascii="Arial" w:eastAsia="Times New Roman" w:hAnsi="Arial" w:cs="Arial"/>
          <w:b/>
          <w:sz w:val="28"/>
          <w:szCs w:val="28"/>
          <w:lang w:eastAsia="cs-CZ"/>
        </w:rPr>
        <w:t>stanovení čl. II odst. 2 – 5 smluv o poskytnutí</w:t>
      </w:r>
      <w:r w:rsidR="00B36109" w:rsidRPr="00350629">
        <w:rPr>
          <w:rFonts w:ascii="Arial" w:eastAsia="Times New Roman" w:hAnsi="Arial" w:cs="Arial"/>
          <w:b/>
          <w:sz w:val="28"/>
          <w:szCs w:val="28"/>
          <w:lang w:eastAsia="cs-CZ"/>
        </w:rPr>
        <w:br/>
        <w:t>programové</w:t>
      </w:r>
      <w:r w:rsidR="001517F8" w:rsidRPr="003506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1517F8" w:rsidRPr="00350629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</w:t>
      </w:r>
      <w:r w:rsidR="00FE3DFD" w:rsidRPr="00350629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otace</w:t>
      </w:r>
      <w:r w:rsidR="001517F8" w:rsidRPr="003506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2C18C9" w:rsidRPr="003506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akci </w:t>
      </w:r>
      <w:r w:rsidR="00416F5E" w:rsidRPr="00350629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FE3DFD" w:rsidRPr="00350629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EC41C1" w:rsidRPr="00350629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32384F" w:rsidRPr="00350629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tisíc Kč</w:t>
      </w:r>
    </w:p>
    <w:p w14:paraId="01821132" w14:textId="2C0B7449" w:rsidR="00FE3DFD" w:rsidRPr="00350629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804AC2" w:rsidRPr="00350629">
        <w:rPr>
          <w:rFonts w:ascii="Arial" w:eastAsia="Times New Roman" w:hAnsi="Arial" w:cs="Arial"/>
          <w:b/>
          <w:sz w:val="24"/>
          <w:szCs w:val="24"/>
          <w:lang w:eastAsia="cs-CZ"/>
        </w:rPr>
        <w:t>31. 12. 2021</w:t>
      </w:r>
      <w:r w:rsidR="006A566F" w:rsidRPr="0035062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36109" w:rsidRPr="0035062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52570ED1" w14:textId="53AD6736" w:rsidR="00FE3DFD" w:rsidRPr="00350629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804AC2" w:rsidRPr="00350629">
        <w:rPr>
          <w:rFonts w:ascii="Arial" w:eastAsia="Times New Roman" w:hAnsi="Arial" w:cs="Arial"/>
          <w:iCs/>
          <w:sz w:val="24"/>
          <w:szCs w:val="24"/>
          <w:lang w:eastAsia="cs-CZ"/>
        </w:rPr>
        <w:t>1. 1. 2021</w:t>
      </w:r>
      <w:r w:rsidRPr="0035062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194830" w:rsidRPr="0035062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350629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70E03B51" w14:textId="36E7DDA9" w:rsidR="00FE3DFD" w:rsidRPr="00350629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804AC2" w:rsidRPr="0035062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7EBCB24B" w14:textId="77777777" w:rsidR="00CF29E9" w:rsidRPr="00CF29E9" w:rsidRDefault="00FE3DFD" w:rsidP="00CF29E9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804AC2" w:rsidRPr="00350629">
        <w:rPr>
          <w:rFonts w:ascii="Arial" w:eastAsia="Times New Roman" w:hAnsi="Arial" w:cs="Arial"/>
          <w:b/>
          <w:sz w:val="24"/>
          <w:szCs w:val="24"/>
          <w:lang w:eastAsia="cs-CZ"/>
        </w:rPr>
        <w:t>31. 1. 2022</w:t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</w:t>
      </w:r>
      <w:r w:rsidR="00194830" w:rsidRPr="00350629">
        <w:rPr>
          <w:rFonts w:ascii="Arial" w:eastAsia="Times New Roman" w:hAnsi="Arial" w:cs="Arial"/>
          <w:sz w:val="24"/>
          <w:szCs w:val="24"/>
          <w:lang w:eastAsia="cs-CZ"/>
        </w:rPr>
        <w:t>, a to v</w:t>
      </w:r>
      <w:r w:rsidR="00804AC2"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 listinné podobě v jedno vyhotovení na adresu </w:t>
      </w:r>
      <w:r w:rsidR="00194830"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 poskytovatele</w:t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</w:t>
      </w:r>
      <w:r w:rsidR="003B4070" w:rsidRPr="0035062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600A512A" w14:textId="4F0144E4" w:rsidR="00FE3DFD" w:rsidRPr="00350629" w:rsidRDefault="00FE3DFD" w:rsidP="00CF29E9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272592A" w14:textId="301C81FD" w:rsidR="00D571FB" w:rsidRPr="00350629" w:rsidRDefault="008C0DC3" w:rsidP="00CF29E9">
      <w:pPr>
        <w:pStyle w:val="Odstavecseseznamem"/>
        <w:numPr>
          <w:ilvl w:val="1"/>
          <w:numId w:val="42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>Soupis všech příjmů, které příjemce obdržel v souvislosti s realizací akce, na niž byla poskytnuta dotace dle této smlouvy, a to v rozsahu uvedeném v</w:t>
      </w:r>
      <w:r w:rsidR="00CF29E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227C21"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227C21" w:rsidRPr="00350629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227C21"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, který tvoří přílohu Pravidel. </w:t>
      </w:r>
      <w:r w:rsidRPr="0035062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50629">
        <w:rPr>
          <w:rFonts w:ascii="Arial" w:hAnsi="Arial" w:cs="Arial"/>
          <w:sz w:val="24"/>
          <w:szCs w:val="24"/>
        </w:rPr>
        <w:t>příjmy uvedené v odst. 11.2</w:t>
      </w:r>
      <w:r w:rsidR="003A11FD" w:rsidRPr="00350629">
        <w:rPr>
          <w:rFonts w:ascii="Arial" w:hAnsi="Arial" w:cs="Arial"/>
          <w:sz w:val="24"/>
          <w:szCs w:val="24"/>
        </w:rPr>
        <w:t>4</w:t>
      </w:r>
      <w:r w:rsidR="00396493">
        <w:rPr>
          <w:rFonts w:ascii="Arial" w:hAnsi="Arial" w:cs="Arial"/>
          <w:sz w:val="24"/>
          <w:szCs w:val="24"/>
        </w:rPr>
        <w:t>.</w:t>
      </w:r>
      <w:r w:rsidRPr="00350629">
        <w:rPr>
          <w:rFonts w:ascii="Arial" w:hAnsi="Arial" w:cs="Arial"/>
          <w:sz w:val="24"/>
          <w:szCs w:val="24"/>
        </w:rPr>
        <w:t xml:space="preserve"> Pravidel.</w:t>
      </w:r>
    </w:p>
    <w:p w14:paraId="425781FB" w14:textId="69FB0B81" w:rsidR="00FE3DFD" w:rsidRPr="00350629" w:rsidRDefault="006A47B1" w:rsidP="002618EA">
      <w:pPr>
        <w:pStyle w:val="Odstavecseseznamem"/>
        <w:numPr>
          <w:ilvl w:val="1"/>
          <w:numId w:val="42"/>
        </w:numPr>
        <w:spacing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FE3DFD"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036AD8"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036AD8" w:rsidRPr="00350629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CF29E9">
        <w:rPr>
          <w:rFonts w:ascii="Arial" w:eastAsia="Times New Roman" w:hAnsi="Arial" w:cs="Arial"/>
          <w:sz w:val="24"/>
          <w:szCs w:val="24"/>
          <w:lang w:eastAsia="cs-CZ"/>
        </w:rPr>
        <w:t>, doložený</w:t>
      </w:r>
      <w:r w:rsidR="00CF29E9">
        <w:rPr>
          <w:rFonts w:ascii="Arial" w:eastAsia="Times New Roman" w:hAnsi="Arial" w:cs="Arial"/>
          <w:b/>
          <w:sz w:val="24"/>
          <w:szCs w:val="24"/>
          <w:lang w:eastAsia="cs-CZ"/>
        </w:rPr>
        <w:t>:</w:t>
      </w:r>
    </w:p>
    <w:p w14:paraId="79CCF3AC" w14:textId="77777777" w:rsidR="00804AC2" w:rsidRPr="00350629" w:rsidRDefault="00804AC2" w:rsidP="00804AC2">
      <w:pPr>
        <w:numPr>
          <w:ilvl w:val="0"/>
          <w:numId w:val="45"/>
        </w:numPr>
        <w:tabs>
          <w:tab w:val="clear" w:pos="128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fotokopiemi faktur s podrobným rozpisem dodávky (případně dodacím listem), popřípadě jiných účetních dokladů včetně příloh, prokazujících vynaložení výdajů </w:t>
      </w:r>
      <w:r w:rsidRPr="00350629">
        <w:rPr>
          <w:rFonts w:ascii="Arial" w:eastAsia="Times New Roman" w:hAnsi="Arial" w:cs="Arial"/>
          <w:b/>
          <w:sz w:val="24"/>
          <w:szCs w:val="24"/>
          <w:lang w:eastAsia="cs-CZ"/>
        </w:rPr>
        <w:t>s vyznačenými uznatelnými výdaji</w:t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46AD072B" w14:textId="77777777" w:rsidR="00804AC2" w:rsidRPr="00350629" w:rsidRDefault="00804AC2" w:rsidP="00804AC2">
      <w:pPr>
        <w:numPr>
          <w:ilvl w:val="0"/>
          <w:numId w:val="45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</w:t>
      </w:r>
      <w:r w:rsidRPr="00350629">
        <w:rPr>
          <w:rFonts w:ascii="Arial" w:eastAsia="Times New Roman" w:hAnsi="Arial" w:cs="Arial"/>
          <w:b/>
          <w:sz w:val="24"/>
          <w:szCs w:val="24"/>
          <w:lang w:eastAsia="cs-CZ"/>
        </w:rPr>
        <w:t>s vyznačenými uznatelnými výdaji</w:t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76F8D5DC" w14:textId="77777777" w:rsidR="00804AC2" w:rsidRPr="00350629" w:rsidRDefault="00804AC2" w:rsidP="00804AC2">
      <w:pPr>
        <w:numPr>
          <w:ilvl w:val="0"/>
          <w:numId w:val="45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43313F93" w14:textId="77777777" w:rsidR="00804AC2" w:rsidRPr="00350629" w:rsidRDefault="00804AC2" w:rsidP="00804AC2">
      <w:pPr>
        <w:numPr>
          <w:ilvl w:val="0"/>
          <w:numId w:val="45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>fotokopií daňového přiznání, daňové doloženosti a bankovního výpisu o úhradě DPH v případě zaplacení daně v přenesené daňové působnosti,</w:t>
      </w:r>
    </w:p>
    <w:p w14:paraId="5360BE8C" w14:textId="77777777" w:rsidR="00804AC2" w:rsidRPr="00350629" w:rsidRDefault="00804AC2" w:rsidP="00804AC2">
      <w:pPr>
        <w:numPr>
          <w:ilvl w:val="0"/>
          <w:numId w:val="45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>fotokopií smlouvy o dílo a případných dodatků ke smlouvě o dílo.</w:t>
      </w:r>
    </w:p>
    <w:p w14:paraId="210AF7DE" w14:textId="77777777" w:rsidR="00804AC2" w:rsidRPr="00350629" w:rsidRDefault="00804AC2" w:rsidP="00804AC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 v listinné podobě v jednom vyhotovení.</w:t>
      </w:r>
    </w:p>
    <w:p w14:paraId="3CD3B167" w14:textId="25CCB1DE" w:rsidR="00804AC2" w:rsidRPr="00350629" w:rsidRDefault="00804AC2" w:rsidP="00804AC2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 věcně popsané vyhodnocení dosažených cílů a harmonogram průběhu realizace akce.</w:t>
      </w:r>
      <w:r w:rsidRPr="0035062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20498746" w14:textId="77777777" w:rsidR="00804AC2" w:rsidRPr="00350629" w:rsidRDefault="00804AC2" w:rsidP="00804AC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 příloze závěrečné zprávy je příjemce povinen předložit poskytovateli:</w:t>
      </w:r>
    </w:p>
    <w:p w14:paraId="3FD74D84" w14:textId="77777777" w:rsidR="00804AC2" w:rsidRPr="00350629" w:rsidRDefault="00804AC2" w:rsidP="00804AC2">
      <w:pPr>
        <w:numPr>
          <w:ilvl w:val="0"/>
          <w:numId w:val="46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>kolaudační souhlas/rozhodnutí nebo čestné prohlášení, že na akci není potřeba,</w:t>
      </w:r>
    </w:p>
    <w:p w14:paraId="41C58690" w14:textId="5B20A344" w:rsidR="00804AC2" w:rsidRPr="00350629" w:rsidRDefault="00804AC2" w:rsidP="00804AC2">
      <w:pPr>
        <w:numPr>
          <w:ilvl w:val="0"/>
          <w:numId w:val="46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 xml:space="preserve">v případě chybějícího kolaudačního souhlasu/rozhodnutí čestné prohlášení s řádným odůvodněním, proč nebyl kolaudační souhlas/rozhodnutí vydán. </w:t>
      </w:r>
      <w:r w:rsidR="001245CF" w:rsidRPr="00C37509">
        <w:rPr>
          <w:rFonts w:ascii="Arial" w:eastAsia="Times New Roman" w:hAnsi="Arial" w:cs="Arial"/>
          <w:sz w:val="24"/>
          <w:szCs w:val="24"/>
          <w:lang w:eastAsia="cs-CZ"/>
        </w:rPr>
        <w:t>Následně je příjemce povinen kolaudační souhlas/rozhodnutí poskytovateli doložit do 1 měsíce od jeho vydání</w:t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51C81256" w14:textId="77777777" w:rsidR="00804AC2" w:rsidRPr="00350629" w:rsidRDefault="00804AC2" w:rsidP="00804AC2">
      <w:pPr>
        <w:numPr>
          <w:ilvl w:val="0"/>
          <w:numId w:val="46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>fotodokumentaci místa realizace akce před zahájením, v průběhu realizace a po ukončení realizace akce (minimálně dvě fotografie z každé fáze),</w:t>
      </w:r>
    </w:p>
    <w:p w14:paraId="1ECC42D2" w14:textId="41BBE2BD" w:rsidR="00804AC2" w:rsidRPr="00CF29E9" w:rsidRDefault="00804AC2" w:rsidP="00CF29E9">
      <w:pPr>
        <w:numPr>
          <w:ilvl w:val="0"/>
          <w:numId w:val="46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>doložení splnění propagace poskytovatele dle čl. II odst. 10 této smlouvy, včetně printscreenu webových stránek s logem Olomouckého kraje.</w:t>
      </w:r>
    </w:p>
    <w:p w14:paraId="549AC1FC" w14:textId="21BB1F2C" w:rsidR="00A34824" w:rsidRPr="00CF29E9" w:rsidRDefault="00FE3DFD" w:rsidP="009378A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lang w:eastAsia="cs-CZ"/>
        </w:rPr>
      </w:pPr>
      <w:r w:rsidRPr="00CF29E9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D574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9C2373" w:rsidRPr="00CF29E9">
        <w:rPr>
          <w:rFonts w:ascii="Arial" w:eastAsia="Times New Roman" w:hAnsi="Arial" w:cs="Arial"/>
          <w:sz w:val="24"/>
          <w:szCs w:val="24"/>
          <w:lang w:eastAsia="cs-CZ"/>
        </w:rPr>
        <w:t>termínu</w:t>
      </w:r>
      <w:r w:rsidR="00D57467">
        <w:rPr>
          <w:rFonts w:ascii="Arial" w:eastAsia="Times New Roman" w:hAnsi="Arial" w:cs="Arial"/>
          <w:sz w:val="24"/>
          <w:szCs w:val="24"/>
          <w:lang w:eastAsia="cs-CZ"/>
        </w:rPr>
        <w:t>/lhůtě</w:t>
      </w:r>
      <w:r w:rsidRPr="00CF29E9">
        <w:rPr>
          <w:rFonts w:ascii="Arial" w:eastAsia="Times New Roman" w:hAnsi="Arial" w:cs="Arial"/>
          <w:sz w:val="24"/>
          <w:szCs w:val="24"/>
          <w:lang w:eastAsia="cs-CZ"/>
        </w:rPr>
        <w:t xml:space="preserve">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V</w:t>
      </w:r>
      <w:r w:rsidR="009C2373" w:rsidRPr="00CF29E9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Pr="00CF29E9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="007321D0" w:rsidRPr="00CF29E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44724D8A" w14:textId="77777777" w:rsidR="00350629" w:rsidRPr="00350629" w:rsidRDefault="00350629" w:rsidP="00CF29E9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trike/>
          <w:lang w:eastAsia="cs-CZ"/>
        </w:rPr>
      </w:pPr>
    </w:p>
    <w:sectPr w:rsidR="00350629" w:rsidRPr="00350629" w:rsidSect="00F067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510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7A77C" w14:textId="77777777" w:rsidR="000F1786" w:rsidRDefault="000F1786" w:rsidP="00D40C40">
      <w:r>
        <w:separator/>
      </w:r>
    </w:p>
  </w:endnote>
  <w:endnote w:type="continuationSeparator" w:id="0">
    <w:p w14:paraId="6D6C55DE" w14:textId="77777777" w:rsidR="000F1786" w:rsidRDefault="000F1786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B7555" w14:textId="77777777" w:rsidR="008F44C6" w:rsidRDefault="008F44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DD54B" w14:textId="499F17C3" w:rsidR="00003A45" w:rsidRPr="00EE781E" w:rsidRDefault="008F44C6" w:rsidP="00003A45">
    <w:pPr>
      <w:pStyle w:val="Zpat"/>
      <w:pBdr>
        <w:top w:val="single" w:sz="4" w:space="1" w:color="auto"/>
      </w:pBdr>
      <w:tabs>
        <w:tab w:val="clear" w:pos="9072"/>
        <w:tab w:val="right" w:pos="907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87783F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21</w:t>
    </w:r>
    <w:r w:rsidR="0087783F">
      <w:rPr>
        <w:rFonts w:ascii="Arial" w:hAnsi="Arial" w:cs="Arial"/>
        <w:i/>
        <w:sz w:val="20"/>
        <w:szCs w:val="20"/>
      </w:rPr>
      <w:t xml:space="preserve">. </w:t>
    </w:r>
    <w:r w:rsidR="00F92DE7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2</w:t>
    </w:r>
    <w:r w:rsidR="00003A45" w:rsidRPr="00EE781E">
      <w:rPr>
        <w:rFonts w:ascii="Arial" w:hAnsi="Arial" w:cs="Arial"/>
        <w:i/>
        <w:sz w:val="20"/>
        <w:szCs w:val="20"/>
      </w:rPr>
      <w:t>. 2020</w:t>
    </w:r>
    <w:r w:rsidR="00003A45" w:rsidRPr="00EE781E">
      <w:rPr>
        <w:rFonts w:ascii="Arial" w:hAnsi="Arial" w:cs="Arial"/>
        <w:i/>
        <w:sz w:val="20"/>
        <w:szCs w:val="20"/>
      </w:rPr>
      <w:tab/>
    </w:r>
    <w:r w:rsidR="00003A45" w:rsidRPr="00EE781E">
      <w:rPr>
        <w:rFonts w:ascii="Arial" w:hAnsi="Arial" w:cs="Arial"/>
        <w:i/>
        <w:sz w:val="20"/>
        <w:szCs w:val="20"/>
      </w:rPr>
      <w:tab/>
      <w:t xml:space="preserve">Strana </w:t>
    </w:r>
    <w:sdt>
      <w:sdtPr>
        <w:rPr>
          <w:rFonts w:ascii="Arial" w:hAnsi="Arial" w:cs="Arial"/>
          <w:i/>
          <w:sz w:val="20"/>
          <w:szCs w:val="20"/>
        </w:rPr>
        <w:id w:val="-1668396407"/>
        <w:docPartObj>
          <w:docPartGallery w:val="Page Numbers (Bottom of Page)"/>
          <w:docPartUnique/>
        </w:docPartObj>
      </w:sdtPr>
      <w:sdtEndPr/>
      <w:sdtContent>
        <w:r w:rsidR="00003A45" w:rsidRPr="00EE781E">
          <w:rPr>
            <w:rFonts w:ascii="Arial" w:hAnsi="Arial" w:cs="Arial"/>
            <w:i/>
            <w:sz w:val="20"/>
            <w:szCs w:val="20"/>
          </w:rPr>
          <w:fldChar w:fldCharType="begin"/>
        </w:r>
        <w:r w:rsidR="00003A45" w:rsidRPr="00EE781E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003A45" w:rsidRPr="00EE781E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24</w:t>
        </w:r>
        <w:r w:rsidR="00003A45" w:rsidRPr="00EE781E">
          <w:rPr>
            <w:rFonts w:ascii="Arial" w:hAnsi="Arial" w:cs="Arial"/>
            <w:i/>
            <w:sz w:val="20"/>
            <w:szCs w:val="20"/>
          </w:rPr>
          <w:fldChar w:fldCharType="end"/>
        </w:r>
        <w:r w:rsidR="00562857" w:rsidRPr="00EE781E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F06744">
          <w:rPr>
            <w:rFonts w:ascii="Arial" w:hAnsi="Arial" w:cs="Arial"/>
            <w:i/>
            <w:sz w:val="20"/>
            <w:szCs w:val="20"/>
          </w:rPr>
          <w:t>54</w:t>
        </w:r>
        <w:r w:rsidR="00003A45" w:rsidRPr="00EE781E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37BA5330" w14:textId="4DB6CD56" w:rsidR="00D20B9A" w:rsidRPr="00EE781E" w:rsidRDefault="008F44C6" w:rsidP="00F92DE7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16</w:t>
    </w:r>
    <w:r w:rsidR="00D07170">
      <w:rPr>
        <w:rFonts w:ascii="Arial" w:hAnsi="Arial" w:cs="Arial"/>
        <w:i/>
        <w:sz w:val="20"/>
        <w:szCs w:val="20"/>
      </w:rPr>
      <w:t xml:space="preserve">. </w:t>
    </w:r>
    <w:r w:rsidR="00F92DE7">
      <w:rPr>
        <w:rFonts w:ascii="Arial" w:hAnsi="Arial" w:cs="Arial"/>
        <w:i/>
        <w:sz w:val="20"/>
        <w:szCs w:val="20"/>
      </w:rPr>
      <w:t>– Dotační program Podpora výstavby, obnovy a vybavení dětských dopravních hřišť 2021 -vyhlášení</w:t>
    </w:r>
  </w:p>
  <w:p w14:paraId="0C81C4AA" w14:textId="4014AE4E" w:rsidR="00F92DE7" w:rsidRPr="00F92DE7" w:rsidRDefault="00003A45" w:rsidP="00F92DE7">
    <w:pPr>
      <w:pStyle w:val="Zkladntextodsazen"/>
      <w:ind w:left="0"/>
      <w:jc w:val="both"/>
      <w:rPr>
        <w:bCs/>
        <w:i/>
        <w:iCs/>
        <w:sz w:val="20"/>
        <w:szCs w:val="20"/>
      </w:rPr>
    </w:pPr>
    <w:r w:rsidRPr="00EE781E">
      <w:rPr>
        <w:i/>
        <w:sz w:val="20"/>
        <w:szCs w:val="20"/>
      </w:rPr>
      <w:t>Příloha č.</w:t>
    </w:r>
    <w:r w:rsidR="00F92DE7">
      <w:rPr>
        <w:i/>
        <w:sz w:val="20"/>
        <w:szCs w:val="20"/>
      </w:rPr>
      <w:t xml:space="preserve"> 2 – Vzorová</w:t>
    </w:r>
    <w:r w:rsidR="00F92DE7" w:rsidRPr="00F92DE7">
      <w:rPr>
        <w:bCs/>
        <w:i/>
        <w:iCs/>
        <w:sz w:val="20"/>
        <w:szCs w:val="20"/>
      </w:rPr>
      <w:t xml:space="preserve"> smlouva o poskytnutí dotace z dotačního programu Podpora výstavby, obnovy a</w:t>
    </w:r>
    <w:r w:rsidR="008F44C6">
      <w:rPr>
        <w:bCs/>
        <w:i/>
        <w:iCs/>
        <w:sz w:val="20"/>
        <w:szCs w:val="20"/>
      </w:rPr>
      <w:t> </w:t>
    </w:r>
    <w:bookmarkStart w:id="0" w:name="_GoBack"/>
    <w:bookmarkEnd w:id="0"/>
    <w:r w:rsidR="00F92DE7" w:rsidRPr="00F92DE7">
      <w:rPr>
        <w:bCs/>
        <w:i/>
        <w:iCs/>
        <w:sz w:val="20"/>
        <w:szCs w:val="20"/>
      </w:rPr>
      <w:t>vybavení dětských dopravních hřišť 2021</w:t>
    </w:r>
  </w:p>
  <w:p w14:paraId="78D3D6ED" w14:textId="69625877" w:rsidR="00B622A2" w:rsidRPr="00F92DE7" w:rsidRDefault="00B622A2" w:rsidP="00EE781E">
    <w:pPr>
      <w:pStyle w:val="Zpat"/>
      <w:ind w:left="0" w:firstLine="0"/>
      <w:rPr>
        <w:rFonts w:ascii="Arial" w:hAnsi="Arial" w:cs="Arial"/>
        <w:i/>
        <w:iCs/>
        <w:sz w:val="20"/>
        <w:szCs w:val="20"/>
      </w:rPr>
    </w:pPr>
    <w:r w:rsidRPr="00F92DE7">
      <w:rPr>
        <w:rFonts w:ascii="Arial" w:hAnsi="Arial" w:cs="Arial"/>
        <w:i/>
        <w:iCs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A40A6" w14:textId="77777777" w:rsidR="000F1786" w:rsidRDefault="000F1786" w:rsidP="00D40C40">
      <w:r>
        <w:separator/>
      </w:r>
    </w:p>
  </w:footnote>
  <w:footnote w:type="continuationSeparator" w:id="0">
    <w:p w14:paraId="41A72CFD" w14:textId="77777777" w:rsidR="000F1786" w:rsidRDefault="000F1786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FE376" w14:textId="77777777" w:rsidR="008F44C6" w:rsidRDefault="008F44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2687C" w14:textId="2A30A0A4" w:rsidR="00FA6574" w:rsidRDefault="00FA6574" w:rsidP="00FA6574">
    <w:pPr>
      <w:pStyle w:val="Zhlav"/>
      <w:jc w:val="center"/>
      <w:rPr>
        <w:rFonts w:ascii="Arial" w:hAnsi="Arial" w:cs="Arial"/>
        <w:i/>
        <w:iCs/>
        <w:sz w:val="24"/>
        <w:szCs w:val="24"/>
      </w:rPr>
    </w:pPr>
    <w:r>
      <w:rPr>
        <w:rFonts w:ascii="Arial" w:hAnsi="Arial" w:cs="Arial"/>
        <w:i/>
        <w:iCs/>
        <w:sz w:val="24"/>
        <w:szCs w:val="24"/>
      </w:rPr>
      <w:t>Příloha č. 2</w:t>
    </w:r>
  </w:p>
  <w:p w14:paraId="268F85C7" w14:textId="698BC520" w:rsidR="00FA6574" w:rsidRPr="00FA6574" w:rsidRDefault="00FA6574" w:rsidP="00FA6574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iCs/>
        <w:sz w:val="24"/>
        <w:szCs w:val="24"/>
      </w:rPr>
    </w:pPr>
    <w:r>
      <w:rPr>
        <w:rFonts w:ascii="Arial" w:hAnsi="Arial" w:cs="Arial"/>
        <w:i/>
        <w:iCs/>
        <w:sz w:val="24"/>
        <w:szCs w:val="24"/>
      </w:rPr>
      <w:t>Vzorová smlouva o poskytnutí dotace z dotačního programu Podpora výstavby, obnovy a vybavení dětských dopravních hřišť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C5096" w14:textId="77777777" w:rsidR="008F44C6" w:rsidRDefault="008F44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D5F00"/>
    <w:multiLevelType w:val="hybridMultilevel"/>
    <w:tmpl w:val="A558CBBA"/>
    <w:lvl w:ilvl="0" w:tplc="160646D4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91AFF"/>
    <w:multiLevelType w:val="hybridMultilevel"/>
    <w:tmpl w:val="9D369E3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1F123C6"/>
    <w:multiLevelType w:val="hybridMultilevel"/>
    <w:tmpl w:val="E4BEED20"/>
    <w:lvl w:ilvl="0" w:tplc="71DC5F60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5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CFC3E04"/>
    <w:multiLevelType w:val="hybridMultilevel"/>
    <w:tmpl w:val="BAA0014E"/>
    <w:lvl w:ilvl="0" w:tplc="88768848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0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1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4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6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17"/>
  </w:num>
  <w:num w:numId="4">
    <w:abstractNumId w:val="36"/>
  </w:num>
  <w:num w:numId="5">
    <w:abstractNumId w:val="18"/>
  </w:num>
  <w:num w:numId="6">
    <w:abstractNumId w:val="33"/>
  </w:num>
  <w:num w:numId="7">
    <w:abstractNumId w:val="8"/>
  </w:num>
  <w:num w:numId="8">
    <w:abstractNumId w:val="20"/>
  </w:num>
  <w:num w:numId="9">
    <w:abstractNumId w:val="2"/>
  </w:num>
  <w:num w:numId="10">
    <w:abstractNumId w:val="9"/>
  </w:num>
  <w:num w:numId="11">
    <w:abstractNumId w:val="12"/>
  </w:num>
  <w:num w:numId="12">
    <w:abstractNumId w:val="7"/>
  </w:num>
  <w:num w:numId="13">
    <w:abstractNumId w:val="22"/>
  </w:num>
  <w:num w:numId="14">
    <w:abstractNumId w:val="30"/>
  </w:num>
  <w:num w:numId="15">
    <w:abstractNumId w:val="38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6"/>
  </w:num>
  <w:num w:numId="22">
    <w:abstractNumId w:val="14"/>
  </w:num>
  <w:num w:numId="23">
    <w:abstractNumId w:val="5"/>
  </w:num>
  <w:num w:numId="24">
    <w:abstractNumId w:val="4"/>
  </w:num>
  <w:num w:numId="25">
    <w:abstractNumId w:val="16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9"/>
  </w:num>
  <w:num w:numId="29">
    <w:abstractNumId w:val="21"/>
  </w:num>
  <w:num w:numId="30">
    <w:abstractNumId w:val="23"/>
  </w:num>
  <w:num w:numId="31">
    <w:abstractNumId w:val="11"/>
  </w:num>
  <w:num w:numId="32">
    <w:abstractNumId w:val="37"/>
  </w:num>
  <w:num w:numId="33">
    <w:abstractNumId w:val="32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27"/>
  </w:num>
  <w:num w:numId="42">
    <w:abstractNumId w:val="25"/>
  </w:num>
  <w:num w:numId="43">
    <w:abstractNumId w:val="3"/>
  </w:num>
  <w:num w:numId="44">
    <w:abstractNumId w:val="13"/>
  </w:num>
  <w:num w:numId="45">
    <w:abstractNumId w:val="28"/>
  </w:num>
  <w:num w:numId="46">
    <w:abstractNumId w:val="1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1786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45CF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5998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E71A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62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649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F"/>
    <w:rsid w:val="00433E9B"/>
    <w:rsid w:val="00437325"/>
    <w:rsid w:val="00437D00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A44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432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5F6"/>
    <w:rsid w:val="00517F36"/>
    <w:rsid w:val="00520749"/>
    <w:rsid w:val="00522B33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4D79"/>
    <w:rsid w:val="005F53D8"/>
    <w:rsid w:val="005F635A"/>
    <w:rsid w:val="005F64F8"/>
    <w:rsid w:val="006061B0"/>
    <w:rsid w:val="00606441"/>
    <w:rsid w:val="00607499"/>
    <w:rsid w:val="00607CC5"/>
    <w:rsid w:val="006105BB"/>
    <w:rsid w:val="006107A8"/>
    <w:rsid w:val="00610DE8"/>
    <w:rsid w:val="00610E32"/>
    <w:rsid w:val="00611A33"/>
    <w:rsid w:val="00612773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5610D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36C"/>
    <w:rsid w:val="006A0B33"/>
    <w:rsid w:val="006A12B4"/>
    <w:rsid w:val="006A2179"/>
    <w:rsid w:val="006A27CE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0A2E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72AA"/>
    <w:rsid w:val="007321D0"/>
    <w:rsid w:val="00735623"/>
    <w:rsid w:val="00735E1F"/>
    <w:rsid w:val="007360D6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55C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04AC2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5F3D"/>
    <w:rsid w:val="0086634E"/>
    <w:rsid w:val="00866505"/>
    <w:rsid w:val="008719BA"/>
    <w:rsid w:val="008751B8"/>
    <w:rsid w:val="008771BB"/>
    <w:rsid w:val="0087783F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8F44C6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202"/>
    <w:rsid w:val="0096469A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6793"/>
    <w:rsid w:val="009870DB"/>
    <w:rsid w:val="009872FF"/>
    <w:rsid w:val="00987C7A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6E4E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509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29E9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07170"/>
    <w:rsid w:val="00D1032F"/>
    <w:rsid w:val="00D105B7"/>
    <w:rsid w:val="00D1094B"/>
    <w:rsid w:val="00D11E64"/>
    <w:rsid w:val="00D11F05"/>
    <w:rsid w:val="00D134FE"/>
    <w:rsid w:val="00D13DCF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40813"/>
    <w:rsid w:val="00D40C40"/>
    <w:rsid w:val="00D40E66"/>
    <w:rsid w:val="00D42D28"/>
    <w:rsid w:val="00D43C40"/>
    <w:rsid w:val="00D46165"/>
    <w:rsid w:val="00D535DA"/>
    <w:rsid w:val="00D558F4"/>
    <w:rsid w:val="00D562B7"/>
    <w:rsid w:val="00D571FB"/>
    <w:rsid w:val="00D57467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20E5E"/>
    <w:rsid w:val="00E2179C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F056B"/>
    <w:rsid w:val="00EF28D0"/>
    <w:rsid w:val="00EF32DB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6744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2DE7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6574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D472B"/>
    <w:rsid w:val="00FE2CD1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Zkladntextodsazen">
    <w:name w:val="Body Text Indent"/>
    <w:basedOn w:val="Normln"/>
    <w:link w:val="ZkladntextodsazenChar"/>
    <w:unhideWhenUsed/>
    <w:rsid w:val="00F92DE7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F92DE7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F38D4-AB63-444C-B8F4-D83B1B5F0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3291</Words>
  <Characters>19419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Unzeitigová Karla</cp:lastModifiedBy>
  <cp:revision>2</cp:revision>
  <cp:lastPrinted>2018-08-24T12:55:00Z</cp:lastPrinted>
  <dcterms:created xsi:type="dcterms:W3CDTF">2020-12-02T13:43:00Z</dcterms:created>
  <dcterms:modified xsi:type="dcterms:W3CDTF">2020-12-02T13:43:00Z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