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F7912" w:rsidRDefault="00D77E16" w:rsidP="00BD5D47">
      <w:pPr>
        <w:pStyle w:val="Zastupitelstvonadpisusnesen"/>
        <w:spacing w:after="360"/>
      </w:pPr>
      <w:r w:rsidRPr="003F7912">
        <w:t xml:space="preserve">USNESENÍ z </w:t>
      </w:r>
      <w:r w:rsidR="00BE34C1" w:rsidRPr="003F7912">
        <w:rPr>
          <w:lang w:val="en-US"/>
        </w:rPr>
        <w:t>1</w:t>
      </w:r>
      <w:r w:rsidR="00010DF0" w:rsidRPr="003F7912">
        <w:t xml:space="preserve">. </w:t>
      </w:r>
      <w:r w:rsidR="00BE34C1" w:rsidRPr="003F7912">
        <w:t>schůze Rady</w:t>
      </w:r>
      <w:r w:rsidR="00010DF0" w:rsidRPr="003F7912">
        <w:t xml:space="preserve"> Olomouckého kraje</w:t>
      </w:r>
      <w:r w:rsidR="001A7C3A" w:rsidRPr="003F7912">
        <w:t xml:space="preserve"> </w:t>
      </w:r>
      <w:r w:rsidR="00BE34C1" w:rsidRPr="003F7912">
        <w:t>konané</w:t>
      </w:r>
      <w:r w:rsidRPr="003F7912">
        <w:t xml:space="preserve"> dne </w:t>
      </w:r>
      <w:r w:rsidR="00BE34C1" w:rsidRPr="003F7912">
        <w:t>9. 11. 2020</w:t>
      </w:r>
    </w:p>
    <w:p w:rsidR="00D77E16" w:rsidRPr="003F791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BE34C1">
        <w:tc>
          <w:tcPr>
            <w:tcW w:w="961" w:type="pct"/>
            <w:gridSpan w:val="2"/>
            <w:tcBorders>
              <w:bottom w:val="nil"/>
            </w:tcBorders>
          </w:tcPr>
          <w:p w:rsidR="00D77E16" w:rsidRPr="003F7912" w:rsidRDefault="00BE34C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F7912" w:rsidRDefault="00BE34C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Program 1. schůze Rady Olomouckého kraje</w:t>
            </w:r>
          </w:p>
        </w:tc>
      </w:tr>
      <w:tr w:rsidR="003F7912" w:rsidRPr="003F7912" w:rsidTr="00BE34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F7912" w:rsidRDefault="00BE34C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BE34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F7912" w:rsidRDefault="00BE34C1" w:rsidP="00E64619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F7912" w:rsidRDefault="00BE34C1" w:rsidP="00CB72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</w:t>
            </w:r>
            <w:r w:rsidR="00CB7259" w:rsidRPr="003F7912">
              <w:rPr>
                <w:rFonts w:cs="Arial"/>
                <w:szCs w:val="24"/>
              </w:rPr>
              <w:t xml:space="preserve">upravený </w:t>
            </w:r>
            <w:r w:rsidRPr="003F7912">
              <w:rPr>
                <w:rFonts w:cs="Arial"/>
                <w:szCs w:val="24"/>
              </w:rPr>
              <w:t>program 1. schůze Rady Olomouckého kraje konané dne 9. 11. 2020</w:t>
            </w:r>
          </w:p>
        </w:tc>
      </w:tr>
      <w:tr w:rsidR="003F7912" w:rsidRPr="003F7912" w:rsidTr="00BE34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F7912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BE34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F7912" w:rsidRDefault="00D77E16" w:rsidP="00E64619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F7912" w:rsidRDefault="00BE34C1" w:rsidP="00E64619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3F7912" w:rsidTr="00BE34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F7912" w:rsidRDefault="00D77E16" w:rsidP="00E64619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F7912" w:rsidRDefault="00BE34C1" w:rsidP="00E64619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1.1.</w:t>
            </w:r>
          </w:p>
        </w:tc>
      </w:tr>
    </w:tbl>
    <w:p w:rsidR="005F15E9" w:rsidRPr="003F791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E83F16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E83F16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E83F16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Návrh termínů zasedání Zas</w:t>
            </w:r>
            <w:r w:rsidR="00057853" w:rsidRPr="003F7912">
              <w:rPr>
                <w:szCs w:val="24"/>
              </w:rPr>
              <w:t>tupitelstva Olomouckého kraje a </w:t>
            </w:r>
            <w:r w:rsidRPr="003F7912">
              <w:rPr>
                <w:szCs w:val="24"/>
              </w:rPr>
              <w:t>schůzí Rady Olomouckého kraje do konce roku 2020</w:t>
            </w:r>
          </w:p>
        </w:tc>
      </w:tr>
      <w:tr w:rsidR="003F7912" w:rsidRPr="003F7912" w:rsidTr="00E83F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E83F16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E83F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E83F1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E83F16" w:rsidP="00E83F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návrh termínu zasedání Zas</w:t>
            </w:r>
            <w:r w:rsidR="00057853" w:rsidRPr="003F7912">
              <w:rPr>
                <w:rFonts w:cs="Arial"/>
                <w:szCs w:val="24"/>
              </w:rPr>
              <w:t>tupitelstva Olomouckého kraje a </w:t>
            </w:r>
            <w:r w:rsidRPr="003F7912">
              <w:rPr>
                <w:rFonts w:cs="Arial"/>
                <w:szCs w:val="24"/>
              </w:rPr>
              <w:t>termíny schůzí Rady Olomouckého kraje do konce roku 2020 dle důvodové zprávy</w:t>
            </w:r>
          </w:p>
        </w:tc>
      </w:tr>
      <w:tr w:rsidR="003F7912" w:rsidRPr="003F7912" w:rsidTr="00E83F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F16" w:rsidRPr="003F7912" w:rsidRDefault="00E83F1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F16" w:rsidRPr="003F7912" w:rsidRDefault="00E83F16" w:rsidP="00E83F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připravit návrh nového znění Jednacího řádu Rady Olomouckého kraje a předložit Radě Olomouckého kraje novelu jednacího řádu dle důvodové zprávy</w:t>
            </w:r>
          </w:p>
        </w:tc>
      </w:tr>
      <w:tr w:rsidR="003F7912" w:rsidRPr="003F7912" w:rsidTr="00E83F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3F16" w:rsidRPr="003F7912" w:rsidRDefault="00E83F16" w:rsidP="00E83F16">
            <w:r w:rsidRPr="003F7912">
              <w:t>O: Ing. Josef Suchánek, hejtman Olomouckého kraje, vedoucí odboru kancelář hejtmana</w:t>
            </w:r>
          </w:p>
          <w:p w:rsidR="00E83F16" w:rsidRPr="003F7912" w:rsidRDefault="00E83F16" w:rsidP="00E83F16">
            <w:r w:rsidRPr="003F7912">
              <w:t>T: únor 2021</w:t>
            </w:r>
          </w:p>
        </w:tc>
      </w:tr>
      <w:tr w:rsidR="003F7912" w:rsidRPr="003F7912" w:rsidTr="00E83F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E83F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E83F1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E83F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E83F1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1.2.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B11D2E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B11D2E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B11D2E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Dotace na akce spolků hasičů a pobočných spolků hasičů Olomouckého kraje 2020 – dodatek ke smlouvě</w:t>
            </w:r>
          </w:p>
        </w:tc>
      </w:tr>
      <w:tr w:rsidR="003F7912" w:rsidRPr="003F7912" w:rsidTr="00B11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B11D2E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B11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B11D2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B11D2E" w:rsidP="00B11D2E">
            <w:pPr>
              <w:pStyle w:val="Normal"/>
              <w:spacing w:after="119"/>
              <w:jc w:val="both"/>
            </w:pPr>
            <w:r w:rsidRPr="003F7912">
              <w:rPr>
                <w:b/>
                <w:spacing w:val="70"/>
              </w:rPr>
              <w:t>bere na vědomí</w:t>
            </w:r>
            <w:r w:rsidRPr="003F7912">
              <w:t xml:space="preserve"> důvodovou zprávu</w:t>
            </w:r>
          </w:p>
        </w:tc>
      </w:tr>
      <w:tr w:rsidR="003F7912" w:rsidRPr="003F7912" w:rsidTr="00B11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1D2E" w:rsidRPr="003F7912" w:rsidRDefault="00B11D2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1D2E" w:rsidRPr="003F7912" w:rsidRDefault="00B11D2E" w:rsidP="00B11D2E">
            <w:pPr>
              <w:pStyle w:val="Normal"/>
              <w:spacing w:after="119"/>
              <w:jc w:val="both"/>
            </w:pPr>
            <w:r w:rsidRPr="003F7912">
              <w:rPr>
                <w:b/>
                <w:spacing w:val="70"/>
              </w:rPr>
              <w:t>schvaluje</w:t>
            </w:r>
            <w:r w:rsidRPr="003F7912">
              <w:t xml:space="preserve"> uzavření dodatku č. 1 ke Smlouvě o poskytnutí dotace na akce spolků hasičů a pobočných spolků hasičů Olomouckého kraje 2020 uzavřené mezi Olomouckým krajem a SH ČMS – Sborem dobrovolných hasičů Kostelec na Hané, IČO: 62860305, dle důvodov</w:t>
            </w:r>
            <w:r w:rsidR="00057853" w:rsidRPr="003F7912">
              <w:t>é zprávy, ve znění d</w:t>
            </w:r>
            <w:bookmarkStart w:id="0" w:name="_GoBack"/>
            <w:bookmarkEnd w:id="0"/>
            <w:r w:rsidR="00057853" w:rsidRPr="003F7912">
              <w:t>odatku č. 1 </w:t>
            </w:r>
            <w:r w:rsidRPr="003F7912">
              <w:t>k veřejnoprávní smlouvě dle přílohy č. 1 důvodové zprávy</w:t>
            </w:r>
          </w:p>
        </w:tc>
      </w:tr>
      <w:tr w:rsidR="003F7912" w:rsidRPr="003F7912" w:rsidTr="00B11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1D2E" w:rsidRPr="003F7912" w:rsidRDefault="00B11D2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1D2E" w:rsidRPr="003F7912" w:rsidRDefault="00B11D2E" w:rsidP="00B11D2E">
            <w:pPr>
              <w:pStyle w:val="Normal"/>
              <w:spacing w:after="119"/>
              <w:jc w:val="both"/>
            </w:pPr>
            <w:r w:rsidRPr="003F7912">
              <w:rPr>
                <w:b/>
                <w:spacing w:val="70"/>
              </w:rPr>
              <w:t>ukládá podepsat</w:t>
            </w:r>
            <w:r w:rsidRPr="003F7912">
              <w:t xml:space="preserve"> dodatek č. 1 dle bodu 2 usnesení</w:t>
            </w:r>
          </w:p>
        </w:tc>
      </w:tr>
      <w:tr w:rsidR="003F7912" w:rsidRPr="003F7912" w:rsidTr="00B11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1D2E" w:rsidRPr="003F7912" w:rsidRDefault="00B11D2E" w:rsidP="00B11D2E">
            <w:r w:rsidRPr="003F7912">
              <w:t>O: Ing. Josef Suchánek, hejtman Olomouckého kraje</w:t>
            </w:r>
          </w:p>
        </w:tc>
      </w:tr>
      <w:tr w:rsidR="003F7912" w:rsidRPr="003F7912" w:rsidTr="00B11D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B11D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11D2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B11D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B11D2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1.3.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324070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324070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lastRenderedPageBreak/>
              <w:t>UR/1/4/2020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324070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Plnění usnesení vlády ze dne 3. 11. 2020 č. 1147 k distribuci ochranných pomůcek v souvislosti s onemocněním COVID-19 pro potřebu zaměstnanců sociálních služeb</w:t>
            </w:r>
          </w:p>
        </w:tc>
      </w:tr>
      <w:tr w:rsidR="003F7912" w:rsidRPr="003F7912" w:rsidTr="003240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324070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3240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324070" w:rsidP="003240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3240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plnění usnesení vlá</w:t>
            </w:r>
            <w:r w:rsidR="00057853" w:rsidRPr="003F7912">
              <w:rPr>
                <w:rFonts w:cs="Arial"/>
                <w:szCs w:val="24"/>
              </w:rPr>
              <w:t>dy ze dne 3. 11. 2020 č. 1147 k </w:t>
            </w:r>
            <w:r w:rsidRPr="003F7912">
              <w:rPr>
                <w:rFonts w:cs="Arial"/>
                <w:szCs w:val="24"/>
              </w:rPr>
              <w:t>distribuci respirátorů typu FFP2 v souvis</w:t>
            </w:r>
            <w:r w:rsidR="006B59AA" w:rsidRPr="003F7912">
              <w:rPr>
                <w:rFonts w:cs="Arial"/>
                <w:szCs w:val="24"/>
              </w:rPr>
              <w:t>losti s onemocněním COVID-19 do </w:t>
            </w:r>
            <w:r w:rsidRPr="003F7912">
              <w:rPr>
                <w:rFonts w:cs="Arial"/>
                <w:szCs w:val="24"/>
              </w:rPr>
              <w:t xml:space="preserve">zařízení domovů pro osoby se zdravotním postižením, domovů pro seniory nebo domovů se zvláštním režimem, poskytovatelům sociálních služeb poskytujícím odlehčovací služby v pobytové formě a poskytovatelům pečovatelské služby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3240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distribuční seznam zařízení domovů pro osoby se zdravotním postižením, domovů pro seniory nebo domovů se zvláštním režimem, poskytovatelům sociálních služeb po</w:t>
            </w:r>
            <w:r w:rsidR="00057853" w:rsidRPr="003F7912">
              <w:rPr>
                <w:rFonts w:cs="Arial"/>
                <w:szCs w:val="24"/>
              </w:rPr>
              <w:t>skytujícím odlehčovací služby v </w:t>
            </w:r>
            <w:r w:rsidRPr="003F7912">
              <w:rPr>
                <w:rFonts w:cs="Arial"/>
                <w:szCs w:val="24"/>
              </w:rPr>
              <w:t xml:space="preserve">pobytové formě a poskytovatelů pečovatelské služby dle </w:t>
            </w:r>
            <w:r w:rsidR="00057853" w:rsidRPr="003F7912">
              <w:rPr>
                <w:rFonts w:cs="Arial"/>
                <w:szCs w:val="24"/>
              </w:rPr>
              <w:t>přílohy č. 2 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3240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070" w:rsidRPr="003F7912" w:rsidRDefault="00324070" w:rsidP="003240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jmenuje</w:t>
            </w:r>
            <w:r w:rsidRPr="003F7912">
              <w:rPr>
                <w:rFonts w:cs="Arial"/>
                <w:szCs w:val="24"/>
              </w:rPr>
              <w:t xml:space="preserve"> odpovědnou osobu Mgr. Pavla Podivínského, vedoucího oddělení sociálně právní ochrany, Odboru sociálních věcí, Krajského úřadu Olomouckého kraje</w:t>
            </w:r>
            <w:r w:rsidR="00AF72CE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k převzetí respirátorů FFP2</w:t>
            </w:r>
          </w:p>
        </w:tc>
      </w:tr>
      <w:tr w:rsidR="003F7912" w:rsidRPr="003F7912" w:rsidTr="003240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3240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kraje; Mgr. Ivo Slavotínek, 1. náměstek hejtmana</w:t>
            </w:r>
          </w:p>
        </w:tc>
      </w:tr>
      <w:tr w:rsidR="00BE34C1" w:rsidRPr="003F7912" w:rsidTr="003240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32407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1.4.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1A0BA7">
        <w:tc>
          <w:tcPr>
            <w:tcW w:w="961" w:type="pct"/>
            <w:gridSpan w:val="2"/>
            <w:tcBorders>
              <w:bottom w:val="nil"/>
            </w:tcBorders>
          </w:tcPr>
          <w:p w:rsidR="0067297B" w:rsidRPr="003F7912" w:rsidRDefault="0067297B" w:rsidP="001A0B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7297B" w:rsidRPr="003F7912" w:rsidRDefault="0067297B" w:rsidP="001A0B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Pověření k rozhodování v souvislosti s šířením koronaviru SARS-CoV-2 způsobujícímu nemoc COVID-19 po dobu nouzového stavu</w:t>
            </w:r>
          </w:p>
        </w:tc>
      </w:tr>
      <w:tr w:rsidR="003F7912" w:rsidRPr="003F7912" w:rsidTr="001A0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7297B" w:rsidRPr="003F7912" w:rsidRDefault="0067297B" w:rsidP="001A0BA7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svěřuje</w:t>
            </w:r>
            <w:r w:rsidRPr="003F7912">
              <w:rPr>
                <w:rFonts w:cs="Arial"/>
                <w:szCs w:val="24"/>
              </w:rPr>
              <w:t xml:space="preserve"> hejtmanovi Olomouckého kraje rozhodování ve všech záležitostech nabytí a převodu movitých věcí na kraj včetně peněz podle § 59 odst. 2 písm. e) zákona č. 129/2000 Sb., o krajích (krajské zřízení), ve znění pozdějších předpisů, a dále rozhodování v ostatních záležitostech patřících do samostatné působnosti kraje, pokud nejsou vyhrazeny zastupitelstvu nebo pokud si je zastupitelstvo nevyhradilo, dle § 5</w:t>
            </w:r>
            <w:r w:rsidR="006B59AA" w:rsidRPr="003F7912">
              <w:rPr>
                <w:rFonts w:cs="Arial"/>
                <w:szCs w:val="24"/>
              </w:rPr>
              <w:t>9 odst. 3 téhož zákona, a to po </w:t>
            </w:r>
            <w:r w:rsidRPr="003F7912">
              <w:rPr>
                <w:rFonts w:cs="Arial"/>
                <w:szCs w:val="24"/>
              </w:rPr>
              <w:t>dobu nouzového stavu vyhlášeného vládou ČR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Krajskému úřadu Olomouckého kraje zabezpečit ve spolupráci s Krizovým štábem Olomouckého kraje, se složkami Integrovaného záchranného systému veškeré úkony, související s pořizováním, přebíráním a předáváním movitých věcí, zejména pohotovostních zásob v souladu s § 11 zákona č. 241/2000 Sb., o hospodářských opatřeních pro krizové stavy, a dále ochranných prostředků, případně zdravotnického materiálu, strojů a přístrojů k ochraně před šířením koronaviru SARS-CoV-2 způsobujícímu nemoc COVID-19, a to po dobu nouzového stavu vyhlášeného vládou ČR dle důvodové zprávy</w:t>
            </w:r>
          </w:p>
        </w:tc>
      </w:tr>
      <w:tr w:rsidR="003F7912" w:rsidRPr="003F7912" w:rsidTr="001A0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DF20FD">
            <w:pPr>
              <w:jc w:val="both"/>
            </w:pPr>
            <w:r w:rsidRPr="003F7912">
              <w:lastRenderedPageBreak/>
              <w:t>O: vedoucí odboru kancelář hejtmana, vedoucí odboru kancelář ředitele, vedoucí odboru ekonomického, vedoucí odboru sociálních věcí, vedoucí odboru školství a mládeže, vedoucí odboru zdravotnictví</w:t>
            </w:r>
          </w:p>
          <w:p w:rsidR="0067297B" w:rsidRPr="003F7912" w:rsidRDefault="0067297B" w:rsidP="00DF20FD">
            <w:pPr>
              <w:jc w:val="both"/>
            </w:pPr>
            <w:r w:rsidRPr="003F7912">
              <w:t>T: průběžně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Krajskému úřadu Olomouckého kraje zabezpečit ve spolupráci s Krizovým štábem Olomouckého kraje, se složkami Integrovaného záchranného systému veškeré úkony, související s distribucí movitých věcí, zejména pohotovostních zásob v souladu s § 11 zákona č. 241/2000 Sb., o hospodářských opatřeních pro krizové stavy, a dále ochranných prostředků, případně zdravotnického materiálu k ochraně před šířením koronaviru SARS-CoV-2 způsobujícím nemoc COVID-19, a to po dobu nouzového stavu vyhlášeného vládou ČR třetím osobám dle důvodové zprávy</w:t>
            </w:r>
          </w:p>
        </w:tc>
      </w:tr>
      <w:tr w:rsidR="003F7912" w:rsidRPr="003F7912" w:rsidTr="001A0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r w:rsidRPr="003F7912">
              <w:t>O: vedoucí odboru kancelář hejtmana, vedoucí odboru kancelář ředitele, vedoucí odboru sociálních věcí, vedoucí odboru školství a mládeže, vedoucí odboru zdravotnictví, vedoucí odboru ekonomického</w:t>
            </w:r>
          </w:p>
          <w:p w:rsidR="0067297B" w:rsidRPr="003F7912" w:rsidRDefault="0067297B" w:rsidP="001A0BA7">
            <w:r w:rsidRPr="003F7912">
              <w:t>T: průběžně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zmocňuje</w:t>
            </w:r>
            <w:r w:rsidRPr="003F7912">
              <w:rPr>
                <w:rFonts w:cs="Arial"/>
                <w:szCs w:val="24"/>
              </w:rPr>
              <w:t xml:space="preserve"> zaměstnance oddělení krizového řízení, odboru kancelář hejtmana:</w:t>
            </w:r>
          </w:p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5.1. Mgr. Alenu Hložkovou, vedoucí oddělení</w:t>
            </w:r>
          </w:p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5.2. Ing. Radoslava Koska, zaměstnanc</w:t>
            </w:r>
            <w:r w:rsidR="00241CBE" w:rsidRPr="003F7912">
              <w:rPr>
                <w:rFonts w:cs="Arial"/>
                <w:szCs w:val="24"/>
              </w:rPr>
              <w:t>e</w:t>
            </w:r>
            <w:r w:rsidRPr="003F7912">
              <w:rPr>
                <w:rFonts w:cs="Arial"/>
                <w:szCs w:val="24"/>
              </w:rPr>
              <w:t xml:space="preserve"> </w:t>
            </w:r>
          </w:p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 xml:space="preserve">5.3. Bc. Irenu </w:t>
            </w:r>
            <w:proofErr w:type="spellStart"/>
            <w:r w:rsidRPr="003F7912">
              <w:rPr>
                <w:rFonts w:cs="Arial"/>
                <w:szCs w:val="24"/>
              </w:rPr>
              <w:t>Krmáškovou</w:t>
            </w:r>
            <w:proofErr w:type="spellEnd"/>
            <w:r w:rsidRPr="003F7912">
              <w:rPr>
                <w:rFonts w:cs="Arial"/>
                <w:szCs w:val="24"/>
              </w:rPr>
              <w:t>, zaměstnanc</w:t>
            </w:r>
            <w:r w:rsidR="00241CBE" w:rsidRPr="003F7912">
              <w:rPr>
                <w:rFonts w:cs="Arial"/>
                <w:szCs w:val="24"/>
              </w:rPr>
              <w:t>e</w:t>
            </w:r>
            <w:r w:rsidRPr="003F7912">
              <w:rPr>
                <w:rFonts w:cs="Arial"/>
                <w:szCs w:val="24"/>
              </w:rPr>
              <w:t xml:space="preserve"> </w:t>
            </w:r>
          </w:p>
          <w:p w:rsidR="0067297B" w:rsidRPr="003F7912" w:rsidRDefault="0067297B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k převzetí a předání pohotovostních zásob za Olomoucký kraj po dobu nouzového stavu</w:t>
            </w:r>
          </w:p>
        </w:tc>
      </w:tr>
      <w:tr w:rsidR="003F7912" w:rsidRPr="003F7912" w:rsidTr="001A0B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1A0B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7297B" w:rsidRPr="003F7912" w:rsidTr="001A0B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7297B" w:rsidRPr="003F7912" w:rsidRDefault="0067297B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1.5.</w:t>
            </w:r>
          </w:p>
        </w:tc>
      </w:tr>
    </w:tbl>
    <w:p w:rsidR="0067297B" w:rsidRPr="003F7912" w:rsidRDefault="0067297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A44C98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A44C98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A44C98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Dodatek č. 1 ke smlouvě o poskytnutí dotace obci Otaslavice</w:t>
            </w:r>
          </w:p>
        </w:tc>
      </w:tr>
      <w:tr w:rsidR="003F7912" w:rsidRPr="003F7912" w:rsidTr="00A44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A44C98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A44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A44C98" w:rsidP="00A44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A44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A44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souhlasí</w:t>
            </w:r>
            <w:r w:rsidRPr="003F7912">
              <w:rPr>
                <w:rFonts w:cs="Arial"/>
                <w:szCs w:val="24"/>
              </w:rPr>
              <w:t xml:space="preserve"> s uzavřením Dodatku č. 1 k veřejnoprávní smlouvě o poskytnutí dotace č. </w:t>
            </w:r>
            <w:r w:rsidR="00057853" w:rsidRPr="003F7912">
              <w:rPr>
                <w:rFonts w:cs="Arial"/>
                <w:szCs w:val="24"/>
              </w:rPr>
              <w:t xml:space="preserve">2020/04550/OŽPZ/DSM ze dne 27. </w:t>
            </w:r>
            <w:r w:rsidRPr="003F7912">
              <w:rPr>
                <w:rFonts w:cs="Arial"/>
                <w:szCs w:val="24"/>
              </w:rPr>
              <w:t>8. 2020 na realizaci stavby „Kalová koncovka pro ČOV Otaslavice“ mezi Olomouckým krajem a</w:t>
            </w:r>
            <w:r w:rsidR="00057853" w:rsidRPr="003F7912">
              <w:rPr>
                <w:rFonts w:cs="Arial"/>
                <w:szCs w:val="24"/>
              </w:rPr>
              <w:t xml:space="preserve"> příjemcem obcí Otaslavice dle 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A44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A44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3F7912" w:rsidRPr="003F7912" w:rsidTr="00A44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A44C98">
            <w:r w:rsidRPr="003F7912">
              <w:t>O: Ing. et Ing. Martin Šmída, uvolněný člen Rady Olomouckého kraje</w:t>
            </w:r>
          </w:p>
          <w:p w:rsidR="00A44C98" w:rsidRPr="003F7912" w:rsidRDefault="00A44C98" w:rsidP="007D145C">
            <w:r w:rsidRPr="003F7912">
              <w:t xml:space="preserve">T: ZOK </w:t>
            </w:r>
            <w:r w:rsidR="007D145C" w:rsidRPr="003F7912">
              <w:t xml:space="preserve">21. 12. </w:t>
            </w:r>
            <w:r w:rsidRPr="003F7912">
              <w:t>2020</w:t>
            </w:r>
          </w:p>
        </w:tc>
      </w:tr>
      <w:tr w:rsidR="003F7912" w:rsidRPr="003F7912" w:rsidTr="00A44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4C98" w:rsidRPr="003F7912" w:rsidRDefault="00A44C98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F7912">
              <w:rPr>
                <w:rFonts w:cs="Arial"/>
                <w:szCs w:val="24"/>
              </w:rPr>
              <w:t xml:space="preserve"> schválit uzavření Dodatku č. 1 k veřejnoprávní</w:t>
            </w:r>
            <w:r w:rsidR="00DF20FD" w:rsidRPr="003F7912">
              <w:rPr>
                <w:rFonts w:cs="Arial"/>
                <w:szCs w:val="24"/>
              </w:rPr>
              <w:t xml:space="preserve"> smlouvě o poskytnutí dotace č. </w:t>
            </w:r>
            <w:r w:rsidRPr="003F7912">
              <w:rPr>
                <w:rFonts w:cs="Arial"/>
                <w:szCs w:val="24"/>
              </w:rPr>
              <w:t>2020/04550/OŽ</w:t>
            </w:r>
            <w:r w:rsidR="00057853" w:rsidRPr="003F7912">
              <w:rPr>
                <w:rFonts w:cs="Arial"/>
                <w:szCs w:val="24"/>
              </w:rPr>
              <w:t xml:space="preserve">PZ/DSM ze dne 27. </w:t>
            </w:r>
            <w:r w:rsidRPr="003F7912">
              <w:rPr>
                <w:rFonts w:cs="Arial"/>
                <w:szCs w:val="24"/>
              </w:rPr>
              <w:t xml:space="preserve">8. 2020 na realizaci stavby „Kalová koncovka pro ČOV Otaslavice“ mezi Olomouckým krajem a příjemcem obcí Otaslavice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 xml:space="preserve">řílohy </w:t>
            </w:r>
            <w:r w:rsidR="00057853" w:rsidRPr="003F7912">
              <w:rPr>
                <w:rFonts w:cs="Arial"/>
                <w:szCs w:val="24"/>
              </w:rPr>
              <w:t>č. 1 důvodové zprávy a uložit I</w:t>
            </w:r>
            <w:r w:rsidRPr="003F7912">
              <w:rPr>
                <w:rFonts w:cs="Arial"/>
                <w:szCs w:val="24"/>
              </w:rPr>
              <w:t xml:space="preserve">ng. et Ing. Martinu Šmídovi, uvolněnému členovi Rady Olomouckého kraje, </w:t>
            </w:r>
            <w:r w:rsidR="00057853" w:rsidRPr="003F7912">
              <w:rPr>
                <w:rFonts w:cs="Arial"/>
                <w:szCs w:val="24"/>
              </w:rPr>
              <w:t>d</w:t>
            </w:r>
            <w:r w:rsidRPr="003F7912">
              <w:rPr>
                <w:rFonts w:cs="Arial"/>
                <w:szCs w:val="24"/>
              </w:rPr>
              <w:t>odat</w:t>
            </w:r>
            <w:r w:rsidR="00DF20FD" w:rsidRPr="003F7912">
              <w:rPr>
                <w:rFonts w:cs="Arial"/>
                <w:szCs w:val="24"/>
              </w:rPr>
              <w:t>ek č. </w:t>
            </w:r>
            <w:r w:rsidR="00057853" w:rsidRPr="003F7912">
              <w:rPr>
                <w:rFonts w:cs="Arial"/>
                <w:szCs w:val="24"/>
              </w:rPr>
              <w:t>1 k </w:t>
            </w:r>
            <w:r w:rsidRPr="003F7912">
              <w:rPr>
                <w:rFonts w:cs="Arial"/>
                <w:szCs w:val="24"/>
              </w:rPr>
              <w:t>veřejnoprávní smlouvě o poskytnutí dotace podepsat</w:t>
            </w:r>
          </w:p>
        </w:tc>
      </w:tr>
      <w:tr w:rsidR="003F7912" w:rsidRPr="003F7912" w:rsidTr="00A44C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A44C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et Ing. Martin Šmída, uvolněný člen Rady Olomouckého kraje</w:t>
            </w:r>
          </w:p>
        </w:tc>
      </w:tr>
      <w:tr w:rsidR="00BE34C1" w:rsidRPr="003F7912" w:rsidTr="00A44C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A44C9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880CCF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880CCF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880CCF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Dodatek č. 1 ke smlouvě o poskytnutí dotace obci Skalička</w:t>
            </w:r>
          </w:p>
        </w:tc>
      </w:tr>
      <w:tr w:rsidR="003F7912" w:rsidRPr="003F7912" w:rsidTr="00880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880CCF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880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880CCF" w:rsidP="00880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880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souhlasí</w:t>
            </w:r>
            <w:r w:rsidRPr="003F7912">
              <w:rPr>
                <w:rFonts w:cs="Arial"/>
                <w:szCs w:val="24"/>
              </w:rPr>
              <w:t xml:space="preserve"> s uzavřením Dodatku č. 1 k veřejnoprávní smlouvě o poskytnutí dotace č. </w:t>
            </w:r>
            <w:r w:rsidR="00057853" w:rsidRPr="003F7912">
              <w:rPr>
                <w:rFonts w:cs="Arial"/>
                <w:szCs w:val="24"/>
              </w:rPr>
              <w:t xml:space="preserve">2020/04548/OŽPZ/DSM ze dne 22. </w:t>
            </w:r>
            <w:r w:rsidRPr="003F7912">
              <w:rPr>
                <w:rFonts w:cs="Arial"/>
                <w:szCs w:val="24"/>
              </w:rPr>
              <w:t xml:space="preserve">7. 2020 na realizaci stavby „Doplnění kanalizace obce Skalička“ mezi Olomouckým krajem a příjemcem obcí Skalička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880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880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3F7912" w:rsidRPr="003F7912" w:rsidTr="00880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880CCF">
            <w:r w:rsidRPr="003F7912">
              <w:t>O: Ing. et Ing. Martin Šmída, uvolněný člen Rady Olomouckého kraje</w:t>
            </w:r>
          </w:p>
          <w:p w:rsidR="00880CCF" w:rsidRPr="003F7912" w:rsidRDefault="00880CCF" w:rsidP="00880CCF">
            <w:r w:rsidRPr="003F7912">
              <w:t xml:space="preserve">T: </w:t>
            </w:r>
            <w:r w:rsidR="00E10B02" w:rsidRPr="003F7912">
              <w:t>ZOK 21. 12. 2020</w:t>
            </w:r>
          </w:p>
        </w:tc>
      </w:tr>
      <w:tr w:rsidR="003F7912" w:rsidRPr="003F7912" w:rsidTr="00880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0CCF" w:rsidRPr="003F7912" w:rsidRDefault="00880CCF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F7912">
              <w:rPr>
                <w:rFonts w:cs="Arial"/>
                <w:szCs w:val="24"/>
              </w:rPr>
              <w:t xml:space="preserve"> schválit uzavření Dodatku č. 1 k veřejnoprávní</w:t>
            </w:r>
            <w:r w:rsidR="00057853" w:rsidRPr="003F7912">
              <w:rPr>
                <w:rFonts w:cs="Arial"/>
                <w:szCs w:val="24"/>
              </w:rPr>
              <w:t xml:space="preserve"> smlouvě o poskytnutí dotace č. </w:t>
            </w:r>
            <w:r w:rsidRPr="003F7912">
              <w:rPr>
                <w:rFonts w:cs="Arial"/>
                <w:szCs w:val="24"/>
              </w:rPr>
              <w:t>2020/04548/OŽPZ/D</w:t>
            </w:r>
            <w:r w:rsidR="00057853" w:rsidRPr="003F7912">
              <w:rPr>
                <w:rFonts w:cs="Arial"/>
                <w:szCs w:val="24"/>
              </w:rPr>
              <w:t xml:space="preserve">SM ze dne 22. </w:t>
            </w:r>
            <w:r w:rsidRPr="003F7912">
              <w:rPr>
                <w:rFonts w:cs="Arial"/>
                <w:szCs w:val="24"/>
              </w:rPr>
              <w:t xml:space="preserve">7. 2020 na realizaci stavby „Doplnění kanalizace obce Skalička“ mezi Olomouckým krajem a příjemcem obcí Skalička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 xml:space="preserve">řílohy č. 1 důvodové zprávy a uložit Ing. et Ing. Martinu Šmídovi, uvolněnému členovi Rady Olomouckého kraje, </w:t>
            </w:r>
            <w:r w:rsidR="00057853" w:rsidRPr="003F7912">
              <w:rPr>
                <w:rFonts w:cs="Arial"/>
                <w:szCs w:val="24"/>
              </w:rPr>
              <w:t>d</w:t>
            </w:r>
            <w:r w:rsidRPr="003F7912">
              <w:rPr>
                <w:rFonts w:cs="Arial"/>
                <w:szCs w:val="24"/>
              </w:rPr>
              <w:t>odatek č. 1 k veřejnoprávní smlouvě o poskytnutí dotace podepsat</w:t>
            </w:r>
          </w:p>
        </w:tc>
      </w:tr>
      <w:tr w:rsidR="003F7912" w:rsidRPr="003F7912" w:rsidTr="00880C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880C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et Ing. Martin Šmída, uvolněný člen Rady Olomouckého kraje</w:t>
            </w:r>
          </w:p>
        </w:tc>
      </w:tr>
      <w:tr w:rsidR="00BE34C1" w:rsidRPr="003F7912" w:rsidTr="00880C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880CCF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2.2.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1A0BA7">
        <w:tc>
          <w:tcPr>
            <w:tcW w:w="961" w:type="pct"/>
            <w:gridSpan w:val="2"/>
            <w:tcBorders>
              <w:bottom w:val="nil"/>
            </w:tcBorders>
          </w:tcPr>
          <w:p w:rsidR="00FC631C" w:rsidRPr="003F7912" w:rsidRDefault="00FC631C" w:rsidP="001A0B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C631C" w:rsidRPr="003F7912" w:rsidRDefault="00FC631C" w:rsidP="001A0B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Přehlášení některých zvláště chráněných území</w:t>
            </w:r>
          </w:p>
        </w:tc>
      </w:tr>
      <w:tr w:rsidR="003F7912" w:rsidRPr="003F7912" w:rsidTr="001A0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C631C" w:rsidRPr="003F7912" w:rsidRDefault="00FC631C" w:rsidP="001A0BA7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FC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nařízení Olomouckého kraje ze dne 9. listopadu 2020 </w:t>
            </w:r>
            <w:r w:rsidRPr="003F7912">
              <w:rPr>
                <w:rFonts w:cs="Arial"/>
                <w:szCs w:val="24"/>
              </w:rPr>
              <w:br/>
            </w:r>
            <w:proofErr w:type="gramStart"/>
            <w:r w:rsidRPr="003F7912">
              <w:rPr>
                <w:rFonts w:cs="Arial"/>
                <w:szCs w:val="24"/>
              </w:rPr>
              <w:t>č. .../2020</w:t>
            </w:r>
            <w:proofErr w:type="gramEnd"/>
            <w:r w:rsidRPr="003F7912">
              <w:rPr>
                <w:rFonts w:cs="Arial"/>
                <w:szCs w:val="24"/>
              </w:rPr>
              <w:t xml:space="preserve">, kterým se vyhlašuje přírodní památka </w:t>
            </w:r>
            <w:proofErr w:type="spellStart"/>
            <w:r w:rsidRPr="003F7912">
              <w:rPr>
                <w:rFonts w:cs="Arial"/>
                <w:szCs w:val="24"/>
              </w:rPr>
              <w:t>Čubernice</w:t>
            </w:r>
            <w:proofErr w:type="spellEnd"/>
            <w:r w:rsidRPr="003F7912">
              <w:rPr>
                <w:rFonts w:cs="Arial"/>
                <w:szCs w:val="24"/>
              </w:rPr>
              <w:t xml:space="preserve"> a její ochranné pásmo a stanovují se bližší ochranné podmínky přírodní památky dle přílohy č. 1 důvodové zprávy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FC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nařízení Olomouckého kraje ze dne 9. listopadu 2020 </w:t>
            </w:r>
            <w:r w:rsidRPr="003F7912">
              <w:rPr>
                <w:rFonts w:cs="Arial"/>
                <w:szCs w:val="24"/>
              </w:rPr>
              <w:br/>
            </w:r>
            <w:proofErr w:type="gramStart"/>
            <w:r w:rsidRPr="003F7912">
              <w:rPr>
                <w:rFonts w:cs="Arial"/>
                <w:szCs w:val="24"/>
              </w:rPr>
              <w:t>č. .../2020</w:t>
            </w:r>
            <w:proofErr w:type="gramEnd"/>
            <w:r w:rsidRPr="003F7912">
              <w:rPr>
                <w:rFonts w:cs="Arial"/>
                <w:szCs w:val="24"/>
              </w:rPr>
              <w:t>, kterým se vyhlašuje přírodní památka Nebeský rybník a stanovují se bližší ochranné podmínky přírodní památky a kterým se mění vyhláška Okresního národního výboru v Prostějově o chráněných přírodních výtvorech ze dne 27. září 1990, ve znění pozdějších předpisů dle přílohy č. 2 důvodové zprávy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FC63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nařízení Olomouckého kraje ze dne 9. listopadu 2020 </w:t>
            </w:r>
            <w:r w:rsidRPr="003F7912">
              <w:rPr>
                <w:rFonts w:cs="Arial"/>
                <w:szCs w:val="24"/>
              </w:rPr>
              <w:br/>
            </w:r>
            <w:proofErr w:type="gramStart"/>
            <w:r w:rsidRPr="003F7912">
              <w:rPr>
                <w:rFonts w:cs="Arial"/>
                <w:szCs w:val="24"/>
              </w:rPr>
              <w:t>č. .../2020</w:t>
            </w:r>
            <w:proofErr w:type="gramEnd"/>
            <w:r w:rsidRPr="003F7912">
              <w:rPr>
                <w:rFonts w:cs="Arial"/>
                <w:szCs w:val="24"/>
              </w:rPr>
              <w:t>, kterým se vyhlašuje přírodní památka Pod Obrovou nohou a její ochranné pásmo a stanovují se bližší ochranné podmínky přírodní památky a kterým se mění vyhláška Okresního národního výboru v Prostějově o chráněných přírodních výtvorech ze dne 29. června 1989, ve znění pozdějších předpisů dle přílohy č. 3 důvodové zprávy</w:t>
            </w:r>
          </w:p>
        </w:tc>
      </w:tr>
      <w:tr w:rsidR="003F7912" w:rsidRPr="003F7912" w:rsidTr="001A0B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zajistit vyhlášení Nařízení Olomouckého kraje dle bodu 2 až 4 usnesení ve Věstníku právních předpisů Olomouckého kraje</w:t>
            </w:r>
          </w:p>
        </w:tc>
      </w:tr>
      <w:tr w:rsidR="003F7912" w:rsidRPr="003F7912" w:rsidTr="001A0B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31C" w:rsidRPr="003F7912" w:rsidRDefault="00FC631C" w:rsidP="001A0BA7">
            <w:r w:rsidRPr="003F7912">
              <w:t>O: vedoucí odboru životního prostředí a zemědělství</w:t>
            </w:r>
          </w:p>
          <w:p w:rsidR="00FC631C" w:rsidRPr="003F7912" w:rsidRDefault="00FC631C" w:rsidP="001A0BA7">
            <w:r w:rsidRPr="003F7912">
              <w:t>T: leden 2021</w:t>
            </w:r>
          </w:p>
        </w:tc>
      </w:tr>
      <w:tr w:rsidR="003F7912" w:rsidRPr="003F7912" w:rsidTr="001A0B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1A0B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et Ing. Martin Šmída, uvolněný člen Rady Olomouckého kraje; Ing. Lubomír Baláš, ředitel</w:t>
            </w:r>
          </w:p>
        </w:tc>
      </w:tr>
      <w:tr w:rsidR="00FC631C" w:rsidRPr="003F7912" w:rsidTr="001A0B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C631C" w:rsidRPr="003F7912" w:rsidRDefault="00FC631C" w:rsidP="001A0BA7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2.3.</w:t>
            </w:r>
          </w:p>
        </w:tc>
      </w:tr>
    </w:tbl>
    <w:p w:rsidR="00FC631C" w:rsidRPr="003F7912" w:rsidRDefault="00FC631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A1668D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A1668D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A1668D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 xml:space="preserve">Dotační program Kotlíkové dotace v Olomouckém kraji III. – dodatky ke smlouvám o poskytnutí dotace </w:t>
            </w:r>
          </w:p>
        </w:tc>
      </w:tr>
      <w:tr w:rsidR="003F7912" w:rsidRPr="003F7912" w:rsidTr="00A166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A1668D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A1668D" w:rsidP="00A16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předměty dodatků ke </w:t>
            </w:r>
            <w:r w:rsidR="00057853" w:rsidRPr="003F7912">
              <w:rPr>
                <w:rFonts w:cs="Arial"/>
                <w:szCs w:val="24"/>
              </w:rPr>
              <w:t>s</w:t>
            </w:r>
            <w:r w:rsidRPr="003F7912">
              <w:rPr>
                <w:rFonts w:cs="Arial"/>
                <w:szCs w:val="24"/>
              </w:rPr>
              <w:t>mlouvám o poskytnutí dotace v rámci dotačního programu Kotlíkové dotace v Olomouckém kraji III.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dle </w:t>
            </w:r>
            <w:r w:rsidR="00057853" w:rsidRPr="003F7912">
              <w:rPr>
                <w:rFonts w:cs="Arial"/>
                <w:szCs w:val="24"/>
              </w:rPr>
              <w:t>přílohy č. 1 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revokuje</w:t>
            </w:r>
            <w:r w:rsidRPr="003F7912">
              <w:rPr>
                <w:rFonts w:cs="Arial"/>
                <w:szCs w:val="24"/>
              </w:rPr>
              <w:t xml:space="preserve"> své usnesení č. UR/100/47/2020, bod 2 a 3, ze dne 14. 9. 2020, a to v části žadatele: 135 Ing. Jan Vrána se zdůvodněním dle </w:t>
            </w:r>
            <w:r w:rsidR="00057853" w:rsidRPr="003F7912">
              <w:rPr>
                <w:rFonts w:cs="Arial"/>
                <w:szCs w:val="24"/>
              </w:rPr>
              <w:t>přílohy č. 2 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A16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revokuje</w:t>
            </w:r>
            <w:r w:rsidRPr="003F7912">
              <w:rPr>
                <w:rFonts w:cs="Arial"/>
                <w:szCs w:val="24"/>
              </w:rPr>
              <w:t xml:space="preserve"> své usnesení č. UR/103/23/</w:t>
            </w:r>
            <w:r w:rsidR="00057853" w:rsidRPr="003F7912">
              <w:rPr>
                <w:rFonts w:cs="Arial"/>
                <w:szCs w:val="24"/>
              </w:rPr>
              <w:t>2020, bod 2 a 3, ze dne 12. 10. </w:t>
            </w:r>
            <w:r w:rsidRPr="003F7912">
              <w:rPr>
                <w:rFonts w:cs="Arial"/>
                <w:szCs w:val="24"/>
              </w:rPr>
              <w:t>2020, a to v části žadatele: 1773 Zdeněk Šmíro se zdůvodně</w:t>
            </w:r>
            <w:r w:rsidR="00057853" w:rsidRPr="003F7912">
              <w:rPr>
                <w:rFonts w:cs="Arial"/>
                <w:szCs w:val="24"/>
              </w:rPr>
              <w:t>ním dle p</w:t>
            </w:r>
            <w:r w:rsidRPr="003F7912">
              <w:rPr>
                <w:rFonts w:cs="Arial"/>
                <w:szCs w:val="24"/>
              </w:rPr>
              <w:t>řílohy č. 2 důvodové zprávy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A16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dodatků ke Smlouvě o poskytnutí dotace v rámci dotačního programu Kotlíkové dotace v Olomou</w:t>
            </w:r>
            <w:r w:rsidR="00057853" w:rsidRPr="003F7912">
              <w:rPr>
                <w:rFonts w:cs="Arial"/>
                <w:szCs w:val="24"/>
              </w:rPr>
              <w:t>ckém kraji III.</w:t>
            </w:r>
            <w:r w:rsidR="00DC2EB1" w:rsidRPr="003F7912">
              <w:rPr>
                <w:rFonts w:cs="Arial"/>
                <w:szCs w:val="24"/>
              </w:rPr>
              <w:t>,</w:t>
            </w:r>
            <w:r w:rsidR="00057853" w:rsidRPr="003F7912">
              <w:rPr>
                <w:rFonts w:cs="Arial"/>
                <w:szCs w:val="24"/>
              </w:rPr>
              <w:t xml:space="preserve"> s žadateli dle p</w:t>
            </w:r>
            <w:r w:rsidRPr="003F7912">
              <w:rPr>
                <w:rFonts w:cs="Arial"/>
                <w:szCs w:val="24"/>
              </w:rPr>
              <w:t>řílohy č. 1 a č. 2 důvodové zprávy, ve znění dle</w:t>
            </w:r>
            <w:r w:rsidR="00057853" w:rsidRPr="003F7912">
              <w:rPr>
                <w:rFonts w:cs="Arial"/>
                <w:szCs w:val="24"/>
              </w:rPr>
              <w:t xml:space="preserve"> vzorového dodatku uvedeného v p</w:t>
            </w:r>
            <w:r w:rsidRPr="003F7912">
              <w:rPr>
                <w:rFonts w:cs="Arial"/>
                <w:szCs w:val="24"/>
              </w:rPr>
              <w:t>říloze č. 3 důvodové zprávy</w:t>
            </w:r>
          </w:p>
        </w:tc>
      </w:tr>
      <w:tr w:rsidR="003F7912" w:rsidRPr="003F7912" w:rsidTr="00A166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A166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dodatky dle bodu 5 usnesení</w:t>
            </w:r>
          </w:p>
        </w:tc>
      </w:tr>
      <w:tr w:rsidR="003F7912" w:rsidRPr="003F7912" w:rsidTr="00A166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68D" w:rsidRPr="003F7912" w:rsidRDefault="00A1668D" w:rsidP="00A1668D">
            <w:r w:rsidRPr="003F7912">
              <w:t>O: Ing. Zdeňka Dvořáková Kocourková, uvolněná členka Rady Olomouckého kraje</w:t>
            </w:r>
          </w:p>
        </w:tc>
      </w:tr>
      <w:tr w:rsidR="003F7912" w:rsidRPr="003F7912" w:rsidTr="00A166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A166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Zdeňka Dvořáková Kocourková, uvolněná členka Rady Olomouckého kraje</w:t>
            </w:r>
          </w:p>
        </w:tc>
      </w:tr>
      <w:tr w:rsidR="00BE34C1" w:rsidRPr="003F7912" w:rsidTr="00A166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A1668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1C56FE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1C56FE" w:rsidP="0005785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1C56FE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 xml:space="preserve">Přijetí daru od CUOK – projekt IKAP </w:t>
            </w:r>
          </w:p>
        </w:tc>
      </w:tr>
      <w:tr w:rsidR="003F7912" w:rsidRPr="003F7912" w:rsidTr="001C5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1C56FE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1C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1C56FE" w:rsidP="001C56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1C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Default="001C56FE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3F7912">
              <w:rPr>
                <w:rFonts w:cs="Arial"/>
                <w:szCs w:val="24"/>
              </w:rPr>
              <w:t xml:space="preserve"> s přijetím věcného daru movitého majetku v celkové hodnotě 5 836 084,09 Kč od dárce Centra uznávání a celoživotního učení Olomouckého kraje, Rooseveltova 472/79, Nové Sady, 779 00 Olomo</w:t>
            </w:r>
            <w:r w:rsidR="00057853" w:rsidRPr="003F7912">
              <w:rPr>
                <w:rFonts w:cs="Arial"/>
                <w:szCs w:val="24"/>
              </w:rPr>
              <w:t>uc, IČO: </w:t>
            </w:r>
            <w:r w:rsidRPr="003F7912">
              <w:rPr>
                <w:rFonts w:cs="Arial"/>
                <w:szCs w:val="24"/>
              </w:rPr>
              <w:t>75154803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do vlastnictví Olomouckého kraje, do hospodaření příspěvkových organizací,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  <w:p w:rsidR="00065D97" w:rsidRPr="003F7912" w:rsidRDefault="00065D97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F7912" w:rsidRPr="003F7912" w:rsidTr="001C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přijetí věcného daru movitého majetku v celkové hodnotě 14 440 320,11 Kč od dárce Centra uznávání a celoživotního učení Olomouckého kraje, Rooseveltova 472/79, </w:t>
            </w:r>
            <w:r w:rsidR="00057853" w:rsidRPr="003F7912">
              <w:rPr>
                <w:rFonts w:cs="Arial"/>
                <w:szCs w:val="24"/>
              </w:rPr>
              <w:t>Nové Sady, 779 00 Olomouc, IČO: </w:t>
            </w:r>
            <w:r w:rsidRPr="003F7912">
              <w:rPr>
                <w:rFonts w:cs="Arial"/>
                <w:szCs w:val="24"/>
              </w:rPr>
              <w:t>75154803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do vlastnictví Olomouckého kraje, do hospodaření příspěvkových organizací,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2 důvodové zprávy</w:t>
            </w:r>
          </w:p>
        </w:tc>
      </w:tr>
      <w:tr w:rsidR="003F7912" w:rsidRPr="003F7912" w:rsidTr="001C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1C56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3F7912" w:rsidRPr="003F7912" w:rsidTr="001C5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6FE" w:rsidRPr="003F7912" w:rsidRDefault="001C56FE" w:rsidP="001C56FE">
            <w:r w:rsidRPr="003F7912">
              <w:t>O: vedoucí odboru podpory řízení příspěvkových organizací</w:t>
            </w:r>
          </w:p>
          <w:p w:rsidR="001C56FE" w:rsidRPr="003F7912" w:rsidRDefault="001C56FE" w:rsidP="00241CBE">
            <w:r w:rsidRPr="003F7912">
              <w:t xml:space="preserve">T: </w:t>
            </w:r>
            <w:r w:rsidR="00241CBE" w:rsidRPr="003F7912">
              <w:t xml:space="preserve">23. 11. </w:t>
            </w:r>
            <w:r w:rsidRPr="003F7912">
              <w:t>2020</w:t>
            </w:r>
          </w:p>
        </w:tc>
      </w:tr>
      <w:tr w:rsidR="003F7912" w:rsidRPr="003F7912" w:rsidTr="001C56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1C56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1C56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1C56FE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0709C1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0709C1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1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0709C1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Financování nostrifikačních zkoušek</w:t>
            </w:r>
          </w:p>
        </w:tc>
      </w:tr>
      <w:tr w:rsidR="003F7912" w:rsidRPr="003F7912" w:rsidTr="000709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0709C1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070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0709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0709C1" w:rsidP="000709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070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09C1" w:rsidRPr="003F7912" w:rsidRDefault="000709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09C1" w:rsidRPr="003F7912" w:rsidRDefault="000709C1" w:rsidP="000709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poskytnutí neinvestičního příspěvku na realizaci nostrifikačních zkoušek Gymnáziu Jana Blahoslava a Střední pedagogické škole, Přerov, Denisova 3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3F7912" w:rsidRPr="003F7912" w:rsidTr="00070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09C1" w:rsidRPr="003F7912" w:rsidRDefault="000709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09C1" w:rsidRPr="003F7912" w:rsidRDefault="000709C1" w:rsidP="000709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Gymnázium Jana Blahoslava a Střední pedagogickou školu, Přerov, Denisova 3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o poskytnutí nein</w:t>
            </w:r>
            <w:r w:rsidR="00057853" w:rsidRPr="003F7912">
              <w:rPr>
                <w:rFonts w:cs="Arial"/>
                <w:szCs w:val="24"/>
              </w:rPr>
              <w:t>vestičního příspěvku dle bodu 2 </w:t>
            </w:r>
            <w:r w:rsidRPr="003F7912">
              <w:rPr>
                <w:rFonts w:cs="Arial"/>
                <w:szCs w:val="24"/>
              </w:rPr>
              <w:t>usnesení</w:t>
            </w:r>
          </w:p>
        </w:tc>
      </w:tr>
      <w:tr w:rsidR="003F7912" w:rsidRPr="003F7912" w:rsidTr="000709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09C1" w:rsidRPr="003F7912" w:rsidRDefault="000709C1" w:rsidP="000709C1">
            <w:r w:rsidRPr="003F7912">
              <w:t>O: vedoucí odboru školství a mládeže</w:t>
            </w:r>
          </w:p>
          <w:p w:rsidR="000709C1" w:rsidRPr="003F7912" w:rsidRDefault="000709C1" w:rsidP="000709C1">
            <w:r w:rsidRPr="003F7912">
              <w:t>T: ihned</w:t>
            </w:r>
          </w:p>
        </w:tc>
      </w:tr>
      <w:tr w:rsidR="003F7912" w:rsidRPr="003F7912" w:rsidTr="000709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0709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0709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BE34C1" w:rsidRPr="003F7912" w:rsidTr="000709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0709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3408BB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3408BB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2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3408BB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Výjimky z naplněnosti tříd ve školách zřizovaných Olomouckým krajem</w:t>
            </w:r>
          </w:p>
        </w:tc>
      </w:tr>
      <w:tr w:rsidR="003F7912" w:rsidRPr="003F7912" w:rsidTr="003408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3408BB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3408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3408BB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3408BB" w:rsidP="003408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3408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8BB" w:rsidRPr="003F7912" w:rsidRDefault="003408BB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8BB" w:rsidRPr="003F7912" w:rsidRDefault="003408BB" w:rsidP="003408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výjimku z naplněnosti třídy u Obchodní akademie a Jazykové školy s právem státní jazykové zkoušky, Šumperk, Hlavní třída 31</w:t>
            </w:r>
            <w:r w:rsidR="00DC2EB1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dle důvodové zprávy s účinností od 1. 12. 2020</w:t>
            </w:r>
          </w:p>
        </w:tc>
      </w:tr>
      <w:tr w:rsidR="003F7912" w:rsidRPr="003F7912" w:rsidTr="003408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8BB" w:rsidRPr="003F7912" w:rsidRDefault="003408BB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8BB" w:rsidRPr="003F7912" w:rsidRDefault="003408BB" w:rsidP="003408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ředitele střední škol</w:t>
            </w:r>
            <w:r w:rsidR="00057853" w:rsidRPr="003F7912">
              <w:rPr>
                <w:rFonts w:cs="Arial"/>
                <w:szCs w:val="24"/>
              </w:rPr>
              <w:t>y zřizované Olomouckým krajem o </w:t>
            </w:r>
            <w:r w:rsidRPr="003F7912">
              <w:rPr>
                <w:rFonts w:cs="Arial"/>
                <w:szCs w:val="24"/>
              </w:rPr>
              <w:t>schválení výjimky z naplněnosti třídy dle bodu 2 usnesení</w:t>
            </w:r>
          </w:p>
        </w:tc>
      </w:tr>
      <w:tr w:rsidR="003F7912" w:rsidRPr="003F7912" w:rsidTr="003408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8BB" w:rsidRPr="003F7912" w:rsidRDefault="003408BB" w:rsidP="003408BB">
            <w:r w:rsidRPr="003F7912">
              <w:t>O: vedoucí odboru školství a mládeže</w:t>
            </w:r>
          </w:p>
          <w:p w:rsidR="003408BB" w:rsidRPr="003F7912" w:rsidRDefault="003408BB" w:rsidP="003408BB">
            <w:r w:rsidRPr="003F7912">
              <w:t>T: ihned</w:t>
            </w:r>
          </w:p>
        </w:tc>
      </w:tr>
      <w:tr w:rsidR="003F7912" w:rsidRPr="003F7912" w:rsidTr="003408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3408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3408BB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3F7912" w:rsidRPr="003F7912" w:rsidTr="003408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3408BB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5.2.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642A55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642A55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lastRenderedPageBreak/>
              <w:t>UR/1/1</w:t>
            </w:r>
            <w:r w:rsidR="00501AF8" w:rsidRPr="003F7912">
              <w:rPr>
                <w:szCs w:val="24"/>
              </w:rPr>
              <w:t>3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642A55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Struktura oborů a počty tříd na středních školách zřizovaných Olomouckým krajem ve školním roce 2021/2022 – doplnění</w:t>
            </w:r>
          </w:p>
        </w:tc>
      </w:tr>
      <w:tr w:rsidR="003F7912" w:rsidRPr="003F7912" w:rsidTr="00642A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642A55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642A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642A55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642A55" w:rsidP="00642A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642A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A55" w:rsidRPr="003F7912" w:rsidRDefault="00642A55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A55" w:rsidRPr="003F7912" w:rsidRDefault="00642A55" w:rsidP="00DB51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doplnění schválené struktury oborů a počty tříd na </w:t>
            </w:r>
            <w:r w:rsidR="00DB5181" w:rsidRPr="003F7912">
              <w:rPr>
                <w:rFonts w:cs="Arial"/>
                <w:szCs w:val="24"/>
              </w:rPr>
              <w:t xml:space="preserve">Střední škole technické, Přerov, Kouřílkova 8, </w:t>
            </w:r>
            <w:r w:rsidRPr="003F7912">
              <w:rPr>
                <w:rFonts w:cs="Arial"/>
                <w:szCs w:val="24"/>
              </w:rPr>
              <w:t>zřizovan</w:t>
            </w:r>
            <w:r w:rsidR="00DB5181" w:rsidRPr="003F7912">
              <w:rPr>
                <w:rFonts w:cs="Arial"/>
                <w:szCs w:val="24"/>
              </w:rPr>
              <w:t xml:space="preserve">é </w:t>
            </w:r>
            <w:r w:rsidRPr="003F7912">
              <w:rPr>
                <w:rFonts w:cs="Arial"/>
                <w:szCs w:val="24"/>
              </w:rPr>
              <w:t>Olomouckým krajem od 1. 9. 2021 dle důvodové zprávy</w:t>
            </w:r>
          </w:p>
        </w:tc>
      </w:tr>
      <w:tr w:rsidR="003F7912" w:rsidRPr="003F7912" w:rsidTr="00642A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A55" w:rsidRPr="003F7912" w:rsidRDefault="00642A55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A55" w:rsidRPr="003F7912" w:rsidRDefault="00642A55" w:rsidP="00642A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ředitele Střední školy technické, Přerov, Kouřílkova 8</w:t>
            </w:r>
            <w:r w:rsidR="00057853" w:rsidRPr="003F7912">
              <w:rPr>
                <w:rFonts w:cs="Arial"/>
                <w:szCs w:val="24"/>
              </w:rPr>
              <w:t>, o </w:t>
            </w:r>
            <w:r w:rsidRPr="003F7912">
              <w:rPr>
                <w:rFonts w:cs="Arial"/>
                <w:szCs w:val="24"/>
              </w:rPr>
              <w:t>doplnění schválené struktury oborů a počtu tříd od 1. 9. 2021</w:t>
            </w:r>
          </w:p>
        </w:tc>
      </w:tr>
      <w:tr w:rsidR="003F7912" w:rsidRPr="003F7912" w:rsidTr="00642A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2A55" w:rsidRPr="003F7912" w:rsidRDefault="00642A55" w:rsidP="00642A55">
            <w:r w:rsidRPr="003F7912">
              <w:t>O: vedoucí odboru školství a mládeže</w:t>
            </w:r>
          </w:p>
          <w:p w:rsidR="00642A55" w:rsidRPr="003F7912" w:rsidRDefault="00642A55" w:rsidP="00642A55">
            <w:r w:rsidRPr="003F7912">
              <w:t>T: ihned</w:t>
            </w:r>
          </w:p>
        </w:tc>
      </w:tr>
      <w:tr w:rsidR="003F7912" w:rsidRPr="003F7912" w:rsidTr="00642A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642A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642A55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BE34C1" w:rsidRPr="003F7912" w:rsidTr="00642A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642A55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5.3.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534858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534858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4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534858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Podpora polytechnického vzdělávání a řemesel v Olomouckém kraji – vyhodnocení žádostí</w:t>
            </w:r>
          </w:p>
        </w:tc>
      </w:tr>
      <w:tr w:rsidR="003F7912" w:rsidRPr="003F7912" w:rsidTr="00534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534858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534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53485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534858" w:rsidP="00534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534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858" w:rsidRPr="003F7912" w:rsidRDefault="0053485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858" w:rsidRPr="003F7912" w:rsidRDefault="00534858" w:rsidP="00C75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poskytnutí finančního příspěvku ve formě stipendií žákům středních škol zřizovaných Olomouckým krajem dle důvodové zprávy a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534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858" w:rsidRPr="003F7912" w:rsidRDefault="0053485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858" w:rsidRPr="003F7912" w:rsidRDefault="00534858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příspěvkové organizace o poskytnutí finančního příspěvku dle důvodové zprávy a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534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4858" w:rsidRPr="003F7912" w:rsidRDefault="00534858" w:rsidP="00534858">
            <w:r w:rsidRPr="003F7912">
              <w:t>O: vedoucí odboru školství a mládeže</w:t>
            </w:r>
          </w:p>
          <w:p w:rsidR="00534858" w:rsidRPr="003F7912" w:rsidRDefault="00534858" w:rsidP="00534858">
            <w:r w:rsidRPr="003F7912">
              <w:t>T: ihned</w:t>
            </w:r>
          </w:p>
        </w:tc>
      </w:tr>
      <w:tr w:rsidR="003F7912" w:rsidRPr="003F7912" w:rsidTr="00534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534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53485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BE34C1" w:rsidRPr="003F7912" w:rsidTr="00534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534858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5.4.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725920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725920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5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725920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Žádosti o poskytnutí individuálních dotací v oblasti školství</w:t>
            </w:r>
          </w:p>
        </w:tc>
      </w:tr>
      <w:tr w:rsidR="003F7912" w:rsidRPr="003F7912" w:rsidTr="007259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725920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725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72592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725920" w:rsidP="007259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725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920" w:rsidRPr="003F7912" w:rsidRDefault="0072592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920" w:rsidRPr="003F7912" w:rsidRDefault="00725920" w:rsidP="007259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informaci o žádostech vyřazených pro nesplnění Zásad pro poskytování individuálních dotací</w:t>
            </w:r>
            <w:r w:rsidR="00057853" w:rsidRPr="003F7912">
              <w:rPr>
                <w:rFonts w:cs="Arial"/>
                <w:szCs w:val="24"/>
              </w:rPr>
              <w:t xml:space="preserve"> z rozpočtu Olomouckého kraje v </w:t>
            </w:r>
            <w:r w:rsidRPr="003F7912">
              <w:rPr>
                <w:rFonts w:cs="Arial"/>
                <w:szCs w:val="24"/>
              </w:rPr>
              <w:t>roce 2020 s odůvodněním dle důvodové zprávy</w:t>
            </w:r>
          </w:p>
        </w:tc>
      </w:tr>
      <w:tr w:rsidR="003F7912" w:rsidRPr="003F7912" w:rsidTr="007259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7259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72592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BE34C1" w:rsidRPr="003F7912" w:rsidTr="007259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72592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5.5.</w:t>
            </w:r>
          </w:p>
        </w:tc>
      </w:tr>
    </w:tbl>
    <w:p w:rsidR="00BE34C1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65D97" w:rsidRPr="003F7912" w:rsidRDefault="00065D9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952E26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952E26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lastRenderedPageBreak/>
              <w:t>UR/1/1</w:t>
            </w:r>
            <w:r w:rsidR="00501AF8" w:rsidRPr="003F7912">
              <w:rPr>
                <w:szCs w:val="24"/>
              </w:rPr>
              <w:t>6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952E26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Smlouva o partnerství – projekt „IHES Europe“</w:t>
            </w:r>
          </w:p>
        </w:tc>
      </w:tr>
      <w:tr w:rsidR="003F7912" w:rsidRPr="003F7912" w:rsidTr="00952E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952E26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952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952E2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952E26" w:rsidP="00952E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952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E26" w:rsidRPr="003F7912" w:rsidRDefault="00952E2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E26" w:rsidRPr="003F7912" w:rsidRDefault="00952E26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smlouvy o partn</w:t>
            </w:r>
            <w:r w:rsidR="00057853" w:rsidRPr="003F7912">
              <w:rPr>
                <w:rFonts w:cs="Arial"/>
                <w:szCs w:val="24"/>
              </w:rPr>
              <w:t>erství mezi Olomouckým krajem a </w:t>
            </w:r>
            <w:r w:rsidRPr="003F7912">
              <w:rPr>
                <w:rFonts w:cs="Arial"/>
                <w:szCs w:val="24"/>
              </w:rPr>
              <w:t>Univerzitou Palackého v Olomouci, Křížk</w:t>
            </w:r>
            <w:r w:rsidR="00057853" w:rsidRPr="003F7912">
              <w:rPr>
                <w:rFonts w:cs="Arial"/>
                <w:szCs w:val="24"/>
              </w:rPr>
              <w:t>ovského 8, 771 47 Olomouc, IČO: </w:t>
            </w:r>
            <w:r w:rsidRPr="003F7912">
              <w:rPr>
                <w:rFonts w:cs="Arial"/>
                <w:szCs w:val="24"/>
              </w:rPr>
              <w:t xml:space="preserve">61989592, dle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řílohy č. 1 důvodové zprávy</w:t>
            </w:r>
          </w:p>
        </w:tc>
      </w:tr>
      <w:tr w:rsidR="003F7912" w:rsidRPr="003F7912" w:rsidTr="00952E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E26" w:rsidRPr="003F7912" w:rsidRDefault="00952E2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2E26" w:rsidRPr="003F7912" w:rsidRDefault="00952E26" w:rsidP="0005785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smlouvu o partnerství dle bodu 2 usnesení</w:t>
            </w:r>
          </w:p>
        </w:tc>
      </w:tr>
      <w:tr w:rsidR="003F7912" w:rsidRPr="003F7912" w:rsidTr="000578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7853" w:rsidRPr="003F7912" w:rsidRDefault="00057853" w:rsidP="00057853">
            <w:r w:rsidRPr="003F7912">
              <w:t>O: Ing. Josef Suchánek, hejtman Olomouckého kraje</w:t>
            </w:r>
          </w:p>
        </w:tc>
      </w:tr>
      <w:tr w:rsidR="003F7912" w:rsidRPr="003F7912" w:rsidTr="00952E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952E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952E2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RNDr. Aleš Jakubec, Ph.D., uvolněný člen Rady Olomouckého kraje</w:t>
            </w:r>
          </w:p>
        </w:tc>
      </w:tr>
      <w:tr w:rsidR="00BE34C1" w:rsidRPr="003F7912" w:rsidTr="00952E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952E26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5.6.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17458A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17458A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7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17458A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Žádost o poskytnutí individuální dotace v oblasti kultury</w:t>
            </w:r>
          </w:p>
        </w:tc>
      </w:tr>
      <w:tr w:rsidR="003F7912" w:rsidRPr="003F7912" w:rsidTr="00174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17458A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17458A" w:rsidP="00174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174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informaci o stornované žádosti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174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poskytnutí dotace </w:t>
            </w:r>
            <w:r w:rsidR="00123F1C" w:rsidRPr="003F7912">
              <w:rPr>
                <w:rFonts w:cs="Arial"/>
                <w:szCs w:val="24"/>
              </w:rPr>
              <w:t xml:space="preserve">ve výši 195 000 Kč </w:t>
            </w:r>
            <w:r w:rsidRPr="003F7912">
              <w:rPr>
                <w:rFonts w:cs="Arial"/>
                <w:szCs w:val="24"/>
              </w:rPr>
              <w:t>příjemci Moravské divadlo Olomouc, tř. Svobody 432/33, 779 00 Olomouc, IČO: 00100544</w:t>
            </w:r>
            <w:r w:rsidR="00057853" w:rsidRPr="003F7912">
              <w:rPr>
                <w:rFonts w:cs="Arial"/>
                <w:szCs w:val="24"/>
              </w:rPr>
              <w:t>,</w:t>
            </w:r>
            <w:r w:rsidR="00DF20FD" w:rsidRPr="003F7912">
              <w:rPr>
                <w:rFonts w:cs="Arial"/>
                <w:szCs w:val="24"/>
              </w:rPr>
              <w:t xml:space="preserve"> s </w:t>
            </w:r>
            <w:r w:rsidRPr="003F7912">
              <w:rPr>
                <w:rFonts w:cs="Arial"/>
                <w:szCs w:val="24"/>
              </w:rPr>
              <w:t>odůvodněním dle důvodové zprávy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174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udělení výjimky ze Zásad pro poskytování individuálních dotací z rozpočtu Olomouckého kraje v roce 2020 žadateli Moravské divadlo Olomouc, tř. Svobody 432/33, 779 00 Olomouc, IČO: 00100544</w:t>
            </w:r>
            <w:r w:rsidR="00057853" w:rsidRPr="003F7912">
              <w:rPr>
                <w:rFonts w:cs="Arial"/>
                <w:szCs w:val="24"/>
              </w:rPr>
              <w:t>, s </w:t>
            </w:r>
            <w:r w:rsidRPr="003F7912">
              <w:rPr>
                <w:rFonts w:cs="Arial"/>
                <w:szCs w:val="24"/>
              </w:rPr>
              <w:t>odůvodněním dle důvodové zprávy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E62F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veřejnoprávn</w:t>
            </w:r>
            <w:r w:rsidR="00057853" w:rsidRPr="003F7912">
              <w:rPr>
                <w:rFonts w:cs="Arial"/>
                <w:szCs w:val="24"/>
              </w:rPr>
              <w:t>í smlouvy o poskytnutí dotace s </w:t>
            </w:r>
            <w:r w:rsidRPr="003F7912">
              <w:rPr>
                <w:rFonts w:cs="Arial"/>
                <w:szCs w:val="24"/>
              </w:rPr>
              <w:t>příjemcem Moravské divadlo Olomouc, tř. Svobody 432/33, 779 00 Olomouc, IČO: 00100544</w:t>
            </w:r>
            <w:r w:rsidR="00E62F57" w:rsidRPr="003F7912">
              <w:rPr>
                <w:rFonts w:cs="Arial"/>
                <w:szCs w:val="24"/>
              </w:rPr>
              <w:t xml:space="preserve">, </w:t>
            </w:r>
            <w:r w:rsidRPr="003F7912">
              <w:rPr>
                <w:rFonts w:cs="Arial"/>
                <w:szCs w:val="24"/>
              </w:rPr>
              <w:t>dle bodu 3 a 4 usnesení s odůvodněním dle důvodové zprávy ve znění vzorové veřejnoprávní smlouvy schválené Zastupitelstvem Olomouckého kraje usnesením č. UZ/17/16/2019 ze dne 23. 9. 2019, vzor veřejnoprávní smlouva o poskytnutí individuální dotace na akci právnickým osobám</w:t>
            </w:r>
          </w:p>
        </w:tc>
      </w:tr>
      <w:tr w:rsidR="003F7912" w:rsidRPr="003F7912" w:rsidTr="00174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174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veřejnoprávní smlo</w:t>
            </w:r>
            <w:r w:rsidR="00057853" w:rsidRPr="003F7912">
              <w:rPr>
                <w:rFonts w:cs="Arial"/>
                <w:szCs w:val="24"/>
              </w:rPr>
              <w:t>uvu dle bodu 3, 4, 5 usnesení s </w:t>
            </w:r>
            <w:r w:rsidRPr="003F7912">
              <w:rPr>
                <w:rFonts w:cs="Arial"/>
                <w:szCs w:val="24"/>
              </w:rPr>
              <w:t>odůvodněním dle důvodové zprávy</w:t>
            </w:r>
          </w:p>
        </w:tc>
      </w:tr>
      <w:tr w:rsidR="003F7912" w:rsidRPr="003F7912" w:rsidTr="00174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58A" w:rsidRPr="003F7912" w:rsidRDefault="0017458A" w:rsidP="0017458A">
            <w:r w:rsidRPr="003F7912">
              <w:t>O: Bc. Jan Žůrek, člen Rady Olomouckého kraje</w:t>
            </w:r>
          </w:p>
        </w:tc>
      </w:tr>
      <w:tr w:rsidR="003F7912" w:rsidRPr="003F7912" w:rsidTr="001745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1745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Bc. Jan Žůrek, člen Rady Olomouckého kraje</w:t>
            </w:r>
          </w:p>
        </w:tc>
      </w:tr>
      <w:tr w:rsidR="00BE34C1" w:rsidRPr="003F7912" w:rsidTr="001745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17458A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6.1.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A55907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A55907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UR/1/1</w:t>
            </w:r>
            <w:r w:rsidR="00501AF8" w:rsidRPr="003F7912">
              <w:rPr>
                <w:szCs w:val="24"/>
              </w:rPr>
              <w:t>8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A55907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Provozní záležitosti příspěvkových organizací v oblasti sociální</w:t>
            </w:r>
          </w:p>
        </w:tc>
      </w:tr>
      <w:tr w:rsidR="003F7912" w:rsidRPr="003F7912" w:rsidTr="00A55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A55907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A55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A5590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A55907" w:rsidP="00A55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A55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907" w:rsidRPr="003F7912" w:rsidRDefault="00A5590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907" w:rsidRPr="003F7912" w:rsidRDefault="00A55907" w:rsidP="00A55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rozšíření míst poskytování sociální služby chráněné bydlení, domov pro osoby se zdravotním postižením a domov se zvláštním režimem poskytované příspěvkovou organizací Nové Zámky – poskytovatel sociálních služeb, </w:t>
            </w:r>
            <w:proofErr w:type="spellStart"/>
            <w:proofErr w:type="gramStart"/>
            <w:r w:rsidRPr="003F7912">
              <w:rPr>
                <w:rFonts w:cs="Arial"/>
                <w:szCs w:val="24"/>
              </w:rPr>
              <w:t>p.o</w:t>
            </w:r>
            <w:proofErr w:type="spellEnd"/>
            <w:r w:rsidRPr="003F7912">
              <w:rPr>
                <w:rFonts w:cs="Arial"/>
                <w:szCs w:val="24"/>
              </w:rPr>
              <w:t>.</w:t>
            </w:r>
            <w:proofErr w:type="gramEnd"/>
            <w:r w:rsidRPr="003F7912">
              <w:rPr>
                <w:rFonts w:cs="Arial"/>
                <w:szCs w:val="24"/>
              </w:rPr>
              <w:t>,  od 1. 11. 2020, dle důvodové zprávy</w:t>
            </w:r>
          </w:p>
        </w:tc>
      </w:tr>
      <w:tr w:rsidR="003F7912" w:rsidRPr="003F7912" w:rsidTr="00A559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907" w:rsidRPr="003F7912" w:rsidRDefault="00A5590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907" w:rsidRPr="003F7912" w:rsidRDefault="00A55907" w:rsidP="00A559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3F7912" w:rsidRPr="003F7912" w:rsidTr="00A559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5907" w:rsidRPr="003F7912" w:rsidRDefault="00A55907" w:rsidP="00A55907">
            <w:r w:rsidRPr="003F7912">
              <w:t>O: vedoucí odboru sociálních věcí</w:t>
            </w:r>
          </w:p>
          <w:p w:rsidR="00A55907" w:rsidRPr="003F7912" w:rsidRDefault="00A55907" w:rsidP="007D6A60">
            <w:r w:rsidRPr="003F7912">
              <w:t xml:space="preserve">T: </w:t>
            </w:r>
            <w:r w:rsidR="007D6A60" w:rsidRPr="003F7912">
              <w:t xml:space="preserve">14. 12. </w:t>
            </w:r>
            <w:r w:rsidRPr="003F7912">
              <w:t>2020</w:t>
            </w:r>
          </w:p>
        </w:tc>
      </w:tr>
      <w:tr w:rsidR="003F7912" w:rsidRPr="003F7912" w:rsidTr="00A559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A559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A5590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E34C1" w:rsidRPr="003F7912" w:rsidTr="00A559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A5590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7.1.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F11409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F11409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</w:t>
            </w:r>
            <w:r w:rsidR="00501AF8" w:rsidRPr="003F7912">
              <w:rPr>
                <w:szCs w:val="24"/>
              </w:rPr>
              <w:t>19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F11409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Dodatek ke zřizovací listině příspěvkové organizace v oblasti sociální</w:t>
            </w:r>
          </w:p>
        </w:tc>
      </w:tr>
      <w:tr w:rsidR="003F7912" w:rsidRPr="003F7912" w:rsidTr="00F114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F11409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F114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F11409" w:rsidP="00F114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F114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F114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souhlasí</w:t>
            </w:r>
            <w:r w:rsidRPr="003F7912">
              <w:rPr>
                <w:rFonts w:cs="Arial"/>
                <w:szCs w:val="24"/>
              </w:rPr>
              <w:t xml:space="preserve"> se zněním dodatku ke zřizovací l</w:t>
            </w:r>
            <w:r w:rsidR="00057853" w:rsidRPr="003F7912">
              <w:rPr>
                <w:rFonts w:cs="Arial"/>
                <w:szCs w:val="24"/>
              </w:rPr>
              <w:t>istině příspěvkové organizace v </w:t>
            </w:r>
            <w:r w:rsidRPr="003F7912">
              <w:rPr>
                <w:rFonts w:cs="Arial"/>
                <w:szCs w:val="24"/>
              </w:rPr>
              <w:t>oblasti sociální dle důvodové zprávy a přílohy č. 1 důvodové zprávy</w:t>
            </w:r>
          </w:p>
        </w:tc>
      </w:tr>
      <w:tr w:rsidR="003F7912" w:rsidRPr="003F7912" w:rsidTr="00F114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5810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zajistit předložení dodatku ke zřizovací listině příspěvkové organizace v oblasti sociální </w:t>
            </w:r>
            <w:r w:rsidR="004B2047" w:rsidRPr="003F7912">
              <w:rPr>
                <w:rFonts w:cs="Arial"/>
                <w:szCs w:val="24"/>
              </w:rPr>
              <w:t xml:space="preserve">– Centru sociálních služeb Prostějov, </w:t>
            </w:r>
            <w:r w:rsidRPr="003F7912">
              <w:rPr>
                <w:rFonts w:cs="Arial"/>
                <w:szCs w:val="24"/>
              </w:rPr>
              <w:t>dle přílohy č. 1 důvodové zprávy k projednání Zastupitelstvu Olomouckého kraje</w:t>
            </w:r>
          </w:p>
        </w:tc>
      </w:tr>
      <w:tr w:rsidR="003F7912" w:rsidRPr="003F7912" w:rsidTr="00F114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F11409">
            <w:r w:rsidRPr="003F7912">
              <w:t>O: vedoucí odboru sociálních věcí</w:t>
            </w:r>
          </w:p>
          <w:p w:rsidR="00F11409" w:rsidRPr="003F7912" w:rsidRDefault="00F11409" w:rsidP="00F11409">
            <w:r w:rsidRPr="003F7912">
              <w:t xml:space="preserve">T: </w:t>
            </w:r>
            <w:r w:rsidR="007D6A60" w:rsidRPr="003F7912">
              <w:t>ZOK 21. 12. 2020</w:t>
            </w:r>
          </w:p>
        </w:tc>
      </w:tr>
      <w:tr w:rsidR="003F7912" w:rsidRPr="003F7912" w:rsidTr="00F114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409" w:rsidRPr="003F7912" w:rsidRDefault="00F11409" w:rsidP="00F114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F7912">
              <w:rPr>
                <w:rFonts w:cs="Arial"/>
                <w:szCs w:val="24"/>
              </w:rPr>
              <w:t xml:space="preserve"> schválit dodatek ke zřizovací listině příspěvkové organizace v oblasti sociální dle přílohy č. 1 důvodové zprávy</w:t>
            </w:r>
          </w:p>
        </w:tc>
      </w:tr>
      <w:tr w:rsidR="003F7912" w:rsidRPr="003F7912" w:rsidTr="00F114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F114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E34C1" w:rsidRPr="003F7912" w:rsidTr="00F114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F11409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7.2.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F93161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F93161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</w:t>
            </w:r>
            <w:r w:rsidR="00501AF8" w:rsidRPr="003F7912">
              <w:rPr>
                <w:szCs w:val="24"/>
              </w:rPr>
              <w:t>0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F93161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Dodatky ke smlouvám o poskytnutí dotace v oblasti sociální</w:t>
            </w:r>
          </w:p>
        </w:tc>
      </w:tr>
      <w:tr w:rsidR="003F7912" w:rsidRPr="003F7912" w:rsidTr="00F931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F93161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F93161" w:rsidP="00D935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</w:t>
            </w:r>
            <w:r w:rsidR="00F05DDF" w:rsidRPr="003F7912">
              <w:rPr>
                <w:rFonts w:cs="Arial"/>
                <w:szCs w:val="24"/>
              </w:rPr>
              <w:t>upraven</w:t>
            </w:r>
            <w:r w:rsidR="00D93583" w:rsidRPr="003F7912">
              <w:rPr>
                <w:rFonts w:cs="Arial"/>
                <w:szCs w:val="24"/>
              </w:rPr>
              <w:t>ou</w:t>
            </w:r>
            <w:r w:rsidR="00F05DDF" w:rsidRPr="003F7912">
              <w:rPr>
                <w:rFonts w:cs="Arial"/>
                <w:szCs w:val="24"/>
              </w:rPr>
              <w:t xml:space="preserve"> </w:t>
            </w:r>
            <w:r w:rsidRPr="003F7912">
              <w:rPr>
                <w:rFonts w:cs="Arial"/>
                <w:szCs w:val="24"/>
              </w:rPr>
              <w:t>důvodovou zprávu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9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žádost žadatele </w:t>
            </w:r>
            <w:proofErr w:type="gramStart"/>
            <w:r w:rsidRPr="003F7912">
              <w:rPr>
                <w:rFonts w:cs="Arial"/>
                <w:szCs w:val="24"/>
              </w:rPr>
              <w:t xml:space="preserve">Zet-my, </w:t>
            </w:r>
            <w:proofErr w:type="spellStart"/>
            <w:r w:rsidRPr="003F7912">
              <w:rPr>
                <w:rFonts w:cs="Arial"/>
                <w:szCs w:val="24"/>
              </w:rPr>
              <w:t>z.s</w:t>
            </w:r>
            <w:proofErr w:type="spellEnd"/>
            <w:r w:rsidRPr="003F7912">
              <w:rPr>
                <w:rFonts w:cs="Arial"/>
                <w:szCs w:val="24"/>
              </w:rPr>
              <w:t>.</w:t>
            </w:r>
            <w:proofErr w:type="gramEnd"/>
            <w:r w:rsidRPr="003F7912">
              <w:rPr>
                <w:rFonts w:cs="Arial"/>
                <w:szCs w:val="24"/>
              </w:rPr>
              <w:t xml:space="preserve">, </w:t>
            </w:r>
            <w:proofErr w:type="spellStart"/>
            <w:r w:rsidRPr="003F7912">
              <w:rPr>
                <w:rFonts w:cs="Arial"/>
                <w:szCs w:val="24"/>
              </w:rPr>
              <w:t>Ponikev</w:t>
            </w:r>
            <w:proofErr w:type="spellEnd"/>
            <w:r w:rsidRPr="003F7912">
              <w:rPr>
                <w:rFonts w:cs="Arial"/>
                <w:szCs w:val="24"/>
              </w:rPr>
              <w:t xml:space="preserve"> 57, 798 52 Konice, IČO</w:t>
            </w:r>
            <w:r w:rsidR="00057853" w:rsidRPr="003F7912">
              <w:rPr>
                <w:rFonts w:cs="Arial"/>
                <w:szCs w:val="24"/>
              </w:rPr>
              <w:t>: </w:t>
            </w:r>
            <w:r w:rsidRPr="003F7912">
              <w:rPr>
                <w:rFonts w:cs="Arial"/>
                <w:szCs w:val="24"/>
              </w:rPr>
              <w:t>08802335</w:t>
            </w:r>
            <w:r w:rsidR="00057853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o změnu termínu konání akce,</w:t>
            </w:r>
            <w:r w:rsidR="00057853" w:rsidRPr="003F7912">
              <w:rPr>
                <w:rFonts w:cs="Arial"/>
                <w:szCs w:val="24"/>
              </w:rPr>
              <w:t xml:space="preserve"> účelu dotace, použití dotace a </w:t>
            </w:r>
            <w:r w:rsidRPr="003F7912">
              <w:rPr>
                <w:rFonts w:cs="Arial"/>
                <w:szCs w:val="24"/>
              </w:rPr>
              <w:t>termínu použití dotace dle 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9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žádost žadatele O </w:t>
            </w:r>
            <w:proofErr w:type="gramStart"/>
            <w:r w:rsidRPr="003F7912">
              <w:rPr>
                <w:rFonts w:cs="Arial"/>
                <w:szCs w:val="24"/>
              </w:rPr>
              <w:t xml:space="preserve">životě, </w:t>
            </w:r>
            <w:proofErr w:type="spellStart"/>
            <w:r w:rsidRPr="003F7912">
              <w:rPr>
                <w:rFonts w:cs="Arial"/>
                <w:szCs w:val="24"/>
              </w:rPr>
              <w:t>z.s</w:t>
            </w:r>
            <w:proofErr w:type="spellEnd"/>
            <w:r w:rsidRPr="003F7912">
              <w:rPr>
                <w:rFonts w:cs="Arial"/>
                <w:szCs w:val="24"/>
              </w:rPr>
              <w:t>.</w:t>
            </w:r>
            <w:proofErr w:type="gramEnd"/>
            <w:r w:rsidRPr="003F7912">
              <w:rPr>
                <w:rFonts w:cs="Arial"/>
                <w:szCs w:val="24"/>
              </w:rPr>
              <w:t xml:space="preserve">, </w:t>
            </w:r>
            <w:proofErr w:type="spellStart"/>
            <w:r w:rsidRPr="003F7912">
              <w:rPr>
                <w:rFonts w:cs="Arial"/>
                <w:szCs w:val="24"/>
              </w:rPr>
              <w:t>Jívavská</w:t>
            </w:r>
            <w:proofErr w:type="spellEnd"/>
            <w:r w:rsidRPr="003F7912">
              <w:rPr>
                <w:rFonts w:cs="Arial"/>
                <w:szCs w:val="24"/>
              </w:rPr>
              <w:t xml:space="preserve"> 1397/71, 785 01 Šternberk, IČO</w:t>
            </w:r>
            <w:r w:rsidR="00057853" w:rsidRPr="003F7912">
              <w:rPr>
                <w:rFonts w:cs="Arial"/>
                <w:szCs w:val="24"/>
              </w:rPr>
              <w:t>:</w:t>
            </w:r>
            <w:r w:rsidRPr="003F7912">
              <w:rPr>
                <w:rFonts w:cs="Arial"/>
                <w:szCs w:val="24"/>
              </w:rPr>
              <w:t xml:space="preserve"> 08898391</w:t>
            </w:r>
            <w:r w:rsidR="00057853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o změnu termínu konání akce a termínu použití dotace dle </w:t>
            </w:r>
            <w:r w:rsidR="00F05DDF" w:rsidRPr="003F7912">
              <w:rPr>
                <w:rFonts w:cs="Arial"/>
                <w:szCs w:val="24"/>
              </w:rPr>
              <w:t xml:space="preserve">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9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žádost žadatele Rada seniorů České republiky, Krajská rada seniorů Olomouckého kraje – pobočný spolek, Jeremenkova 1191/40a, Hodolany, 779 00 Olomouc, IČO</w:t>
            </w:r>
            <w:r w:rsidR="00057853" w:rsidRPr="003F7912">
              <w:rPr>
                <w:rFonts w:cs="Arial"/>
                <w:szCs w:val="24"/>
              </w:rPr>
              <w:t>:</w:t>
            </w:r>
            <w:r w:rsidRPr="003F7912">
              <w:rPr>
                <w:rFonts w:cs="Arial"/>
                <w:szCs w:val="24"/>
              </w:rPr>
              <w:t xml:space="preserve"> 04577850</w:t>
            </w:r>
            <w:r w:rsidR="00057853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o změnu</w:t>
            </w:r>
            <w:r w:rsidR="00057853" w:rsidRPr="003F7912">
              <w:rPr>
                <w:rFonts w:cs="Arial"/>
                <w:szCs w:val="24"/>
              </w:rPr>
              <w:t xml:space="preserve"> termínu konání akce a </w:t>
            </w:r>
            <w:r w:rsidRPr="003F7912">
              <w:rPr>
                <w:rFonts w:cs="Arial"/>
                <w:szCs w:val="24"/>
              </w:rPr>
              <w:t xml:space="preserve">termínu použití dotace dle </w:t>
            </w:r>
            <w:r w:rsidR="00F05DDF" w:rsidRPr="003F7912">
              <w:rPr>
                <w:rFonts w:cs="Arial"/>
                <w:szCs w:val="24"/>
              </w:rPr>
              <w:t xml:space="preserve">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931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žádost žadatele Přirozenou cestou s.r.o., Chválkovická 562/122, 779 00 Olomouc, IČO</w:t>
            </w:r>
            <w:r w:rsidR="00057853" w:rsidRPr="003F7912">
              <w:rPr>
                <w:rFonts w:cs="Arial"/>
                <w:szCs w:val="24"/>
              </w:rPr>
              <w:t>:</w:t>
            </w:r>
            <w:r w:rsidRPr="003F7912">
              <w:rPr>
                <w:rFonts w:cs="Arial"/>
                <w:szCs w:val="24"/>
              </w:rPr>
              <w:t xml:space="preserve"> 29381185</w:t>
            </w:r>
            <w:r w:rsidR="00057853" w:rsidRPr="003F7912">
              <w:rPr>
                <w:rFonts w:cs="Arial"/>
                <w:szCs w:val="24"/>
              </w:rPr>
              <w:t>,</w:t>
            </w:r>
            <w:r w:rsidRPr="003F7912">
              <w:rPr>
                <w:rFonts w:cs="Arial"/>
                <w:szCs w:val="24"/>
              </w:rPr>
              <w:t xml:space="preserve"> o </w:t>
            </w:r>
            <w:r w:rsidR="00057853" w:rsidRPr="003F7912">
              <w:rPr>
                <w:rFonts w:cs="Arial"/>
                <w:szCs w:val="24"/>
              </w:rPr>
              <w:t>změnu termínu konání projektu a </w:t>
            </w:r>
            <w:r w:rsidRPr="003F7912">
              <w:rPr>
                <w:rFonts w:cs="Arial"/>
                <w:szCs w:val="24"/>
              </w:rPr>
              <w:t>termínu použití dotace dle 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05D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dodatků k veřejnoprávní smlouvě o poskytnutí dotace z rozpočtu Olomouckého kraje </w:t>
            </w:r>
            <w:r w:rsidR="008A3ADA" w:rsidRPr="003F7912">
              <w:rPr>
                <w:rFonts w:cs="Arial"/>
                <w:szCs w:val="24"/>
              </w:rPr>
              <w:t>dle bodu 2</w:t>
            </w:r>
            <w:r w:rsidR="00F05DDF" w:rsidRPr="003F7912">
              <w:rPr>
                <w:rFonts w:cs="Arial"/>
                <w:szCs w:val="24"/>
              </w:rPr>
              <w:t>–</w:t>
            </w:r>
            <w:r w:rsidR="008A3ADA" w:rsidRPr="003F7912">
              <w:rPr>
                <w:rFonts w:cs="Arial"/>
                <w:szCs w:val="24"/>
              </w:rPr>
              <w:t xml:space="preserve">5 usnesení a </w:t>
            </w:r>
            <w:r w:rsidRPr="003F7912">
              <w:rPr>
                <w:rFonts w:cs="Arial"/>
                <w:szCs w:val="24"/>
              </w:rPr>
              <w:t xml:space="preserve">dle důvodové zprávy, ve znění dodatků k </w:t>
            </w:r>
            <w:r w:rsidR="00057853" w:rsidRPr="003F7912">
              <w:rPr>
                <w:rFonts w:cs="Arial"/>
                <w:szCs w:val="24"/>
              </w:rPr>
              <w:t>veřejnoprávní smlouvě uvedené v</w:t>
            </w:r>
            <w:r w:rsidRPr="003F7912">
              <w:rPr>
                <w:rFonts w:cs="Arial"/>
                <w:szCs w:val="24"/>
              </w:rPr>
              <w:t xml:space="preserve"> </w:t>
            </w:r>
            <w:r w:rsidR="00057853" w:rsidRPr="003F7912">
              <w:rPr>
                <w:rFonts w:cs="Arial"/>
                <w:szCs w:val="24"/>
              </w:rPr>
              <w:t>příloze č. 1</w:t>
            </w:r>
            <w:r w:rsidR="00F05DDF" w:rsidRPr="003F7912">
              <w:rPr>
                <w:rFonts w:cs="Arial"/>
                <w:szCs w:val="24"/>
              </w:rPr>
              <w:t xml:space="preserve">–4 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05D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dodatky k veřejnoprávní smlouvě o poskytnutí dotace dle důvodové zprávy, ve znění dodatků k veřejnoprávní smlouvě uvedené v </w:t>
            </w:r>
            <w:r w:rsidR="00057853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říloze č. 1</w:t>
            </w:r>
            <w:r w:rsidR="00F05DDF" w:rsidRPr="003F7912">
              <w:rPr>
                <w:rFonts w:cs="Arial"/>
                <w:szCs w:val="24"/>
              </w:rPr>
              <w:t xml:space="preserve">–4 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F931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3161" w:rsidRPr="003F7912" w:rsidRDefault="00F93161" w:rsidP="00F93161">
            <w:r w:rsidRPr="003F7912">
              <w:t>O: Mgr. Ivo Slavotínek, 1. náměstek hejtmana</w:t>
            </w:r>
          </w:p>
        </w:tc>
      </w:tr>
      <w:tr w:rsidR="003F7912" w:rsidRPr="003F7912" w:rsidTr="00F931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F931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E34C1" w:rsidRPr="003F7912" w:rsidTr="00F931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F9316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7.3.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E24A87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E24A87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</w:t>
            </w:r>
            <w:r w:rsidR="00501AF8" w:rsidRPr="003F7912">
              <w:rPr>
                <w:szCs w:val="24"/>
              </w:rPr>
              <w:t>1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E24A87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Vyhodnocení zadávacích řízení na realizace veřejných zakázek</w:t>
            </w:r>
          </w:p>
        </w:tc>
      </w:tr>
      <w:tr w:rsidR="003F7912" w:rsidRPr="003F7912" w:rsidTr="00E24A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E24A87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pro ČÁST 3 veřejné zakázky „POŘÍZENÍ STROJNÍHO VYBAVENÍ PRO OU A PRŠ LIPOVÁ-LÁZNĚ“ – III. výsledné pořadí účastníků:</w:t>
            </w:r>
          </w:p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1.</w:t>
            </w:r>
            <w:r w:rsidRPr="003F7912">
              <w:rPr>
                <w:rFonts w:cs="Arial"/>
                <w:szCs w:val="24"/>
              </w:rPr>
              <w:tab/>
            </w:r>
            <w:proofErr w:type="spellStart"/>
            <w:r w:rsidRPr="003F7912">
              <w:rPr>
                <w:rFonts w:cs="Arial"/>
                <w:szCs w:val="24"/>
              </w:rPr>
              <w:t>Habilis</w:t>
            </w:r>
            <w:proofErr w:type="spellEnd"/>
            <w:r w:rsidRPr="003F7912">
              <w:rPr>
                <w:rFonts w:cs="Arial"/>
                <w:szCs w:val="24"/>
              </w:rPr>
              <w:t xml:space="preserve"> Steel spol. s r.o., IČO: 24732061, se sídlem Kurčatovova 324/1, Petrovice, 109 00 Praha 10, nabídková cena 650 000,00 Kč bez DPH</w:t>
            </w:r>
          </w:p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2.</w:t>
            </w:r>
            <w:r w:rsidRPr="003F7912">
              <w:rPr>
                <w:rFonts w:cs="Arial"/>
                <w:szCs w:val="24"/>
              </w:rPr>
              <w:tab/>
              <w:t xml:space="preserve">FLAME </w:t>
            </w:r>
            <w:proofErr w:type="spellStart"/>
            <w:r w:rsidRPr="003F7912">
              <w:rPr>
                <w:rFonts w:cs="Arial"/>
                <w:szCs w:val="24"/>
              </w:rPr>
              <w:t>System</w:t>
            </w:r>
            <w:proofErr w:type="spellEnd"/>
            <w:r w:rsidRPr="003F7912">
              <w:rPr>
                <w:rFonts w:cs="Arial"/>
                <w:szCs w:val="24"/>
              </w:rPr>
              <w:t xml:space="preserve"> s.r.o., IČO: 26846888, se sídlem Dr. Maye 468/3, Mariánské Hory, 709 00 Ostrava, nabídková cena 812 100,00 Kč bez DPH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rozhoduje</w:t>
            </w:r>
            <w:r w:rsidRPr="003F7912">
              <w:rPr>
                <w:rFonts w:cs="Arial"/>
                <w:szCs w:val="24"/>
              </w:rPr>
              <w:t xml:space="preserve"> o výběru nejvýhodnější nabídky ČÁSTI 3 veřejné zakázky „POŘÍZENÍ STROJNÍHO VYBAVENÍ PRO OU A PRŠ LIPOVÁ-LÁZNĚ“ – III. podané účastníkem </w:t>
            </w:r>
            <w:proofErr w:type="spellStart"/>
            <w:r w:rsidRPr="003F7912">
              <w:rPr>
                <w:rFonts w:cs="Arial"/>
                <w:szCs w:val="24"/>
              </w:rPr>
              <w:t>Habilis</w:t>
            </w:r>
            <w:proofErr w:type="spellEnd"/>
            <w:r w:rsidRPr="003F7912">
              <w:rPr>
                <w:rFonts w:cs="Arial"/>
                <w:szCs w:val="24"/>
              </w:rPr>
              <w:t xml:space="preserve"> Steel spol. s r.o., IČO: 24732061, se sídlem Kurčatovova 324/1, Petrovice, 109 00 Praha 10,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smlouvy na realizaci ČÁSTI 3 veřejné zakázky „POŘÍZENÍ STROJNÍHO VYBAVENÍ PRO OU A PRŠ LIPOVÁ-LÁZNĚ“ – III. mezi Olomouckým krajem a účastníkem dle bod</w:t>
            </w:r>
            <w:r w:rsidR="00057853" w:rsidRPr="003F7912">
              <w:rPr>
                <w:rFonts w:cs="Arial"/>
                <w:szCs w:val="24"/>
              </w:rPr>
              <w:t xml:space="preserve">u 3 usnesení a dle přílohy č. </w:t>
            </w:r>
            <w:r w:rsidRPr="003F7912">
              <w:rPr>
                <w:rFonts w:cs="Arial"/>
                <w:szCs w:val="24"/>
              </w:rPr>
              <w:t>2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vyloučení z účasti v ČÁSTI 4 veřejné zakázky „POŘÍZENÍ STROJNÍHO VYBAVENÍ PRO OU A PRŠ LIPOVÁ-LÁZNĚ“ – III. účastníka FLAME </w:t>
            </w:r>
            <w:proofErr w:type="spellStart"/>
            <w:r w:rsidRPr="003F7912">
              <w:rPr>
                <w:rFonts w:cs="Arial"/>
                <w:szCs w:val="24"/>
              </w:rPr>
              <w:t>System</w:t>
            </w:r>
            <w:proofErr w:type="spellEnd"/>
            <w:r w:rsidRPr="003F7912">
              <w:rPr>
                <w:rFonts w:cs="Arial"/>
                <w:szCs w:val="24"/>
              </w:rPr>
              <w:t xml:space="preserve"> s.r.o., IČO: 26846888, se sídlem Dr. Maye 468/3, Mariánské Hory, 709 00 Ostrava, s nabídkovou cenou 218 600,00 Kč bez DPH, jelikož nebyly účastníkem zadávacího řízení doplněny doklady na základě žádosti o doplnění údajů podle § 46 zákona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vyloučení z účasti v ČÁSTI 4 veřejné zakázky „POŘÍZENÍ STROJNÍHO VYBAVENÍ PRO OU A PRŠ LIPOVÁ-LÁZNĚ“ – III. účastníka </w:t>
            </w:r>
            <w:proofErr w:type="spellStart"/>
            <w:r w:rsidRPr="003F7912">
              <w:rPr>
                <w:rFonts w:cs="Arial"/>
                <w:szCs w:val="24"/>
              </w:rPr>
              <w:t>Habilis</w:t>
            </w:r>
            <w:proofErr w:type="spellEnd"/>
            <w:r w:rsidRPr="003F7912">
              <w:rPr>
                <w:rFonts w:cs="Arial"/>
                <w:szCs w:val="24"/>
              </w:rPr>
              <w:t xml:space="preserve"> Steel spol. s r.o., IČO: 24732061, se sídlem Kurčatovova 324/1, Petrovice, 109 00 Praha 10, s nabídkovou cenou 325 002,00 Kč bez DPH, pro nesplnění základní způsobilosti a technických podmínek vymezující předmět veřejné zakázky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rozhoduje</w:t>
            </w:r>
            <w:r w:rsidRPr="003F7912">
              <w:rPr>
                <w:rFonts w:cs="Arial"/>
                <w:szCs w:val="24"/>
              </w:rPr>
              <w:t xml:space="preserve"> o zrušení ČÁSTI 4 veřejné zakázky „POŘÍZENÍ STROJNÍHO VYBAVENÍ PRO OU A PRŠ LIPOVÁ-LÁZNĚ“ – III.,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pro veřejnou zakázku „Nákup týlových kontejnerů“ – II, výsledné pořadí účastníků:</w:t>
            </w:r>
          </w:p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1.</w:t>
            </w:r>
            <w:r w:rsidRPr="003F7912">
              <w:rPr>
                <w:rFonts w:cs="Arial"/>
                <w:szCs w:val="24"/>
              </w:rPr>
              <w:tab/>
              <w:t>KOV Karoserie Velim s.r.o., IČO: 04634977, se sídlem Sokolská 615, 281 01 Velim, nabídková cena 10 688 000,00 Kč bez DPH</w:t>
            </w:r>
          </w:p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>2.</w:t>
            </w:r>
            <w:r w:rsidRPr="003F7912">
              <w:rPr>
                <w:rFonts w:cs="Arial"/>
                <w:szCs w:val="24"/>
              </w:rPr>
              <w:tab/>
              <w:t xml:space="preserve">WISS CZECH, s.r.o., IČO: 29305934, se sídlem </w:t>
            </w:r>
            <w:proofErr w:type="gramStart"/>
            <w:r w:rsidRPr="003F7912">
              <w:rPr>
                <w:rFonts w:cs="Arial"/>
                <w:szCs w:val="24"/>
              </w:rPr>
              <w:t>č.p.</w:t>
            </w:r>
            <w:proofErr w:type="gramEnd"/>
            <w:r w:rsidRPr="003F7912">
              <w:rPr>
                <w:rFonts w:cs="Arial"/>
                <w:szCs w:val="24"/>
              </w:rPr>
              <w:t xml:space="preserve"> 10, 763 63 Halenkovice, nabídková cena 11 110 800,00 Kč bez DPH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rozhoduje</w:t>
            </w:r>
            <w:r w:rsidRPr="003F7912">
              <w:rPr>
                <w:rFonts w:cs="Arial"/>
                <w:szCs w:val="24"/>
              </w:rPr>
              <w:t xml:space="preserve"> o výběru nejvýhodnější nabídky veřejné zakázky „Nákup týlových kontejnerů“ – II, podané účastníkem K</w:t>
            </w:r>
            <w:r w:rsidR="00CC00F1" w:rsidRPr="003F7912">
              <w:rPr>
                <w:rFonts w:cs="Arial"/>
                <w:szCs w:val="24"/>
              </w:rPr>
              <w:t>OV Karoserie Velim s.r.o., IČO: </w:t>
            </w:r>
            <w:r w:rsidRPr="003F7912">
              <w:rPr>
                <w:rFonts w:cs="Arial"/>
                <w:szCs w:val="24"/>
              </w:rPr>
              <w:t>04634977, se sídlem Sokolská 615, 281 01 Velim,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smlouvy na realizaci veřejné zakázky „Nákup týlových kontejnerů“ – II, mezi Olomouckým krajem a účastníkem dle bo</w:t>
            </w:r>
            <w:r w:rsidR="00CC00F1" w:rsidRPr="003F7912">
              <w:rPr>
                <w:rFonts w:cs="Arial"/>
                <w:szCs w:val="24"/>
              </w:rPr>
              <w:t xml:space="preserve">du 9 usnesení a dle přílohy č. </w:t>
            </w:r>
            <w:r w:rsidRPr="003F7912">
              <w:rPr>
                <w:rFonts w:cs="Arial"/>
                <w:szCs w:val="24"/>
              </w:rPr>
              <w:t>5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vyloučení z účasti v 1. části veřejné zakázky „Centrální nákup motorových vozidel 2020 – III.“ účastníka ARTCOM GROUP s.r.o</w:t>
            </w:r>
            <w:r w:rsidR="00643176" w:rsidRPr="003F7912">
              <w:rPr>
                <w:rFonts w:cs="Arial"/>
                <w:szCs w:val="24"/>
              </w:rPr>
              <w:t>.</w:t>
            </w:r>
            <w:r w:rsidRPr="003F7912">
              <w:rPr>
                <w:rFonts w:cs="Arial"/>
                <w:szCs w:val="24"/>
              </w:rPr>
              <w:t xml:space="preserve">, se sídlem </w:t>
            </w:r>
            <w:proofErr w:type="gramStart"/>
            <w:r w:rsidRPr="003F7912">
              <w:rPr>
                <w:rFonts w:cs="Arial"/>
                <w:szCs w:val="24"/>
              </w:rPr>
              <w:t>č.p.</w:t>
            </w:r>
            <w:proofErr w:type="gramEnd"/>
            <w:r w:rsidRPr="003F7912">
              <w:rPr>
                <w:rFonts w:cs="Arial"/>
                <w:szCs w:val="24"/>
              </w:rPr>
              <w:t xml:space="preserve"> 201, 779 00 Bystrovany, IČO: 25845187, pro nesplnění zadávacích podmínek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rozhoduje</w:t>
            </w:r>
            <w:r w:rsidRPr="003F7912">
              <w:rPr>
                <w:rFonts w:cs="Arial"/>
                <w:szCs w:val="24"/>
              </w:rPr>
              <w:t xml:space="preserve"> o zrušení 1. části veřejné zakázky „Centrální nákup motorových vozidel 2020 – III.“,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rozhoduje</w:t>
            </w:r>
            <w:r w:rsidRPr="003F7912">
              <w:rPr>
                <w:rFonts w:cs="Arial"/>
                <w:szCs w:val="24"/>
              </w:rPr>
              <w:t xml:space="preserve"> o výběru vhodné nabídky 2. části veřejné zakázky „Centrální nákup motorových vozidel 2020 – III.“, podané účastníkem Auto </w:t>
            </w:r>
            <w:proofErr w:type="spellStart"/>
            <w:r w:rsidRPr="003F7912">
              <w:rPr>
                <w:rFonts w:cs="Arial"/>
                <w:szCs w:val="24"/>
              </w:rPr>
              <w:t>Kora</w:t>
            </w:r>
            <w:proofErr w:type="spellEnd"/>
            <w:r w:rsidRPr="003F7912">
              <w:rPr>
                <w:rFonts w:cs="Arial"/>
                <w:szCs w:val="24"/>
              </w:rPr>
              <w:t xml:space="preserve"> top s.r.o., se sídlem M. Alše 780, Krásno nad Bečvou,</w:t>
            </w:r>
            <w:r w:rsidR="00CC00F1" w:rsidRPr="003F7912">
              <w:rPr>
                <w:rFonts w:cs="Arial"/>
                <w:szCs w:val="24"/>
              </w:rPr>
              <w:t xml:space="preserve"> 757 01 Valašské Meziříčí, IČO: </w:t>
            </w:r>
            <w:r w:rsidRPr="003F7912">
              <w:rPr>
                <w:rFonts w:cs="Arial"/>
                <w:szCs w:val="24"/>
              </w:rPr>
              <w:t>27789306, s nabídkovou cenou 626 493,00 Kč bez DPH,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výběr nejvhodnější nabídky veřejné zakázky zadané v rámci centralizovaného zadávání Ministerstva vnitra na pořizování produktů Microsoft s dodavatelem AUTOCONT a.s., se</w:t>
            </w:r>
            <w:r w:rsidR="00CC00F1" w:rsidRPr="003F7912">
              <w:rPr>
                <w:rFonts w:cs="Arial"/>
                <w:szCs w:val="24"/>
              </w:rPr>
              <w:t xml:space="preserve"> sídlem Hornopolní 3322/34, 702 </w:t>
            </w:r>
            <w:r w:rsidRPr="003F7912">
              <w:rPr>
                <w:rFonts w:cs="Arial"/>
                <w:szCs w:val="24"/>
              </w:rPr>
              <w:t>00 Ostrava, Moravská Ostrava, IČO</w:t>
            </w:r>
            <w:r w:rsidR="00CC00F1" w:rsidRPr="003F7912">
              <w:rPr>
                <w:rFonts w:cs="Arial"/>
                <w:szCs w:val="24"/>
              </w:rPr>
              <w:t>:</w:t>
            </w:r>
            <w:r w:rsidRPr="003F7912">
              <w:rPr>
                <w:rFonts w:cs="Arial"/>
                <w:szCs w:val="24"/>
              </w:rPr>
              <w:t xml:space="preserve"> 04308697, dle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uzavření Prováděcích smluv podle Rámcové smlouvy na pořizování produktů Microsoft, č. j. MV-89788-55/VZ-2018, mezi Olomouckým krajem a dodavatelem dle bo</w:t>
            </w:r>
            <w:r w:rsidR="00CC00F1" w:rsidRPr="003F7912">
              <w:rPr>
                <w:rFonts w:cs="Arial"/>
                <w:szCs w:val="24"/>
              </w:rPr>
              <w:t xml:space="preserve">du 14 usnesení a dle příloh č. </w:t>
            </w:r>
            <w:r w:rsidRPr="003F7912">
              <w:rPr>
                <w:rFonts w:cs="Arial"/>
                <w:szCs w:val="24"/>
              </w:rPr>
              <w:t>9 a č. 10 důvodové zprávy</w:t>
            </w:r>
          </w:p>
        </w:tc>
      </w:tr>
      <w:tr w:rsidR="003F7912" w:rsidRPr="003F7912" w:rsidTr="00E24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po marném uplynutí lhůt k podán</w:t>
            </w:r>
            <w:r w:rsidR="00CC00F1" w:rsidRPr="003F7912">
              <w:rPr>
                <w:rFonts w:cs="Arial"/>
                <w:szCs w:val="24"/>
              </w:rPr>
              <w:t>í námitek k </w:t>
            </w:r>
            <w:r w:rsidRPr="003F7912">
              <w:rPr>
                <w:rFonts w:cs="Arial"/>
                <w:szCs w:val="24"/>
              </w:rPr>
              <w:t>průběhu zadávacího řízení smlouvy dle bodů 4, 10 a 15 usnesení</w:t>
            </w:r>
          </w:p>
        </w:tc>
      </w:tr>
      <w:tr w:rsidR="003F7912" w:rsidRPr="003F7912" w:rsidTr="00E24A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4A87" w:rsidRPr="003F7912" w:rsidRDefault="00E24A87" w:rsidP="00E24A87">
            <w:r w:rsidRPr="003F7912">
              <w:t>O: Ing. Josef Suchánek, hejtman Olomouckého kraje</w:t>
            </w:r>
          </w:p>
        </w:tc>
      </w:tr>
      <w:tr w:rsidR="003F7912" w:rsidRPr="003F7912" w:rsidTr="00E24A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E24A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Zdeňka Dvořáková Kocourková, uvolněná členka Rady Olomouckého kraje</w:t>
            </w:r>
          </w:p>
        </w:tc>
      </w:tr>
      <w:tr w:rsidR="00BE34C1" w:rsidRPr="003F7912" w:rsidTr="00E24A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E24A87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8.1.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2511C1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2511C1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</w:t>
            </w:r>
            <w:r w:rsidR="00501AF8" w:rsidRPr="003F7912">
              <w:rPr>
                <w:szCs w:val="24"/>
              </w:rPr>
              <w:t>2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2511C1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Rozpočet Olomouckého kraje 2020 – rozpočtové změny</w:t>
            </w:r>
          </w:p>
        </w:tc>
      </w:tr>
      <w:tr w:rsidR="003F7912" w:rsidRPr="003F7912" w:rsidTr="002511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2511C1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251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2511C1" w:rsidP="00251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251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CC00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rozpočtové změny v</w:t>
            </w:r>
            <w:r w:rsidR="003A5CFD">
              <w:rPr>
                <w:rFonts w:cs="Arial"/>
                <w:szCs w:val="24"/>
              </w:rPr>
              <w:t xml:space="preserve"> upravené </w:t>
            </w:r>
            <w:r w:rsidR="00CC00F1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říloze č. 1</w:t>
            </w:r>
          </w:p>
        </w:tc>
      </w:tr>
      <w:tr w:rsidR="003F7912" w:rsidRPr="003F7912" w:rsidTr="00251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CC00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souhlasí</w:t>
            </w:r>
            <w:r w:rsidRPr="003F7912">
              <w:rPr>
                <w:rFonts w:cs="Arial"/>
                <w:szCs w:val="24"/>
              </w:rPr>
              <w:t xml:space="preserve"> s rozpočtovými změnami v </w:t>
            </w:r>
            <w:r w:rsidR="003A5CFD">
              <w:rPr>
                <w:rFonts w:cs="Arial"/>
                <w:szCs w:val="24"/>
              </w:rPr>
              <w:t xml:space="preserve">upravené </w:t>
            </w:r>
            <w:r w:rsidR="00CC00F1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říloze č. 2</w:t>
            </w:r>
          </w:p>
        </w:tc>
      </w:tr>
      <w:tr w:rsidR="003F7912" w:rsidRPr="003F7912" w:rsidTr="00251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251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3F7912" w:rsidRPr="003F7912" w:rsidTr="002511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2511C1">
            <w:r w:rsidRPr="003F7912">
              <w:t>O: Ing. Josef Suchánek, hejtman Olomouckého kraje, vedoucí odboru ekonomického</w:t>
            </w:r>
          </w:p>
          <w:p w:rsidR="002511C1" w:rsidRPr="003F7912" w:rsidRDefault="002511C1" w:rsidP="002511C1">
            <w:r w:rsidRPr="003F7912">
              <w:t xml:space="preserve">T: </w:t>
            </w:r>
            <w:r w:rsidR="00FB62C4" w:rsidRPr="003F7912">
              <w:t>ZOK 21. 12. 2020</w:t>
            </w:r>
          </w:p>
        </w:tc>
      </w:tr>
      <w:tr w:rsidR="003F7912" w:rsidRPr="003F7912" w:rsidTr="002511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11C1" w:rsidRPr="003F7912" w:rsidRDefault="002511C1" w:rsidP="00251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F7912">
              <w:rPr>
                <w:rFonts w:cs="Arial"/>
                <w:szCs w:val="24"/>
              </w:rPr>
              <w:t xml:space="preserve"> </w:t>
            </w:r>
          </w:p>
          <w:p w:rsidR="002511C1" w:rsidRPr="003F7912" w:rsidRDefault="002511C1" w:rsidP="002511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 xml:space="preserve">a) vzít na vědomí rozpočtové změny v </w:t>
            </w:r>
            <w:r w:rsidR="00CC00F1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říloze č. 1</w:t>
            </w:r>
          </w:p>
          <w:p w:rsidR="002511C1" w:rsidRPr="003F7912" w:rsidRDefault="002511C1" w:rsidP="00CC00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szCs w:val="24"/>
              </w:rPr>
              <w:t xml:space="preserve">b) schválit rozpočtové změny v </w:t>
            </w:r>
            <w:r w:rsidR="00CC00F1" w:rsidRPr="003F7912">
              <w:rPr>
                <w:rFonts w:cs="Arial"/>
                <w:szCs w:val="24"/>
              </w:rPr>
              <w:t>p</w:t>
            </w:r>
            <w:r w:rsidRPr="003F7912">
              <w:rPr>
                <w:rFonts w:cs="Arial"/>
                <w:szCs w:val="24"/>
              </w:rPr>
              <w:t>říloze č. 2</w:t>
            </w:r>
          </w:p>
        </w:tc>
      </w:tr>
      <w:tr w:rsidR="003F7912" w:rsidRPr="003F7912" w:rsidTr="002511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2511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2511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2511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9.1.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B419FD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B419FD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</w:t>
            </w:r>
            <w:r w:rsidR="00501AF8" w:rsidRPr="003F7912">
              <w:rPr>
                <w:szCs w:val="24"/>
              </w:rPr>
              <w:t>3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B419FD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R</w:t>
            </w:r>
            <w:r w:rsidR="00CC00F1" w:rsidRPr="003F7912">
              <w:rPr>
                <w:szCs w:val="24"/>
              </w:rPr>
              <w:t>ozpočet Olomouckého kraje 2020 –</w:t>
            </w:r>
            <w:r w:rsidRPr="003F7912">
              <w:rPr>
                <w:szCs w:val="24"/>
              </w:rPr>
              <w:t xml:space="preserve"> splátka revolvingového úvěru Komerční banky, a.s.</w:t>
            </w:r>
          </w:p>
        </w:tc>
      </w:tr>
      <w:tr w:rsidR="003F7912" w:rsidRPr="003F7912" w:rsidTr="00B419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B419FD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B419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B419FD" w:rsidP="00B419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B419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B419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3F7912" w:rsidRPr="003F7912" w:rsidTr="00B419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0A0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3F7912" w:rsidRPr="003F7912" w:rsidTr="00B419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B419FD">
            <w:r w:rsidRPr="003F7912">
              <w:t>O: Ing. Josef Suchánek, hejtman Olomouckého kraje, vedoucí odboru ekonomického</w:t>
            </w:r>
          </w:p>
          <w:p w:rsidR="00B419FD" w:rsidRPr="003F7912" w:rsidRDefault="00B419FD" w:rsidP="00B419FD">
            <w:r w:rsidRPr="003F7912">
              <w:t xml:space="preserve">T: </w:t>
            </w:r>
            <w:r w:rsidR="00FB62C4" w:rsidRPr="003F7912">
              <w:t>ZOK 21. 12. 2020</w:t>
            </w:r>
          </w:p>
        </w:tc>
      </w:tr>
      <w:tr w:rsidR="003F7912" w:rsidRPr="003F7912" w:rsidTr="00B419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19FD" w:rsidRPr="003F7912" w:rsidRDefault="00B419FD" w:rsidP="00B419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F7912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3F7912" w:rsidRPr="003F7912" w:rsidTr="00B419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B419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B419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B419FD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9.2.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A50790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A50790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t>UR/1/2</w:t>
            </w:r>
            <w:r w:rsidR="00501AF8" w:rsidRPr="003F7912">
              <w:rPr>
                <w:szCs w:val="24"/>
              </w:rPr>
              <w:t>4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A50790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Oprávnění podepisovat bankovní doklady a výpověď platebních karet</w:t>
            </w:r>
          </w:p>
        </w:tc>
      </w:tr>
      <w:tr w:rsidR="003F7912" w:rsidRPr="003F7912" w:rsidTr="00A507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A50790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A50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A50790" w:rsidP="00A50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F79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F7912" w:rsidRPr="003F7912" w:rsidTr="00A50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A50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systém podepisování bankovních dokladů, dle důvodové zprávy</w:t>
            </w:r>
          </w:p>
        </w:tc>
      </w:tr>
      <w:tr w:rsidR="003F7912" w:rsidRPr="003F7912" w:rsidTr="00A50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A50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výpověď platebních karet, dle důvodové zprávy</w:t>
            </w:r>
          </w:p>
        </w:tc>
      </w:tr>
      <w:tr w:rsidR="003F7912" w:rsidRPr="003F7912" w:rsidTr="00A507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A507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F7912">
              <w:rPr>
                <w:rFonts w:cs="Arial"/>
                <w:szCs w:val="24"/>
              </w:rPr>
              <w:t xml:space="preserve"> související dokumenty, dle bodu 2 a 3 usnesení</w:t>
            </w:r>
          </w:p>
        </w:tc>
      </w:tr>
      <w:tr w:rsidR="003F7912" w:rsidRPr="003F7912" w:rsidTr="00A507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0790" w:rsidRPr="003F7912" w:rsidRDefault="00A50790" w:rsidP="00A50790">
            <w:r w:rsidRPr="003F7912">
              <w:t>O: Ing. Josef Suchánek, hejtman Olomouckého kraje</w:t>
            </w:r>
          </w:p>
        </w:tc>
      </w:tr>
      <w:tr w:rsidR="003F7912" w:rsidRPr="003F7912" w:rsidTr="00A507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A507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E34C1" w:rsidRPr="003F7912" w:rsidTr="00A507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A507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9.4.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F7912" w:rsidRPr="003F7912" w:rsidTr="00B62190">
        <w:tc>
          <w:tcPr>
            <w:tcW w:w="961" w:type="pct"/>
            <w:gridSpan w:val="2"/>
            <w:tcBorders>
              <w:bottom w:val="nil"/>
            </w:tcBorders>
          </w:tcPr>
          <w:p w:rsidR="00BE34C1" w:rsidRPr="003F7912" w:rsidRDefault="00B62190" w:rsidP="00501AF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F7912">
              <w:rPr>
                <w:szCs w:val="24"/>
              </w:rPr>
              <w:lastRenderedPageBreak/>
              <w:t>UR/1/2</w:t>
            </w:r>
            <w:r w:rsidR="00501AF8" w:rsidRPr="003F7912">
              <w:rPr>
                <w:szCs w:val="24"/>
              </w:rPr>
              <w:t>5</w:t>
            </w:r>
            <w:r w:rsidRPr="003F7912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E34C1" w:rsidRPr="003F7912" w:rsidRDefault="00B62190" w:rsidP="0005785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F7912">
              <w:rPr>
                <w:szCs w:val="24"/>
              </w:rPr>
              <w:t>Vzorový dodatek ke smlouvě o poskytnutí dotace – výdaje na projekt neuskutečněný v důsledku epidemie viru SARS-CoV-2</w:t>
            </w:r>
          </w:p>
        </w:tc>
      </w:tr>
      <w:tr w:rsidR="003F7912" w:rsidRPr="003F7912" w:rsidTr="00B621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E34C1" w:rsidRPr="003F7912" w:rsidRDefault="00B62190" w:rsidP="00057853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F7912" w:rsidRPr="003F7912" w:rsidTr="00B621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E34C1" w:rsidRPr="003F7912" w:rsidRDefault="00B621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34C1" w:rsidRPr="003F7912" w:rsidRDefault="00B62190" w:rsidP="00B621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schvaluje</w:t>
            </w:r>
            <w:r w:rsidRPr="003F7912">
              <w:rPr>
                <w:rFonts w:cs="Arial"/>
                <w:szCs w:val="24"/>
              </w:rPr>
              <w:t xml:space="preserve"> Vzorový dodatek ke smlouvě o poskytnutí dotace – výdaje na projekt neuskutečněný v dů</w:t>
            </w:r>
            <w:r w:rsidR="00CC00F1" w:rsidRPr="003F7912">
              <w:rPr>
                <w:rFonts w:cs="Arial"/>
                <w:szCs w:val="24"/>
              </w:rPr>
              <w:t>sledku epidemie viru SARS-CoV-2</w:t>
            </w:r>
            <w:r w:rsidRPr="003F7912">
              <w:rPr>
                <w:rFonts w:cs="Arial"/>
                <w:szCs w:val="24"/>
              </w:rPr>
              <w:t xml:space="preserve"> ve znění dle </w:t>
            </w:r>
            <w:r w:rsidR="003A5CFD">
              <w:rPr>
                <w:rFonts w:cs="Arial"/>
                <w:szCs w:val="24"/>
              </w:rPr>
              <w:t xml:space="preserve">upravené </w:t>
            </w:r>
            <w:r w:rsidRPr="003F7912">
              <w:rPr>
                <w:rFonts w:cs="Arial"/>
                <w:szCs w:val="24"/>
              </w:rPr>
              <w:t xml:space="preserve">přílohy č. 1 </w:t>
            </w:r>
            <w:r w:rsidR="004F7A18" w:rsidRPr="003F7912">
              <w:rPr>
                <w:rFonts w:cs="Arial"/>
                <w:szCs w:val="24"/>
              </w:rPr>
              <w:t xml:space="preserve">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B621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190" w:rsidRPr="003F7912" w:rsidRDefault="00B621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190" w:rsidRPr="003F7912" w:rsidRDefault="00B62190" w:rsidP="00B621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7912">
              <w:rPr>
                <w:rFonts w:cs="Arial"/>
                <w:b/>
                <w:spacing w:val="70"/>
                <w:szCs w:val="24"/>
              </w:rPr>
              <w:t>ukládá</w:t>
            </w:r>
            <w:r w:rsidRPr="003F7912">
              <w:rPr>
                <w:rFonts w:cs="Arial"/>
                <w:szCs w:val="24"/>
              </w:rPr>
              <w:t xml:space="preserve"> administrátorům dotací připravit podkladové materiály v dané dotační oblasti dle bodu 1 usnesení a dle </w:t>
            </w:r>
            <w:r w:rsidR="004F7A18" w:rsidRPr="003F7912">
              <w:rPr>
                <w:rFonts w:cs="Arial"/>
                <w:szCs w:val="24"/>
              </w:rPr>
              <w:t xml:space="preserve">upravené </w:t>
            </w:r>
            <w:r w:rsidRPr="003F7912">
              <w:rPr>
                <w:rFonts w:cs="Arial"/>
                <w:szCs w:val="24"/>
              </w:rPr>
              <w:t>důvodové zprávy</w:t>
            </w:r>
          </w:p>
        </w:tc>
      </w:tr>
      <w:tr w:rsidR="003F7912" w:rsidRPr="003F7912" w:rsidTr="00B621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190" w:rsidRPr="003F7912" w:rsidRDefault="00B62190" w:rsidP="005903F7">
            <w:pPr>
              <w:jc w:val="both"/>
            </w:pPr>
            <w:r w:rsidRPr="003F7912">
              <w:t>O: vedoucí odboru strategického rozvoje kraje, vedou</w:t>
            </w:r>
            <w:r w:rsidR="00CC00F1" w:rsidRPr="003F7912">
              <w:t>cí odboru životního prostředí a </w:t>
            </w:r>
            <w:r w:rsidRPr="003F7912">
              <w:t>zemědělství, vedoucí odboru školství a mládeže, vedoucí odboru sociálních věcí, vedoucí odboru dopravy a silničního hospodářství, vedoucí odboru zdravotnictví, vedoucí odboru kancelář hejtmana, vedoucí odboru sportu, kultury a památkové péče</w:t>
            </w:r>
          </w:p>
          <w:p w:rsidR="00B62190" w:rsidRPr="003F7912" w:rsidRDefault="00B62190" w:rsidP="00B62190">
            <w:r w:rsidRPr="003F7912">
              <w:t>T: na nejbližší schůzi ROK po přijetí žádosti</w:t>
            </w:r>
          </w:p>
        </w:tc>
      </w:tr>
      <w:tr w:rsidR="003F7912" w:rsidRPr="003F7912" w:rsidTr="00B621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503C8" w:rsidRPr="003F7912" w:rsidRDefault="00E503C8" w:rsidP="00057853">
            <w:pPr>
              <w:pStyle w:val="nadpis2"/>
              <w:rPr>
                <w:sz w:val="24"/>
                <w:szCs w:val="24"/>
              </w:rPr>
            </w:pPr>
          </w:p>
        </w:tc>
      </w:tr>
      <w:tr w:rsidR="003F7912" w:rsidRPr="003F7912" w:rsidTr="00B621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E34C1" w:rsidRPr="003F7912" w:rsidRDefault="00B621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Ing. Radim Sršeň, Ph.D., čl</w:t>
            </w:r>
            <w:r w:rsidR="00B9555C" w:rsidRPr="003F7912">
              <w:rPr>
                <w:sz w:val="24"/>
                <w:szCs w:val="24"/>
              </w:rPr>
              <w:t>en Rady Olomouckého kraje; Ing. </w:t>
            </w:r>
            <w:r w:rsidRPr="003F7912">
              <w:rPr>
                <w:sz w:val="24"/>
                <w:szCs w:val="24"/>
              </w:rPr>
              <w:t>Lubomír Baláš, ředitel</w:t>
            </w:r>
          </w:p>
        </w:tc>
      </w:tr>
      <w:tr w:rsidR="00BE34C1" w:rsidRPr="003F7912" w:rsidTr="00B621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E34C1" w:rsidRPr="003F7912" w:rsidRDefault="00BE34C1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E34C1" w:rsidRPr="003F7912" w:rsidRDefault="00B62190" w:rsidP="00057853">
            <w:pPr>
              <w:pStyle w:val="nadpis2"/>
              <w:rPr>
                <w:sz w:val="24"/>
                <w:szCs w:val="24"/>
              </w:rPr>
            </w:pPr>
            <w:r w:rsidRPr="003F7912">
              <w:rPr>
                <w:sz w:val="24"/>
                <w:szCs w:val="24"/>
              </w:rPr>
              <w:t>10.1.</w:t>
            </w:r>
          </w:p>
        </w:tc>
      </w:tr>
    </w:tbl>
    <w:p w:rsidR="00BE34C1" w:rsidRPr="003F7912" w:rsidRDefault="00BE34C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F7912" w:rsidRPr="003F7912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F7912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3F7912">
              <w:rPr>
                <w:sz w:val="24"/>
                <w:szCs w:val="24"/>
                <w:lang w:val="cs-CZ"/>
              </w:rPr>
              <w:t xml:space="preserve"> </w:t>
            </w:r>
            <w:r w:rsidR="00EA3E38" w:rsidRPr="003F7912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3F7912" w:rsidRDefault="00D77E16" w:rsidP="00D77E16">
      <w:pPr>
        <w:pStyle w:val="Zkladntext"/>
        <w:rPr>
          <w:sz w:val="24"/>
        </w:rPr>
      </w:pPr>
      <w:r w:rsidRPr="003F7912">
        <w:rPr>
          <w:sz w:val="24"/>
        </w:rPr>
        <w:t xml:space="preserve">V Olomouci dne </w:t>
      </w:r>
      <w:r w:rsidR="00BE34C1" w:rsidRPr="003F7912">
        <w:rPr>
          <w:sz w:val="24"/>
        </w:rPr>
        <w:t>9. 11. 2020</w:t>
      </w:r>
    </w:p>
    <w:p w:rsidR="00495156" w:rsidRPr="003F7912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3F7912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F79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F79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F791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F791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3F7912" w:rsidTr="00505089">
        <w:trPr>
          <w:trHeight w:hRule="exact" w:val="1373"/>
        </w:trPr>
        <w:tc>
          <w:tcPr>
            <w:tcW w:w="3794" w:type="dxa"/>
          </w:tcPr>
          <w:p w:rsidR="00C2550E" w:rsidRPr="003F7912" w:rsidRDefault="00C2550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F7912">
              <w:t>Ing. Josef Suchánek</w:t>
            </w:r>
          </w:p>
          <w:p w:rsidR="00495156" w:rsidRPr="003F7912" w:rsidRDefault="00C2550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F7912">
              <w:t>hejtman Olomouckého kraje</w:t>
            </w:r>
          </w:p>
        </w:tc>
        <w:tc>
          <w:tcPr>
            <w:tcW w:w="1984" w:type="dxa"/>
          </w:tcPr>
          <w:p w:rsidR="00495156" w:rsidRPr="003F7912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2550E" w:rsidRPr="003F7912" w:rsidRDefault="00C2550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F7912">
              <w:t>Mgr. Ivo Slavotínek</w:t>
            </w:r>
          </w:p>
          <w:p w:rsidR="00495156" w:rsidRPr="003F7912" w:rsidRDefault="00C2550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F7912">
              <w:t>1. náměstek hejtmana</w:t>
            </w:r>
          </w:p>
        </w:tc>
      </w:tr>
    </w:tbl>
    <w:p w:rsidR="00E27968" w:rsidRPr="003F7912" w:rsidRDefault="00E27968" w:rsidP="00E27968">
      <w:pPr>
        <w:rPr>
          <w:vanish/>
        </w:rPr>
      </w:pPr>
    </w:p>
    <w:p w:rsidR="008C2A88" w:rsidRPr="003F7912" w:rsidRDefault="008C2A88" w:rsidP="001B4C4C">
      <w:pPr>
        <w:pStyle w:val="nzvy"/>
      </w:pPr>
    </w:p>
    <w:p w:rsidR="005E6980" w:rsidRPr="003F7912" w:rsidRDefault="005E6980" w:rsidP="001B4C4C">
      <w:pPr>
        <w:pStyle w:val="nzvy"/>
      </w:pPr>
    </w:p>
    <w:sectPr w:rsidR="005E6980" w:rsidRPr="003F7912" w:rsidSect="009546B2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76" w:rsidRDefault="00643176">
      <w:r>
        <w:separator/>
      </w:r>
    </w:p>
  </w:endnote>
  <w:endnote w:type="continuationSeparator" w:id="0">
    <w:p w:rsidR="00643176" w:rsidRDefault="0064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76" w:rsidRDefault="0064317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3176" w:rsidRDefault="006431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B2" w:rsidRDefault="009546B2" w:rsidP="009546B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21. 12.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632285">
      <w:rPr>
        <w:rFonts w:cs="Arial"/>
        <w:i/>
        <w:noProof/>
        <w:sz w:val="20"/>
      </w:rPr>
      <w:t>14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632285">
      <w:rPr>
        <w:rFonts w:cs="Arial"/>
        <w:i/>
        <w:sz w:val="20"/>
      </w:rPr>
      <w:t>86</w:t>
    </w:r>
    <w:r>
      <w:rPr>
        <w:rFonts w:cs="Arial"/>
        <w:i/>
        <w:sz w:val="20"/>
      </w:rPr>
      <w:t>)</w:t>
    </w:r>
  </w:p>
  <w:p w:rsidR="009546B2" w:rsidRDefault="00B73923" w:rsidP="009546B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</w:t>
    </w:r>
    <w:r w:rsidR="009546B2">
      <w:rPr>
        <w:rFonts w:cs="Arial"/>
        <w:i/>
        <w:sz w:val="20"/>
      </w:rPr>
      <w:t>. – Zpráva o činnosti Rady Olomouckého kraje za uplynulé období</w:t>
    </w:r>
  </w:p>
  <w:p w:rsidR="00643176" w:rsidRPr="009546B2" w:rsidRDefault="009546B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1. schůze Rady Olomouckého kraje konané dne 9. 11.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DDDFDDDDD80496FA52DED768C6C9794"/>
      </w:placeholder>
      <w:temporary/>
      <w:showingPlcHdr/>
      <w15:appearance w15:val="hidden"/>
    </w:sdtPr>
    <w:sdtEndPr/>
    <w:sdtContent>
      <w:p w:rsidR="009546B2" w:rsidRDefault="009546B2">
        <w:pPr>
          <w:pStyle w:val="Zpat"/>
        </w:pPr>
        <w:r>
          <w:t>[Sem zadejte text.]</w:t>
        </w:r>
      </w:p>
    </w:sdtContent>
  </w:sdt>
  <w:p w:rsidR="00643176" w:rsidRDefault="00643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76" w:rsidRDefault="00643176">
      <w:r>
        <w:separator/>
      </w:r>
    </w:p>
  </w:footnote>
  <w:footnote w:type="continuationSeparator" w:id="0">
    <w:p w:rsidR="00643176" w:rsidRDefault="0064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B"/>
    <w:rsid w:val="000024CE"/>
    <w:rsid w:val="00010DF0"/>
    <w:rsid w:val="00031295"/>
    <w:rsid w:val="00057853"/>
    <w:rsid w:val="00065D97"/>
    <w:rsid w:val="000709C1"/>
    <w:rsid w:val="00084181"/>
    <w:rsid w:val="000A06FD"/>
    <w:rsid w:val="000A2E89"/>
    <w:rsid w:val="000B4B19"/>
    <w:rsid w:val="000B515C"/>
    <w:rsid w:val="000C1B01"/>
    <w:rsid w:val="000D77BE"/>
    <w:rsid w:val="000E63B0"/>
    <w:rsid w:val="000F7721"/>
    <w:rsid w:val="00114AFF"/>
    <w:rsid w:val="001209EE"/>
    <w:rsid w:val="00123F1C"/>
    <w:rsid w:val="0014252C"/>
    <w:rsid w:val="0014703A"/>
    <w:rsid w:val="0017458A"/>
    <w:rsid w:val="00192B46"/>
    <w:rsid w:val="001A0BA7"/>
    <w:rsid w:val="001A3743"/>
    <w:rsid w:val="001A7C3A"/>
    <w:rsid w:val="001B4C4C"/>
    <w:rsid w:val="001C0831"/>
    <w:rsid w:val="001C35F3"/>
    <w:rsid w:val="001C56FE"/>
    <w:rsid w:val="001F7FB3"/>
    <w:rsid w:val="00217B9D"/>
    <w:rsid w:val="00241CBE"/>
    <w:rsid w:val="002511C1"/>
    <w:rsid w:val="002A0B9D"/>
    <w:rsid w:val="002A46CB"/>
    <w:rsid w:val="002F5356"/>
    <w:rsid w:val="002F6885"/>
    <w:rsid w:val="00304659"/>
    <w:rsid w:val="0031523C"/>
    <w:rsid w:val="00324070"/>
    <w:rsid w:val="003408BB"/>
    <w:rsid w:val="00381390"/>
    <w:rsid w:val="003A5740"/>
    <w:rsid w:val="003A5CFD"/>
    <w:rsid w:val="003C1C05"/>
    <w:rsid w:val="003D2FEC"/>
    <w:rsid w:val="003E33F1"/>
    <w:rsid w:val="003F6F45"/>
    <w:rsid w:val="003F7912"/>
    <w:rsid w:val="00414970"/>
    <w:rsid w:val="00442CFD"/>
    <w:rsid w:val="00464355"/>
    <w:rsid w:val="00486957"/>
    <w:rsid w:val="00495156"/>
    <w:rsid w:val="004A0FF5"/>
    <w:rsid w:val="004B2047"/>
    <w:rsid w:val="004D4678"/>
    <w:rsid w:val="004E726D"/>
    <w:rsid w:val="004F3544"/>
    <w:rsid w:val="004F7A18"/>
    <w:rsid w:val="00501AF8"/>
    <w:rsid w:val="00505089"/>
    <w:rsid w:val="00534858"/>
    <w:rsid w:val="00557F62"/>
    <w:rsid w:val="0058102D"/>
    <w:rsid w:val="005903F7"/>
    <w:rsid w:val="005A5E22"/>
    <w:rsid w:val="005A617B"/>
    <w:rsid w:val="005C3D0C"/>
    <w:rsid w:val="005C4632"/>
    <w:rsid w:val="005E2862"/>
    <w:rsid w:val="005E6980"/>
    <w:rsid w:val="005F15E9"/>
    <w:rsid w:val="005F7AFB"/>
    <w:rsid w:val="00613C05"/>
    <w:rsid w:val="00620263"/>
    <w:rsid w:val="00625D68"/>
    <w:rsid w:val="00632285"/>
    <w:rsid w:val="00642A55"/>
    <w:rsid w:val="00643176"/>
    <w:rsid w:val="00662AA3"/>
    <w:rsid w:val="0067297B"/>
    <w:rsid w:val="00684C97"/>
    <w:rsid w:val="00694967"/>
    <w:rsid w:val="006B1590"/>
    <w:rsid w:val="006B5650"/>
    <w:rsid w:val="006B59AA"/>
    <w:rsid w:val="006D51B8"/>
    <w:rsid w:val="006E0EB9"/>
    <w:rsid w:val="006E7F6A"/>
    <w:rsid w:val="006F2BF6"/>
    <w:rsid w:val="006F6F31"/>
    <w:rsid w:val="00725920"/>
    <w:rsid w:val="007541D0"/>
    <w:rsid w:val="00756C44"/>
    <w:rsid w:val="007A566E"/>
    <w:rsid w:val="007C3254"/>
    <w:rsid w:val="007C48FA"/>
    <w:rsid w:val="007D145C"/>
    <w:rsid w:val="007D6A60"/>
    <w:rsid w:val="008053BA"/>
    <w:rsid w:val="00822AB7"/>
    <w:rsid w:val="00822C2A"/>
    <w:rsid w:val="0085297C"/>
    <w:rsid w:val="00856F3F"/>
    <w:rsid w:val="00865731"/>
    <w:rsid w:val="00880CCF"/>
    <w:rsid w:val="008A3AA1"/>
    <w:rsid w:val="008A3ADA"/>
    <w:rsid w:val="008C2A88"/>
    <w:rsid w:val="008E2B3F"/>
    <w:rsid w:val="008F1354"/>
    <w:rsid w:val="008F73BC"/>
    <w:rsid w:val="009123B4"/>
    <w:rsid w:val="00926FFE"/>
    <w:rsid w:val="0093263F"/>
    <w:rsid w:val="00952E26"/>
    <w:rsid w:val="009546B2"/>
    <w:rsid w:val="009925B2"/>
    <w:rsid w:val="00997B73"/>
    <w:rsid w:val="009A50E1"/>
    <w:rsid w:val="009F31BE"/>
    <w:rsid w:val="00A14086"/>
    <w:rsid w:val="00A1668D"/>
    <w:rsid w:val="00A44C98"/>
    <w:rsid w:val="00A50790"/>
    <w:rsid w:val="00A55907"/>
    <w:rsid w:val="00A671DE"/>
    <w:rsid w:val="00A81EBD"/>
    <w:rsid w:val="00AA1CEC"/>
    <w:rsid w:val="00AA2E7B"/>
    <w:rsid w:val="00AA7D87"/>
    <w:rsid w:val="00AD3BA7"/>
    <w:rsid w:val="00AF72CE"/>
    <w:rsid w:val="00B119D3"/>
    <w:rsid w:val="00B11D2E"/>
    <w:rsid w:val="00B419FD"/>
    <w:rsid w:val="00B62190"/>
    <w:rsid w:val="00B73923"/>
    <w:rsid w:val="00B9555C"/>
    <w:rsid w:val="00BA01BD"/>
    <w:rsid w:val="00BA0246"/>
    <w:rsid w:val="00BA02DC"/>
    <w:rsid w:val="00BD5D47"/>
    <w:rsid w:val="00BD63E1"/>
    <w:rsid w:val="00BE34C1"/>
    <w:rsid w:val="00C032D8"/>
    <w:rsid w:val="00C209A4"/>
    <w:rsid w:val="00C2550E"/>
    <w:rsid w:val="00C274F7"/>
    <w:rsid w:val="00C43A9E"/>
    <w:rsid w:val="00C71360"/>
    <w:rsid w:val="00C75422"/>
    <w:rsid w:val="00CB1E89"/>
    <w:rsid w:val="00CB2FF8"/>
    <w:rsid w:val="00CB7259"/>
    <w:rsid w:val="00CC00F1"/>
    <w:rsid w:val="00CC4181"/>
    <w:rsid w:val="00CC6C1A"/>
    <w:rsid w:val="00CF6767"/>
    <w:rsid w:val="00D34DFB"/>
    <w:rsid w:val="00D57510"/>
    <w:rsid w:val="00D65C2F"/>
    <w:rsid w:val="00D75579"/>
    <w:rsid w:val="00D77E16"/>
    <w:rsid w:val="00D9181C"/>
    <w:rsid w:val="00D93583"/>
    <w:rsid w:val="00DA01AB"/>
    <w:rsid w:val="00DA1E99"/>
    <w:rsid w:val="00DB38B4"/>
    <w:rsid w:val="00DB5128"/>
    <w:rsid w:val="00DB5181"/>
    <w:rsid w:val="00DC2EB1"/>
    <w:rsid w:val="00DF20FD"/>
    <w:rsid w:val="00E04547"/>
    <w:rsid w:val="00E0641A"/>
    <w:rsid w:val="00E10B02"/>
    <w:rsid w:val="00E24A87"/>
    <w:rsid w:val="00E27968"/>
    <w:rsid w:val="00E44D06"/>
    <w:rsid w:val="00E503C8"/>
    <w:rsid w:val="00E62F57"/>
    <w:rsid w:val="00E64619"/>
    <w:rsid w:val="00E66F8A"/>
    <w:rsid w:val="00E81431"/>
    <w:rsid w:val="00E83F16"/>
    <w:rsid w:val="00EA3E38"/>
    <w:rsid w:val="00EB2EE9"/>
    <w:rsid w:val="00EC2B2D"/>
    <w:rsid w:val="00EF43EE"/>
    <w:rsid w:val="00EF587E"/>
    <w:rsid w:val="00EF671F"/>
    <w:rsid w:val="00F05DDF"/>
    <w:rsid w:val="00F11409"/>
    <w:rsid w:val="00F5266E"/>
    <w:rsid w:val="00F83AB1"/>
    <w:rsid w:val="00F93161"/>
    <w:rsid w:val="00FB62C4"/>
    <w:rsid w:val="00FC631C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2B026D"/>
  <w15:chartTrackingRefBased/>
  <w15:docId w15:val="{F1D44A91-501A-452B-B595-093AAEAC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B11D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CC00F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546B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DDFDDDDD80496FA52DED768C6C9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9BDC5-D273-47AB-B7D1-E8AA93C86253}"/>
      </w:docPartPr>
      <w:docPartBody>
        <w:p w:rsidR="009F53DE" w:rsidRDefault="00ED071A" w:rsidP="00ED071A">
          <w:pPr>
            <w:pStyle w:val="5DDDFDDDDD80496FA52DED768C6C979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1A"/>
    <w:rsid w:val="009F53DE"/>
    <w:rsid w:val="00E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DDDFDDDDD80496FA52DED768C6C9794">
    <w:name w:val="5DDDFDDDDD80496FA52DED768C6C9794"/>
    <w:rsid w:val="00ED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213D6-118E-4F4B-B469-54C758D7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13</Pages>
  <Words>3765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2020-11-16T07:28:00Z</dcterms:created>
  <dcterms:modified xsi:type="dcterms:W3CDTF">2020-12-02T12:16:00Z</dcterms:modified>
</cp:coreProperties>
</file>