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6B07" w14:textId="129B7525" w:rsidR="002323B1" w:rsidRPr="00865440" w:rsidRDefault="00833B5B" w:rsidP="00810E06">
      <w:pPr>
        <w:tabs>
          <w:tab w:val="left" w:pos="709"/>
        </w:tabs>
        <w:rPr>
          <w:b/>
          <w:sz w:val="24"/>
          <w:szCs w:val="24"/>
          <w:highlight w:val="yellow"/>
        </w:rPr>
      </w:pPr>
      <w:r>
        <w:rPr>
          <w:rFonts w:cs="Arial"/>
          <w:b/>
          <w:bCs/>
          <w:noProof/>
        </w:rPr>
        <w:drawing>
          <wp:inline distT="0" distB="0" distL="0" distR="0" wp14:anchorId="4275A03B" wp14:editId="779E6527">
            <wp:extent cx="1795780" cy="5327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20A6" w14:textId="77777777" w:rsidR="00CE7AB5" w:rsidRPr="00A1612B" w:rsidRDefault="00CE7AB5" w:rsidP="002323B1">
      <w:pPr>
        <w:jc w:val="center"/>
        <w:rPr>
          <w:b/>
          <w:sz w:val="36"/>
          <w:szCs w:val="36"/>
        </w:rPr>
      </w:pPr>
    </w:p>
    <w:p w14:paraId="71804293" w14:textId="77777777" w:rsidR="002323B1" w:rsidRPr="00A1612B" w:rsidRDefault="002323B1" w:rsidP="002323B1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A1612B" w:rsidRPr="00DA1910" w14:paraId="374299E3" w14:textId="77777777" w:rsidTr="00A1612B">
        <w:tc>
          <w:tcPr>
            <w:tcW w:w="9211" w:type="dxa"/>
            <w:shd w:val="clear" w:color="auto" w:fill="E6E6E6"/>
          </w:tcPr>
          <w:p w14:paraId="608707C9" w14:textId="77777777"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3348E" w:rsidRPr="00B3348E" w14:paraId="2975CA83" w14:textId="77777777" w:rsidTr="00A1612B">
        <w:tc>
          <w:tcPr>
            <w:tcW w:w="9211" w:type="dxa"/>
            <w:shd w:val="clear" w:color="auto" w:fill="E6E6E6"/>
          </w:tcPr>
          <w:p w14:paraId="11167A93" w14:textId="77777777" w:rsidR="00A5599A" w:rsidRPr="00B3348E" w:rsidRDefault="00A5599A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Pravidla pro vysílání na pracovní cesty </w:t>
            </w: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a poskytování cestovních náhrad </w:t>
            </w:r>
            <w:r w:rsidR="002E46F3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členů</w:t>
            </w:r>
            <w:r w:rsidR="00A1612B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Zastupitelstva Olomouckého kraje</w:t>
            </w:r>
          </w:p>
          <w:p w14:paraId="26691C77" w14:textId="77777777" w:rsidR="004F3DB6" w:rsidRPr="00B3348E" w:rsidRDefault="004F3DB6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6E6CFCB" w14:textId="77777777" w:rsidR="00FA54CE" w:rsidRPr="00B3348E" w:rsidRDefault="00FA54CE" w:rsidP="00FC17FB">
      <w:pPr>
        <w:rPr>
          <w:b/>
          <w:sz w:val="24"/>
          <w:szCs w:val="24"/>
        </w:rPr>
      </w:pPr>
    </w:p>
    <w:p w14:paraId="7FBE6E2B" w14:textId="77777777" w:rsidR="00FA54CE" w:rsidRPr="00B3348E" w:rsidRDefault="00FA54CE" w:rsidP="000E44AA">
      <w:pPr>
        <w:jc w:val="center"/>
        <w:rPr>
          <w:b/>
          <w:sz w:val="24"/>
          <w:szCs w:val="24"/>
        </w:rPr>
      </w:pPr>
    </w:p>
    <w:p w14:paraId="47955624" w14:textId="77777777" w:rsidR="00FA54CE" w:rsidRPr="00B3348E" w:rsidRDefault="00FA54CE" w:rsidP="000E44AA">
      <w:pPr>
        <w:jc w:val="center"/>
        <w:rPr>
          <w:b/>
          <w:sz w:val="24"/>
          <w:szCs w:val="24"/>
        </w:rPr>
      </w:pPr>
    </w:p>
    <w:p w14:paraId="471679EB" w14:textId="77777777" w:rsidR="00CE7AB5" w:rsidRPr="00B3348E" w:rsidRDefault="00CE7AB5" w:rsidP="000E44AA">
      <w:pPr>
        <w:jc w:val="center"/>
        <w:rPr>
          <w:b/>
          <w:sz w:val="24"/>
          <w:szCs w:val="24"/>
        </w:rPr>
      </w:pPr>
    </w:p>
    <w:p w14:paraId="44501A37" w14:textId="77777777"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1</w:t>
      </w:r>
    </w:p>
    <w:p w14:paraId="500A94C2" w14:textId="77777777" w:rsidR="009D5B39" w:rsidRPr="00B3348E" w:rsidRDefault="009D5B39">
      <w:pPr>
        <w:pStyle w:val="Nadpis2"/>
        <w:rPr>
          <w:rFonts w:ascii="Arial" w:hAnsi="Arial" w:cs="Arial"/>
          <w:sz w:val="24"/>
          <w:szCs w:val="24"/>
          <w:u w:val="none"/>
        </w:rPr>
      </w:pPr>
      <w:r w:rsidRPr="00B3348E">
        <w:rPr>
          <w:rFonts w:ascii="Arial" w:hAnsi="Arial" w:cs="Arial"/>
          <w:sz w:val="24"/>
          <w:szCs w:val="24"/>
          <w:u w:val="none"/>
        </w:rPr>
        <w:t>Všeobecná ustanovení</w:t>
      </w:r>
      <w:r w:rsidR="00AF38C1" w:rsidRPr="00B3348E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40F9BC14" w14:textId="77777777" w:rsidR="009D5B39" w:rsidRPr="00B3348E" w:rsidRDefault="009D5B39">
      <w:pPr>
        <w:rPr>
          <w:rFonts w:ascii="Arial" w:hAnsi="Arial" w:cs="Arial"/>
          <w:sz w:val="24"/>
          <w:szCs w:val="24"/>
        </w:rPr>
      </w:pPr>
    </w:p>
    <w:p w14:paraId="47B130CB" w14:textId="77777777" w:rsidR="00FA54CE" w:rsidRPr="00B3348E" w:rsidRDefault="00A5599A" w:rsidP="009871F3">
      <w:pPr>
        <w:pStyle w:val="Zkladntext"/>
        <w:jc w:val="both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9D5B39" w:rsidRPr="00B3348E">
        <w:rPr>
          <w:rFonts w:ascii="Arial" w:hAnsi="Arial" w:cs="Arial"/>
          <w:szCs w:val="24"/>
        </w:rPr>
        <w:t>upravuj</w:t>
      </w:r>
      <w:r w:rsidR="00C96866" w:rsidRPr="00B3348E">
        <w:rPr>
          <w:rFonts w:ascii="Arial" w:hAnsi="Arial" w:cs="Arial"/>
          <w:szCs w:val="24"/>
        </w:rPr>
        <w:t>í p</w:t>
      </w:r>
      <w:r w:rsidR="009D5B39" w:rsidRPr="00B3348E">
        <w:rPr>
          <w:rFonts w:ascii="Arial" w:hAnsi="Arial" w:cs="Arial"/>
          <w:szCs w:val="24"/>
        </w:rPr>
        <w:t xml:space="preserve">odmínky a postup při </w:t>
      </w:r>
      <w:r w:rsidR="00C20FAB" w:rsidRPr="00B3348E">
        <w:rPr>
          <w:rFonts w:ascii="Arial" w:hAnsi="Arial" w:cs="Arial"/>
          <w:szCs w:val="24"/>
        </w:rPr>
        <w:t xml:space="preserve">vysílání na pracovní cesty </w:t>
      </w:r>
      <w:r w:rsidR="00C20FAB" w:rsidRPr="00B3348E">
        <w:rPr>
          <w:rFonts w:ascii="Arial" w:hAnsi="Arial" w:cs="Arial"/>
          <w:szCs w:val="24"/>
        </w:rPr>
        <w:br/>
      </w:r>
      <w:r w:rsidR="002E46F3" w:rsidRPr="00B3348E">
        <w:rPr>
          <w:rFonts w:ascii="Arial" w:hAnsi="Arial" w:cs="Arial"/>
          <w:szCs w:val="24"/>
        </w:rPr>
        <w:t xml:space="preserve">a </w:t>
      </w:r>
      <w:r w:rsidR="009D5B39" w:rsidRPr="00B3348E">
        <w:rPr>
          <w:rFonts w:ascii="Arial" w:hAnsi="Arial" w:cs="Arial"/>
          <w:szCs w:val="24"/>
        </w:rPr>
        <w:t xml:space="preserve">poskytování </w:t>
      </w:r>
      <w:r w:rsidR="00C65536" w:rsidRPr="00B3348E">
        <w:rPr>
          <w:rFonts w:ascii="Arial" w:hAnsi="Arial" w:cs="Arial"/>
          <w:szCs w:val="24"/>
        </w:rPr>
        <w:t xml:space="preserve">cestovních </w:t>
      </w:r>
      <w:r w:rsidR="009D5B39" w:rsidRPr="00B3348E">
        <w:rPr>
          <w:rFonts w:ascii="Arial" w:hAnsi="Arial" w:cs="Arial"/>
          <w:szCs w:val="24"/>
        </w:rPr>
        <w:t>náhrad při</w:t>
      </w:r>
      <w:r w:rsidR="00D07ACA" w:rsidRPr="00B3348E">
        <w:rPr>
          <w:rFonts w:ascii="Arial" w:hAnsi="Arial" w:cs="Arial"/>
          <w:szCs w:val="24"/>
        </w:rPr>
        <w:t> </w:t>
      </w:r>
      <w:r w:rsidR="00C65536" w:rsidRPr="00B3348E">
        <w:rPr>
          <w:rFonts w:ascii="Arial" w:hAnsi="Arial" w:cs="Arial"/>
          <w:szCs w:val="24"/>
        </w:rPr>
        <w:t>tuzemských a zahraničních</w:t>
      </w:r>
      <w:r w:rsidR="009D5B39" w:rsidRPr="00B3348E">
        <w:rPr>
          <w:rFonts w:ascii="Arial" w:hAnsi="Arial" w:cs="Arial"/>
          <w:szCs w:val="24"/>
        </w:rPr>
        <w:t xml:space="preserve"> pracovních cestách </w:t>
      </w:r>
      <w:r w:rsidR="00C65536" w:rsidRPr="00B3348E">
        <w:rPr>
          <w:rFonts w:ascii="Arial" w:hAnsi="Arial" w:cs="Arial"/>
          <w:szCs w:val="24"/>
        </w:rPr>
        <w:t>uvolněný</w:t>
      </w:r>
      <w:r w:rsidR="00505D4A" w:rsidRPr="00B3348E">
        <w:rPr>
          <w:rFonts w:ascii="Arial" w:hAnsi="Arial" w:cs="Arial"/>
          <w:szCs w:val="24"/>
        </w:rPr>
        <w:t>ch</w:t>
      </w:r>
      <w:r w:rsidR="00C65536" w:rsidRPr="00B3348E">
        <w:rPr>
          <w:rFonts w:ascii="Arial" w:hAnsi="Arial" w:cs="Arial"/>
          <w:szCs w:val="24"/>
        </w:rPr>
        <w:t xml:space="preserve"> a neuvolněný</w:t>
      </w:r>
      <w:r w:rsidR="00505D4A" w:rsidRPr="00B3348E">
        <w:rPr>
          <w:rFonts w:ascii="Arial" w:hAnsi="Arial" w:cs="Arial"/>
          <w:szCs w:val="24"/>
        </w:rPr>
        <w:t>ch členů</w:t>
      </w:r>
      <w:r w:rsidR="00C65536" w:rsidRPr="00B3348E">
        <w:rPr>
          <w:rFonts w:ascii="Arial" w:hAnsi="Arial" w:cs="Arial"/>
          <w:szCs w:val="24"/>
        </w:rPr>
        <w:t xml:space="preserve"> </w:t>
      </w:r>
      <w:r w:rsidR="009D5B39" w:rsidRPr="00B3348E">
        <w:rPr>
          <w:rFonts w:ascii="Arial" w:hAnsi="Arial" w:cs="Arial"/>
          <w:szCs w:val="24"/>
        </w:rPr>
        <w:t xml:space="preserve">Zastupitelstva Olomouckého kraje </w:t>
      </w:r>
      <w:r w:rsidR="00C65536" w:rsidRPr="00B3348E">
        <w:rPr>
          <w:rFonts w:ascii="Arial" w:hAnsi="Arial" w:cs="Arial"/>
          <w:szCs w:val="24"/>
        </w:rPr>
        <w:t xml:space="preserve">(dále </w:t>
      </w:r>
      <w:r w:rsidR="00435A10" w:rsidRPr="00B3348E">
        <w:rPr>
          <w:rFonts w:ascii="Arial" w:hAnsi="Arial" w:cs="Arial"/>
          <w:szCs w:val="24"/>
        </w:rPr>
        <w:t>jen „</w:t>
      </w:r>
      <w:r w:rsidR="00C65536" w:rsidRPr="00B3348E">
        <w:rPr>
          <w:rFonts w:ascii="Arial" w:hAnsi="Arial" w:cs="Arial"/>
          <w:b/>
          <w:szCs w:val="24"/>
        </w:rPr>
        <w:t>ZOK</w:t>
      </w:r>
      <w:r w:rsidR="00C65536" w:rsidRPr="00B3348E">
        <w:rPr>
          <w:rFonts w:ascii="Arial" w:hAnsi="Arial" w:cs="Arial"/>
          <w:szCs w:val="24"/>
        </w:rPr>
        <w:t>“</w:t>
      </w:r>
      <w:r w:rsidR="00435A10" w:rsidRPr="00B3348E">
        <w:rPr>
          <w:rFonts w:ascii="Arial" w:hAnsi="Arial" w:cs="Arial"/>
          <w:szCs w:val="24"/>
        </w:rPr>
        <w:t>)</w:t>
      </w:r>
      <w:r w:rsidR="00247339" w:rsidRPr="00B3348E">
        <w:rPr>
          <w:rFonts w:ascii="Arial" w:hAnsi="Arial" w:cs="Arial"/>
          <w:szCs w:val="24"/>
        </w:rPr>
        <w:t>,</w:t>
      </w:r>
      <w:r w:rsidR="00C65536" w:rsidRPr="00B3348E">
        <w:rPr>
          <w:rFonts w:ascii="Arial" w:hAnsi="Arial" w:cs="Arial"/>
          <w:szCs w:val="24"/>
        </w:rPr>
        <w:t xml:space="preserve"> v souladu se </w:t>
      </w:r>
      <w:r w:rsidR="00896E43" w:rsidRPr="00B3348E">
        <w:rPr>
          <w:rFonts w:ascii="Arial" w:hAnsi="Arial" w:cs="Arial"/>
          <w:szCs w:val="24"/>
        </w:rPr>
        <w:t>zákonem</w:t>
      </w:r>
      <w:r w:rsidR="00414D32" w:rsidRPr="00B3348E">
        <w:rPr>
          <w:rFonts w:ascii="Arial" w:hAnsi="Arial" w:cs="Arial"/>
          <w:szCs w:val="24"/>
        </w:rPr>
        <w:t xml:space="preserve"> č.</w:t>
      </w:r>
      <w:r w:rsidR="00865440" w:rsidRPr="00B3348E">
        <w:rPr>
          <w:rFonts w:ascii="Arial" w:hAnsi="Arial" w:cs="Arial"/>
          <w:szCs w:val="24"/>
        </w:rPr>
        <w:t> </w:t>
      </w:r>
      <w:r w:rsidR="00414D32" w:rsidRPr="00B3348E">
        <w:rPr>
          <w:rFonts w:ascii="Arial" w:hAnsi="Arial" w:cs="Arial"/>
          <w:szCs w:val="24"/>
        </w:rPr>
        <w:t>262/2006 Sb.,</w:t>
      </w:r>
      <w:r w:rsidR="009D5B39" w:rsidRPr="00B3348E">
        <w:rPr>
          <w:rFonts w:ascii="Arial" w:hAnsi="Arial" w:cs="Arial"/>
          <w:szCs w:val="24"/>
        </w:rPr>
        <w:t xml:space="preserve"> </w:t>
      </w:r>
      <w:r w:rsidR="00896E43" w:rsidRPr="00B3348E">
        <w:rPr>
          <w:rFonts w:ascii="Arial" w:hAnsi="Arial" w:cs="Arial"/>
          <w:szCs w:val="24"/>
        </w:rPr>
        <w:t>zákoník práce,</w:t>
      </w:r>
      <w:r w:rsidR="0054274E" w:rsidRPr="00B3348E">
        <w:rPr>
          <w:rFonts w:ascii="Arial" w:hAnsi="Arial" w:cs="Arial"/>
          <w:szCs w:val="24"/>
        </w:rPr>
        <w:t xml:space="preserve"> ve znění pozdějších předpisů</w:t>
      </w:r>
      <w:r w:rsidR="00896E43" w:rsidRPr="00B3348E">
        <w:rPr>
          <w:rFonts w:ascii="Arial" w:hAnsi="Arial" w:cs="Arial"/>
          <w:szCs w:val="24"/>
        </w:rPr>
        <w:t xml:space="preserve"> </w:t>
      </w:r>
      <w:r w:rsidR="005E2794" w:rsidRPr="00B3348E">
        <w:rPr>
          <w:rFonts w:ascii="Arial" w:hAnsi="Arial" w:cs="Arial"/>
          <w:szCs w:val="24"/>
        </w:rPr>
        <w:t>(dále jen „</w:t>
      </w:r>
      <w:r w:rsidR="00414D32" w:rsidRPr="00B3348E">
        <w:rPr>
          <w:rFonts w:ascii="Arial" w:hAnsi="Arial" w:cs="Arial"/>
          <w:b/>
          <w:szCs w:val="24"/>
        </w:rPr>
        <w:t>zákon</w:t>
      </w:r>
      <w:r w:rsidR="00A25199" w:rsidRPr="00B3348E">
        <w:rPr>
          <w:rFonts w:ascii="Arial" w:hAnsi="Arial" w:cs="Arial"/>
          <w:b/>
          <w:szCs w:val="24"/>
        </w:rPr>
        <w:t>ík práce</w:t>
      </w:r>
      <w:r w:rsidR="00896E43" w:rsidRPr="00B3348E">
        <w:rPr>
          <w:rFonts w:ascii="Arial" w:hAnsi="Arial" w:cs="Arial"/>
          <w:szCs w:val="24"/>
        </w:rPr>
        <w:t>“</w:t>
      </w:r>
      <w:r w:rsidR="005E2794" w:rsidRPr="00B3348E">
        <w:rPr>
          <w:rFonts w:ascii="Arial" w:hAnsi="Arial" w:cs="Arial"/>
          <w:szCs w:val="24"/>
        </w:rPr>
        <w:t xml:space="preserve">) </w:t>
      </w:r>
      <w:r w:rsidR="00C624D3" w:rsidRPr="00B3348E">
        <w:rPr>
          <w:rFonts w:ascii="Arial" w:hAnsi="Arial" w:cs="Arial"/>
          <w:szCs w:val="24"/>
        </w:rPr>
        <w:t>a</w:t>
      </w:r>
      <w:r w:rsidR="00865440" w:rsidRPr="00B3348E">
        <w:rPr>
          <w:rFonts w:ascii="Arial" w:hAnsi="Arial" w:cs="Arial"/>
          <w:szCs w:val="24"/>
        </w:rPr>
        <w:t> </w:t>
      </w:r>
      <w:r w:rsidR="00C624D3" w:rsidRPr="00B3348E">
        <w:rPr>
          <w:rFonts w:ascii="Arial" w:hAnsi="Arial" w:cs="Arial"/>
          <w:szCs w:val="24"/>
        </w:rPr>
        <w:t>zákonem</w:t>
      </w:r>
      <w:r w:rsidR="00CC6AAF" w:rsidRPr="00B3348E">
        <w:rPr>
          <w:rFonts w:ascii="Arial" w:hAnsi="Arial" w:cs="Arial"/>
          <w:szCs w:val="24"/>
        </w:rPr>
        <w:t xml:space="preserve"> </w:t>
      </w:r>
      <w:r w:rsidR="0054274E" w:rsidRPr="00B3348E">
        <w:rPr>
          <w:rFonts w:ascii="Arial" w:hAnsi="Arial" w:cs="Arial"/>
          <w:szCs w:val="24"/>
        </w:rPr>
        <w:t>č</w:t>
      </w:r>
      <w:r w:rsidR="00C624D3" w:rsidRPr="00B3348E">
        <w:rPr>
          <w:rFonts w:ascii="Arial" w:hAnsi="Arial" w:cs="Arial"/>
          <w:szCs w:val="24"/>
        </w:rPr>
        <w:t>. 129/2000 Sb., o krajích (krajské zřízení)</w:t>
      </w:r>
      <w:r w:rsidR="00F0593D" w:rsidRPr="00B3348E">
        <w:rPr>
          <w:rFonts w:ascii="Arial" w:hAnsi="Arial" w:cs="Arial"/>
          <w:szCs w:val="24"/>
        </w:rPr>
        <w:t>,</w:t>
      </w:r>
      <w:r w:rsidR="00C624D3" w:rsidRPr="00B3348E">
        <w:rPr>
          <w:rFonts w:ascii="Arial" w:hAnsi="Arial" w:cs="Arial"/>
          <w:szCs w:val="24"/>
        </w:rPr>
        <w:t xml:space="preserve"> </w:t>
      </w:r>
      <w:r w:rsidR="00B01CA9">
        <w:rPr>
          <w:rFonts w:ascii="Arial" w:hAnsi="Arial" w:cs="Arial"/>
          <w:szCs w:val="24"/>
        </w:rPr>
        <w:br/>
      </w:r>
      <w:r w:rsidR="00C624D3" w:rsidRPr="00B3348E">
        <w:rPr>
          <w:rFonts w:ascii="Arial" w:hAnsi="Arial" w:cs="Arial"/>
          <w:szCs w:val="24"/>
        </w:rPr>
        <w:t>ve znění pozdějších předpisů</w:t>
      </w:r>
      <w:r w:rsidR="00110926" w:rsidRPr="00B3348E">
        <w:rPr>
          <w:rFonts w:ascii="Arial" w:hAnsi="Arial" w:cs="Arial"/>
          <w:szCs w:val="24"/>
        </w:rPr>
        <w:t xml:space="preserve"> (dále jen „</w:t>
      </w:r>
      <w:r w:rsidR="00110926" w:rsidRPr="00B3348E">
        <w:rPr>
          <w:rFonts w:ascii="Arial" w:hAnsi="Arial" w:cs="Arial"/>
          <w:b/>
          <w:szCs w:val="24"/>
        </w:rPr>
        <w:t>zákon č. 129/2000 Sb.</w:t>
      </w:r>
      <w:r w:rsidR="00110926" w:rsidRPr="00B3348E">
        <w:rPr>
          <w:rFonts w:ascii="Arial" w:hAnsi="Arial" w:cs="Arial"/>
          <w:szCs w:val="24"/>
        </w:rPr>
        <w:t>“).</w:t>
      </w:r>
      <w:r w:rsidR="009D5B39" w:rsidRPr="00B3348E">
        <w:rPr>
          <w:rFonts w:ascii="Arial" w:hAnsi="Arial" w:cs="Arial"/>
          <w:szCs w:val="24"/>
        </w:rPr>
        <w:t xml:space="preserve"> </w:t>
      </w:r>
    </w:p>
    <w:p w14:paraId="73A9BA4E" w14:textId="77777777" w:rsidR="00FA54CE" w:rsidRPr="00B3348E" w:rsidRDefault="00FA54CE">
      <w:pPr>
        <w:jc w:val="center"/>
        <w:rPr>
          <w:rFonts w:ascii="Arial" w:hAnsi="Arial" w:cs="Arial"/>
          <w:b/>
          <w:sz w:val="40"/>
          <w:szCs w:val="40"/>
        </w:rPr>
      </w:pPr>
    </w:p>
    <w:p w14:paraId="515D2504" w14:textId="77777777" w:rsidR="00376E12" w:rsidRPr="00500551" w:rsidRDefault="00376E12">
      <w:pPr>
        <w:jc w:val="center"/>
        <w:rPr>
          <w:rFonts w:ascii="Arial" w:hAnsi="Arial" w:cs="Arial"/>
          <w:b/>
          <w:sz w:val="40"/>
          <w:szCs w:val="40"/>
        </w:rPr>
      </w:pPr>
    </w:p>
    <w:p w14:paraId="7D61ECD5" w14:textId="77777777"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2</w:t>
      </w:r>
    </w:p>
    <w:p w14:paraId="30C7942D" w14:textId="77777777" w:rsidR="009D5B39" w:rsidRPr="00802EAC" w:rsidRDefault="009D5B39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Vymezení pojmů</w:t>
      </w:r>
    </w:p>
    <w:p w14:paraId="738C524B" w14:textId="77777777" w:rsidR="009D5B39" w:rsidRPr="00802EAC" w:rsidRDefault="009D5B39">
      <w:pPr>
        <w:rPr>
          <w:rFonts w:ascii="Arial" w:hAnsi="Arial" w:cs="Arial"/>
          <w:sz w:val="24"/>
          <w:szCs w:val="24"/>
        </w:rPr>
      </w:pPr>
    </w:p>
    <w:p w14:paraId="693E002E" w14:textId="77777777" w:rsidR="00435A10" w:rsidRPr="00B3348E" w:rsidRDefault="00435A10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Členům </w:t>
      </w:r>
      <w:r w:rsidR="00D07ACA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náleží v souvislosti s výkonem jejich funkce cestovní náhrady na základě ust</w:t>
      </w:r>
      <w:r w:rsidR="00344C36" w:rsidRPr="00A1612B">
        <w:rPr>
          <w:rFonts w:ascii="Arial" w:hAnsi="Arial" w:cs="Arial"/>
          <w:sz w:val="24"/>
          <w:szCs w:val="24"/>
        </w:rPr>
        <w:t>avení</w:t>
      </w:r>
      <w:r w:rsidR="00A654C3">
        <w:rPr>
          <w:rFonts w:ascii="Arial" w:hAnsi="Arial" w:cs="Arial"/>
          <w:sz w:val="24"/>
          <w:szCs w:val="24"/>
        </w:rPr>
        <w:t xml:space="preserve"> § 56</w:t>
      </w:r>
      <w:r w:rsidRPr="00A1612B">
        <w:rPr>
          <w:rFonts w:ascii="Arial" w:hAnsi="Arial" w:cs="Arial"/>
          <w:sz w:val="24"/>
          <w:szCs w:val="24"/>
        </w:rPr>
        <w:t xml:space="preserve"> zákona č. 129/2000 Sb., ve výši a za podmínek stanovených právními předpisy platnými pro </w:t>
      </w:r>
      <w:r w:rsidR="00B01CA9">
        <w:rPr>
          <w:rFonts w:ascii="Arial" w:hAnsi="Arial" w:cs="Arial"/>
          <w:sz w:val="24"/>
          <w:szCs w:val="24"/>
        </w:rPr>
        <w:t xml:space="preserve">zaměstnance v pracovním poměru. </w:t>
      </w:r>
      <w:r w:rsidRPr="00A1612B">
        <w:rPr>
          <w:rFonts w:ascii="Arial" w:hAnsi="Arial" w:cs="Arial"/>
          <w:sz w:val="24"/>
          <w:szCs w:val="24"/>
        </w:rPr>
        <w:t xml:space="preserve">Výkonem funkce člena ZOK je </w:t>
      </w:r>
      <w:r w:rsidR="00FB137D" w:rsidRPr="00A1612B">
        <w:rPr>
          <w:rFonts w:ascii="Arial" w:hAnsi="Arial" w:cs="Arial"/>
          <w:sz w:val="24"/>
          <w:szCs w:val="24"/>
        </w:rPr>
        <w:t>vedle plnění úkolů</w:t>
      </w:r>
      <w:r w:rsidR="00D53BE4" w:rsidRPr="00A1612B">
        <w:rPr>
          <w:rFonts w:ascii="Arial" w:hAnsi="Arial" w:cs="Arial"/>
          <w:sz w:val="24"/>
          <w:szCs w:val="24"/>
        </w:rPr>
        <w:t>, které</w:t>
      </w:r>
      <w:r w:rsidR="000E074F" w:rsidRPr="00A1612B">
        <w:rPr>
          <w:rFonts w:ascii="Arial" w:hAnsi="Arial" w:cs="Arial"/>
          <w:sz w:val="24"/>
          <w:szCs w:val="24"/>
        </w:rPr>
        <w:t xml:space="preserve"> </w:t>
      </w:r>
      <w:r w:rsidR="0029268C" w:rsidRPr="00A1612B">
        <w:rPr>
          <w:rFonts w:ascii="Arial" w:hAnsi="Arial" w:cs="Arial"/>
          <w:sz w:val="24"/>
          <w:szCs w:val="24"/>
        </w:rPr>
        <w:t>m</w:t>
      </w:r>
      <w:r w:rsidR="00B01CA9">
        <w:rPr>
          <w:rFonts w:ascii="Arial" w:hAnsi="Arial" w:cs="Arial"/>
          <w:sz w:val="24"/>
          <w:szCs w:val="24"/>
        </w:rPr>
        <w:t>u</w:t>
      </w:r>
      <w:r w:rsidR="0029268C" w:rsidRPr="00A1612B">
        <w:rPr>
          <w:rFonts w:ascii="Arial" w:hAnsi="Arial" w:cs="Arial"/>
          <w:sz w:val="24"/>
          <w:szCs w:val="24"/>
        </w:rPr>
        <w:t xml:space="preserve"> </w:t>
      </w:r>
      <w:r w:rsidR="00D53BE4" w:rsidRPr="00A1612B">
        <w:rPr>
          <w:rFonts w:ascii="Arial" w:hAnsi="Arial" w:cs="Arial"/>
          <w:sz w:val="24"/>
          <w:szCs w:val="24"/>
        </w:rPr>
        <w:t xml:space="preserve">byly </w:t>
      </w:r>
      <w:r w:rsidR="000E074F" w:rsidRPr="00A1612B">
        <w:rPr>
          <w:rFonts w:ascii="Arial" w:hAnsi="Arial" w:cs="Arial"/>
          <w:sz w:val="24"/>
          <w:szCs w:val="24"/>
        </w:rPr>
        <w:t>svěřen</w:t>
      </w:r>
      <w:r w:rsidR="00D53BE4" w:rsidRPr="00A1612B">
        <w:rPr>
          <w:rFonts w:ascii="Arial" w:hAnsi="Arial" w:cs="Arial"/>
          <w:sz w:val="24"/>
          <w:szCs w:val="24"/>
        </w:rPr>
        <w:t>y</w:t>
      </w:r>
      <w:r w:rsidR="00AF6F13" w:rsidRPr="00A1612B">
        <w:rPr>
          <w:rFonts w:ascii="Arial" w:hAnsi="Arial" w:cs="Arial"/>
          <w:sz w:val="24"/>
          <w:szCs w:val="24"/>
        </w:rPr>
        <w:t>,</w:t>
      </w:r>
      <w:r w:rsidR="00C642B2" w:rsidRPr="00A1612B">
        <w:rPr>
          <w:rFonts w:ascii="Arial" w:hAnsi="Arial" w:cs="Arial"/>
          <w:sz w:val="24"/>
          <w:szCs w:val="24"/>
        </w:rPr>
        <w:t xml:space="preserve"> i</w:t>
      </w:r>
      <w:r w:rsidRPr="00A1612B">
        <w:rPr>
          <w:rFonts w:ascii="Arial" w:hAnsi="Arial" w:cs="Arial"/>
          <w:sz w:val="24"/>
          <w:szCs w:val="24"/>
        </w:rPr>
        <w:t xml:space="preserve"> účast</w:t>
      </w:r>
      <w:r w:rsidR="001668DA" w:rsidRPr="00A1612B">
        <w:rPr>
          <w:rFonts w:ascii="Arial" w:hAnsi="Arial" w:cs="Arial"/>
          <w:sz w:val="24"/>
          <w:szCs w:val="24"/>
        </w:rPr>
        <w:t xml:space="preserve"> na zasedání </w:t>
      </w:r>
      <w:r w:rsidRPr="00A1612B">
        <w:rPr>
          <w:rFonts w:ascii="Arial" w:hAnsi="Arial" w:cs="Arial"/>
          <w:sz w:val="24"/>
          <w:szCs w:val="24"/>
        </w:rPr>
        <w:t xml:space="preserve">zastupitelstva, rady, </w:t>
      </w:r>
      <w:r w:rsidR="00D761CA" w:rsidRPr="00A1612B">
        <w:rPr>
          <w:rFonts w:ascii="Arial" w:hAnsi="Arial" w:cs="Arial"/>
          <w:sz w:val="24"/>
          <w:szCs w:val="24"/>
        </w:rPr>
        <w:t xml:space="preserve">výborů, </w:t>
      </w:r>
      <w:r w:rsidRPr="00A1612B">
        <w:rPr>
          <w:rFonts w:ascii="Arial" w:hAnsi="Arial" w:cs="Arial"/>
          <w:sz w:val="24"/>
          <w:szCs w:val="24"/>
        </w:rPr>
        <w:t xml:space="preserve">komisí, popřípadě dalších orgánů, do kterých byl člen ZOK zvolen nebo jmenován </w:t>
      </w:r>
      <w:r w:rsidR="00D761CA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nebo </w:t>
      </w:r>
      <w:r w:rsidR="00A07986" w:rsidRPr="00A1612B">
        <w:rPr>
          <w:rFonts w:ascii="Arial" w:hAnsi="Arial" w:cs="Arial"/>
          <w:sz w:val="24"/>
          <w:szCs w:val="24"/>
        </w:rPr>
        <w:t xml:space="preserve">Radou </w:t>
      </w:r>
      <w:r w:rsidR="008F7C15" w:rsidRPr="00B3348E">
        <w:rPr>
          <w:rFonts w:ascii="Arial" w:hAnsi="Arial" w:cs="Arial"/>
          <w:sz w:val="24"/>
          <w:szCs w:val="24"/>
        </w:rPr>
        <w:t>O</w:t>
      </w:r>
      <w:r w:rsidR="00A07986" w:rsidRPr="00B3348E">
        <w:rPr>
          <w:rFonts w:ascii="Arial" w:hAnsi="Arial" w:cs="Arial"/>
          <w:sz w:val="24"/>
          <w:szCs w:val="24"/>
        </w:rPr>
        <w:t>lomouckého kraje (dále jen „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>OK</w:t>
      </w:r>
      <w:r w:rsidR="00A07986" w:rsidRPr="00B3348E">
        <w:rPr>
          <w:rFonts w:ascii="Arial" w:hAnsi="Arial" w:cs="Arial"/>
          <w:sz w:val="24"/>
          <w:szCs w:val="24"/>
        </w:rPr>
        <w:t>“)</w:t>
      </w:r>
      <w:r w:rsidRPr="00B3348E">
        <w:rPr>
          <w:rFonts w:ascii="Arial" w:hAnsi="Arial" w:cs="Arial"/>
          <w:sz w:val="24"/>
          <w:szCs w:val="24"/>
        </w:rPr>
        <w:t xml:space="preserve"> a účast na jednání, na které byl vyslán </w:t>
      </w:r>
      <w:r w:rsidR="00D761CA" w:rsidRPr="00B3348E">
        <w:rPr>
          <w:rFonts w:ascii="Arial" w:hAnsi="Arial" w:cs="Arial"/>
          <w:sz w:val="24"/>
          <w:szCs w:val="24"/>
        </w:rPr>
        <w:t>Z</w:t>
      </w:r>
      <w:r w:rsidRPr="00B3348E">
        <w:rPr>
          <w:rFonts w:ascii="Arial" w:hAnsi="Arial" w:cs="Arial"/>
          <w:sz w:val="24"/>
          <w:szCs w:val="24"/>
        </w:rPr>
        <w:t xml:space="preserve">OK nebo 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 xml:space="preserve">OK. </w:t>
      </w:r>
      <w:r w:rsidR="00A5599A" w:rsidRPr="00B3348E">
        <w:rPr>
          <w:rFonts w:ascii="Arial" w:hAnsi="Arial" w:cs="Arial"/>
          <w:sz w:val="24"/>
          <w:szCs w:val="24"/>
        </w:rPr>
        <w:t>Neuvolněný č</w:t>
      </w:r>
      <w:r w:rsidR="00493E27" w:rsidRPr="00B3348E">
        <w:rPr>
          <w:rFonts w:ascii="Arial" w:hAnsi="Arial" w:cs="Arial"/>
          <w:sz w:val="24"/>
          <w:szCs w:val="24"/>
        </w:rPr>
        <w:t xml:space="preserve">len ZOK si pro pracovní cesty v rámci Olomouckého kraje zvolí způsob poskytování cestovních náhrad uvedený v čl. </w:t>
      </w:r>
      <w:r w:rsidR="00456705" w:rsidRPr="00B3348E">
        <w:rPr>
          <w:rFonts w:ascii="Arial" w:hAnsi="Arial" w:cs="Arial"/>
          <w:sz w:val="24"/>
          <w:szCs w:val="24"/>
        </w:rPr>
        <w:t xml:space="preserve">3 </w:t>
      </w:r>
      <w:r w:rsidR="00C96866" w:rsidRPr="00B3348E">
        <w:rPr>
          <w:rFonts w:ascii="Arial" w:hAnsi="Arial" w:cs="Arial"/>
          <w:sz w:val="24"/>
          <w:szCs w:val="24"/>
        </w:rPr>
        <w:t>nebo způsob uvedený v</w:t>
      </w:r>
      <w:r w:rsidR="0078201F" w:rsidRPr="00B3348E">
        <w:rPr>
          <w:rFonts w:ascii="Arial" w:hAnsi="Arial" w:cs="Arial"/>
          <w:sz w:val="24"/>
          <w:szCs w:val="24"/>
        </w:rPr>
        <w:t> </w:t>
      </w:r>
      <w:r w:rsidR="00493E27" w:rsidRPr="00B3348E">
        <w:rPr>
          <w:rFonts w:ascii="Arial" w:hAnsi="Arial" w:cs="Arial"/>
          <w:sz w:val="24"/>
          <w:szCs w:val="24"/>
        </w:rPr>
        <w:t xml:space="preserve">čl. </w:t>
      </w:r>
      <w:r w:rsidR="00456705" w:rsidRPr="00B3348E">
        <w:rPr>
          <w:rFonts w:ascii="Arial" w:hAnsi="Arial" w:cs="Arial"/>
          <w:sz w:val="24"/>
          <w:szCs w:val="24"/>
        </w:rPr>
        <w:t>6</w:t>
      </w:r>
      <w:r w:rsidR="00C96866" w:rsidRPr="00B3348E">
        <w:rPr>
          <w:rFonts w:ascii="Arial" w:hAnsi="Arial" w:cs="Arial"/>
          <w:sz w:val="24"/>
          <w:szCs w:val="24"/>
        </w:rPr>
        <w:t xml:space="preserve"> těchto</w:t>
      </w:r>
      <w:r w:rsidR="00A5599A" w:rsidRPr="00B3348E">
        <w:rPr>
          <w:rFonts w:ascii="Arial" w:hAnsi="Arial" w:cs="Arial"/>
          <w:sz w:val="24"/>
          <w:szCs w:val="24"/>
        </w:rPr>
        <w:t xml:space="preserve"> pravidel</w:t>
      </w:r>
      <w:r w:rsidR="00C96866" w:rsidRPr="00B3348E">
        <w:rPr>
          <w:rFonts w:ascii="Arial" w:hAnsi="Arial" w:cs="Arial"/>
          <w:sz w:val="24"/>
          <w:szCs w:val="24"/>
        </w:rPr>
        <w:t>.</w:t>
      </w:r>
    </w:p>
    <w:p w14:paraId="0A99C526" w14:textId="77777777" w:rsidR="00704936" w:rsidRPr="00B3348E" w:rsidRDefault="009D5B39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Pracovní cestou se rozumí doba od nástupu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na cestu k výkonu </w:t>
      </w:r>
      <w:r w:rsidR="00704936" w:rsidRPr="00B3348E">
        <w:rPr>
          <w:rFonts w:ascii="Arial" w:hAnsi="Arial" w:cs="Arial"/>
          <w:sz w:val="24"/>
          <w:szCs w:val="24"/>
        </w:rPr>
        <w:t>funkce</w:t>
      </w:r>
      <w:r w:rsidR="00115D6D" w:rsidRPr="00B3348E">
        <w:rPr>
          <w:rFonts w:ascii="Arial" w:hAnsi="Arial" w:cs="Arial"/>
          <w:sz w:val="24"/>
          <w:szCs w:val="24"/>
        </w:rPr>
        <w:t>/</w:t>
      </w:r>
      <w:r w:rsidR="00704936" w:rsidRPr="00B3348E">
        <w:rPr>
          <w:rFonts w:ascii="Arial" w:hAnsi="Arial" w:cs="Arial"/>
          <w:sz w:val="24"/>
          <w:szCs w:val="24"/>
        </w:rPr>
        <w:t xml:space="preserve">výkonu </w:t>
      </w:r>
      <w:r w:rsidRPr="00B3348E">
        <w:rPr>
          <w:rFonts w:ascii="Arial" w:hAnsi="Arial" w:cs="Arial"/>
          <w:sz w:val="24"/>
          <w:szCs w:val="24"/>
        </w:rPr>
        <w:t>práce do jiného místa</w:t>
      </w:r>
      <w:r w:rsidR="00AA7AB1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než je jeho pravidelné pracoviště, včetně výkonu práce v tomto místě</w:t>
      </w:r>
      <w:r w:rsidR="008C5CFC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do </w:t>
      </w:r>
      <w:r w:rsidR="00C96866" w:rsidRPr="00B3348E">
        <w:rPr>
          <w:rFonts w:ascii="Arial" w:hAnsi="Arial" w:cs="Arial"/>
          <w:sz w:val="24"/>
          <w:szCs w:val="24"/>
        </w:rPr>
        <w:t xml:space="preserve">doby </w:t>
      </w:r>
      <w:r w:rsidRPr="00B3348E">
        <w:rPr>
          <w:rFonts w:ascii="Arial" w:hAnsi="Arial" w:cs="Arial"/>
          <w:sz w:val="24"/>
          <w:szCs w:val="24"/>
        </w:rPr>
        <w:t xml:space="preserve">návratu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z této cesty.</w:t>
      </w:r>
    </w:p>
    <w:p w14:paraId="482CED83" w14:textId="6B9CD298" w:rsidR="009D5B39" w:rsidRPr="00B3348E" w:rsidRDefault="00704936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 xml:space="preserve">Pravidelným pracovištěm </w:t>
      </w:r>
      <w:r w:rsidR="00CF06CA" w:rsidRPr="00B3348E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 xml:space="preserve">uvolněného člena ZOK je </w:t>
      </w:r>
      <w:r w:rsidR="00B01CA9">
        <w:rPr>
          <w:rFonts w:ascii="Arial" w:hAnsi="Arial" w:cs="Arial"/>
          <w:sz w:val="24"/>
          <w:szCs w:val="24"/>
        </w:rPr>
        <w:t>město</w:t>
      </w:r>
      <w:r w:rsidRPr="00B3348E">
        <w:rPr>
          <w:rFonts w:ascii="Arial" w:hAnsi="Arial" w:cs="Arial"/>
          <w:sz w:val="24"/>
          <w:szCs w:val="24"/>
        </w:rPr>
        <w:t xml:space="preserve"> Olom</w:t>
      </w:r>
      <w:r w:rsidR="00B01CA9">
        <w:rPr>
          <w:rFonts w:ascii="Arial" w:hAnsi="Arial" w:cs="Arial"/>
          <w:sz w:val="24"/>
          <w:szCs w:val="24"/>
        </w:rPr>
        <w:t xml:space="preserve">ouc </w:t>
      </w:r>
      <w:r w:rsidRPr="00B3348E">
        <w:rPr>
          <w:rFonts w:ascii="Arial" w:hAnsi="Arial" w:cs="Arial"/>
          <w:sz w:val="24"/>
          <w:szCs w:val="24"/>
        </w:rPr>
        <w:t xml:space="preserve">nebo místo </w:t>
      </w:r>
      <w:r w:rsidR="00B01CA9">
        <w:rPr>
          <w:rFonts w:ascii="Arial" w:hAnsi="Arial" w:cs="Arial"/>
          <w:sz w:val="24"/>
          <w:szCs w:val="24"/>
        </w:rPr>
        <w:t>jeho bydliště</w:t>
      </w:r>
      <w:r w:rsidRPr="00B3348E">
        <w:rPr>
          <w:rFonts w:ascii="Arial" w:hAnsi="Arial" w:cs="Arial"/>
          <w:sz w:val="24"/>
          <w:szCs w:val="24"/>
        </w:rPr>
        <w:t>.</w:t>
      </w:r>
      <w:r w:rsidR="00B01CA9">
        <w:rPr>
          <w:rFonts w:ascii="Arial" w:hAnsi="Arial" w:cs="Arial"/>
          <w:sz w:val="24"/>
          <w:szCs w:val="24"/>
        </w:rPr>
        <w:t xml:space="preserve"> </w:t>
      </w:r>
      <w:r w:rsidR="00B01CA9" w:rsidRPr="00B01CA9">
        <w:rPr>
          <w:rFonts w:ascii="Arial" w:hAnsi="Arial" w:cs="Arial"/>
          <w:sz w:val="24"/>
          <w:szCs w:val="24"/>
        </w:rPr>
        <w:t>Koná-li uvolněný zastupitel cestu související s</w:t>
      </w:r>
      <w:r w:rsidR="00EF78E1">
        <w:rPr>
          <w:rFonts w:ascii="Arial" w:hAnsi="Arial" w:cs="Arial"/>
          <w:sz w:val="24"/>
          <w:szCs w:val="24"/>
        </w:rPr>
        <w:t> </w:t>
      </w:r>
      <w:r w:rsidR="00B01CA9" w:rsidRPr="00B01CA9">
        <w:rPr>
          <w:rFonts w:ascii="Arial" w:hAnsi="Arial" w:cs="Arial"/>
          <w:sz w:val="24"/>
          <w:szCs w:val="24"/>
        </w:rPr>
        <w:t xml:space="preserve">výkonem své funkce mezi </w:t>
      </w:r>
      <w:r w:rsidR="00B01CA9">
        <w:rPr>
          <w:rFonts w:ascii="Arial" w:hAnsi="Arial" w:cs="Arial"/>
          <w:sz w:val="24"/>
          <w:szCs w:val="24"/>
        </w:rPr>
        <w:t>místem svého bydliště</w:t>
      </w:r>
      <w:r w:rsidR="00B01CA9" w:rsidRPr="00B01CA9">
        <w:rPr>
          <w:rFonts w:ascii="Arial" w:hAnsi="Arial" w:cs="Arial"/>
          <w:sz w:val="24"/>
          <w:szCs w:val="24"/>
        </w:rPr>
        <w:t xml:space="preserve"> a městem Olomouc, nejedná se o pracovní cestu.</w:t>
      </w:r>
      <w:r w:rsidRPr="00B3348E">
        <w:rPr>
          <w:rFonts w:ascii="Arial" w:hAnsi="Arial" w:cs="Arial"/>
          <w:sz w:val="24"/>
          <w:szCs w:val="24"/>
        </w:rPr>
        <w:t xml:space="preserve"> Pravidelným pracovištěm </w:t>
      </w:r>
      <w:r w:rsidR="00B01CA9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>neuvolněného člena ZOK je místo</w:t>
      </w:r>
      <w:r w:rsidR="00F44B52" w:rsidRPr="00B3348E">
        <w:rPr>
          <w:rFonts w:ascii="Arial" w:hAnsi="Arial" w:cs="Arial"/>
          <w:sz w:val="24"/>
          <w:szCs w:val="24"/>
        </w:rPr>
        <w:t xml:space="preserve"> jeho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t>bydliště</w:t>
      </w:r>
      <w:r w:rsidRPr="00B3348E">
        <w:rPr>
          <w:rFonts w:ascii="Arial" w:hAnsi="Arial" w:cs="Arial"/>
          <w:sz w:val="24"/>
          <w:szCs w:val="24"/>
        </w:rPr>
        <w:t>.</w:t>
      </w:r>
    </w:p>
    <w:p w14:paraId="7EA0A8F5" w14:textId="77777777" w:rsidR="004E6BA0" w:rsidRPr="00B3348E" w:rsidRDefault="00256CCD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Zahraniční pracovní cestou se rozumí cesta konaná mimo území České republiky. Dobou rozhodnou pro vznik práva člena ZOK na náhradu cestovních výdajů v cizí měně je doba přechodu státní hranice České republiky nebo doba odletu</w:t>
      </w:r>
      <w:r w:rsidR="00A82F7C" w:rsidRPr="00B3348E">
        <w:rPr>
          <w:rFonts w:ascii="Arial" w:hAnsi="Arial" w:cs="Arial"/>
          <w:sz w:val="24"/>
          <w:szCs w:val="24"/>
        </w:rPr>
        <w:t xml:space="preserve"> z České republiky </w:t>
      </w:r>
      <w:r w:rsidRPr="00B3348E">
        <w:rPr>
          <w:rFonts w:ascii="Arial" w:hAnsi="Arial" w:cs="Arial"/>
          <w:sz w:val="24"/>
          <w:szCs w:val="24"/>
        </w:rPr>
        <w:t xml:space="preserve">a příletu </w:t>
      </w:r>
      <w:r w:rsidR="00A82F7C" w:rsidRPr="00B3348E">
        <w:rPr>
          <w:rFonts w:ascii="Arial" w:hAnsi="Arial" w:cs="Arial"/>
          <w:sz w:val="24"/>
          <w:szCs w:val="24"/>
        </w:rPr>
        <w:t>do České republiky</w:t>
      </w:r>
      <w:r w:rsidRPr="00B3348E">
        <w:rPr>
          <w:rFonts w:ascii="Arial" w:hAnsi="Arial" w:cs="Arial"/>
          <w:sz w:val="24"/>
          <w:szCs w:val="24"/>
        </w:rPr>
        <w:t xml:space="preserve"> při letecké přepravě</w:t>
      </w:r>
      <w:r w:rsidR="009D5B39" w:rsidRPr="00B3348E">
        <w:rPr>
          <w:rFonts w:ascii="Arial" w:hAnsi="Arial" w:cs="Arial"/>
          <w:sz w:val="24"/>
          <w:szCs w:val="24"/>
        </w:rPr>
        <w:t>.</w:t>
      </w:r>
      <w:r w:rsidR="008C5CFC" w:rsidRPr="00B3348E">
        <w:rPr>
          <w:rFonts w:ascii="Arial" w:hAnsi="Arial" w:cs="Arial"/>
          <w:sz w:val="24"/>
          <w:szCs w:val="24"/>
        </w:rPr>
        <w:t xml:space="preserve"> </w:t>
      </w:r>
    </w:p>
    <w:p w14:paraId="747EAE32" w14:textId="432F4F5E" w:rsidR="004E6BA0" w:rsidRPr="00B3348E" w:rsidRDefault="004E6BA0" w:rsidP="00505D4A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Člen ZOK je povinen bez zbytečného odkladu oznámit změnu skutečnosti, která je rozhodná pro poskytnutí cestovní náhrady.</w:t>
      </w:r>
      <w:r w:rsidR="00505D4A" w:rsidRPr="00B3348E">
        <w:rPr>
          <w:rFonts w:ascii="Arial" w:hAnsi="Arial" w:cs="Arial"/>
          <w:sz w:val="24"/>
          <w:szCs w:val="24"/>
        </w:rPr>
        <w:t xml:space="preserve"> Oznámení o rozhodných skutečnostech či jejich změně provádí člen ZOK </w:t>
      </w:r>
      <w:r w:rsidR="00EF78E1">
        <w:rPr>
          <w:rFonts w:ascii="Arial" w:hAnsi="Arial" w:cs="Arial"/>
          <w:sz w:val="24"/>
          <w:szCs w:val="24"/>
        </w:rPr>
        <w:t>p</w:t>
      </w:r>
      <w:r w:rsidR="004D1C41">
        <w:rPr>
          <w:rFonts w:ascii="Arial" w:hAnsi="Arial" w:cs="Arial"/>
          <w:sz w:val="24"/>
          <w:szCs w:val="24"/>
        </w:rPr>
        <w:t>ersonálnímu útvaru</w:t>
      </w:r>
      <w:r w:rsidR="00505D4A" w:rsidRPr="00B3348E">
        <w:rPr>
          <w:rFonts w:ascii="Arial" w:hAnsi="Arial" w:cs="Arial"/>
          <w:sz w:val="24"/>
          <w:szCs w:val="24"/>
        </w:rPr>
        <w:t xml:space="preserve"> Krajského úřadu Olomouckého kraje (dále jen „KÚOK“).</w:t>
      </w:r>
    </w:p>
    <w:p w14:paraId="3AEDA349" w14:textId="77777777"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14:paraId="499DE962" w14:textId="77777777"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3</w:t>
      </w:r>
    </w:p>
    <w:p w14:paraId="4A0F217A" w14:textId="77777777" w:rsidR="007F06CB" w:rsidRPr="00B3348E" w:rsidRDefault="007F06C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Cestovní náhrady při tuzemských pracovních cestách</w:t>
      </w:r>
    </w:p>
    <w:p w14:paraId="41842D19" w14:textId="77777777" w:rsidR="009D5B39" w:rsidRPr="00B3348E" w:rsidRDefault="009D5B39" w:rsidP="004E6BA0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14:paraId="06C2E184" w14:textId="77777777" w:rsidR="00A5599A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Uvolněným členům ZOK jsou těmito pravidly povoleny veškeré pracovní cesty související s výkonem funkce uvolněného člena ZOK. V případě, že jde o cestu, s níž jsou spojeny cestovní náhrady, provede uvolněný člen ZOK pouze její vyúčtování na elektronickém formuláři „Vyúčtování pracovní cesty</w:t>
      </w:r>
      <w:r w:rsidR="00B3348E">
        <w:rPr>
          <w:rFonts w:ascii="Arial" w:hAnsi="Arial" w:cs="Arial"/>
          <w:sz w:val="24"/>
          <w:szCs w:val="24"/>
        </w:rPr>
        <w:t>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uvolněný </w:t>
      </w:r>
      <w:r w:rsidR="00505D4A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Olomouckého kraje (dále jen „hejtman“) v listinné podobě. Vyúčtování odevzdá uvolněný člen ZOK nejpozději do 10 pracovních dní od konce příslušného kalendářního čtvrtletí na </w:t>
      </w:r>
      <w:r w:rsidR="004D1C41">
        <w:rPr>
          <w:rFonts w:ascii="Arial" w:hAnsi="Arial" w:cs="Arial"/>
          <w:sz w:val="24"/>
          <w:szCs w:val="24"/>
        </w:rPr>
        <w:t>personální 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505D4A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14:paraId="7D5238BA" w14:textId="77777777" w:rsidR="00294AD6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Neuvolněným členům ZOK jsou těmito pravidly povoleny pracovní cesty za účelem výkonu jejich funkce z místa </w:t>
      </w:r>
      <w:r w:rsidR="00B01CA9">
        <w:rPr>
          <w:rFonts w:ascii="Arial" w:hAnsi="Arial" w:cs="Arial"/>
          <w:sz w:val="24"/>
          <w:szCs w:val="24"/>
        </w:rPr>
        <w:t xml:space="preserve">jejich bydliště </w:t>
      </w:r>
      <w:r w:rsidRPr="00B3348E">
        <w:rPr>
          <w:rFonts w:ascii="Arial" w:hAnsi="Arial" w:cs="Arial"/>
          <w:sz w:val="24"/>
          <w:szCs w:val="24"/>
        </w:rPr>
        <w:t>do místa jednání ZOK nebo ROK v Olomouci nebo k </w:t>
      </w:r>
      <w:r w:rsidR="002D741E" w:rsidRPr="00B3348E">
        <w:rPr>
          <w:rFonts w:ascii="Arial" w:hAnsi="Arial" w:cs="Arial"/>
          <w:sz w:val="24"/>
          <w:szCs w:val="24"/>
        </w:rPr>
        <w:t>výkonu</w:t>
      </w:r>
      <w:r w:rsidRPr="00B3348E">
        <w:rPr>
          <w:rFonts w:ascii="Arial" w:hAnsi="Arial" w:cs="Arial"/>
          <w:sz w:val="24"/>
          <w:szCs w:val="24"/>
        </w:rPr>
        <w:t xml:space="preserve"> funkce </w:t>
      </w:r>
      <w:r w:rsidR="002D741E" w:rsidRPr="00B3348E">
        <w:rPr>
          <w:rFonts w:ascii="Arial" w:hAnsi="Arial" w:cs="Arial"/>
          <w:sz w:val="24"/>
          <w:szCs w:val="24"/>
        </w:rPr>
        <w:t xml:space="preserve">neuvolněného člena ZOK </w:t>
      </w:r>
      <w:r w:rsidRPr="00B3348E">
        <w:rPr>
          <w:rFonts w:ascii="Arial" w:hAnsi="Arial" w:cs="Arial"/>
          <w:sz w:val="24"/>
          <w:szCs w:val="24"/>
        </w:rPr>
        <w:t xml:space="preserve">v Olomouci a zpět. V případě, že jde o cestu, s níž jsou spojeny cestovní náhrady, </w:t>
      </w:r>
      <w:r w:rsidRPr="0082758A">
        <w:rPr>
          <w:rFonts w:ascii="Arial" w:hAnsi="Arial" w:cs="Arial"/>
          <w:sz w:val="24"/>
          <w:szCs w:val="24"/>
        </w:rPr>
        <w:t>provede neuvolněný člen ZOK pouze její vyúčtování na elektronickém formuláři</w:t>
      </w:r>
      <w:r w:rsidR="00B3348E" w:rsidRPr="0082758A">
        <w:rPr>
          <w:rFonts w:ascii="Arial" w:hAnsi="Arial" w:cs="Arial"/>
          <w:sz w:val="24"/>
          <w:szCs w:val="24"/>
        </w:rPr>
        <w:t xml:space="preserve"> „V</w:t>
      </w:r>
      <w:r w:rsidR="00B3348E">
        <w:rPr>
          <w:rFonts w:ascii="Arial" w:hAnsi="Arial" w:cs="Arial"/>
          <w:sz w:val="24"/>
          <w:szCs w:val="24"/>
        </w:rPr>
        <w:t>yúčtování pracovní cesty“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neuvolněný </w:t>
      </w:r>
      <w:r w:rsidR="002D741E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v listinné podobě. Vyúčtování odevzdá neuvolněný člen ZOK nejpozději do 10 pracovních dní od konce příslušného kalendářního čtvrtletí na personální </w:t>
      </w:r>
      <w:r w:rsidR="00A47F99">
        <w:rPr>
          <w:rFonts w:ascii="Arial" w:hAnsi="Arial" w:cs="Arial"/>
          <w:sz w:val="24"/>
          <w:szCs w:val="24"/>
        </w:rPr>
        <w:t>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2D741E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14:paraId="5657251D" w14:textId="77777777" w:rsidR="009D5B39" w:rsidRPr="00B3348E" w:rsidRDefault="00925054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V případě jiné pracovní cesty, než </w:t>
      </w:r>
      <w:r w:rsidR="002D741E" w:rsidRPr="00B3348E">
        <w:rPr>
          <w:rFonts w:ascii="Arial" w:hAnsi="Arial" w:cs="Arial"/>
          <w:sz w:val="24"/>
          <w:szCs w:val="24"/>
        </w:rPr>
        <w:t>která je uvedena v odstavci 2</w:t>
      </w:r>
      <w:r w:rsidRPr="00B3348E">
        <w:rPr>
          <w:rFonts w:ascii="Arial" w:hAnsi="Arial" w:cs="Arial"/>
          <w:sz w:val="24"/>
          <w:szCs w:val="24"/>
        </w:rPr>
        <w:t xml:space="preserve">, vyplní neuvolněný člen </w:t>
      </w:r>
      <w:r w:rsidR="00F01DD9" w:rsidRPr="00B3348E">
        <w:rPr>
          <w:rFonts w:ascii="Arial" w:hAnsi="Arial" w:cs="Arial"/>
          <w:sz w:val="24"/>
          <w:szCs w:val="24"/>
        </w:rPr>
        <w:t>ZOK před uskutečněním pracovní cesty do formuláře „Cestovní příkaz“ následující údaje:</w:t>
      </w:r>
    </w:p>
    <w:p w14:paraId="6837B8F4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příjmení, jméno, titul</w:t>
      </w:r>
    </w:p>
    <w:p w14:paraId="3CBF464D" w14:textId="77777777"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bydliště</w:t>
      </w:r>
    </w:p>
    <w:p w14:paraId="10F8D3C3" w14:textId="77777777"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150756">
        <w:rPr>
          <w:rFonts w:ascii="Arial" w:hAnsi="Arial" w:cs="Arial"/>
          <w:sz w:val="24"/>
          <w:szCs w:val="24"/>
        </w:rPr>
        <w:t xml:space="preserve">útvar </w:t>
      </w:r>
      <w:r w:rsidR="00925054">
        <w:rPr>
          <w:rFonts w:ascii="Arial" w:hAnsi="Arial" w:cs="Arial"/>
          <w:sz w:val="24"/>
          <w:szCs w:val="24"/>
        </w:rPr>
        <w:t>(</w:t>
      </w:r>
      <w:r w:rsidRPr="00802EAC">
        <w:rPr>
          <w:rFonts w:ascii="Arial" w:hAnsi="Arial" w:cs="Arial"/>
          <w:sz w:val="24"/>
          <w:szCs w:val="24"/>
        </w:rPr>
        <w:t>člen ZOK</w:t>
      </w:r>
      <w:r w:rsidR="00925054">
        <w:rPr>
          <w:rFonts w:ascii="Arial" w:hAnsi="Arial" w:cs="Arial"/>
          <w:sz w:val="24"/>
          <w:szCs w:val="24"/>
        </w:rPr>
        <w:t xml:space="preserve"> nebo člen ROK)</w:t>
      </w:r>
    </w:p>
    <w:p w14:paraId="34E0A6DF" w14:textId="77777777" w:rsidR="00CE5E79" w:rsidRPr="00600420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nástupu a </w:t>
      </w:r>
      <w:r w:rsidRPr="00B3348E">
        <w:rPr>
          <w:rFonts w:ascii="Arial" w:hAnsi="Arial" w:cs="Arial"/>
          <w:sz w:val="24"/>
          <w:szCs w:val="24"/>
        </w:rPr>
        <w:t>ukončení</w:t>
      </w:r>
      <w:r w:rsidRPr="00600420">
        <w:rPr>
          <w:rFonts w:ascii="Arial" w:hAnsi="Arial" w:cs="Arial"/>
          <w:sz w:val="24"/>
          <w:szCs w:val="24"/>
        </w:rPr>
        <w:t xml:space="preserve"> pracovní cesty (např.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>Krajský úřad Olomouckého kraje,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 xml:space="preserve">hlavní nádraží, adresa bydliště)  </w:t>
      </w:r>
    </w:p>
    <w:p w14:paraId="296E9A58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>přesné označení místa (</w:t>
      </w:r>
      <w:r w:rsidRPr="00B3348E">
        <w:rPr>
          <w:rFonts w:ascii="Arial" w:hAnsi="Arial" w:cs="Arial"/>
          <w:sz w:val="24"/>
          <w:szCs w:val="24"/>
        </w:rPr>
        <w:t xml:space="preserve">tj. název a adresa) výkonu práce, účel cesty </w:t>
      </w:r>
    </w:p>
    <w:p w14:paraId="1323F9F0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>datum a čas počátku pracovní cesty a datum ukončení pracovní cesty</w:t>
      </w:r>
    </w:p>
    <w:p w14:paraId="6638291A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spolucestující</w:t>
      </w:r>
    </w:p>
    <w:p w14:paraId="138DBE23" w14:textId="77777777" w:rsidR="00294AD6" w:rsidRPr="00B3348E" w:rsidRDefault="00CE5E79" w:rsidP="00B3348E">
      <w:pPr>
        <w:numPr>
          <w:ilvl w:val="1"/>
          <w:numId w:val="11"/>
        </w:numPr>
        <w:tabs>
          <w:tab w:val="left" w:pos="709"/>
        </w:tabs>
        <w:spacing w:after="120"/>
        <w:ind w:hanging="357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určený dopravní prostředek</w:t>
      </w:r>
    </w:p>
    <w:p w14:paraId="3FC40993" w14:textId="77777777" w:rsidR="00F52D1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Cestovní příkazy podepisuje hejtman v listinné podobě. Vyúčtovaný </w:t>
      </w:r>
      <w:r w:rsidR="009B2FA3" w:rsidRPr="00B3348E">
        <w:rPr>
          <w:rFonts w:ascii="Arial" w:hAnsi="Arial" w:cs="Arial"/>
          <w:sz w:val="24"/>
          <w:szCs w:val="24"/>
        </w:rPr>
        <w:t>cestovní příkaz</w:t>
      </w:r>
      <w:r w:rsidR="007579AB" w:rsidRPr="00B3348E">
        <w:rPr>
          <w:rFonts w:ascii="Arial" w:hAnsi="Arial" w:cs="Arial"/>
          <w:sz w:val="24"/>
          <w:szCs w:val="24"/>
        </w:rPr>
        <w:t xml:space="preserve"> </w:t>
      </w:r>
      <w:r w:rsidR="00A65862" w:rsidRPr="00B3348E">
        <w:rPr>
          <w:rFonts w:ascii="Arial" w:hAnsi="Arial" w:cs="Arial"/>
          <w:sz w:val="24"/>
          <w:szCs w:val="24"/>
        </w:rPr>
        <w:t>odevzdá člen ZOK</w:t>
      </w:r>
      <w:r w:rsidR="007579AB" w:rsidRPr="00B3348E">
        <w:rPr>
          <w:rFonts w:ascii="Arial" w:hAnsi="Arial" w:cs="Arial"/>
          <w:sz w:val="24"/>
          <w:szCs w:val="24"/>
        </w:rPr>
        <w:t xml:space="preserve"> nejpozději do 10 pracovních dn</w:t>
      </w:r>
      <w:r w:rsidR="009B2FA3" w:rsidRPr="00B3348E">
        <w:rPr>
          <w:rFonts w:ascii="Arial" w:hAnsi="Arial" w:cs="Arial"/>
          <w:sz w:val="24"/>
          <w:szCs w:val="24"/>
        </w:rPr>
        <w:t>í</w:t>
      </w:r>
      <w:r w:rsidR="007579AB" w:rsidRPr="00B3348E">
        <w:rPr>
          <w:rFonts w:ascii="Arial" w:hAnsi="Arial" w:cs="Arial"/>
          <w:sz w:val="24"/>
          <w:szCs w:val="24"/>
        </w:rPr>
        <w:t xml:space="preserve"> od </w:t>
      </w:r>
      <w:r w:rsidRPr="00B3348E">
        <w:rPr>
          <w:rFonts w:ascii="Arial" w:hAnsi="Arial" w:cs="Arial"/>
          <w:sz w:val="24"/>
          <w:szCs w:val="24"/>
        </w:rPr>
        <w:t xml:space="preserve">konce kalendářního čtvrtletí, v němž byla cesta vykonána, </w:t>
      </w:r>
      <w:r w:rsidR="0051653C" w:rsidRPr="00B3348E">
        <w:rPr>
          <w:rFonts w:ascii="Arial" w:hAnsi="Arial" w:cs="Arial"/>
          <w:sz w:val="24"/>
          <w:szCs w:val="24"/>
        </w:rPr>
        <w:t>na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441E66" w:rsidRPr="00B3348E">
        <w:rPr>
          <w:rFonts w:ascii="Arial" w:hAnsi="Arial" w:cs="Arial"/>
          <w:sz w:val="24"/>
          <w:szCs w:val="24"/>
        </w:rPr>
        <w:t>personální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</w:t>
      </w:r>
      <w:r w:rsidR="00891F8E" w:rsidRPr="00B3348E">
        <w:rPr>
          <w:rFonts w:ascii="Arial" w:hAnsi="Arial" w:cs="Arial"/>
          <w:sz w:val="24"/>
          <w:szCs w:val="24"/>
        </w:rPr>
        <w:t xml:space="preserve"> </w:t>
      </w:r>
      <w:r w:rsidR="00755801" w:rsidRPr="00B3348E">
        <w:rPr>
          <w:rFonts w:ascii="Arial" w:hAnsi="Arial" w:cs="Arial"/>
          <w:sz w:val="24"/>
          <w:szCs w:val="24"/>
        </w:rPr>
        <w:t>KÚOK</w:t>
      </w:r>
      <w:r w:rsidR="007579AB" w:rsidRPr="00B3348E">
        <w:rPr>
          <w:rFonts w:ascii="Arial" w:hAnsi="Arial" w:cs="Arial"/>
          <w:sz w:val="24"/>
          <w:szCs w:val="24"/>
        </w:rPr>
        <w:t>.</w:t>
      </w:r>
      <w:r w:rsidR="00F52D1B" w:rsidRPr="00B3348E">
        <w:rPr>
          <w:rFonts w:ascii="Arial" w:hAnsi="Arial" w:cs="Arial"/>
          <w:sz w:val="24"/>
          <w:szCs w:val="24"/>
        </w:rPr>
        <w:t xml:space="preserve"> Cestovní příkaz bude doložen veškerými písemnými podklady pro vyúčtování</w:t>
      </w:r>
      <w:r w:rsidRPr="00B3348E">
        <w:rPr>
          <w:rFonts w:ascii="Arial" w:hAnsi="Arial" w:cs="Arial"/>
          <w:sz w:val="24"/>
          <w:szCs w:val="24"/>
        </w:rPr>
        <w:t xml:space="preserve"> pracovní cesty</w:t>
      </w:r>
      <w:r w:rsidR="00F52D1B" w:rsidRPr="00B3348E">
        <w:rPr>
          <w:rFonts w:ascii="Arial" w:hAnsi="Arial" w:cs="Arial"/>
          <w:sz w:val="24"/>
          <w:szCs w:val="24"/>
        </w:rPr>
        <w:t xml:space="preserve"> </w:t>
      </w:r>
      <w:r w:rsidRPr="00B3348E">
        <w:rPr>
          <w:rFonts w:ascii="Arial" w:hAnsi="Arial" w:cs="Arial"/>
          <w:sz w:val="24"/>
          <w:szCs w:val="24"/>
        </w:rPr>
        <w:t>(</w:t>
      </w:r>
      <w:r w:rsidR="00F52D1B" w:rsidRPr="00B3348E">
        <w:rPr>
          <w:rFonts w:ascii="Arial" w:hAnsi="Arial" w:cs="Arial"/>
          <w:sz w:val="24"/>
          <w:szCs w:val="24"/>
        </w:rPr>
        <w:t>např. jízdenky, doklad za ubytování, parkovné</w:t>
      </w:r>
      <w:r w:rsidRPr="00B3348E">
        <w:rPr>
          <w:rFonts w:ascii="Arial" w:hAnsi="Arial" w:cs="Arial"/>
          <w:sz w:val="24"/>
          <w:szCs w:val="24"/>
        </w:rPr>
        <w:t>)</w:t>
      </w:r>
      <w:r w:rsidR="00F52D1B" w:rsidRPr="00B3348E">
        <w:rPr>
          <w:rFonts w:ascii="Arial" w:hAnsi="Arial" w:cs="Arial"/>
          <w:sz w:val="24"/>
          <w:szCs w:val="24"/>
        </w:rPr>
        <w:t>.</w:t>
      </w:r>
    </w:p>
    <w:p w14:paraId="5EB02378" w14:textId="77777777" w:rsidR="00CE7AB5" w:rsidRPr="00B3348E" w:rsidRDefault="005E141D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4F6B80" w:rsidRPr="00B3348E">
        <w:rPr>
          <w:rFonts w:ascii="Arial" w:hAnsi="Arial" w:cs="Arial"/>
          <w:sz w:val="24"/>
          <w:szCs w:val="24"/>
        </w:rPr>
        <w:t xml:space="preserve">lenovi ZOK při </w:t>
      </w:r>
      <w:r w:rsidR="007E02A1" w:rsidRPr="00B3348E">
        <w:rPr>
          <w:rFonts w:ascii="Arial" w:hAnsi="Arial" w:cs="Arial"/>
          <w:sz w:val="24"/>
          <w:szCs w:val="24"/>
        </w:rPr>
        <w:t xml:space="preserve">tuzemské </w:t>
      </w:r>
      <w:r w:rsidR="004F6B80" w:rsidRPr="00B3348E">
        <w:rPr>
          <w:rFonts w:ascii="Arial" w:hAnsi="Arial" w:cs="Arial"/>
          <w:sz w:val="24"/>
          <w:szCs w:val="24"/>
        </w:rPr>
        <w:t>pracovní cestě náleží:</w:t>
      </w:r>
    </w:p>
    <w:p w14:paraId="264D8EFB" w14:textId="77777777" w:rsidR="009D5B39" w:rsidRPr="00B3348E" w:rsidRDefault="00A027AE" w:rsidP="00865440">
      <w:pPr>
        <w:tabs>
          <w:tab w:val="num" w:pos="720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 xml:space="preserve">a)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</w:t>
      </w:r>
      <w:r w:rsidR="00256CCD" w:rsidRPr="00B3348E">
        <w:rPr>
          <w:rFonts w:ascii="Arial" w:hAnsi="Arial" w:cs="Arial"/>
          <w:bCs/>
          <w:sz w:val="24"/>
          <w:szCs w:val="24"/>
        </w:rPr>
        <w:t>jízdních výdajů v prokázané výši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 </w:t>
      </w:r>
    </w:p>
    <w:p w14:paraId="08730B9A" w14:textId="77777777" w:rsidR="00F754B9" w:rsidRPr="00600420" w:rsidRDefault="004F6B80" w:rsidP="00865440">
      <w:pPr>
        <w:pStyle w:val="Zkladntextodsazen"/>
        <w:spacing w:after="120"/>
        <w:ind w:left="709"/>
        <w:rPr>
          <w:rFonts w:ascii="Arial" w:hAnsi="Arial" w:cs="Arial"/>
          <w:color w:val="548DD4"/>
          <w:szCs w:val="24"/>
        </w:rPr>
      </w:pPr>
      <w:r w:rsidRPr="00B3348E">
        <w:rPr>
          <w:rFonts w:ascii="Arial" w:hAnsi="Arial" w:cs="Arial"/>
          <w:szCs w:val="24"/>
        </w:rPr>
        <w:t>Jedná se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o výdaje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za jízdenku,</w:t>
      </w:r>
      <w:r w:rsidR="00985083" w:rsidRPr="00B3348E">
        <w:rPr>
          <w:rFonts w:ascii="Arial" w:hAnsi="Arial" w:cs="Arial"/>
          <w:szCs w:val="24"/>
        </w:rPr>
        <w:t xml:space="preserve"> </w:t>
      </w:r>
      <w:r w:rsidR="006A1372" w:rsidRPr="00B3348E">
        <w:rPr>
          <w:rFonts w:ascii="Arial" w:hAnsi="Arial" w:cs="Arial"/>
          <w:szCs w:val="24"/>
        </w:rPr>
        <w:t xml:space="preserve">letenku, </w:t>
      </w:r>
      <w:r w:rsidR="00985083" w:rsidRPr="00B3348E">
        <w:rPr>
          <w:rFonts w:ascii="Arial" w:hAnsi="Arial" w:cs="Arial"/>
          <w:szCs w:val="24"/>
        </w:rPr>
        <w:t>taxi,</w:t>
      </w:r>
      <w:r w:rsidR="006A1372" w:rsidRPr="00B3348E">
        <w:rPr>
          <w:rFonts w:ascii="Arial" w:hAnsi="Arial" w:cs="Arial"/>
          <w:szCs w:val="24"/>
        </w:rPr>
        <w:t xml:space="preserve"> městskou hromadnou </w:t>
      </w:r>
      <w:r w:rsidR="006A1372" w:rsidRPr="00802EAC">
        <w:rPr>
          <w:rFonts w:ascii="Arial" w:hAnsi="Arial" w:cs="Arial"/>
          <w:szCs w:val="24"/>
        </w:rPr>
        <w:t xml:space="preserve">dopravu </w:t>
      </w:r>
      <w:r w:rsidR="00985083" w:rsidRPr="00802EAC">
        <w:rPr>
          <w:rFonts w:ascii="Arial" w:hAnsi="Arial" w:cs="Arial"/>
          <w:szCs w:val="24"/>
        </w:rPr>
        <w:t xml:space="preserve">apod. </w:t>
      </w:r>
      <w:r w:rsidR="00D570A2" w:rsidRPr="00600420">
        <w:rPr>
          <w:rFonts w:ascii="Arial" w:hAnsi="Arial" w:cs="Arial"/>
          <w:szCs w:val="24"/>
        </w:rPr>
        <w:t>Odjezdy a příjezdy</w:t>
      </w:r>
      <w:r w:rsidR="00E40CAA" w:rsidRPr="00600420">
        <w:rPr>
          <w:rFonts w:ascii="Arial" w:hAnsi="Arial" w:cs="Arial"/>
          <w:szCs w:val="24"/>
        </w:rPr>
        <w:t xml:space="preserve"> hromadn</w:t>
      </w:r>
      <w:r w:rsidR="00D570A2" w:rsidRPr="00600420">
        <w:rPr>
          <w:rFonts w:ascii="Arial" w:hAnsi="Arial" w:cs="Arial"/>
          <w:szCs w:val="24"/>
        </w:rPr>
        <w:t>ých</w:t>
      </w:r>
      <w:r w:rsidR="008768D1">
        <w:rPr>
          <w:rFonts w:ascii="Arial" w:hAnsi="Arial" w:cs="Arial"/>
          <w:szCs w:val="24"/>
        </w:rPr>
        <w:t xml:space="preserve"> dopravních</w:t>
      </w:r>
      <w:r w:rsidR="00E40CAA" w:rsidRPr="00600420">
        <w:rPr>
          <w:rFonts w:ascii="Arial" w:hAnsi="Arial" w:cs="Arial"/>
          <w:szCs w:val="24"/>
        </w:rPr>
        <w:t xml:space="preserve"> prostředk</w:t>
      </w:r>
      <w:r w:rsidR="00D570A2" w:rsidRPr="00600420">
        <w:rPr>
          <w:rFonts w:ascii="Arial" w:hAnsi="Arial" w:cs="Arial"/>
          <w:szCs w:val="24"/>
        </w:rPr>
        <w:t>ů se vyplňují podle skutečného času.</w:t>
      </w:r>
      <w:r w:rsidR="00E40CAA" w:rsidRPr="00600420">
        <w:rPr>
          <w:rFonts w:ascii="Arial" w:hAnsi="Arial" w:cs="Arial"/>
          <w:szCs w:val="24"/>
        </w:rPr>
        <w:t xml:space="preserve"> </w:t>
      </w:r>
      <w:r w:rsidR="00D570A2" w:rsidRPr="00600420">
        <w:rPr>
          <w:rFonts w:ascii="Arial" w:hAnsi="Arial" w:cs="Arial"/>
          <w:szCs w:val="24"/>
        </w:rPr>
        <w:t>P</w:t>
      </w:r>
      <w:r w:rsidR="00E40CAA" w:rsidRPr="00600420">
        <w:rPr>
          <w:rFonts w:ascii="Arial" w:hAnsi="Arial" w:cs="Arial"/>
          <w:szCs w:val="24"/>
        </w:rPr>
        <w:t>okud z důvodu zpoždění nas</w:t>
      </w:r>
      <w:r w:rsidR="00D570A2" w:rsidRPr="00600420">
        <w:rPr>
          <w:rFonts w:ascii="Arial" w:hAnsi="Arial" w:cs="Arial"/>
          <w:szCs w:val="24"/>
        </w:rPr>
        <w:t>tává</w:t>
      </w:r>
      <w:r w:rsidR="00E40CAA" w:rsidRPr="00600420">
        <w:rPr>
          <w:rFonts w:ascii="Arial" w:hAnsi="Arial" w:cs="Arial"/>
          <w:szCs w:val="24"/>
        </w:rPr>
        <w:t xml:space="preserve"> nárok na vyšší stravné, je člen ZOK povinen doložit zpožděnku.</w:t>
      </w:r>
      <w:r w:rsidR="00E40CAA" w:rsidRPr="00600420">
        <w:rPr>
          <w:rFonts w:ascii="Arial" w:hAnsi="Arial" w:cs="Arial"/>
          <w:color w:val="548DD4"/>
          <w:szCs w:val="24"/>
        </w:rPr>
        <w:t xml:space="preserve"> </w:t>
      </w:r>
      <w:r w:rsidR="006A1372" w:rsidRPr="00600420">
        <w:rPr>
          <w:rFonts w:ascii="Arial" w:hAnsi="Arial" w:cs="Arial"/>
          <w:color w:val="548DD4"/>
          <w:szCs w:val="24"/>
        </w:rPr>
        <w:t xml:space="preserve">  </w:t>
      </w:r>
    </w:p>
    <w:p w14:paraId="4090D34F" w14:textId="77777777" w:rsidR="005B49EC" w:rsidRDefault="00985083" w:rsidP="0086544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Všechny doklady prokazující </w:t>
      </w:r>
      <w:r w:rsidR="006A1372" w:rsidRPr="00802EAC">
        <w:rPr>
          <w:rFonts w:ascii="Arial" w:hAnsi="Arial" w:cs="Arial"/>
          <w:szCs w:val="24"/>
        </w:rPr>
        <w:t xml:space="preserve">jízdní </w:t>
      </w:r>
      <w:r w:rsidR="00E9476F" w:rsidRPr="00802EAC">
        <w:rPr>
          <w:rFonts w:ascii="Arial" w:hAnsi="Arial" w:cs="Arial"/>
          <w:szCs w:val="24"/>
        </w:rPr>
        <w:t>výdaje</w:t>
      </w:r>
      <w:r w:rsidR="00E754E3" w:rsidRPr="00802EAC">
        <w:rPr>
          <w:rFonts w:ascii="Arial" w:hAnsi="Arial" w:cs="Arial"/>
          <w:szCs w:val="24"/>
        </w:rPr>
        <w:t>, vztahující se k</w:t>
      </w:r>
      <w:r w:rsidRPr="00802EAC">
        <w:rPr>
          <w:rFonts w:ascii="Arial" w:hAnsi="Arial" w:cs="Arial"/>
          <w:szCs w:val="24"/>
        </w:rPr>
        <w:t xml:space="preserve"> datu konání pracovní </w:t>
      </w:r>
      <w:r w:rsidR="00E754E3" w:rsidRPr="00802EAC">
        <w:rPr>
          <w:rFonts w:ascii="Arial" w:hAnsi="Arial" w:cs="Arial"/>
          <w:szCs w:val="24"/>
        </w:rPr>
        <w:t>ce</w:t>
      </w:r>
      <w:r w:rsidRPr="00802EAC">
        <w:rPr>
          <w:rFonts w:ascii="Arial" w:hAnsi="Arial" w:cs="Arial"/>
          <w:szCs w:val="24"/>
        </w:rPr>
        <w:t>sty</w:t>
      </w:r>
      <w:r w:rsidR="00CC18A7" w:rsidRPr="00802EAC">
        <w:rPr>
          <w:rFonts w:ascii="Arial" w:hAnsi="Arial" w:cs="Arial"/>
          <w:szCs w:val="24"/>
        </w:rPr>
        <w:t>,</w:t>
      </w:r>
      <w:r w:rsidR="00247339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budou připojeny k cestovním</w:t>
      </w:r>
      <w:r w:rsidR="00D4600C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příkazu.</w:t>
      </w:r>
      <w:r w:rsidR="009D5B39" w:rsidRPr="00802EAC">
        <w:rPr>
          <w:rFonts w:ascii="Arial" w:hAnsi="Arial" w:cs="Arial"/>
          <w:szCs w:val="24"/>
        </w:rPr>
        <w:t xml:space="preserve"> </w:t>
      </w:r>
      <w:r w:rsidR="006C3622">
        <w:rPr>
          <w:rFonts w:ascii="Arial" w:hAnsi="Arial" w:cs="Arial"/>
          <w:szCs w:val="24"/>
        </w:rPr>
        <w:t xml:space="preserve">Neprokáže-li člen </w:t>
      </w:r>
      <w:r w:rsidR="006A1372" w:rsidRPr="00802EAC">
        <w:rPr>
          <w:rFonts w:ascii="Arial" w:hAnsi="Arial" w:cs="Arial"/>
          <w:szCs w:val="24"/>
        </w:rPr>
        <w:t>ZOK jízdní výdaje (např. při ztrátě jízdenky)</w:t>
      </w:r>
      <w:r w:rsidR="00681E63" w:rsidRPr="00802EAC">
        <w:rPr>
          <w:rFonts w:ascii="Arial" w:hAnsi="Arial" w:cs="Arial"/>
          <w:szCs w:val="24"/>
        </w:rPr>
        <w:t>,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bude</w:t>
      </w:r>
      <w:r w:rsidR="006A1372" w:rsidRPr="00802EAC">
        <w:rPr>
          <w:rFonts w:ascii="Arial" w:hAnsi="Arial" w:cs="Arial"/>
          <w:szCs w:val="24"/>
        </w:rPr>
        <w:t xml:space="preserve"> mu</w:t>
      </w:r>
      <w:r w:rsidRPr="00802EAC">
        <w:rPr>
          <w:rFonts w:ascii="Arial" w:hAnsi="Arial" w:cs="Arial"/>
          <w:szCs w:val="24"/>
        </w:rPr>
        <w:t xml:space="preserve"> poskytnuta náhrada, o jejíž výši rozhodne písemně osoba oprávněná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k povolení cesty.</w:t>
      </w:r>
      <w:r w:rsidR="006A1372" w:rsidRPr="00802EAC">
        <w:rPr>
          <w:rFonts w:ascii="Arial" w:hAnsi="Arial" w:cs="Arial"/>
          <w:szCs w:val="24"/>
        </w:rPr>
        <w:t xml:space="preserve"> Toto rozhodnutí společně s podpisem bude uvedeno </w:t>
      </w:r>
      <w:r w:rsidR="00B06B4E">
        <w:rPr>
          <w:rFonts w:ascii="Arial" w:hAnsi="Arial" w:cs="Arial"/>
          <w:szCs w:val="24"/>
        </w:rPr>
        <w:t>n</w:t>
      </w:r>
      <w:r w:rsidR="006A1372" w:rsidRPr="00802EAC">
        <w:rPr>
          <w:rFonts w:ascii="Arial" w:hAnsi="Arial" w:cs="Arial"/>
          <w:szCs w:val="24"/>
        </w:rPr>
        <w:t xml:space="preserve">a zadní straně </w:t>
      </w:r>
      <w:r w:rsidR="00CC18A7" w:rsidRPr="00802EAC">
        <w:rPr>
          <w:rFonts w:ascii="Arial" w:hAnsi="Arial" w:cs="Arial"/>
          <w:szCs w:val="24"/>
        </w:rPr>
        <w:t>cestovního příkazu</w:t>
      </w:r>
      <w:r w:rsidR="006A1372" w:rsidRPr="00802EAC">
        <w:rPr>
          <w:rFonts w:ascii="Arial" w:hAnsi="Arial" w:cs="Arial"/>
          <w:szCs w:val="24"/>
        </w:rPr>
        <w:t>.</w:t>
      </w:r>
    </w:p>
    <w:p w14:paraId="0F0758AA" w14:textId="77777777" w:rsidR="00414D32" w:rsidRPr="00802EAC" w:rsidRDefault="004B36CF" w:rsidP="00865440">
      <w:pPr>
        <w:pStyle w:val="Zkladntextodsazen"/>
        <w:spacing w:after="120"/>
        <w:ind w:left="709" w:hanging="11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Při předem dohodnutém přerušení pracovní cesty z důvodů na straně člena     ZOK, po které</w:t>
      </w:r>
      <w:r w:rsidR="005F68D6">
        <w:rPr>
          <w:rFonts w:ascii="Arial" w:hAnsi="Arial" w:cs="Arial"/>
          <w:szCs w:val="24"/>
        </w:rPr>
        <w:t>m</w:t>
      </w:r>
      <w:r w:rsidRPr="00802EAC">
        <w:rPr>
          <w:rFonts w:ascii="Arial" w:hAnsi="Arial" w:cs="Arial"/>
          <w:szCs w:val="24"/>
        </w:rPr>
        <w:t xml:space="preserve"> již </w:t>
      </w:r>
      <w:r w:rsidR="00441E66">
        <w:rPr>
          <w:rFonts w:ascii="Arial" w:hAnsi="Arial" w:cs="Arial"/>
          <w:szCs w:val="24"/>
        </w:rPr>
        <w:t xml:space="preserve">v daný den </w:t>
      </w:r>
      <w:r w:rsidRPr="00802EAC">
        <w:rPr>
          <w:rFonts w:ascii="Arial" w:hAnsi="Arial" w:cs="Arial"/>
          <w:szCs w:val="24"/>
        </w:rPr>
        <w:t>nenásleduje výkon práce, budou uhrazeny jízdní výdaje za použití dopravních prostředků pouze do výše, kter</w:t>
      </w:r>
      <w:r w:rsidR="008575AB" w:rsidRPr="00802EAC">
        <w:rPr>
          <w:rFonts w:ascii="Arial" w:hAnsi="Arial" w:cs="Arial"/>
          <w:szCs w:val="24"/>
        </w:rPr>
        <w:t>á</w:t>
      </w:r>
      <w:r w:rsidRPr="00802EAC">
        <w:rPr>
          <w:rFonts w:ascii="Arial" w:hAnsi="Arial" w:cs="Arial"/>
          <w:szCs w:val="24"/>
        </w:rPr>
        <w:t xml:space="preserve"> by náležela členovi ZOK v případě, že by k přerušení pracovní cesty nedošlo. Obdobně se postupuje při předem dohodnutém přerušení pracovní cesty z důvodu na straně člena ZOK před výkonem práce.</w:t>
      </w:r>
    </w:p>
    <w:p w14:paraId="27E138DE" w14:textId="77777777" w:rsidR="009D5B39" w:rsidRPr="00E24DE0" w:rsidRDefault="008C3C9E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b) </w:t>
      </w:r>
      <w:r w:rsidR="009D5B39" w:rsidRPr="00E24DE0">
        <w:rPr>
          <w:rFonts w:ascii="Arial" w:hAnsi="Arial" w:cs="Arial"/>
          <w:bCs/>
          <w:sz w:val="24"/>
          <w:szCs w:val="24"/>
        </w:rPr>
        <w:t>náhrada výdajů za ubytování</w:t>
      </w:r>
      <w:r w:rsidR="00E30488">
        <w:rPr>
          <w:rFonts w:ascii="Arial" w:hAnsi="Arial" w:cs="Arial"/>
          <w:bCs/>
          <w:sz w:val="24"/>
          <w:szCs w:val="24"/>
        </w:rPr>
        <w:t xml:space="preserve"> v prokázané výši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 </w:t>
      </w:r>
    </w:p>
    <w:p w14:paraId="064F5E97" w14:textId="77777777" w:rsidR="00414D32" w:rsidRPr="00802EAC" w:rsidRDefault="00AA000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Vý</w:t>
      </w:r>
      <w:r w:rsidR="00985083" w:rsidRPr="00802EAC">
        <w:rPr>
          <w:rFonts w:ascii="Arial" w:hAnsi="Arial" w:cs="Arial"/>
          <w:szCs w:val="24"/>
        </w:rPr>
        <w:t>daje za ubytování budou uhrazeny na základě předložených</w:t>
      </w:r>
      <w:r w:rsidR="00441E66">
        <w:rPr>
          <w:rFonts w:ascii="Arial" w:hAnsi="Arial" w:cs="Arial"/>
          <w:szCs w:val="24"/>
        </w:rPr>
        <w:t xml:space="preserve"> originál</w:t>
      </w:r>
      <w:r w:rsidR="00E30488">
        <w:rPr>
          <w:rFonts w:ascii="Arial" w:hAnsi="Arial" w:cs="Arial"/>
          <w:szCs w:val="24"/>
        </w:rPr>
        <w:t>ů</w:t>
      </w:r>
      <w:r w:rsidR="00985083" w:rsidRPr="00802EAC">
        <w:rPr>
          <w:rFonts w:ascii="Arial" w:hAnsi="Arial" w:cs="Arial"/>
          <w:szCs w:val="24"/>
        </w:rPr>
        <w:t xml:space="preserve"> dokladů</w:t>
      </w:r>
      <w:r w:rsidR="00553C6F" w:rsidRPr="00802EAC">
        <w:rPr>
          <w:rFonts w:ascii="Arial" w:hAnsi="Arial" w:cs="Arial"/>
          <w:szCs w:val="24"/>
        </w:rPr>
        <w:t xml:space="preserve"> připojených k cestovnímu příkazu</w:t>
      </w:r>
      <w:r w:rsidR="00985083" w:rsidRPr="00802EAC">
        <w:rPr>
          <w:rFonts w:ascii="Arial" w:hAnsi="Arial" w:cs="Arial"/>
          <w:szCs w:val="24"/>
        </w:rPr>
        <w:t>.</w:t>
      </w:r>
      <w:r w:rsidR="00EA4205" w:rsidRPr="00E24DE0">
        <w:rPr>
          <w:rFonts w:ascii="Arial" w:hAnsi="Arial" w:cs="Arial"/>
          <w:szCs w:val="24"/>
        </w:rPr>
        <w:t xml:space="preserve"> </w:t>
      </w:r>
      <w:r w:rsidR="00985083" w:rsidRPr="00802EAC">
        <w:rPr>
          <w:rFonts w:ascii="Arial" w:hAnsi="Arial" w:cs="Arial"/>
          <w:szCs w:val="24"/>
        </w:rPr>
        <w:t xml:space="preserve">Při jejich ztrátě je člen ZOK povinen si obstarat duplikát. V opačném případě mu nebude náhrada </w:t>
      </w:r>
      <w:r w:rsidR="00E30488">
        <w:rPr>
          <w:rFonts w:ascii="Arial" w:hAnsi="Arial" w:cs="Arial"/>
          <w:szCs w:val="24"/>
        </w:rPr>
        <w:t xml:space="preserve">výdajů </w:t>
      </w:r>
      <w:r w:rsidR="00441E66">
        <w:rPr>
          <w:rFonts w:ascii="Arial" w:hAnsi="Arial" w:cs="Arial"/>
          <w:szCs w:val="24"/>
        </w:rPr>
        <w:t xml:space="preserve">za ubytování </w:t>
      </w:r>
      <w:r w:rsidR="00985083" w:rsidRPr="00802EAC">
        <w:rPr>
          <w:rFonts w:ascii="Arial" w:hAnsi="Arial" w:cs="Arial"/>
          <w:szCs w:val="24"/>
        </w:rPr>
        <w:t>poskytnuta.</w:t>
      </w:r>
      <w:r w:rsidR="009D5B39" w:rsidRPr="00802EAC">
        <w:rPr>
          <w:rFonts w:ascii="Arial" w:hAnsi="Arial" w:cs="Arial"/>
          <w:szCs w:val="24"/>
        </w:rPr>
        <w:t xml:space="preserve"> Při výběru ubytovacího zařízení je </w:t>
      </w:r>
      <w:r w:rsidR="00D53627" w:rsidRPr="00802EAC">
        <w:rPr>
          <w:rFonts w:ascii="Arial" w:hAnsi="Arial" w:cs="Arial"/>
          <w:szCs w:val="24"/>
        </w:rPr>
        <w:t>člen ZOK p</w:t>
      </w:r>
      <w:r w:rsidR="009D5B39" w:rsidRPr="00802EAC">
        <w:rPr>
          <w:rFonts w:ascii="Arial" w:hAnsi="Arial" w:cs="Arial"/>
          <w:szCs w:val="24"/>
        </w:rPr>
        <w:t>ovinen postupovat co nejhospodárněji.</w:t>
      </w:r>
    </w:p>
    <w:p w14:paraId="2DEC7457" w14:textId="77777777" w:rsidR="00414D32" w:rsidRPr="00E24DE0" w:rsidRDefault="00414D32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c) stravné   </w:t>
      </w:r>
    </w:p>
    <w:p w14:paraId="6337EAE5" w14:textId="77777777" w:rsidR="00414D32" w:rsidRPr="00802EAC" w:rsidRDefault="00414D32" w:rsidP="006A21F3">
      <w:pPr>
        <w:spacing w:after="80"/>
        <w:ind w:left="397" w:firstLine="312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Za každý kalendářní den pracovní cesty přísluší členovi ZOK stravné ve výši:</w:t>
      </w:r>
    </w:p>
    <w:p w14:paraId="733B435B" w14:textId="77777777" w:rsidR="00414D32" w:rsidRPr="0078201F" w:rsidRDefault="005E7DCE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160,-</w:t>
      </w:r>
      <w:r w:rsidR="00414D32" w:rsidRPr="00376E12">
        <w:rPr>
          <w:rFonts w:ascii="Arial" w:hAnsi="Arial" w:cs="Arial"/>
          <w:sz w:val="24"/>
          <w:szCs w:val="24"/>
        </w:rPr>
        <w:t xml:space="preserve"> Kč</w:t>
      </w:r>
      <w:r w:rsidR="00414D32" w:rsidRPr="0078201F">
        <w:rPr>
          <w:rFonts w:ascii="Arial" w:hAnsi="Arial" w:cs="Arial"/>
          <w:sz w:val="24"/>
          <w:szCs w:val="24"/>
        </w:rPr>
        <w:t>, trvá-li pracovní cesta 5 až 12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14:paraId="4393F70A" w14:textId="77777777" w:rsidR="00414D32" w:rsidRPr="0078201F" w:rsidRDefault="005E7DCE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230,-</w:t>
      </w:r>
      <w:r w:rsidR="00D4617A">
        <w:rPr>
          <w:rFonts w:ascii="Arial" w:hAnsi="Arial" w:cs="Arial"/>
          <w:sz w:val="24"/>
          <w:szCs w:val="24"/>
        </w:rPr>
        <w:t xml:space="preserve"> </w:t>
      </w:r>
      <w:r w:rsidR="00414D32" w:rsidRPr="0078201F">
        <w:rPr>
          <w:rFonts w:ascii="Arial" w:hAnsi="Arial" w:cs="Arial"/>
          <w:sz w:val="24"/>
          <w:szCs w:val="24"/>
        </w:rPr>
        <w:t>Kč, trvá-li pracovní cesta déle než 12, nejvýše však 18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14:paraId="1E791393" w14:textId="77777777" w:rsidR="00414D32" w:rsidRPr="00802EAC" w:rsidRDefault="005E7DCE" w:rsidP="0096613D">
      <w:pPr>
        <w:numPr>
          <w:ilvl w:val="0"/>
          <w:numId w:val="3"/>
        </w:numPr>
        <w:spacing w:after="120"/>
        <w:ind w:left="14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350,-</w:t>
      </w:r>
      <w:r w:rsidR="00441E66">
        <w:rPr>
          <w:rFonts w:ascii="Arial" w:hAnsi="Arial" w:cs="Arial"/>
          <w:sz w:val="24"/>
          <w:szCs w:val="24"/>
        </w:rPr>
        <w:t xml:space="preserve"> </w:t>
      </w:r>
      <w:r w:rsidR="00414D32" w:rsidRPr="008F4BDB">
        <w:rPr>
          <w:rFonts w:ascii="Arial" w:hAnsi="Arial" w:cs="Arial"/>
          <w:sz w:val="24"/>
          <w:szCs w:val="24"/>
        </w:rPr>
        <w:t>Kč</w:t>
      </w:r>
      <w:r w:rsidR="00414D32" w:rsidRPr="00802EAC">
        <w:rPr>
          <w:rFonts w:ascii="Arial" w:hAnsi="Arial" w:cs="Arial"/>
          <w:sz w:val="24"/>
          <w:szCs w:val="24"/>
        </w:rPr>
        <w:t>, trvá-li pracovní cesta déle než 18 hodin.</w:t>
      </w:r>
    </w:p>
    <w:p w14:paraId="25F0B92F" w14:textId="77777777" w:rsidR="00414D32" w:rsidRPr="00802EAC" w:rsidRDefault="00414D32" w:rsidP="006A21F3">
      <w:pPr>
        <w:pStyle w:val="Zkladntextodsazen"/>
        <w:spacing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Bylo-li členovi ZOK během pracovní cesty poskytnuto jídlo, které má charakter snídaně, oběda nebo večeře, na které finančně nepřisp</w:t>
      </w:r>
      <w:r w:rsidR="00256CCD" w:rsidRPr="00802EAC">
        <w:rPr>
          <w:rFonts w:ascii="Arial" w:hAnsi="Arial" w:cs="Arial"/>
          <w:szCs w:val="24"/>
        </w:rPr>
        <w:t>ívá</w:t>
      </w:r>
      <w:r w:rsidR="005F68D6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(dále jen </w:t>
      </w:r>
      <w:r w:rsidR="00E30488">
        <w:rPr>
          <w:rFonts w:ascii="Arial" w:hAnsi="Arial" w:cs="Arial"/>
          <w:szCs w:val="24"/>
        </w:rPr>
        <w:t>„</w:t>
      </w:r>
      <w:r w:rsidR="004A09B2" w:rsidRPr="006A21F3">
        <w:rPr>
          <w:rFonts w:ascii="Arial" w:hAnsi="Arial" w:cs="Arial"/>
          <w:szCs w:val="24"/>
        </w:rPr>
        <w:t>bezplatné jídlo</w:t>
      </w:r>
      <w:r w:rsidR="00E30488" w:rsidRPr="006A21F3">
        <w:rPr>
          <w:rFonts w:ascii="Arial" w:hAnsi="Arial" w:cs="Arial"/>
          <w:szCs w:val="24"/>
        </w:rPr>
        <w:t>“</w:t>
      </w:r>
      <w:r w:rsidR="004A09B2" w:rsidRPr="00802EAC">
        <w:rPr>
          <w:rFonts w:ascii="Arial" w:hAnsi="Arial" w:cs="Arial"/>
          <w:szCs w:val="24"/>
        </w:rPr>
        <w:t>)</w:t>
      </w:r>
      <w:r w:rsidR="005F68D6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přísluší členovi ZOK </w:t>
      </w:r>
      <w:r w:rsidRPr="00802EAC">
        <w:rPr>
          <w:rFonts w:ascii="Arial" w:hAnsi="Arial" w:cs="Arial"/>
          <w:szCs w:val="24"/>
        </w:rPr>
        <w:t xml:space="preserve">stravné </w:t>
      </w:r>
      <w:r w:rsidR="004A09B2" w:rsidRPr="00802EAC">
        <w:rPr>
          <w:rFonts w:ascii="Arial" w:hAnsi="Arial" w:cs="Arial"/>
          <w:szCs w:val="24"/>
        </w:rPr>
        <w:t>sn</w:t>
      </w:r>
      <w:r w:rsidR="00E549A6" w:rsidRPr="00802EAC">
        <w:rPr>
          <w:rFonts w:ascii="Arial" w:hAnsi="Arial" w:cs="Arial"/>
          <w:szCs w:val="24"/>
        </w:rPr>
        <w:t>í</w:t>
      </w:r>
      <w:r w:rsidR="004A09B2" w:rsidRPr="00802EAC">
        <w:rPr>
          <w:rFonts w:ascii="Arial" w:hAnsi="Arial" w:cs="Arial"/>
          <w:szCs w:val="24"/>
        </w:rPr>
        <w:t xml:space="preserve">žené za každé bezplatné jídlo </w:t>
      </w:r>
      <w:r w:rsidRPr="00802EAC">
        <w:rPr>
          <w:rFonts w:ascii="Arial" w:hAnsi="Arial" w:cs="Arial"/>
          <w:szCs w:val="24"/>
        </w:rPr>
        <w:t>o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hodnotu</w:t>
      </w:r>
      <w:r w:rsidR="004E1CD6" w:rsidRPr="00802EAC">
        <w:rPr>
          <w:rFonts w:ascii="Arial" w:hAnsi="Arial" w:cs="Arial"/>
          <w:szCs w:val="24"/>
        </w:rPr>
        <w:t>:</w:t>
      </w:r>
    </w:p>
    <w:p w14:paraId="1EFCFE31" w14:textId="77777777" w:rsidR="00414D32" w:rsidRPr="00676A2E" w:rsidRDefault="004A09B2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70 %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5 až 12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 </w:t>
      </w:r>
    </w:p>
    <w:p w14:paraId="6AB06787" w14:textId="77777777" w:rsidR="00414D32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35 %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 než 12 hodin, nejdéle však</w:t>
      </w:r>
      <w:r w:rsidR="0074038B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18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14:paraId="0C809C0F" w14:textId="77777777" w:rsidR="00E549A6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25 %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</w:t>
      </w:r>
      <w:r w:rsidR="00256CCD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než 18 hodin</w:t>
      </w:r>
      <w:r w:rsidR="009E08B3" w:rsidRPr="00676A2E">
        <w:rPr>
          <w:rFonts w:ascii="Arial" w:hAnsi="Arial" w:cs="Arial"/>
          <w:sz w:val="24"/>
          <w:szCs w:val="24"/>
        </w:rPr>
        <w:t>.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14:paraId="3CEFA226" w14:textId="77777777" w:rsidR="00E549A6" w:rsidRPr="00802EAC" w:rsidRDefault="00E549A6" w:rsidP="006A21F3">
      <w:pPr>
        <w:pStyle w:val="Zkladntextodsazen"/>
        <w:spacing w:before="120"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lastRenderedPageBreak/>
        <w:t xml:space="preserve">Stravné členovi ZOK nepřísluší, pokud mu během pracovní cesty, která trvá </w:t>
      </w:r>
    </w:p>
    <w:p w14:paraId="502C5635" w14:textId="77777777" w:rsidR="00E549A6" w:rsidRPr="00802EAC" w:rsidRDefault="00E549A6" w:rsidP="0096613D">
      <w:pPr>
        <w:numPr>
          <w:ilvl w:val="0"/>
          <w:numId w:val="3"/>
        </w:numPr>
        <w:tabs>
          <w:tab w:val="num" w:pos="1495"/>
        </w:tabs>
        <w:ind w:left="1495"/>
        <w:jc w:val="both"/>
        <w:rPr>
          <w:rFonts w:ascii="Arial" w:hAnsi="Arial" w:cs="Arial"/>
          <w:sz w:val="24"/>
          <w:szCs w:val="24"/>
        </w:rPr>
      </w:pPr>
      <w:proofErr w:type="gramStart"/>
      <w:r w:rsidRPr="00802EAC">
        <w:rPr>
          <w:rFonts w:ascii="Arial" w:hAnsi="Arial" w:cs="Arial"/>
          <w:sz w:val="24"/>
          <w:szCs w:val="24"/>
        </w:rPr>
        <w:t>5</w:t>
      </w:r>
      <w:r w:rsidR="005F68D6">
        <w:rPr>
          <w:rFonts w:ascii="Arial" w:hAnsi="Arial" w:cs="Arial"/>
          <w:sz w:val="24"/>
          <w:szCs w:val="24"/>
        </w:rPr>
        <w:t xml:space="preserve"> </w:t>
      </w:r>
      <w:r w:rsidRPr="00802EAC">
        <w:rPr>
          <w:rFonts w:ascii="Arial" w:hAnsi="Arial" w:cs="Arial"/>
          <w:sz w:val="24"/>
          <w:szCs w:val="24"/>
        </w:rPr>
        <w:t>-12</w:t>
      </w:r>
      <w:proofErr w:type="gramEnd"/>
      <w:r w:rsidRPr="00802EAC">
        <w:rPr>
          <w:rFonts w:ascii="Arial" w:hAnsi="Arial" w:cs="Arial"/>
          <w:sz w:val="24"/>
          <w:szCs w:val="24"/>
        </w:rPr>
        <w:t xml:space="preserve"> hodin, byla poskytnuta 2 bezplatná jídla,</w:t>
      </w:r>
    </w:p>
    <w:p w14:paraId="4FF41741" w14:textId="77777777" w:rsidR="00E549A6" w:rsidRPr="00802EAC" w:rsidRDefault="005F68D6" w:rsidP="0096613D">
      <w:pPr>
        <w:numPr>
          <w:ilvl w:val="0"/>
          <w:numId w:val="3"/>
        </w:numPr>
        <w:spacing w:after="120"/>
        <w:ind w:left="1491" w:hanging="35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12 -</w:t>
      </w:r>
      <w:r w:rsidR="00E549A6" w:rsidRPr="00802EAC">
        <w:rPr>
          <w:rFonts w:ascii="Arial" w:hAnsi="Arial" w:cs="Arial"/>
          <w:sz w:val="24"/>
          <w:szCs w:val="24"/>
        </w:rPr>
        <w:t>18</w:t>
      </w:r>
      <w:proofErr w:type="gramEnd"/>
      <w:r w:rsidR="00E549A6" w:rsidRPr="00802EAC">
        <w:rPr>
          <w:rFonts w:ascii="Arial" w:hAnsi="Arial" w:cs="Arial"/>
          <w:sz w:val="24"/>
          <w:szCs w:val="24"/>
        </w:rPr>
        <w:t xml:space="preserve"> hodin, byla poskytnuta 3 bezplatná jídla.</w:t>
      </w:r>
    </w:p>
    <w:p w14:paraId="622CF6F2" w14:textId="77777777" w:rsidR="009D5B39" w:rsidRPr="00E24DE0" w:rsidRDefault="00414D32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E24DE0">
        <w:rPr>
          <w:rFonts w:ascii="Arial" w:hAnsi="Arial" w:cs="Arial"/>
          <w:szCs w:val="24"/>
        </w:rPr>
        <w:t>Druh bezplatně poskytnutého jídla musí být vždy ve zkratce</w:t>
      </w:r>
      <w:r w:rsidR="0074038B" w:rsidRPr="00E24DE0">
        <w:rPr>
          <w:rFonts w:ascii="Arial" w:hAnsi="Arial" w:cs="Arial"/>
          <w:szCs w:val="24"/>
        </w:rPr>
        <w:t xml:space="preserve"> </w:t>
      </w:r>
      <w:r w:rsidRPr="00E24DE0">
        <w:rPr>
          <w:rFonts w:ascii="Arial" w:hAnsi="Arial" w:cs="Arial"/>
          <w:szCs w:val="24"/>
        </w:rPr>
        <w:t>„</w:t>
      </w:r>
      <w:proofErr w:type="gramStart"/>
      <w:r w:rsidRPr="00E24DE0">
        <w:rPr>
          <w:rFonts w:ascii="Arial" w:hAnsi="Arial" w:cs="Arial"/>
          <w:szCs w:val="24"/>
        </w:rPr>
        <w:t>S,O</w:t>
      </w:r>
      <w:proofErr w:type="gramEnd"/>
      <w:r w:rsidRPr="00E24DE0">
        <w:rPr>
          <w:rFonts w:ascii="Arial" w:hAnsi="Arial" w:cs="Arial"/>
          <w:szCs w:val="24"/>
        </w:rPr>
        <w:t>,V“ uveden na zadní straně formuláře.</w:t>
      </w:r>
      <w:r w:rsidR="003353F4" w:rsidRPr="00E24DE0">
        <w:rPr>
          <w:rFonts w:ascii="Arial" w:hAnsi="Arial" w:cs="Arial"/>
          <w:szCs w:val="24"/>
        </w:rPr>
        <w:tab/>
      </w:r>
      <w:r w:rsidR="009D5B39" w:rsidRPr="00E24DE0">
        <w:rPr>
          <w:rFonts w:ascii="Arial" w:hAnsi="Arial" w:cs="Arial"/>
          <w:szCs w:val="24"/>
        </w:rPr>
        <w:t xml:space="preserve"> </w:t>
      </w:r>
    </w:p>
    <w:p w14:paraId="720A960D" w14:textId="77777777" w:rsidR="0082002A" w:rsidRPr="00802EAC" w:rsidRDefault="0082002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Při pracovní cestě, která spadá do 2 kalendářních dnů, z hlediska výše nároku na stravné, se upustí od odděleného posuzování trvání</w:t>
      </w:r>
      <w:r w:rsidR="008768D1">
        <w:rPr>
          <w:rFonts w:ascii="Arial" w:hAnsi="Arial" w:cs="Arial"/>
          <w:szCs w:val="24"/>
        </w:rPr>
        <w:t xml:space="preserve"> doby</w:t>
      </w:r>
      <w:r w:rsidRPr="00802EAC">
        <w:rPr>
          <w:rFonts w:ascii="Arial" w:hAnsi="Arial" w:cs="Arial"/>
          <w:szCs w:val="24"/>
        </w:rPr>
        <w:t xml:space="preserve"> pracovní cesty v kalendářním dnu, je-li to pro </w:t>
      </w:r>
      <w:r w:rsidR="00344C36" w:rsidRPr="00802EAC">
        <w:rPr>
          <w:rFonts w:ascii="Arial" w:hAnsi="Arial" w:cs="Arial"/>
          <w:szCs w:val="24"/>
        </w:rPr>
        <w:t>člena ZOK výhodnější</w:t>
      </w:r>
      <w:r w:rsidRPr="00802EAC">
        <w:rPr>
          <w:rFonts w:ascii="Arial" w:hAnsi="Arial" w:cs="Arial"/>
          <w:szCs w:val="24"/>
        </w:rPr>
        <w:t>.</w:t>
      </w:r>
    </w:p>
    <w:p w14:paraId="1B2B5F65" w14:textId="77777777" w:rsidR="00062650" w:rsidRDefault="00D53627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Tuzemské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pracovní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cesty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nepřesahující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24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hodin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se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 xml:space="preserve">posuzují samostatně, </w:t>
      </w:r>
      <w:r w:rsidR="00C044EB">
        <w:rPr>
          <w:rFonts w:ascii="Arial" w:hAnsi="Arial" w:cs="Arial"/>
          <w:szCs w:val="24"/>
        </w:rPr>
        <w:t>i</w:t>
      </w:r>
      <w:r w:rsidR="00E24DE0">
        <w:rPr>
          <w:rFonts w:ascii="Arial" w:hAnsi="Arial" w:cs="Arial"/>
          <w:szCs w:val="24"/>
        </w:rPr>
        <w:t> </w:t>
      </w:r>
      <w:r w:rsidR="0082002A" w:rsidRPr="00802EAC">
        <w:rPr>
          <w:rFonts w:ascii="Arial" w:hAnsi="Arial" w:cs="Arial"/>
          <w:szCs w:val="24"/>
        </w:rPr>
        <w:t>když je jich několik v jednom kalendářním dnu.</w:t>
      </w:r>
    </w:p>
    <w:p w14:paraId="69F7641B" w14:textId="77777777" w:rsidR="00DE243A" w:rsidRPr="00B3348E" w:rsidRDefault="00DE243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Po dobu dohodnutého přerušení pracovní cesty z důvodu na straně člena ZOK stravné nepřísluší. Doba rozhodná pro právo na stravné před dohodnutým přerušením pracovní cesty </w:t>
      </w:r>
      <w:proofErr w:type="gramStart"/>
      <w:r w:rsidRPr="00802EAC">
        <w:rPr>
          <w:rFonts w:ascii="Arial" w:hAnsi="Arial" w:cs="Arial"/>
          <w:szCs w:val="24"/>
        </w:rPr>
        <w:t>končí</w:t>
      </w:r>
      <w:proofErr w:type="gramEnd"/>
      <w:r w:rsidRPr="00802EAC">
        <w:rPr>
          <w:rFonts w:ascii="Arial" w:hAnsi="Arial" w:cs="Arial"/>
          <w:szCs w:val="24"/>
        </w:rPr>
        <w:t xml:space="preserve"> ukončením výkonu práce nebo jiným předem dohodnutým způsobem a po přerušení pracovní cesty začíná současně se začátkem výkonu práce, nebo </w:t>
      </w:r>
      <w:r w:rsidRPr="00B3348E">
        <w:rPr>
          <w:rFonts w:ascii="Arial" w:hAnsi="Arial" w:cs="Arial"/>
          <w:szCs w:val="24"/>
        </w:rPr>
        <w:t>jiným předem dohodnutým způsobem.</w:t>
      </w:r>
    </w:p>
    <w:p w14:paraId="52C84569" w14:textId="77777777" w:rsidR="009D5B39" w:rsidRPr="00B3348E" w:rsidRDefault="00F2013A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>d</w:t>
      </w:r>
      <w:r w:rsidR="005D6D78" w:rsidRPr="00B3348E">
        <w:rPr>
          <w:rFonts w:ascii="Arial" w:hAnsi="Arial" w:cs="Arial"/>
          <w:bCs/>
          <w:sz w:val="24"/>
          <w:szCs w:val="24"/>
        </w:rPr>
        <w:t xml:space="preserve">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prokázaných nutných vedlejších výdajů </w:t>
      </w:r>
    </w:p>
    <w:p w14:paraId="681BB2AC" w14:textId="77777777" w:rsidR="00193A7D" w:rsidRPr="00B3348E" w:rsidRDefault="00717B2D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Člen</w:t>
      </w:r>
      <w:r w:rsidR="00E9476F" w:rsidRPr="00B3348E">
        <w:rPr>
          <w:rFonts w:ascii="Arial" w:hAnsi="Arial" w:cs="Arial"/>
          <w:szCs w:val="24"/>
        </w:rPr>
        <w:t>ovi</w:t>
      </w:r>
      <w:r w:rsidRPr="00B3348E">
        <w:rPr>
          <w:rFonts w:ascii="Arial" w:hAnsi="Arial" w:cs="Arial"/>
          <w:szCs w:val="24"/>
        </w:rPr>
        <w:t xml:space="preserve"> ZOK budou uhrazeny</w:t>
      </w:r>
      <w:r w:rsidR="0033243E" w:rsidRPr="00B3348E">
        <w:rPr>
          <w:rFonts w:ascii="Arial" w:hAnsi="Arial" w:cs="Arial"/>
          <w:szCs w:val="24"/>
        </w:rPr>
        <w:t xml:space="preserve"> </w:t>
      </w:r>
      <w:r w:rsidR="003E0F90" w:rsidRPr="00B3348E">
        <w:rPr>
          <w:rFonts w:ascii="Arial" w:hAnsi="Arial" w:cs="Arial"/>
          <w:szCs w:val="24"/>
        </w:rPr>
        <w:t>prok</w:t>
      </w:r>
      <w:r w:rsidR="00DE243A" w:rsidRPr="00B3348E">
        <w:rPr>
          <w:rFonts w:ascii="Arial" w:hAnsi="Arial" w:cs="Arial"/>
          <w:szCs w:val="24"/>
        </w:rPr>
        <w:t>ázané</w:t>
      </w:r>
      <w:r w:rsidR="003E0F90" w:rsidRPr="00B3348E">
        <w:rPr>
          <w:rFonts w:ascii="Arial" w:hAnsi="Arial" w:cs="Arial"/>
          <w:szCs w:val="24"/>
        </w:rPr>
        <w:t xml:space="preserve"> </w:t>
      </w:r>
      <w:r w:rsidR="0033243E" w:rsidRPr="00B3348E">
        <w:rPr>
          <w:rFonts w:ascii="Arial" w:hAnsi="Arial" w:cs="Arial"/>
          <w:szCs w:val="24"/>
        </w:rPr>
        <w:t>nutné</w:t>
      </w:r>
      <w:r w:rsidR="009D5B39" w:rsidRPr="00B3348E">
        <w:rPr>
          <w:rFonts w:ascii="Arial" w:hAnsi="Arial" w:cs="Arial"/>
          <w:szCs w:val="24"/>
        </w:rPr>
        <w:t xml:space="preserve"> vedlejší výdaje</w:t>
      </w:r>
      <w:r w:rsidR="00A7402E" w:rsidRPr="00B3348E">
        <w:rPr>
          <w:rFonts w:ascii="Arial" w:hAnsi="Arial" w:cs="Arial"/>
          <w:szCs w:val="24"/>
        </w:rPr>
        <w:t>, které mu vzniknou v přímé souvislosti</w:t>
      </w:r>
      <w:r w:rsidR="009D5B39" w:rsidRPr="00B3348E">
        <w:rPr>
          <w:rFonts w:ascii="Arial" w:hAnsi="Arial" w:cs="Arial"/>
          <w:szCs w:val="24"/>
        </w:rPr>
        <w:t xml:space="preserve"> s pracovní cestou (např. poplatky za úschovu zavazadel, za použití telefonu, faxu, </w:t>
      </w:r>
      <w:r w:rsidR="00EB6D91" w:rsidRPr="00B3348E">
        <w:rPr>
          <w:rFonts w:ascii="Arial" w:hAnsi="Arial" w:cs="Arial"/>
          <w:szCs w:val="24"/>
        </w:rPr>
        <w:t>za pa</w:t>
      </w:r>
      <w:r w:rsidR="00535740" w:rsidRPr="00B3348E">
        <w:rPr>
          <w:rFonts w:ascii="Arial" w:hAnsi="Arial" w:cs="Arial"/>
          <w:szCs w:val="24"/>
        </w:rPr>
        <w:t>r</w:t>
      </w:r>
      <w:r w:rsidR="00EB6D91" w:rsidRPr="00B3348E">
        <w:rPr>
          <w:rFonts w:ascii="Arial" w:hAnsi="Arial" w:cs="Arial"/>
          <w:szCs w:val="24"/>
        </w:rPr>
        <w:t>kování nebo garážování vozidel</w:t>
      </w:r>
      <w:r w:rsidR="009D5B39" w:rsidRPr="00B3348E">
        <w:rPr>
          <w:rFonts w:ascii="Arial" w:hAnsi="Arial" w:cs="Arial"/>
          <w:szCs w:val="24"/>
        </w:rPr>
        <w:t>)</w:t>
      </w:r>
      <w:r w:rsidR="00B17261" w:rsidRPr="00B3348E">
        <w:rPr>
          <w:rFonts w:ascii="Arial" w:hAnsi="Arial" w:cs="Arial"/>
          <w:szCs w:val="24"/>
        </w:rPr>
        <w:t>.</w:t>
      </w:r>
      <w:r w:rsidR="002B0A66" w:rsidRPr="00B3348E">
        <w:rPr>
          <w:rFonts w:ascii="Arial" w:hAnsi="Arial" w:cs="Arial"/>
          <w:szCs w:val="24"/>
        </w:rPr>
        <w:t xml:space="preserve"> </w:t>
      </w:r>
    </w:p>
    <w:p w14:paraId="09A24F0C" w14:textId="77777777" w:rsidR="00396C4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V případě nepřítomnosti hejtmana nebo v době, kdy hejtman nevykonává funkci, schvaluje cestovní příkazy a vyúčtování cestovních náhrad člena ZOK 1. náměstek hejtmana Olomouckého kraje (dále jen „1. náměstek“). V době nepřítomnosti hejtmana i 1. náměstka schvaluje cestovní příkaz a vyúčtování cestovních náhrad člena ZOK přítomný náměstek hejtmana nebo uvolněný člen ROK. Hejtmanovi schvaluje cestovní příkazy a vyúčtování cestovních náhrad 1. náměstek</w:t>
      </w:r>
      <w:r w:rsidR="00505D4A" w:rsidRPr="00B3348E">
        <w:rPr>
          <w:rFonts w:ascii="Arial" w:hAnsi="Arial" w:cs="Arial"/>
          <w:sz w:val="24"/>
          <w:szCs w:val="24"/>
        </w:rPr>
        <w:t>.</w:t>
      </w:r>
      <w:r w:rsidR="00947AFD" w:rsidRPr="00B3348E">
        <w:rPr>
          <w:rFonts w:ascii="Arial" w:hAnsi="Arial" w:cs="Arial"/>
          <w:sz w:val="24"/>
          <w:szCs w:val="24"/>
        </w:rPr>
        <w:t xml:space="preserve"> </w:t>
      </w:r>
    </w:p>
    <w:p w14:paraId="32BF3BAE" w14:textId="77777777"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14:paraId="6D613E27" w14:textId="77777777" w:rsidR="009D5B39" w:rsidRPr="00B3348E" w:rsidRDefault="00AF38C1" w:rsidP="00AF38C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B3348E">
        <w:rPr>
          <w:rFonts w:ascii="Arial" w:hAnsi="Arial" w:cs="Arial"/>
          <w:b/>
          <w:sz w:val="24"/>
          <w:szCs w:val="24"/>
        </w:rPr>
        <w:t>4</w:t>
      </w:r>
    </w:p>
    <w:p w14:paraId="469A43FF" w14:textId="77777777" w:rsidR="00AF38C1" w:rsidRPr="00B3348E" w:rsidRDefault="0033243E" w:rsidP="0016012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 xml:space="preserve">Náhrady za používání </w:t>
      </w:r>
      <w:r w:rsidR="009C0FB9" w:rsidRPr="00B3348E">
        <w:rPr>
          <w:rFonts w:ascii="Arial" w:hAnsi="Arial" w:cs="Arial"/>
          <w:b/>
          <w:sz w:val="26"/>
          <w:szCs w:val="26"/>
        </w:rPr>
        <w:t xml:space="preserve">soukromých </w:t>
      </w:r>
      <w:r w:rsidR="00DB4AF5" w:rsidRPr="00B3348E">
        <w:rPr>
          <w:rFonts w:ascii="Arial" w:hAnsi="Arial" w:cs="Arial"/>
          <w:b/>
          <w:sz w:val="26"/>
          <w:szCs w:val="26"/>
        </w:rPr>
        <w:t>silničních motorových vozidel</w:t>
      </w:r>
      <w:r w:rsidRPr="00B3348E">
        <w:rPr>
          <w:rFonts w:ascii="Arial" w:hAnsi="Arial" w:cs="Arial"/>
          <w:b/>
          <w:sz w:val="26"/>
          <w:szCs w:val="26"/>
        </w:rPr>
        <w:t xml:space="preserve"> při pracovních cestách</w:t>
      </w:r>
    </w:p>
    <w:p w14:paraId="272F61C8" w14:textId="77777777" w:rsidR="00E64003" w:rsidRPr="00B3348E" w:rsidRDefault="00E64003" w:rsidP="00F754B9">
      <w:pPr>
        <w:rPr>
          <w:rFonts w:ascii="Arial" w:hAnsi="Arial" w:cs="Arial"/>
          <w:b/>
          <w:sz w:val="24"/>
          <w:szCs w:val="24"/>
        </w:rPr>
      </w:pPr>
    </w:p>
    <w:p w14:paraId="5FC70ED2" w14:textId="77777777" w:rsidR="008E53B7" w:rsidRPr="00A1612B" w:rsidRDefault="00DD20DE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33243E" w:rsidRPr="00B3348E">
        <w:rPr>
          <w:rFonts w:ascii="Arial" w:hAnsi="Arial" w:cs="Arial"/>
          <w:sz w:val="24"/>
          <w:szCs w:val="24"/>
        </w:rPr>
        <w:t xml:space="preserve">len ZOK může použít při pracovní cestě pouze </w:t>
      </w:r>
      <w:r w:rsidR="004C31F3" w:rsidRPr="00B3348E">
        <w:rPr>
          <w:rFonts w:ascii="Arial" w:hAnsi="Arial" w:cs="Arial"/>
          <w:sz w:val="24"/>
          <w:szCs w:val="24"/>
        </w:rPr>
        <w:t>takové soukromé motorové vozidlo</w:t>
      </w:r>
      <w:r w:rsidR="0033243E" w:rsidRPr="00B3348E">
        <w:rPr>
          <w:rFonts w:ascii="Arial" w:hAnsi="Arial" w:cs="Arial"/>
          <w:sz w:val="24"/>
          <w:szCs w:val="24"/>
        </w:rPr>
        <w:t xml:space="preserve">, které je havarijně pojištěné. </w:t>
      </w:r>
      <w:r w:rsidR="00343AC8" w:rsidRPr="00B3348E">
        <w:rPr>
          <w:rFonts w:ascii="Arial" w:hAnsi="Arial" w:cs="Arial"/>
          <w:sz w:val="24"/>
          <w:szCs w:val="24"/>
        </w:rPr>
        <w:t>Pokud této možnosti využije</w:t>
      </w:r>
      <w:r w:rsidR="00AC5DDB" w:rsidRPr="00B3348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C5DDB" w:rsidRPr="00802EAC">
        <w:rPr>
          <w:rFonts w:ascii="Arial" w:hAnsi="Arial" w:cs="Arial"/>
          <w:sz w:val="24"/>
          <w:szCs w:val="24"/>
        </w:rPr>
        <w:t>doloží</w:t>
      </w:r>
      <w:proofErr w:type="gramEnd"/>
      <w:r w:rsidR="00AC5DDB" w:rsidRPr="00802EAC">
        <w:rPr>
          <w:rFonts w:ascii="Arial" w:hAnsi="Arial" w:cs="Arial"/>
          <w:sz w:val="24"/>
          <w:szCs w:val="24"/>
        </w:rPr>
        <w:t xml:space="preserve"> k</w:t>
      </w:r>
      <w:r w:rsidR="00F67A73" w:rsidRPr="00802EAC">
        <w:rPr>
          <w:rFonts w:ascii="Arial" w:hAnsi="Arial" w:cs="Arial"/>
          <w:sz w:val="24"/>
          <w:szCs w:val="24"/>
        </w:rPr>
        <w:t> cestovnímu příkazu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AC5DDB" w:rsidRPr="00802EAC">
        <w:rPr>
          <w:rFonts w:ascii="Arial" w:hAnsi="Arial" w:cs="Arial"/>
          <w:sz w:val="24"/>
          <w:szCs w:val="24"/>
        </w:rPr>
        <w:t>při 1. pracovní cestě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3C393E" w:rsidRPr="00802EAC">
        <w:rPr>
          <w:rFonts w:ascii="Arial" w:hAnsi="Arial" w:cs="Arial"/>
          <w:sz w:val="24"/>
          <w:szCs w:val="24"/>
        </w:rPr>
        <w:t xml:space="preserve">s použitím soukromého motorového vozidla </w:t>
      </w:r>
      <w:r w:rsidR="0033243E" w:rsidRPr="00802EAC">
        <w:rPr>
          <w:rFonts w:ascii="Arial" w:hAnsi="Arial" w:cs="Arial"/>
          <w:sz w:val="24"/>
          <w:szCs w:val="24"/>
        </w:rPr>
        <w:t>kopii velkého technického průkazu, kopii smlouvy o havarijním pojištění</w:t>
      </w:r>
      <w:r w:rsidR="002B79F1" w:rsidRPr="00802EAC">
        <w:rPr>
          <w:rFonts w:ascii="Arial" w:hAnsi="Arial" w:cs="Arial"/>
          <w:sz w:val="24"/>
          <w:szCs w:val="24"/>
        </w:rPr>
        <w:t>,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8C2F8F" w:rsidRPr="00802EAC">
        <w:rPr>
          <w:rFonts w:ascii="Arial" w:hAnsi="Arial" w:cs="Arial"/>
          <w:sz w:val="24"/>
          <w:szCs w:val="24"/>
        </w:rPr>
        <w:t>včetně d</w:t>
      </w:r>
      <w:r w:rsidR="0033243E" w:rsidRPr="00802EAC">
        <w:rPr>
          <w:rFonts w:ascii="Arial" w:hAnsi="Arial" w:cs="Arial"/>
          <w:sz w:val="24"/>
          <w:szCs w:val="24"/>
        </w:rPr>
        <w:t xml:space="preserve">okladu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33243E" w:rsidRPr="00802EAC">
        <w:rPr>
          <w:rFonts w:ascii="Arial" w:hAnsi="Arial" w:cs="Arial"/>
          <w:sz w:val="24"/>
          <w:szCs w:val="24"/>
        </w:rPr>
        <w:t xml:space="preserve"> havarijní poji</w:t>
      </w:r>
      <w:r w:rsidR="00E9476F" w:rsidRPr="00802EAC">
        <w:rPr>
          <w:rFonts w:ascii="Arial" w:hAnsi="Arial" w:cs="Arial"/>
          <w:sz w:val="24"/>
          <w:szCs w:val="24"/>
        </w:rPr>
        <w:t>s</w:t>
      </w:r>
      <w:r w:rsidR="0033243E" w:rsidRPr="00802EAC">
        <w:rPr>
          <w:rFonts w:ascii="Arial" w:hAnsi="Arial" w:cs="Arial"/>
          <w:sz w:val="24"/>
          <w:szCs w:val="24"/>
        </w:rPr>
        <w:t>tky na období pracovní cesty a kopii dokladu o pojištění odpovědnosti</w:t>
      </w:r>
      <w:r w:rsidR="00F86804" w:rsidRPr="00802EAC">
        <w:rPr>
          <w:rFonts w:ascii="Arial" w:hAnsi="Arial" w:cs="Arial"/>
          <w:sz w:val="24"/>
          <w:szCs w:val="24"/>
        </w:rPr>
        <w:t xml:space="preserve"> z provozu vozidla. </w:t>
      </w:r>
      <w:r w:rsidR="006C6386" w:rsidRPr="00802EAC">
        <w:rPr>
          <w:rFonts w:ascii="Arial" w:hAnsi="Arial" w:cs="Arial"/>
          <w:sz w:val="24"/>
          <w:szCs w:val="24"/>
        </w:rPr>
        <w:t xml:space="preserve">Tyto doklady budou uloženy na </w:t>
      </w:r>
      <w:r w:rsidR="00B265C1">
        <w:rPr>
          <w:rFonts w:ascii="Arial" w:hAnsi="Arial" w:cs="Arial"/>
          <w:sz w:val="24"/>
          <w:szCs w:val="24"/>
        </w:rPr>
        <w:t>personálním</w:t>
      </w:r>
      <w:r w:rsidR="00802F36" w:rsidRPr="005A0E4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útvaru</w:t>
      </w:r>
      <w:r w:rsidR="00325C01" w:rsidRPr="00802EAC">
        <w:rPr>
          <w:rFonts w:ascii="Arial" w:hAnsi="Arial" w:cs="Arial"/>
          <w:sz w:val="24"/>
          <w:szCs w:val="24"/>
        </w:rPr>
        <w:t xml:space="preserve"> KÚOK.</w:t>
      </w:r>
      <w:r w:rsidR="006C6386" w:rsidRPr="00802EAC">
        <w:rPr>
          <w:rFonts w:ascii="Arial" w:hAnsi="Arial" w:cs="Arial"/>
          <w:sz w:val="24"/>
          <w:szCs w:val="24"/>
        </w:rPr>
        <w:t xml:space="preserve"> Pak již stačí k cestovním příkazům dokládat pouze aktuální kopie doklad</w:t>
      </w:r>
      <w:r w:rsidR="00133790" w:rsidRPr="00802EAC">
        <w:rPr>
          <w:rFonts w:ascii="Arial" w:hAnsi="Arial" w:cs="Arial"/>
          <w:sz w:val="24"/>
          <w:szCs w:val="24"/>
        </w:rPr>
        <w:t>u</w:t>
      </w:r>
      <w:r w:rsidR="006C6386" w:rsidRPr="00802EAC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br/>
      </w:r>
      <w:r w:rsidR="006C6386" w:rsidRPr="00802EAC">
        <w:rPr>
          <w:rFonts w:ascii="Arial" w:hAnsi="Arial" w:cs="Arial"/>
          <w:sz w:val="24"/>
          <w:szCs w:val="24"/>
        </w:rPr>
        <w:t xml:space="preserve">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6C6386" w:rsidRPr="00802EAC">
        <w:rPr>
          <w:rFonts w:ascii="Arial" w:hAnsi="Arial" w:cs="Arial"/>
          <w:sz w:val="24"/>
          <w:szCs w:val="24"/>
        </w:rPr>
        <w:t xml:space="preserve"> havarijní pojistky a kopie dokladu o pojištění odpovědnosti z provozu vozidla. </w:t>
      </w:r>
      <w:r w:rsidR="00FE004D" w:rsidRPr="00802EAC">
        <w:rPr>
          <w:rFonts w:ascii="Arial" w:hAnsi="Arial" w:cs="Arial"/>
          <w:sz w:val="24"/>
          <w:szCs w:val="24"/>
        </w:rPr>
        <w:t>Při jakékoli změně je nutno doložit znovu aktuální dokumenty.</w:t>
      </w:r>
    </w:p>
    <w:p w14:paraId="72906DF8" w14:textId="1578D577" w:rsidR="00CE7AB5" w:rsidRDefault="006C6386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Za použití </w:t>
      </w:r>
      <w:r w:rsidR="00473DA1" w:rsidRPr="00802EAC">
        <w:rPr>
          <w:rFonts w:ascii="Arial" w:hAnsi="Arial" w:cs="Arial"/>
          <w:sz w:val="24"/>
          <w:szCs w:val="24"/>
        </w:rPr>
        <w:t>soukromého silničního</w:t>
      </w:r>
      <w:r w:rsidRPr="00802EAC">
        <w:rPr>
          <w:rFonts w:ascii="Arial" w:hAnsi="Arial" w:cs="Arial"/>
          <w:sz w:val="24"/>
          <w:szCs w:val="24"/>
        </w:rPr>
        <w:t xml:space="preserve"> motorového vozidla </w:t>
      </w:r>
      <w:r w:rsidR="003C393E" w:rsidRPr="00802EAC">
        <w:rPr>
          <w:rFonts w:ascii="Arial" w:hAnsi="Arial" w:cs="Arial"/>
          <w:sz w:val="24"/>
          <w:szCs w:val="24"/>
        </w:rPr>
        <w:t xml:space="preserve">při pracovní cestě </w:t>
      </w:r>
      <w:r w:rsidRPr="00802EAC">
        <w:rPr>
          <w:rFonts w:ascii="Arial" w:hAnsi="Arial" w:cs="Arial"/>
          <w:sz w:val="24"/>
          <w:szCs w:val="24"/>
        </w:rPr>
        <w:t xml:space="preserve">přísluší </w:t>
      </w:r>
      <w:r w:rsidR="003C393E" w:rsidRPr="00802EAC">
        <w:rPr>
          <w:rFonts w:ascii="Arial" w:hAnsi="Arial" w:cs="Arial"/>
          <w:sz w:val="24"/>
          <w:szCs w:val="24"/>
        </w:rPr>
        <w:t>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</w:t>
      </w:r>
      <w:r w:rsidRPr="00802EAC">
        <w:rPr>
          <w:rFonts w:ascii="Arial" w:hAnsi="Arial" w:cs="Arial"/>
          <w:sz w:val="24"/>
          <w:szCs w:val="24"/>
        </w:rPr>
        <w:t xml:space="preserve">za každý 1 km jízdy </w:t>
      </w:r>
      <w:r w:rsidRPr="00294872">
        <w:rPr>
          <w:rFonts w:ascii="Arial" w:hAnsi="Arial" w:cs="Arial"/>
          <w:sz w:val="24"/>
          <w:szCs w:val="24"/>
        </w:rPr>
        <w:t>sazba základní náhrady</w:t>
      </w:r>
      <w:r w:rsidRPr="00802EAC">
        <w:rPr>
          <w:rFonts w:ascii="Arial" w:hAnsi="Arial" w:cs="Arial"/>
          <w:sz w:val="24"/>
          <w:szCs w:val="24"/>
        </w:rPr>
        <w:t xml:space="preserve"> ve výši stanovené </w:t>
      </w:r>
      <w:r w:rsidR="002C7CA7" w:rsidRPr="00802EAC">
        <w:rPr>
          <w:rFonts w:ascii="Arial" w:hAnsi="Arial" w:cs="Arial"/>
          <w:sz w:val="24"/>
          <w:szCs w:val="24"/>
        </w:rPr>
        <w:t>v</w:t>
      </w:r>
      <w:r w:rsidRPr="00802EAC">
        <w:rPr>
          <w:rFonts w:ascii="Arial" w:hAnsi="Arial" w:cs="Arial"/>
          <w:sz w:val="24"/>
          <w:szCs w:val="24"/>
        </w:rPr>
        <w:t>yhláškou</w:t>
      </w:r>
      <w:r w:rsidR="00E12B59" w:rsidRPr="00802EAC">
        <w:rPr>
          <w:rFonts w:ascii="Arial" w:hAnsi="Arial" w:cs="Arial"/>
          <w:sz w:val="24"/>
          <w:szCs w:val="24"/>
        </w:rPr>
        <w:t xml:space="preserve"> Ministerstva práce a sociálních věcí</w:t>
      </w:r>
      <w:r w:rsidRPr="00802EAC">
        <w:rPr>
          <w:rFonts w:ascii="Arial" w:hAnsi="Arial" w:cs="Arial"/>
          <w:sz w:val="24"/>
          <w:szCs w:val="24"/>
        </w:rPr>
        <w:t xml:space="preserve">, kterou se pro účely poskytování cestovních náhrad stanoví výše sazeb základních náhrad za používání silničních </w:t>
      </w:r>
      <w:r w:rsidRPr="00802EAC">
        <w:rPr>
          <w:rFonts w:ascii="Arial" w:hAnsi="Arial" w:cs="Arial"/>
          <w:sz w:val="24"/>
          <w:szCs w:val="24"/>
        </w:rPr>
        <w:lastRenderedPageBreak/>
        <w:t>motorových vozide</w:t>
      </w:r>
      <w:r w:rsidR="003C393E" w:rsidRPr="00802EAC">
        <w:rPr>
          <w:rFonts w:ascii="Arial" w:hAnsi="Arial" w:cs="Arial"/>
          <w:sz w:val="24"/>
          <w:szCs w:val="24"/>
        </w:rPr>
        <w:t>l. Dále náleží 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za použití soukromého motorového vozidla při pracovní cestě</w:t>
      </w:r>
      <w:r w:rsidRPr="00802EAC">
        <w:rPr>
          <w:rFonts w:ascii="Arial" w:hAnsi="Arial" w:cs="Arial"/>
          <w:sz w:val="24"/>
          <w:szCs w:val="24"/>
        </w:rPr>
        <w:t xml:space="preserve"> </w:t>
      </w:r>
      <w:r w:rsidR="00E12B59" w:rsidRPr="00294872">
        <w:rPr>
          <w:rFonts w:ascii="Arial" w:hAnsi="Arial" w:cs="Arial"/>
          <w:sz w:val="24"/>
          <w:szCs w:val="24"/>
        </w:rPr>
        <w:t>náhrada za spotřebované pohonné hmoty</w:t>
      </w:r>
      <w:r w:rsidR="00E12B59" w:rsidRPr="00802EAC">
        <w:rPr>
          <w:rFonts w:ascii="Arial" w:hAnsi="Arial" w:cs="Arial"/>
          <w:sz w:val="24"/>
          <w:szCs w:val="24"/>
        </w:rPr>
        <w:t>.</w:t>
      </w:r>
      <w:r w:rsidR="00C57198" w:rsidRPr="00802EAC">
        <w:rPr>
          <w:rFonts w:ascii="Arial" w:hAnsi="Arial" w:cs="Arial"/>
          <w:sz w:val="24"/>
          <w:szCs w:val="24"/>
        </w:rPr>
        <w:t xml:space="preserve"> </w:t>
      </w:r>
      <w:r w:rsidR="009C11CC" w:rsidRPr="00802EAC">
        <w:rPr>
          <w:rFonts w:ascii="Arial" w:hAnsi="Arial" w:cs="Arial"/>
          <w:sz w:val="24"/>
          <w:szCs w:val="24"/>
        </w:rPr>
        <w:t>N</w:t>
      </w:r>
      <w:r w:rsidR="00E12B59" w:rsidRPr="00802EAC">
        <w:rPr>
          <w:rFonts w:ascii="Arial" w:hAnsi="Arial" w:cs="Arial"/>
          <w:sz w:val="24"/>
          <w:szCs w:val="24"/>
        </w:rPr>
        <w:t xml:space="preserve">áhrada </w:t>
      </w:r>
      <w:r w:rsidR="009C11CC" w:rsidRPr="00802EAC">
        <w:rPr>
          <w:rFonts w:ascii="Arial" w:hAnsi="Arial" w:cs="Arial"/>
          <w:sz w:val="24"/>
          <w:szCs w:val="24"/>
        </w:rPr>
        <w:t xml:space="preserve">za spotřebované pohonné hmoty </w:t>
      </w:r>
      <w:r w:rsidR="00E12B59" w:rsidRPr="00802EAC">
        <w:rPr>
          <w:rFonts w:ascii="Arial" w:hAnsi="Arial" w:cs="Arial"/>
          <w:sz w:val="24"/>
          <w:szCs w:val="24"/>
        </w:rPr>
        <w:t xml:space="preserve">se vypočítá </w:t>
      </w:r>
      <w:r w:rsidR="003C393E" w:rsidRPr="00802EAC">
        <w:rPr>
          <w:rFonts w:ascii="Arial" w:hAnsi="Arial" w:cs="Arial"/>
          <w:sz w:val="24"/>
          <w:szCs w:val="24"/>
        </w:rPr>
        <w:t>násobkem</w:t>
      </w:r>
      <w:r w:rsidR="00E12B59" w:rsidRPr="00802EAC">
        <w:rPr>
          <w:rFonts w:ascii="Arial" w:hAnsi="Arial" w:cs="Arial"/>
          <w:sz w:val="24"/>
          <w:szCs w:val="24"/>
        </w:rPr>
        <w:t xml:space="preserve"> ceny pohonné hmoty </w:t>
      </w:r>
      <w:r w:rsidR="00C57198" w:rsidRPr="00802EAC">
        <w:rPr>
          <w:rFonts w:ascii="Arial" w:hAnsi="Arial" w:cs="Arial"/>
          <w:sz w:val="24"/>
          <w:szCs w:val="24"/>
        </w:rPr>
        <w:t>a</w:t>
      </w:r>
      <w:r w:rsidR="0078201F">
        <w:rPr>
          <w:rFonts w:ascii="Arial" w:hAnsi="Arial" w:cs="Arial"/>
          <w:sz w:val="24"/>
          <w:szCs w:val="24"/>
        </w:rPr>
        <w:t> </w:t>
      </w:r>
      <w:r w:rsidR="003C393E" w:rsidRPr="00802EAC">
        <w:rPr>
          <w:rFonts w:ascii="Arial" w:hAnsi="Arial" w:cs="Arial"/>
          <w:sz w:val="24"/>
          <w:szCs w:val="24"/>
        </w:rPr>
        <w:t xml:space="preserve">množství </w:t>
      </w:r>
      <w:r w:rsidR="00C57198" w:rsidRPr="00802EAC">
        <w:rPr>
          <w:rFonts w:ascii="Arial" w:hAnsi="Arial" w:cs="Arial"/>
          <w:sz w:val="24"/>
          <w:szCs w:val="24"/>
        </w:rPr>
        <w:t>spo</w:t>
      </w:r>
      <w:r w:rsidR="0089454C" w:rsidRPr="00802EAC">
        <w:rPr>
          <w:rFonts w:ascii="Arial" w:hAnsi="Arial" w:cs="Arial"/>
          <w:sz w:val="24"/>
          <w:szCs w:val="24"/>
        </w:rPr>
        <w:t>t</w:t>
      </w:r>
      <w:r w:rsidR="00C57198" w:rsidRPr="00802EAC">
        <w:rPr>
          <w:rFonts w:ascii="Arial" w:hAnsi="Arial" w:cs="Arial"/>
          <w:sz w:val="24"/>
          <w:szCs w:val="24"/>
        </w:rPr>
        <w:t>řeb</w:t>
      </w:r>
      <w:r w:rsidR="003C393E" w:rsidRPr="00802EAC">
        <w:rPr>
          <w:rFonts w:ascii="Arial" w:hAnsi="Arial" w:cs="Arial"/>
          <w:sz w:val="24"/>
          <w:szCs w:val="24"/>
        </w:rPr>
        <w:t>ované</w:t>
      </w:r>
      <w:r w:rsidR="00C57198" w:rsidRPr="00802EAC">
        <w:rPr>
          <w:rFonts w:ascii="Arial" w:hAnsi="Arial" w:cs="Arial"/>
          <w:sz w:val="24"/>
          <w:szCs w:val="24"/>
        </w:rPr>
        <w:t xml:space="preserve"> pohonné hmoty vozidla.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 prokazuje člen ZOK dokladem o nákupu, ze kterého je patrná souvislost s pracovní cestou. </w:t>
      </w:r>
      <w:r w:rsidR="003C393E" w:rsidRPr="00802EAC">
        <w:rPr>
          <w:rFonts w:ascii="Arial" w:hAnsi="Arial" w:cs="Arial"/>
          <w:sz w:val="24"/>
          <w:szCs w:val="24"/>
        </w:rPr>
        <w:t>Prokazuje-li člen ZOK cenu pohonn</w:t>
      </w:r>
      <w:r w:rsidR="00810E06" w:rsidRPr="00802EAC">
        <w:rPr>
          <w:rFonts w:ascii="Arial" w:hAnsi="Arial" w:cs="Arial"/>
          <w:sz w:val="24"/>
          <w:szCs w:val="24"/>
        </w:rPr>
        <w:t>ých</w:t>
      </w:r>
      <w:r w:rsidR="003C393E" w:rsidRPr="00802EAC">
        <w:rPr>
          <w:rFonts w:ascii="Arial" w:hAnsi="Arial" w:cs="Arial"/>
          <w:sz w:val="24"/>
          <w:szCs w:val="24"/>
        </w:rPr>
        <w:t xml:space="preserve"> hmot více doklady o jej</w:t>
      </w:r>
      <w:r w:rsidR="00810E06" w:rsidRPr="00802EAC">
        <w:rPr>
          <w:rFonts w:ascii="Arial" w:hAnsi="Arial" w:cs="Arial"/>
          <w:sz w:val="24"/>
          <w:szCs w:val="24"/>
        </w:rPr>
        <w:t xml:space="preserve">ich </w:t>
      </w:r>
      <w:r w:rsidR="003C393E" w:rsidRPr="00802EAC">
        <w:rPr>
          <w:rFonts w:ascii="Arial" w:hAnsi="Arial" w:cs="Arial"/>
          <w:sz w:val="24"/>
          <w:szCs w:val="24"/>
        </w:rPr>
        <w:t>nákupu, ze kterých je patrná souvislost s pracovní cestou, vypočítá se cena pohonné hmoty pro určení výše náh</w:t>
      </w:r>
      <w:r w:rsidR="006A6BB7" w:rsidRPr="00802EAC">
        <w:rPr>
          <w:rFonts w:ascii="Arial" w:hAnsi="Arial" w:cs="Arial"/>
          <w:sz w:val="24"/>
          <w:szCs w:val="24"/>
        </w:rPr>
        <w:t>r</w:t>
      </w:r>
      <w:r w:rsidR="003C393E" w:rsidRPr="00802EAC">
        <w:rPr>
          <w:rFonts w:ascii="Arial" w:hAnsi="Arial" w:cs="Arial"/>
          <w:sz w:val="24"/>
          <w:szCs w:val="24"/>
        </w:rPr>
        <w:t>ady aritmetickým průměrem</w:t>
      </w:r>
      <w:r w:rsidR="006A6BB7" w:rsidRPr="00802EAC">
        <w:rPr>
          <w:rFonts w:ascii="Arial" w:hAnsi="Arial" w:cs="Arial"/>
          <w:sz w:val="24"/>
          <w:szCs w:val="24"/>
        </w:rPr>
        <w:t xml:space="preserve"> prokázaných cen. </w:t>
      </w:r>
      <w:r w:rsidR="00896E43" w:rsidRPr="00802EAC">
        <w:rPr>
          <w:rFonts w:ascii="Arial" w:hAnsi="Arial" w:cs="Arial"/>
          <w:sz w:val="24"/>
          <w:szCs w:val="24"/>
        </w:rPr>
        <w:t xml:space="preserve">Neprokáže-li </w:t>
      </w:r>
      <w:r w:rsidR="006A6BB7" w:rsidRPr="00802EAC">
        <w:rPr>
          <w:rFonts w:ascii="Arial" w:hAnsi="Arial" w:cs="Arial"/>
          <w:sz w:val="24"/>
          <w:szCs w:val="24"/>
        </w:rPr>
        <w:t>člen ZOK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hmoty, vypočte se výše náhrady z průměrné ceny pohonné hmoty stanovené vyhláškou Ministerstva práce a sociálních věcí. Při určení spotřeby pohonné hmoty </w:t>
      </w:r>
      <w:r w:rsidR="006A6BB7" w:rsidRPr="00802EAC">
        <w:rPr>
          <w:rFonts w:ascii="Arial" w:hAnsi="Arial" w:cs="Arial"/>
          <w:sz w:val="24"/>
          <w:szCs w:val="24"/>
        </w:rPr>
        <w:t xml:space="preserve">se </w:t>
      </w:r>
      <w:r w:rsidR="00A2236D" w:rsidRPr="00802EAC">
        <w:rPr>
          <w:rFonts w:ascii="Arial" w:hAnsi="Arial" w:cs="Arial"/>
          <w:sz w:val="24"/>
          <w:szCs w:val="24"/>
        </w:rPr>
        <w:t xml:space="preserve">použije </w:t>
      </w:r>
      <w:r w:rsidR="00896E43" w:rsidRPr="00802EAC">
        <w:rPr>
          <w:rFonts w:ascii="Arial" w:hAnsi="Arial" w:cs="Arial"/>
          <w:sz w:val="24"/>
          <w:szCs w:val="24"/>
        </w:rPr>
        <w:t xml:space="preserve">údaj </w:t>
      </w:r>
      <w:r w:rsidR="00EF78E1" w:rsidRPr="00802EAC">
        <w:rPr>
          <w:rFonts w:ascii="Arial" w:hAnsi="Arial" w:cs="Arial"/>
          <w:sz w:val="24"/>
          <w:szCs w:val="24"/>
        </w:rPr>
        <w:t>o spotřebě</w:t>
      </w:r>
      <w:r w:rsidR="00896E43" w:rsidRPr="00802EAC">
        <w:rPr>
          <w:rFonts w:ascii="Arial" w:hAnsi="Arial" w:cs="Arial"/>
          <w:sz w:val="24"/>
          <w:szCs w:val="24"/>
        </w:rPr>
        <w:t xml:space="preserve"> pro kombinovaný provoz podle norem </w:t>
      </w:r>
      <w:r w:rsidR="00F55D08" w:rsidRPr="00802EAC">
        <w:rPr>
          <w:rFonts w:ascii="Arial" w:hAnsi="Arial" w:cs="Arial"/>
          <w:sz w:val="24"/>
          <w:szCs w:val="24"/>
        </w:rPr>
        <w:t>Evropské unie</w:t>
      </w:r>
      <w:r w:rsidR="00896E43" w:rsidRPr="00802EAC">
        <w:rPr>
          <w:rFonts w:ascii="Arial" w:hAnsi="Arial" w:cs="Arial"/>
          <w:sz w:val="24"/>
          <w:szCs w:val="24"/>
        </w:rPr>
        <w:t xml:space="preserve">. Není-li tento údaj v technickém průkazu uveden, </w:t>
      </w:r>
      <w:r w:rsidR="006A6BB7" w:rsidRPr="00802EAC">
        <w:rPr>
          <w:rFonts w:ascii="Arial" w:hAnsi="Arial" w:cs="Arial"/>
          <w:sz w:val="24"/>
          <w:szCs w:val="24"/>
        </w:rPr>
        <w:t xml:space="preserve">bude spotřeba </w:t>
      </w:r>
      <w:r w:rsidR="00896E43" w:rsidRPr="00802EAC">
        <w:rPr>
          <w:rFonts w:ascii="Arial" w:hAnsi="Arial" w:cs="Arial"/>
          <w:sz w:val="24"/>
          <w:szCs w:val="24"/>
        </w:rPr>
        <w:t xml:space="preserve">pohonné hmoty vozidla </w:t>
      </w:r>
      <w:r w:rsidR="006A6BB7" w:rsidRPr="00802EAC">
        <w:rPr>
          <w:rFonts w:ascii="Arial" w:hAnsi="Arial" w:cs="Arial"/>
          <w:sz w:val="24"/>
          <w:szCs w:val="24"/>
        </w:rPr>
        <w:t xml:space="preserve">vypočítána </w:t>
      </w:r>
      <w:r w:rsidR="00896E43" w:rsidRPr="00802EAC">
        <w:rPr>
          <w:rFonts w:ascii="Arial" w:hAnsi="Arial" w:cs="Arial"/>
          <w:sz w:val="24"/>
          <w:szCs w:val="24"/>
        </w:rPr>
        <w:t>aritmetickým průměrem z údajů v technickém průkazu uvedených</w:t>
      </w:r>
      <w:r w:rsidR="00256CCD" w:rsidRPr="00802EAC">
        <w:rPr>
          <w:rFonts w:ascii="Arial" w:hAnsi="Arial" w:cs="Arial"/>
          <w:sz w:val="24"/>
          <w:szCs w:val="24"/>
        </w:rPr>
        <w:t>.</w:t>
      </w:r>
    </w:p>
    <w:p w14:paraId="29D7C193" w14:textId="77777777" w:rsidR="006A21F3" w:rsidRDefault="006A21F3">
      <w:pPr>
        <w:jc w:val="center"/>
        <w:rPr>
          <w:rFonts w:ascii="Arial" w:hAnsi="Arial" w:cs="Arial"/>
          <w:b/>
          <w:sz w:val="24"/>
          <w:szCs w:val="24"/>
        </w:rPr>
      </w:pPr>
    </w:p>
    <w:p w14:paraId="5529EF41" w14:textId="77777777"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376E12">
        <w:rPr>
          <w:rFonts w:ascii="Arial" w:hAnsi="Arial" w:cs="Arial"/>
          <w:b/>
          <w:sz w:val="24"/>
          <w:szCs w:val="24"/>
        </w:rPr>
        <w:t>5</w:t>
      </w:r>
    </w:p>
    <w:p w14:paraId="44CC7C0F" w14:textId="77777777" w:rsidR="009D5B39" w:rsidRPr="00802EAC" w:rsidRDefault="001A07DA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 xml:space="preserve">Cestovní náhrady při </w:t>
      </w:r>
      <w:r w:rsidR="00AF5FF6" w:rsidRPr="00802EAC">
        <w:rPr>
          <w:rFonts w:ascii="Arial" w:hAnsi="Arial" w:cs="Arial"/>
          <w:sz w:val="26"/>
          <w:szCs w:val="26"/>
          <w:u w:val="none"/>
        </w:rPr>
        <w:t xml:space="preserve">zahraničních </w:t>
      </w:r>
      <w:r w:rsidRPr="00802EAC">
        <w:rPr>
          <w:rFonts w:ascii="Arial" w:hAnsi="Arial" w:cs="Arial"/>
          <w:sz w:val="26"/>
          <w:szCs w:val="26"/>
          <w:u w:val="none"/>
        </w:rPr>
        <w:t>p</w:t>
      </w:r>
      <w:r w:rsidR="009D5B39" w:rsidRPr="00802EAC">
        <w:rPr>
          <w:rFonts w:ascii="Arial" w:hAnsi="Arial" w:cs="Arial"/>
          <w:sz w:val="26"/>
          <w:szCs w:val="26"/>
          <w:u w:val="none"/>
        </w:rPr>
        <w:t>racovní</w:t>
      </w:r>
      <w:r w:rsidRPr="00802EAC">
        <w:rPr>
          <w:rFonts w:ascii="Arial" w:hAnsi="Arial" w:cs="Arial"/>
          <w:sz w:val="26"/>
          <w:szCs w:val="26"/>
          <w:u w:val="none"/>
        </w:rPr>
        <w:t xml:space="preserve">ch cestách </w:t>
      </w:r>
    </w:p>
    <w:p w14:paraId="73C0376B" w14:textId="77777777" w:rsidR="00644ADC" w:rsidRPr="00802EAC" w:rsidRDefault="00644ADC" w:rsidP="00644ADC"/>
    <w:p w14:paraId="301AFA42" w14:textId="77777777" w:rsidR="00640748" w:rsidRPr="00B3348E" w:rsidRDefault="00AF40C3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Na poskytování náhrad při zahraniční</w:t>
      </w:r>
      <w:r w:rsidR="003D1ECE" w:rsidRPr="00A1612B">
        <w:rPr>
          <w:rFonts w:ascii="Arial" w:hAnsi="Arial" w:cs="Arial"/>
          <w:sz w:val="24"/>
          <w:szCs w:val="24"/>
        </w:rPr>
        <w:t xml:space="preserve">ch </w:t>
      </w:r>
      <w:r w:rsidR="003D1ECE" w:rsidRPr="00B3348E">
        <w:rPr>
          <w:rFonts w:ascii="Arial" w:hAnsi="Arial" w:cs="Arial"/>
          <w:sz w:val="24"/>
          <w:szCs w:val="24"/>
        </w:rPr>
        <w:t>pracovních cestách se vztahuje úprava pro tuzemské pracovní cesty, pokud není dále stanoveno jinak</w:t>
      </w:r>
      <w:r w:rsidR="00640748" w:rsidRPr="00B3348E">
        <w:rPr>
          <w:rFonts w:ascii="Arial" w:hAnsi="Arial" w:cs="Arial"/>
          <w:sz w:val="24"/>
          <w:szCs w:val="24"/>
        </w:rPr>
        <w:t>.</w:t>
      </w:r>
    </w:p>
    <w:p w14:paraId="15FF8F85" w14:textId="77777777" w:rsidR="009D5B39" w:rsidRPr="00B3348E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Zahraniční pracovní cestu členů </w:t>
      </w:r>
      <w:r w:rsidR="00640748" w:rsidRPr="00B3348E">
        <w:rPr>
          <w:rFonts w:ascii="Arial" w:hAnsi="Arial" w:cs="Arial"/>
          <w:sz w:val="24"/>
          <w:szCs w:val="24"/>
        </w:rPr>
        <w:t>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605AC3" w:rsidRPr="00B3348E">
        <w:rPr>
          <w:rFonts w:ascii="Arial" w:hAnsi="Arial" w:cs="Arial"/>
          <w:sz w:val="24"/>
          <w:szCs w:val="24"/>
        </w:rPr>
        <w:t>schvaluje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FB64D5" w:rsidRPr="00B3348E">
        <w:rPr>
          <w:rFonts w:ascii="Arial" w:hAnsi="Arial" w:cs="Arial"/>
          <w:sz w:val="24"/>
          <w:szCs w:val="24"/>
        </w:rPr>
        <w:t>ROK</w:t>
      </w:r>
      <w:r w:rsidRPr="00B3348E">
        <w:rPr>
          <w:rFonts w:ascii="Arial" w:hAnsi="Arial" w:cs="Arial"/>
          <w:sz w:val="24"/>
          <w:szCs w:val="24"/>
        </w:rPr>
        <w:t>.</w:t>
      </w:r>
      <w:r w:rsidR="00FB64D5" w:rsidRPr="00B3348E">
        <w:rPr>
          <w:rFonts w:ascii="Arial" w:hAnsi="Arial" w:cs="Arial"/>
          <w:sz w:val="24"/>
          <w:szCs w:val="24"/>
        </w:rPr>
        <w:t xml:space="preserve"> </w:t>
      </w:r>
      <w:r w:rsidR="00B21179" w:rsidRPr="00B3348E">
        <w:rPr>
          <w:rFonts w:ascii="Arial" w:hAnsi="Arial" w:cs="Arial"/>
          <w:sz w:val="24"/>
          <w:szCs w:val="24"/>
        </w:rPr>
        <w:t>V případě zahraniční pracovní cesty vyplní člen ZOK formulář “Žádost o povolení zahraniční cesty“, po skončení zahraniční pracovní cesty provede její vyúčtování na formuláři „Vyúčtování pracovní cesty v</w:t>
      </w:r>
      <w:r w:rsidR="008B4CDF">
        <w:rPr>
          <w:rFonts w:ascii="Arial" w:hAnsi="Arial" w:cs="Arial"/>
          <w:sz w:val="24"/>
          <w:szCs w:val="24"/>
        </w:rPr>
        <w:t> </w:t>
      </w:r>
      <w:r w:rsidR="00B21179" w:rsidRPr="00B3348E">
        <w:rPr>
          <w:rFonts w:ascii="Arial" w:hAnsi="Arial" w:cs="Arial"/>
          <w:sz w:val="24"/>
          <w:szCs w:val="24"/>
        </w:rPr>
        <w:t>zahraničí</w:t>
      </w:r>
      <w:r w:rsidR="008B4CDF">
        <w:rPr>
          <w:rFonts w:ascii="Arial" w:hAnsi="Arial" w:cs="Arial"/>
          <w:sz w:val="24"/>
          <w:szCs w:val="24"/>
        </w:rPr>
        <w:t>“</w:t>
      </w:r>
      <w:r w:rsidR="00B21179" w:rsidRPr="00B3348E">
        <w:rPr>
          <w:rFonts w:ascii="Arial" w:hAnsi="Arial" w:cs="Arial"/>
          <w:sz w:val="24"/>
          <w:szCs w:val="24"/>
        </w:rPr>
        <w:t>. Žádost o povolení zahraniční pracovní cesty člena ZOK a její vyúčtování podepisuje hejtman v listinné podobě.</w:t>
      </w:r>
    </w:p>
    <w:p w14:paraId="0831971E" w14:textId="77777777" w:rsidR="00211194" w:rsidRPr="00A1612B" w:rsidRDefault="001E526D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</w:t>
      </w:r>
      <w:r w:rsidR="00605AC3" w:rsidRPr="00B3348E">
        <w:rPr>
          <w:rFonts w:ascii="Arial" w:hAnsi="Arial" w:cs="Arial"/>
          <w:sz w:val="24"/>
          <w:szCs w:val="24"/>
        </w:rPr>
        <w:t>enovi 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80264C" w:rsidRPr="00B3348E">
        <w:rPr>
          <w:rFonts w:ascii="Arial" w:hAnsi="Arial" w:cs="Arial"/>
          <w:sz w:val="24"/>
          <w:szCs w:val="24"/>
        </w:rPr>
        <w:t xml:space="preserve">při </w:t>
      </w:r>
      <w:r w:rsidR="00AF5FF6" w:rsidRPr="00B3348E">
        <w:rPr>
          <w:rFonts w:ascii="Arial" w:hAnsi="Arial" w:cs="Arial"/>
          <w:sz w:val="24"/>
          <w:szCs w:val="24"/>
        </w:rPr>
        <w:t>zahraniční</w:t>
      </w:r>
      <w:r w:rsidR="00605AC3" w:rsidRPr="00B3348E">
        <w:rPr>
          <w:rFonts w:ascii="Arial" w:hAnsi="Arial" w:cs="Arial"/>
          <w:sz w:val="24"/>
          <w:szCs w:val="24"/>
        </w:rPr>
        <w:t xml:space="preserve"> </w:t>
      </w:r>
      <w:r w:rsidR="00AF5FF6" w:rsidRPr="00B3348E">
        <w:rPr>
          <w:rFonts w:ascii="Arial" w:hAnsi="Arial" w:cs="Arial"/>
          <w:sz w:val="24"/>
          <w:szCs w:val="24"/>
        </w:rPr>
        <w:t xml:space="preserve">pracovní cestě </w:t>
      </w:r>
      <w:r w:rsidR="0080264C" w:rsidRPr="00B3348E">
        <w:rPr>
          <w:rFonts w:ascii="Arial" w:hAnsi="Arial" w:cs="Arial"/>
          <w:sz w:val="24"/>
          <w:szCs w:val="24"/>
        </w:rPr>
        <w:t xml:space="preserve">přísluší </w:t>
      </w:r>
      <w:r w:rsidR="009D5B39" w:rsidRPr="00B3348E">
        <w:rPr>
          <w:rFonts w:ascii="Arial" w:hAnsi="Arial" w:cs="Arial"/>
          <w:sz w:val="24"/>
          <w:szCs w:val="24"/>
        </w:rPr>
        <w:t xml:space="preserve">stravné </w:t>
      </w:r>
      <w:r w:rsidR="00496A1A" w:rsidRPr="00B3348E">
        <w:rPr>
          <w:rFonts w:ascii="Arial" w:hAnsi="Arial" w:cs="Arial"/>
          <w:sz w:val="24"/>
          <w:szCs w:val="24"/>
        </w:rPr>
        <w:t xml:space="preserve">v cizí měně. Výše stravného se </w:t>
      </w:r>
      <w:proofErr w:type="gramStart"/>
      <w:r w:rsidR="00496A1A" w:rsidRPr="00B3348E">
        <w:rPr>
          <w:rFonts w:ascii="Arial" w:hAnsi="Arial" w:cs="Arial"/>
          <w:sz w:val="24"/>
          <w:szCs w:val="24"/>
        </w:rPr>
        <w:t>určí</w:t>
      </w:r>
      <w:proofErr w:type="gramEnd"/>
      <w:r w:rsidR="00496A1A" w:rsidRPr="00B3348E">
        <w:rPr>
          <w:rFonts w:ascii="Arial" w:hAnsi="Arial" w:cs="Arial"/>
          <w:sz w:val="24"/>
          <w:szCs w:val="24"/>
        </w:rPr>
        <w:t xml:space="preserve"> ze základní sazby stravného pro stát, v </w:t>
      </w:r>
      <w:r w:rsidR="00496A1A" w:rsidRPr="00A1612B">
        <w:rPr>
          <w:rFonts w:ascii="Arial" w:hAnsi="Arial" w:cs="Arial"/>
          <w:sz w:val="24"/>
          <w:szCs w:val="24"/>
        </w:rPr>
        <w:t>němž člen ZOK strávil v kalendářním dni nejvíce času. Výši základních sazeb stravného v cizí měně pro příslušný kalendářní rok stanoví</w:t>
      </w:r>
      <w:r w:rsidR="00F252C0" w:rsidRPr="00A1612B">
        <w:rPr>
          <w:rFonts w:ascii="Arial" w:hAnsi="Arial" w:cs="Arial"/>
          <w:sz w:val="24"/>
          <w:szCs w:val="24"/>
        </w:rPr>
        <w:t xml:space="preserve"> vyhláška</w:t>
      </w:r>
      <w:r w:rsidR="007F4A64" w:rsidRPr="00A1612B">
        <w:rPr>
          <w:rFonts w:ascii="Arial" w:hAnsi="Arial" w:cs="Arial"/>
          <w:sz w:val="24"/>
          <w:szCs w:val="24"/>
        </w:rPr>
        <w:t xml:space="preserve"> Ministerstv</w:t>
      </w:r>
      <w:r w:rsidR="00F252C0" w:rsidRPr="00A1612B">
        <w:rPr>
          <w:rFonts w:ascii="Arial" w:hAnsi="Arial" w:cs="Arial"/>
          <w:sz w:val="24"/>
          <w:szCs w:val="24"/>
        </w:rPr>
        <w:t>a</w:t>
      </w:r>
      <w:r w:rsidR="007F4A64" w:rsidRPr="00A1612B">
        <w:rPr>
          <w:rFonts w:ascii="Arial" w:hAnsi="Arial" w:cs="Arial"/>
          <w:sz w:val="24"/>
          <w:szCs w:val="24"/>
        </w:rPr>
        <w:t xml:space="preserve"> financí</w:t>
      </w:r>
      <w:r w:rsidR="00F252C0" w:rsidRPr="00A1612B">
        <w:rPr>
          <w:rFonts w:ascii="Arial" w:hAnsi="Arial" w:cs="Arial"/>
          <w:sz w:val="24"/>
          <w:szCs w:val="24"/>
        </w:rPr>
        <w:t>.</w:t>
      </w:r>
    </w:p>
    <w:p w14:paraId="717F1D68" w14:textId="77777777"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>méně</w:t>
      </w:r>
      <w:r w:rsidR="00211194" w:rsidRPr="00802EAC">
        <w:rPr>
          <w:rFonts w:ascii="Arial" w:hAnsi="Arial" w:cs="Arial"/>
          <w:szCs w:val="24"/>
        </w:rPr>
        <w:t xml:space="preserve"> než 1 hodinu, stravné v cizí měně nepřísluší. Pokud za dobu zahraniční pracovní cesty nevznikne nárok na stravné v cizí měně, připočte se tato doba k době trvání pracovní cesty na území České republiky</w:t>
      </w:r>
      <w:r>
        <w:rPr>
          <w:rFonts w:ascii="Arial" w:hAnsi="Arial" w:cs="Arial"/>
          <w:szCs w:val="24"/>
        </w:rPr>
        <w:t>.</w:t>
      </w:r>
    </w:p>
    <w:p w14:paraId="349811DF" w14:textId="77777777"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 xml:space="preserve">12 </w:t>
      </w:r>
      <w:r w:rsidR="00211194" w:rsidRPr="00802EAC">
        <w:rPr>
          <w:rFonts w:ascii="Arial" w:hAnsi="Arial" w:cs="Arial"/>
          <w:szCs w:val="24"/>
        </w:rPr>
        <w:t>hodin</w:t>
      </w:r>
      <w:r w:rsidR="00F55D08" w:rsidRPr="00802EAC">
        <w:rPr>
          <w:rFonts w:ascii="Arial" w:hAnsi="Arial" w:cs="Arial"/>
          <w:szCs w:val="24"/>
        </w:rPr>
        <w:t xml:space="preserve"> a méně</w:t>
      </w:r>
      <w:r w:rsidR="00211194" w:rsidRPr="00802EAC">
        <w:rPr>
          <w:rFonts w:ascii="Arial" w:hAnsi="Arial" w:cs="Arial"/>
          <w:szCs w:val="24"/>
        </w:rPr>
        <w:t>, avšak alespoň 1 hodinu,</w:t>
      </w:r>
      <w:r w:rsidR="00F55D08" w:rsidRPr="00802EAC">
        <w:rPr>
          <w:rFonts w:ascii="Arial" w:hAnsi="Arial" w:cs="Arial"/>
          <w:szCs w:val="24"/>
        </w:rPr>
        <w:t xml:space="preserve"> nebo déle než 5 hodin, pokud členovi ZOK vznikne za cestu na území České republiky právo na stravné podle čl. </w:t>
      </w:r>
      <w:r w:rsidR="00F85E7C" w:rsidRPr="00802EAC">
        <w:rPr>
          <w:rFonts w:ascii="Arial" w:hAnsi="Arial" w:cs="Arial"/>
          <w:szCs w:val="24"/>
        </w:rPr>
        <w:t xml:space="preserve">3 odst. 4c, </w:t>
      </w:r>
      <w:r w:rsidR="00211194" w:rsidRPr="00802EAC">
        <w:rPr>
          <w:rFonts w:ascii="Arial" w:hAnsi="Arial" w:cs="Arial"/>
          <w:szCs w:val="24"/>
        </w:rPr>
        <w:t xml:space="preserve">přísluší stravné v cizí měně ve výši </w:t>
      </w:r>
      <w:r w:rsidR="00F85E7C" w:rsidRPr="00802EAC">
        <w:rPr>
          <w:rFonts w:ascii="Arial" w:hAnsi="Arial" w:cs="Arial"/>
          <w:szCs w:val="24"/>
        </w:rPr>
        <w:t xml:space="preserve">1/3 </w:t>
      </w:r>
      <w:r w:rsidR="00211194" w:rsidRPr="00802EAC">
        <w:rPr>
          <w:rFonts w:ascii="Arial" w:hAnsi="Arial" w:cs="Arial"/>
          <w:szCs w:val="24"/>
        </w:rPr>
        <w:t>základní sazby stravného v cizí měně</w:t>
      </w:r>
      <w:r>
        <w:rPr>
          <w:rFonts w:ascii="Arial" w:hAnsi="Arial" w:cs="Arial"/>
          <w:szCs w:val="24"/>
        </w:rPr>
        <w:t>.</w:t>
      </w:r>
      <w:r w:rsidR="00211194" w:rsidRPr="00802EAC">
        <w:rPr>
          <w:rFonts w:ascii="Arial" w:hAnsi="Arial" w:cs="Arial"/>
          <w:szCs w:val="24"/>
        </w:rPr>
        <w:t xml:space="preserve"> </w:t>
      </w:r>
    </w:p>
    <w:p w14:paraId="48F271DA" w14:textId="77777777"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déle než </w:t>
      </w:r>
      <w:r w:rsidR="005956FE" w:rsidRPr="00802EAC">
        <w:rPr>
          <w:rFonts w:ascii="Arial" w:hAnsi="Arial" w:cs="Arial"/>
          <w:szCs w:val="24"/>
        </w:rPr>
        <w:t>12</w:t>
      </w:r>
      <w:r w:rsidR="00211194" w:rsidRPr="00802EAC">
        <w:rPr>
          <w:rFonts w:ascii="Arial" w:hAnsi="Arial" w:cs="Arial"/>
          <w:szCs w:val="24"/>
        </w:rPr>
        <w:t xml:space="preserve"> hodin, nejvýše však </w:t>
      </w:r>
      <w:r w:rsidR="005956FE" w:rsidRPr="00802EAC">
        <w:rPr>
          <w:rFonts w:ascii="Arial" w:hAnsi="Arial" w:cs="Arial"/>
          <w:szCs w:val="24"/>
        </w:rPr>
        <w:t xml:space="preserve">18 </w:t>
      </w:r>
      <w:r w:rsidR="00211194" w:rsidRPr="00802EAC">
        <w:rPr>
          <w:rFonts w:ascii="Arial" w:hAnsi="Arial" w:cs="Arial"/>
          <w:szCs w:val="24"/>
        </w:rPr>
        <w:t>hodin, přísluší stravné v cizí měně v</w:t>
      </w:r>
      <w:r w:rsidR="005956FE" w:rsidRPr="00802EAC">
        <w:rPr>
          <w:rFonts w:ascii="Arial" w:hAnsi="Arial" w:cs="Arial"/>
          <w:szCs w:val="24"/>
        </w:rPr>
        <w:t>e</w:t>
      </w:r>
      <w:r w:rsidR="00211194" w:rsidRPr="00802EAC">
        <w:rPr>
          <w:rFonts w:ascii="Arial" w:hAnsi="Arial" w:cs="Arial"/>
          <w:szCs w:val="24"/>
        </w:rPr>
        <w:t xml:space="preserve"> výši </w:t>
      </w:r>
      <w:r w:rsidR="005956FE" w:rsidRPr="00802EAC">
        <w:rPr>
          <w:rFonts w:ascii="Arial" w:hAnsi="Arial" w:cs="Arial"/>
          <w:szCs w:val="24"/>
        </w:rPr>
        <w:t xml:space="preserve">2/3 </w:t>
      </w:r>
      <w:r w:rsidR="00211194" w:rsidRPr="00802EAC">
        <w:rPr>
          <w:rFonts w:ascii="Arial" w:hAnsi="Arial" w:cs="Arial"/>
          <w:szCs w:val="24"/>
        </w:rPr>
        <w:t>základní</w:t>
      </w:r>
      <w:r>
        <w:rPr>
          <w:rFonts w:ascii="Arial" w:hAnsi="Arial" w:cs="Arial"/>
          <w:szCs w:val="24"/>
        </w:rPr>
        <w:t xml:space="preserve"> </w:t>
      </w:r>
      <w:r w:rsidR="00211194" w:rsidRPr="00802EAC">
        <w:rPr>
          <w:rFonts w:ascii="Arial" w:hAnsi="Arial" w:cs="Arial"/>
          <w:szCs w:val="24"/>
        </w:rPr>
        <w:t>sazby stravného v cizí měně</w:t>
      </w:r>
      <w:r>
        <w:rPr>
          <w:rFonts w:ascii="Arial" w:hAnsi="Arial" w:cs="Arial"/>
          <w:szCs w:val="24"/>
        </w:rPr>
        <w:t>.</w:t>
      </w:r>
    </w:p>
    <w:p w14:paraId="180689DF" w14:textId="77777777" w:rsidR="00211194" w:rsidRPr="00500551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spacing w:after="120"/>
        <w:ind w:left="993" w:hanging="284"/>
        <w:rPr>
          <w:rFonts w:ascii="Arial" w:hAnsi="Arial" w:cs="Arial"/>
          <w:szCs w:val="24"/>
        </w:rPr>
      </w:pPr>
      <w:r w:rsidRPr="00500551">
        <w:rPr>
          <w:rFonts w:ascii="Arial" w:hAnsi="Arial" w:cs="Arial"/>
          <w:szCs w:val="24"/>
        </w:rPr>
        <w:t>T</w:t>
      </w:r>
      <w:r w:rsidR="00211194" w:rsidRPr="00500551">
        <w:rPr>
          <w:rFonts w:ascii="Arial" w:hAnsi="Arial" w:cs="Arial"/>
          <w:szCs w:val="24"/>
        </w:rPr>
        <w:t xml:space="preserve">rvá-li zahraniční pracovní cesta déle než </w:t>
      </w:r>
      <w:r w:rsidR="005956FE" w:rsidRPr="00500551">
        <w:rPr>
          <w:rFonts w:ascii="Arial" w:hAnsi="Arial" w:cs="Arial"/>
          <w:szCs w:val="24"/>
        </w:rPr>
        <w:t>18</w:t>
      </w:r>
      <w:r w:rsidR="00211194" w:rsidRPr="00500551">
        <w:rPr>
          <w:rFonts w:ascii="Arial" w:hAnsi="Arial" w:cs="Arial"/>
          <w:szCs w:val="24"/>
        </w:rPr>
        <w:t xml:space="preserve"> hodin v jednom kalendářním dni, přísluší stravné v cizí měně ve výši základní sazby stravného v cizí měně. </w:t>
      </w:r>
    </w:p>
    <w:p w14:paraId="4DE3E30A" w14:textId="77777777" w:rsidR="00367A1F" w:rsidRPr="00A1612B" w:rsidRDefault="00367A1F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Bylo-li člen</w:t>
      </w:r>
      <w:r w:rsidR="002F4D80" w:rsidRPr="00A1612B">
        <w:rPr>
          <w:rFonts w:ascii="Arial" w:hAnsi="Arial" w:cs="Arial"/>
          <w:sz w:val="24"/>
          <w:szCs w:val="24"/>
        </w:rPr>
        <w:t>ovi</w:t>
      </w:r>
      <w:r w:rsidRPr="00A1612B">
        <w:rPr>
          <w:rFonts w:ascii="Arial" w:hAnsi="Arial" w:cs="Arial"/>
          <w:sz w:val="24"/>
          <w:szCs w:val="24"/>
        </w:rPr>
        <w:t xml:space="preserve"> ZOK během zahraniční pracovní cesty</w:t>
      </w:r>
      <w:r w:rsidR="005956FE" w:rsidRPr="00A1612B">
        <w:rPr>
          <w:rFonts w:ascii="Arial" w:hAnsi="Arial" w:cs="Arial"/>
          <w:sz w:val="24"/>
          <w:szCs w:val="24"/>
        </w:rPr>
        <w:t xml:space="preserve"> v zahraničí</w:t>
      </w:r>
      <w:r w:rsidRPr="00A1612B">
        <w:rPr>
          <w:rFonts w:ascii="Arial" w:hAnsi="Arial" w:cs="Arial"/>
          <w:sz w:val="24"/>
          <w:szCs w:val="24"/>
        </w:rPr>
        <w:t xml:space="preserve"> poskytnuto </w:t>
      </w:r>
      <w:r w:rsidR="005956FE" w:rsidRPr="00A1612B">
        <w:rPr>
          <w:rFonts w:ascii="Arial" w:hAnsi="Arial" w:cs="Arial"/>
          <w:sz w:val="24"/>
          <w:szCs w:val="24"/>
        </w:rPr>
        <w:t xml:space="preserve">bezplatné </w:t>
      </w:r>
      <w:r w:rsidRPr="00A1612B">
        <w:rPr>
          <w:rFonts w:ascii="Arial" w:hAnsi="Arial" w:cs="Arial"/>
          <w:sz w:val="24"/>
          <w:szCs w:val="24"/>
        </w:rPr>
        <w:t xml:space="preserve">jídlo, </w:t>
      </w:r>
      <w:r w:rsidR="005956FE" w:rsidRPr="00A1612B">
        <w:rPr>
          <w:rFonts w:ascii="Arial" w:hAnsi="Arial" w:cs="Arial"/>
          <w:sz w:val="24"/>
          <w:szCs w:val="24"/>
        </w:rPr>
        <w:t>přísluší členovi ZOK zahraniční stravné snížené za každé bezplatné jídlo o hodnotu:</w:t>
      </w:r>
    </w:p>
    <w:p w14:paraId="3A89C4DC" w14:textId="77777777"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802EAC">
        <w:rPr>
          <w:rFonts w:ascii="Arial" w:hAnsi="Arial" w:cs="Arial"/>
          <w:szCs w:val="24"/>
        </w:rPr>
        <w:lastRenderedPageBreak/>
        <w:t xml:space="preserve">70 % zahraničního stravného, jde-li o zahraniční stravné v třetinové výši základní sazby, </w:t>
      </w:r>
    </w:p>
    <w:p w14:paraId="5251F7AC" w14:textId="77777777"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F754B9">
        <w:rPr>
          <w:rFonts w:ascii="Arial" w:hAnsi="Arial" w:cs="Arial"/>
          <w:szCs w:val="24"/>
        </w:rPr>
        <w:t xml:space="preserve">35 % zahraničního stravného, jde-li o zahraniční stravné ve dvoutřetinové výši základní sazby, </w:t>
      </w:r>
    </w:p>
    <w:p w14:paraId="2D9773D4" w14:textId="77777777" w:rsidR="005A518E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spacing w:after="120"/>
        <w:ind w:left="1276" w:hanging="28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25 % zahraničního stravného jde-li o zahraniční stravné ve výši základní sazby. </w:t>
      </w:r>
    </w:p>
    <w:p w14:paraId="26434689" w14:textId="77777777" w:rsidR="005956FE" w:rsidRPr="005A518E" w:rsidRDefault="005956FE" w:rsidP="006A21F3">
      <w:pPr>
        <w:pStyle w:val="Zkladntext2"/>
        <w:tabs>
          <w:tab w:val="num" w:pos="1495"/>
        </w:tabs>
        <w:spacing w:after="80"/>
        <w:ind w:left="284"/>
        <w:rPr>
          <w:rFonts w:ascii="Arial" w:hAnsi="Arial" w:cs="Arial"/>
          <w:szCs w:val="24"/>
        </w:rPr>
      </w:pPr>
      <w:r w:rsidRPr="005A518E">
        <w:rPr>
          <w:rFonts w:ascii="Arial" w:hAnsi="Arial" w:cs="Arial"/>
          <w:szCs w:val="24"/>
        </w:rPr>
        <w:t>Zahraniční stravné členovi ZOK nepřísluší, pokud mu během zahraniční</w:t>
      </w:r>
      <w:r w:rsidR="00C044EB" w:rsidRPr="005A518E">
        <w:rPr>
          <w:rFonts w:ascii="Arial" w:hAnsi="Arial" w:cs="Arial"/>
          <w:szCs w:val="24"/>
        </w:rPr>
        <w:t xml:space="preserve"> </w:t>
      </w:r>
      <w:r w:rsidRPr="005A518E">
        <w:rPr>
          <w:rFonts w:ascii="Arial" w:hAnsi="Arial" w:cs="Arial"/>
          <w:szCs w:val="24"/>
        </w:rPr>
        <w:t>pracovní cesty, která trvá</w:t>
      </w:r>
      <w:r w:rsidR="005A518E">
        <w:rPr>
          <w:rFonts w:ascii="Arial" w:hAnsi="Arial" w:cs="Arial"/>
          <w:szCs w:val="24"/>
        </w:rPr>
        <w:t>:</w:t>
      </w:r>
      <w:r w:rsidRPr="005A518E">
        <w:rPr>
          <w:rFonts w:ascii="Arial" w:hAnsi="Arial" w:cs="Arial"/>
          <w:szCs w:val="24"/>
        </w:rPr>
        <w:t xml:space="preserve"> </w:t>
      </w:r>
    </w:p>
    <w:p w14:paraId="7DF5CA49" w14:textId="77777777" w:rsidR="005956FE" w:rsidRDefault="00F43A25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575DCD" w:rsidRPr="00802EAC">
        <w:rPr>
          <w:rFonts w:ascii="Arial" w:hAnsi="Arial" w:cs="Arial"/>
          <w:sz w:val="24"/>
          <w:szCs w:val="24"/>
        </w:rPr>
        <w:t>5</w:t>
      </w:r>
      <w:r w:rsidR="00575DCD">
        <w:rPr>
          <w:rFonts w:ascii="Arial" w:hAnsi="Arial" w:cs="Arial"/>
          <w:sz w:val="24"/>
          <w:szCs w:val="24"/>
        </w:rPr>
        <w:t>–12</w:t>
      </w:r>
      <w:r w:rsidR="005956FE" w:rsidRPr="00802EAC">
        <w:rPr>
          <w:rFonts w:ascii="Arial" w:hAnsi="Arial" w:cs="Arial"/>
          <w:sz w:val="24"/>
          <w:szCs w:val="24"/>
        </w:rPr>
        <w:t xml:space="preserve"> hodin, byla poskytnuta 2 bezplatná jídla,</w:t>
      </w:r>
    </w:p>
    <w:p w14:paraId="595E4E86" w14:textId="77777777" w:rsidR="005956FE" w:rsidRPr="00F754B9" w:rsidRDefault="00575DCD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F754B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–18</w:t>
      </w:r>
      <w:r w:rsidR="005956FE" w:rsidRPr="00F754B9">
        <w:rPr>
          <w:rFonts w:ascii="Arial" w:hAnsi="Arial" w:cs="Arial"/>
          <w:sz w:val="24"/>
          <w:szCs w:val="24"/>
        </w:rPr>
        <w:t xml:space="preserve"> hodin, byla poskytnuta 3 bezplatná jídla.</w:t>
      </w:r>
    </w:p>
    <w:p w14:paraId="11F75C33" w14:textId="77777777" w:rsidR="00C044EB" w:rsidRPr="00C044EB" w:rsidRDefault="005956FE" w:rsidP="00C044EB">
      <w:pPr>
        <w:pStyle w:val="Zkladntext2"/>
        <w:tabs>
          <w:tab w:val="left" w:pos="357"/>
        </w:tabs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 xml:space="preserve"> </w:t>
      </w:r>
    </w:p>
    <w:p w14:paraId="5998CB1F" w14:textId="77777777" w:rsidR="009D5B39" w:rsidRPr="00A1612B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Při zahraniční pracovní cestě </w:t>
      </w:r>
      <w:r w:rsidR="00605AC3" w:rsidRPr="00A1612B">
        <w:rPr>
          <w:rFonts w:ascii="Arial" w:hAnsi="Arial" w:cs="Arial"/>
          <w:sz w:val="24"/>
          <w:szCs w:val="24"/>
        </w:rPr>
        <w:t>je členovi ZOK poskytnuto kapesné ve výši 40 %</w:t>
      </w:r>
      <w:r w:rsidRPr="00A1612B">
        <w:rPr>
          <w:rFonts w:ascii="Arial" w:hAnsi="Arial" w:cs="Arial"/>
          <w:sz w:val="24"/>
          <w:szCs w:val="24"/>
        </w:rPr>
        <w:t xml:space="preserve"> stravného</w:t>
      </w:r>
      <w:r w:rsidR="005956FE" w:rsidRPr="00A1612B">
        <w:rPr>
          <w:rFonts w:ascii="Arial" w:hAnsi="Arial" w:cs="Arial"/>
          <w:sz w:val="24"/>
          <w:szCs w:val="24"/>
        </w:rPr>
        <w:t xml:space="preserve"> stanoveného dle odst. 3 tohoto článku.</w:t>
      </w:r>
      <w:r w:rsidRPr="00A1612B">
        <w:rPr>
          <w:rFonts w:ascii="Arial" w:hAnsi="Arial" w:cs="Arial"/>
          <w:sz w:val="24"/>
          <w:szCs w:val="24"/>
        </w:rPr>
        <w:t xml:space="preserve"> </w:t>
      </w:r>
    </w:p>
    <w:p w14:paraId="55B53FC0" w14:textId="77777777" w:rsidR="00BF4330" w:rsidRPr="00A1612B" w:rsidRDefault="00EB5D4C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Použije-li člen ZOK</w:t>
      </w:r>
      <w:r w:rsidR="008934C3" w:rsidRPr="00A1612B">
        <w:rPr>
          <w:rFonts w:ascii="Arial" w:hAnsi="Arial" w:cs="Arial"/>
          <w:sz w:val="24"/>
          <w:szCs w:val="24"/>
        </w:rPr>
        <w:t xml:space="preserve"> za podmínek uvedených</w:t>
      </w:r>
      <w:r w:rsidR="00062FEE" w:rsidRPr="00A1612B">
        <w:rPr>
          <w:rFonts w:ascii="Arial" w:hAnsi="Arial" w:cs="Arial"/>
          <w:sz w:val="24"/>
          <w:szCs w:val="24"/>
        </w:rPr>
        <w:t xml:space="preserve"> ve čl. </w:t>
      </w:r>
      <w:r w:rsidR="00F43A25" w:rsidRPr="00A1612B">
        <w:rPr>
          <w:rFonts w:ascii="Arial" w:hAnsi="Arial" w:cs="Arial"/>
          <w:sz w:val="24"/>
          <w:szCs w:val="24"/>
        </w:rPr>
        <w:t>4</w:t>
      </w:r>
      <w:r w:rsidR="002C7CA7" w:rsidRPr="00A1612B">
        <w:rPr>
          <w:rFonts w:ascii="Arial" w:hAnsi="Arial" w:cs="Arial"/>
          <w:sz w:val="24"/>
          <w:szCs w:val="24"/>
        </w:rPr>
        <w:t>.</w:t>
      </w:r>
      <w:r w:rsidR="00062FEE" w:rsidRPr="00A1612B">
        <w:rPr>
          <w:rFonts w:ascii="Arial" w:hAnsi="Arial" w:cs="Arial"/>
          <w:sz w:val="24"/>
          <w:szCs w:val="24"/>
        </w:rPr>
        <w:t xml:space="preserve"> při zahraniční pracovní cestě soukromé silniční motorové vozidlo</w:t>
      </w:r>
      <w:r w:rsidR="001F597A" w:rsidRPr="00A1612B">
        <w:rPr>
          <w:rFonts w:ascii="Arial" w:hAnsi="Arial" w:cs="Arial"/>
          <w:sz w:val="24"/>
          <w:szCs w:val="24"/>
        </w:rPr>
        <w:t>, bude mu poskytnuta náhrada za pohonné hmoty</w:t>
      </w:r>
      <w:r w:rsidR="00C60438" w:rsidRPr="00A1612B">
        <w:rPr>
          <w:rFonts w:ascii="Arial" w:hAnsi="Arial" w:cs="Arial"/>
          <w:sz w:val="24"/>
          <w:szCs w:val="24"/>
        </w:rPr>
        <w:t xml:space="preserve"> v cizí měně za kilometry</w:t>
      </w:r>
      <w:r w:rsidR="00C369A5" w:rsidRPr="00A1612B">
        <w:rPr>
          <w:rFonts w:ascii="Arial" w:hAnsi="Arial" w:cs="Arial"/>
          <w:sz w:val="24"/>
          <w:szCs w:val="24"/>
        </w:rPr>
        <w:t xml:space="preserve"> </w:t>
      </w:r>
      <w:r w:rsidR="006F72A6" w:rsidRPr="00A1612B">
        <w:rPr>
          <w:rFonts w:ascii="Arial" w:hAnsi="Arial" w:cs="Arial"/>
          <w:sz w:val="24"/>
          <w:szCs w:val="24"/>
        </w:rPr>
        <w:t>ujeté mimo území České republiky. Pro výpočet spotřebované pohonné hmoty je nutné předložit doklad o nákupu pohonné hmoty mimo území České republiky</w:t>
      </w:r>
      <w:r w:rsidR="00BD428D" w:rsidRPr="00A1612B">
        <w:rPr>
          <w:rFonts w:ascii="Arial" w:hAnsi="Arial" w:cs="Arial"/>
          <w:sz w:val="24"/>
          <w:szCs w:val="24"/>
        </w:rPr>
        <w:t>.</w:t>
      </w:r>
    </w:p>
    <w:p w14:paraId="255B7A46" w14:textId="77777777" w:rsidR="00B45616" w:rsidRPr="00A1612B" w:rsidRDefault="00B45616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K vyúčtování zahraniční pracovní cesty </w:t>
      </w:r>
      <w:proofErr w:type="gramStart"/>
      <w:r w:rsidRPr="00A1612B">
        <w:rPr>
          <w:rFonts w:ascii="Arial" w:hAnsi="Arial" w:cs="Arial"/>
          <w:sz w:val="24"/>
          <w:szCs w:val="24"/>
        </w:rPr>
        <w:t>přiloží</w:t>
      </w:r>
      <w:proofErr w:type="gramEnd"/>
      <w:r w:rsidRPr="00A1612B">
        <w:rPr>
          <w:rFonts w:ascii="Arial" w:hAnsi="Arial" w:cs="Arial"/>
          <w:sz w:val="24"/>
          <w:szCs w:val="24"/>
        </w:rPr>
        <w:t xml:space="preserve"> člen ZOK i vyúčtování tuzemské části zahraniční pracovní cesty, aby bylo možné posoudit výši zahraničního stravného dle odst. 3 tohoto článku. </w:t>
      </w:r>
    </w:p>
    <w:p w14:paraId="416E9AE2" w14:textId="77777777" w:rsidR="004D7BA7" w:rsidRPr="00A1612B" w:rsidRDefault="00BF4330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Při zahraniční pracovní cestě bude členovi ZOK poskytnuta záloha v cizí měně v rozsahu a ve výši podle předpokládané doby trvání a podmínek zahraniční</w:t>
      </w:r>
      <w:r w:rsidR="00E9476F" w:rsidRPr="00A1612B">
        <w:rPr>
          <w:rFonts w:ascii="Arial" w:hAnsi="Arial" w:cs="Arial"/>
          <w:sz w:val="24"/>
          <w:szCs w:val="24"/>
        </w:rPr>
        <w:t xml:space="preserve"> pracovní </w:t>
      </w:r>
      <w:r w:rsidRPr="00A1612B">
        <w:rPr>
          <w:rFonts w:ascii="Arial" w:hAnsi="Arial" w:cs="Arial"/>
          <w:sz w:val="24"/>
          <w:szCs w:val="24"/>
        </w:rPr>
        <w:t>cesty</w:t>
      </w:r>
      <w:r w:rsidR="006A27E3" w:rsidRPr="00A1612B">
        <w:rPr>
          <w:rFonts w:ascii="Arial" w:hAnsi="Arial" w:cs="Arial"/>
          <w:sz w:val="24"/>
          <w:szCs w:val="24"/>
        </w:rPr>
        <w:t>, pokud se nedohodne, že záloha nebude poskytnuta</w:t>
      </w:r>
      <w:r w:rsidRPr="00A1612B">
        <w:rPr>
          <w:rFonts w:ascii="Arial" w:hAnsi="Arial" w:cs="Arial"/>
          <w:sz w:val="24"/>
          <w:szCs w:val="24"/>
        </w:rPr>
        <w:t xml:space="preserve">. </w:t>
      </w:r>
      <w:r w:rsidR="003D0665" w:rsidRPr="00A1612B">
        <w:rPr>
          <w:rFonts w:ascii="Arial" w:hAnsi="Arial" w:cs="Arial"/>
          <w:sz w:val="24"/>
          <w:szCs w:val="24"/>
        </w:rPr>
        <w:t>Záloha v cizí měně bude stanovena na základě vyplněného formuláře “</w:t>
      </w:r>
      <w:r w:rsidR="00BE0F08" w:rsidRPr="00A1612B">
        <w:rPr>
          <w:rFonts w:ascii="Arial" w:hAnsi="Arial" w:cs="Arial"/>
          <w:sz w:val="24"/>
          <w:szCs w:val="24"/>
        </w:rPr>
        <w:t>Žádost o povolení zahraniční cesty“</w:t>
      </w:r>
      <w:r w:rsidR="00AB7271" w:rsidRPr="00A1612B">
        <w:rPr>
          <w:rFonts w:ascii="Arial" w:hAnsi="Arial" w:cs="Arial"/>
          <w:sz w:val="24"/>
          <w:szCs w:val="24"/>
        </w:rPr>
        <w:t>, který vyplní člen ZOK</w:t>
      </w:r>
      <w:r w:rsidR="00FB7C16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Po ukončení </w:t>
      </w:r>
      <w:r w:rsidR="00A93C55" w:rsidRPr="00A1612B">
        <w:rPr>
          <w:rFonts w:ascii="Arial" w:hAnsi="Arial" w:cs="Arial"/>
          <w:sz w:val="24"/>
          <w:szCs w:val="24"/>
        </w:rPr>
        <w:t xml:space="preserve">zahraniční </w:t>
      </w:r>
      <w:r w:rsidR="00E9476F" w:rsidRPr="00A1612B">
        <w:rPr>
          <w:rFonts w:ascii="Arial" w:hAnsi="Arial" w:cs="Arial"/>
          <w:sz w:val="24"/>
          <w:szCs w:val="24"/>
        </w:rPr>
        <w:t xml:space="preserve">pracovní cesty </w:t>
      </w:r>
      <w:r w:rsidR="00FB7C16" w:rsidRPr="00A1612B">
        <w:rPr>
          <w:rFonts w:ascii="Arial" w:hAnsi="Arial" w:cs="Arial"/>
          <w:sz w:val="24"/>
          <w:szCs w:val="24"/>
        </w:rPr>
        <w:t>provede</w:t>
      </w:r>
      <w:r w:rsidR="00E9476F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člen ZOK </w:t>
      </w:r>
      <w:r w:rsidR="00FB7C16" w:rsidRPr="00A1612B">
        <w:rPr>
          <w:rFonts w:ascii="Arial" w:hAnsi="Arial" w:cs="Arial"/>
          <w:sz w:val="24"/>
          <w:szCs w:val="24"/>
        </w:rPr>
        <w:t>vyúčtování</w:t>
      </w:r>
      <w:r w:rsidR="00A93C5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záloh</w:t>
      </w:r>
      <w:r w:rsidR="00A93C55" w:rsidRPr="00A1612B">
        <w:rPr>
          <w:rFonts w:ascii="Arial" w:hAnsi="Arial" w:cs="Arial"/>
          <w:sz w:val="24"/>
          <w:szCs w:val="24"/>
        </w:rPr>
        <w:t>y</w:t>
      </w:r>
      <w:r w:rsidRPr="00A1612B">
        <w:rPr>
          <w:rFonts w:ascii="Arial" w:hAnsi="Arial" w:cs="Arial"/>
          <w:sz w:val="24"/>
          <w:szCs w:val="24"/>
        </w:rPr>
        <w:t xml:space="preserve"> v cizí měně na formuláři </w:t>
      </w:r>
      <w:r w:rsidR="007E32D0" w:rsidRPr="00A1612B">
        <w:rPr>
          <w:rFonts w:ascii="Arial" w:hAnsi="Arial" w:cs="Arial"/>
          <w:sz w:val="24"/>
          <w:szCs w:val="24"/>
        </w:rPr>
        <w:t>„</w:t>
      </w:r>
      <w:r w:rsidRPr="00A1612B">
        <w:rPr>
          <w:rFonts w:ascii="Arial" w:hAnsi="Arial" w:cs="Arial"/>
          <w:sz w:val="24"/>
          <w:szCs w:val="24"/>
        </w:rPr>
        <w:t>Vyúčtování pracovní cesty v</w:t>
      </w:r>
      <w:r w:rsidR="007E32D0" w:rsidRPr="00A1612B">
        <w:rPr>
          <w:rFonts w:ascii="Arial" w:hAnsi="Arial" w:cs="Arial"/>
          <w:sz w:val="24"/>
          <w:szCs w:val="24"/>
        </w:rPr>
        <w:t> </w:t>
      </w:r>
      <w:r w:rsidRPr="00A1612B">
        <w:rPr>
          <w:rFonts w:ascii="Arial" w:hAnsi="Arial" w:cs="Arial"/>
          <w:sz w:val="24"/>
          <w:szCs w:val="24"/>
        </w:rPr>
        <w:t>zahraničí</w:t>
      </w:r>
      <w:r w:rsidR="007E32D0" w:rsidRPr="00A1612B">
        <w:rPr>
          <w:rFonts w:ascii="Arial" w:hAnsi="Arial" w:cs="Arial"/>
          <w:sz w:val="24"/>
          <w:szCs w:val="24"/>
        </w:rPr>
        <w:t>“</w:t>
      </w:r>
      <w:r w:rsidRPr="00A1612B">
        <w:rPr>
          <w:rFonts w:ascii="Arial" w:hAnsi="Arial" w:cs="Arial"/>
          <w:sz w:val="24"/>
          <w:szCs w:val="24"/>
        </w:rPr>
        <w:t xml:space="preserve">. Případná nevyúčtovaná záloha </w:t>
      </w:r>
      <w:r w:rsidR="00DA183D" w:rsidRPr="00A1612B">
        <w:rPr>
          <w:rFonts w:ascii="Arial" w:hAnsi="Arial" w:cs="Arial"/>
          <w:sz w:val="24"/>
          <w:szCs w:val="24"/>
        </w:rPr>
        <w:t>při zahraničn</w:t>
      </w:r>
      <w:r w:rsidR="00C67905" w:rsidRPr="00A1612B">
        <w:rPr>
          <w:rFonts w:ascii="Arial" w:hAnsi="Arial" w:cs="Arial"/>
          <w:sz w:val="24"/>
          <w:szCs w:val="24"/>
        </w:rPr>
        <w:t xml:space="preserve">í pracovní cestě </w:t>
      </w:r>
      <w:r w:rsidR="0090658F" w:rsidRPr="00A1612B">
        <w:rPr>
          <w:rFonts w:ascii="Arial" w:hAnsi="Arial" w:cs="Arial"/>
          <w:sz w:val="24"/>
          <w:szCs w:val="24"/>
        </w:rPr>
        <w:t>bude vrácena</w:t>
      </w:r>
      <w:r w:rsidRPr="00A1612B">
        <w:rPr>
          <w:rFonts w:ascii="Arial" w:hAnsi="Arial" w:cs="Arial"/>
          <w:sz w:val="24"/>
          <w:szCs w:val="24"/>
        </w:rPr>
        <w:t xml:space="preserve"> do </w:t>
      </w:r>
      <w:r w:rsidR="00DA183D" w:rsidRPr="00A1612B">
        <w:rPr>
          <w:rFonts w:ascii="Arial" w:hAnsi="Arial" w:cs="Arial"/>
          <w:sz w:val="24"/>
          <w:szCs w:val="24"/>
        </w:rPr>
        <w:t>10</w:t>
      </w:r>
      <w:r w:rsidRPr="00A1612B">
        <w:rPr>
          <w:rFonts w:ascii="Arial" w:hAnsi="Arial" w:cs="Arial"/>
          <w:sz w:val="24"/>
          <w:szCs w:val="24"/>
        </w:rPr>
        <w:t xml:space="preserve"> pracovních dnů po</w:t>
      </w:r>
      <w:r w:rsidR="00C67905" w:rsidRPr="00A1612B">
        <w:rPr>
          <w:rFonts w:ascii="Arial" w:hAnsi="Arial" w:cs="Arial"/>
          <w:sz w:val="24"/>
          <w:szCs w:val="24"/>
        </w:rPr>
        <w:t xml:space="preserve"> dni</w:t>
      </w:r>
      <w:r w:rsidRPr="00A1612B">
        <w:rPr>
          <w:rFonts w:ascii="Arial" w:hAnsi="Arial" w:cs="Arial"/>
          <w:sz w:val="24"/>
          <w:szCs w:val="24"/>
        </w:rPr>
        <w:t xml:space="preserve"> u</w:t>
      </w:r>
      <w:r w:rsidR="00B30260" w:rsidRPr="00A1612B">
        <w:rPr>
          <w:rFonts w:ascii="Arial" w:hAnsi="Arial" w:cs="Arial"/>
          <w:sz w:val="24"/>
          <w:szCs w:val="24"/>
        </w:rPr>
        <w:t>končení pracovní cesty</w:t>
      </w:r>
      <w:r w:rsidR="0090658F" w:rsidRPr="00A1612B">
        <w:rPr>
          <w:rFonts w:ascii="Arial" w:hAnsi="Arial" w:cs="Arial"/>
          <w:sz w:val="24"/>
          <w:szCs w:val="24"/>
        </w:rPr>
        <w:t>.</w:t>
      </w:r>
      <w:r w:rsidR="002E0738" w:rsidRPr="00A1612B">
        <w:rPr>
          <w:rFonts w:ascii="Arial" w:hAnsi="Arial" w:cs="Arial"/>
          <w:sz w:val="24"/>
          <w:szCs w:val="24"/>
        </w:rPr>
        <w:t xml:space="preserve"> </w:t>
      </w:r>
      <w:r w:rsidR="00CD2144" w:rsidRPr="00A1612B">
        <w:rPr>
          <w:rFonts w:ascii="Arial" w:hAnsi="Arial" w:cs="Arial"/>
          <w:sz w:val="24"/>
          <w:szCs w:val="24"/>
        </w:rPr>
        <w:t>Pokud se zahraniční pracovní cesta neuskutečnila</w:t>
      </w:r>
      <w:r w:rsidR="0090658F" w:rsidRPr="00A1612B">
        <w:rPr>
          <w:rFonts w:ascii="Arial" w:hAnsi="Arial" w:cs="Arial"/>
          <w:sz w:val="24"/>
          <w:szCs w:val="24"/>
        </w:rPr>
        <w:t>, bude tato</w:t>
      </w:r>
      <w:r w:rsidR="00CD2144" w:rsidRPr="00A1612B">
        <w:rPr>
          <w:rFonts w:ascii="Arial" w:hAnsi="Arial" w:cs="Arial"/>
          <w:sz w:val="24"/>
          <w:szCs w:val="24"/>
        </w:rPr>
        <w:t xml:space="preserve"> záloh</w:t>
      </w:r>
      <w:r w:rsidR="0090658F" w:rsidRPr="00A1612B">
        <w:rPr>
          <w:rFonts w:ascii="Arial" w:hAnsi="Arial" w:cs="Arial"/>
          <w:sz w:val="24"/>
          <w:szCs w:val="24"/>
        </w:rPr>
        <w:t xml:space="preserve">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0658F" w:rsidRPr="00A1612B">
        <w:rPr>
          <w:rFonts w:ascii="Arial" w:hAnsi="Arial" w:cs="Arial"/>
          <w:sz w:val="24"/>
          <w:szCs w:val="24"/>
        </w:rPr>
        <w:t>vrácena</w:t>
      </w:r>
      <w:r w:rsidR="007074AC">
        <w:rPr>
          <w:rFonts w:ascii="Arial" w:hAnsi="Arial" w:cs="Arial"/>
          <w:sz w:val="24"/>
          <w:szCs w:val="24"/>
        </w:rPr>
        <w:t>.</w:t>
      </w:r>
      <w:r w:rsidR="0090658F" w:rsidRPr="00A1612B">
        <w:rPr>
          <w:rFonts w:ascii="Arial" w:hAnsi="Arial" w:cs="Arial"/>
          <w:sz w:val="24"/>
          <w:szCs w:val="24"/>
        </w:rPr>
        <w:t xml:space="preserve"> </w:t>
      </w:r>
    </w:p>
    <w:p w14:paraId="4B38A692" w14:textId="77777777" w:rsidR="00B06121" w:rsidRDefault="004D7BA7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Částku, o kterou byla poskytnutá záloha při zahraniční pracovní cestě vyšší</w:t>
      </w:r>
      <w:r w:rsidR="0088234F" w:rsidRPr="00A1612B">
        <w:rPr>
          <w:rFonts w:ascii="Arial" w:hAnsi="Arial" w:cs="Arial"/>
          <w:sz w:val="24"/>
          <w:szCs w:val="24"/>
        </w:rPr>
        <w:t>,</w:t>
      </w:r>
      <w:r w:rsidRPr="00A1612B">
        <w:rPr>
          <w:rFonts w:ascii="Arial" w:hAnsi="Arial" w:cs="Arial"/>
          <w:sz w:val="24"/>
          <w:szCs w:val="24"/>
        </w:rPr>
        <w:t xml:space="preserve"> než činí </w:t>
      </w:r>
      <w:r w:rsidR="00B45616" w:rsidRPr="00A1612B">
        <w:rPr>
          <w:rFonts w:ascii="Arial" w:hAnsi="Arial" w:cs="Arial"/>
          <w:sz w:val="24"/>
          <w:szCs w:val="24"/>
        </w:rPr>
        <w:t>právo</w:t>
      </w:r>
      <w:r w:rsidRPr="00A1612B">
        <w:rPr>
          <w:rFonts w:ascii="Arial" w:hAnsi="Arial" w:cs="Arial"/>
          <w:sz w:val="24"/>
          <w:szCs w:val="24"/>
        </w:rPr>
        <w:t xml:space="preserve"> člena ZOK </w:t>
      </w:r>
      <w:r w:rsidR="00B57C0B" w:rsidRPr="00A1612B">
        <w:rPr>
          <w:rFonts w:ascii="Arial" w:hAnsi="Arial" w:cs="Arial"/>
          <w:sz w:val="24"/>
          <w:szCs w:val="24"/>
        </w:rPr>
        <w:t>vrací</w:t>
      </w:r>
      <w:r w:rsidR="00F65908" w:rsidRPr="00A1612B">
        <w:rPr>
          <w:rFonts w:ascii="Arial" w:hAnsi="Arial" w:cs="Arial"/>
          <w:sz w:val="24"/>
          <w:szCs w:val="24"/>
        </w:rPr>
        <w:t xml:space="preserve"> člen ZOK</w:t>
      </w:r>
      <w:r w:rsidRPr="00A1612B">
        <w:rPr>
          <w:rFonts w:ascii="Arial" w:hAnsi="Arial" w:cs="Arial"/>
          <w:sz w:val="24"/>
          <w:szCs w:val="24"/>
        </w:rPr>
        <w:t xml:space="preserve"> ve měně, která mu byla poskytnuta nebo ve měně, na kterou </w:t>
      </w:r>
      <w:r w:rsidR="00374316" w:rsidRPr="00A1612B">
        <w:rPr>
          <w:rFonts w:ascii="Arial" w:hAnsi="Arial" w:cs="Arial"/>
          <w:sz w:val="24"/>
          <w:szCs w:val="24"/>
        </w:rPr>
        <w:t>člen ZOK</w:t>
      </w:r>
      <w:r w:rsidRPr="00A1612B">
        <w:rPr>
          <w:rFonts w:ascii="Arial" w:hAnsi="Arial" w:cs="Arial"/>
          <w:sz w:val="24"/>
          <w:szCs w:val="24"/>
        </w:rPr>
        <w:t xml:space="preserve"> t</w:t>
      </w:r>
      <w:r w:rsidR="00374316" w:rsidRPr="00A1612B">
        <w:rPr>
          <w:rFonts w:ascii="Arial" w:hAnsi="Arial" w:cs="Arial"/>
          <w:sz w:val="24"/>
          <w:szCs w:val="24"/>
        </w:rPr>
        <w:t>uto</w:t>
      </w:r>
      <w:r w:rsidRPr="00A1612B">
        <w:rPr>
          <w:rFonts w:ascii="Arial" w:hAnsi="Arial" w:cs="Arial"/>
          <w:sz w:val="24"/>
          <w:szCs w:val="24"/>
        </w:rPr>
        <w:t xml:space="preserve"> měn</w:t>
      </w:r>
      <w:r w:rsidR="00374316" w:rsidRPr="00A1612B">
        <w:rPr>
          <w:rFonts w:ascii="Arial" w:hAnsi="Arial" w:cs="Arial"/>
          <w:sz w:val="24"/>
          <w:szCs w:val="24"/>
        </w:rPr>
        <w:t>u</w:t>
      </w:r>
      <w:r w:rsidRPr="00A1612B">
        <w:rPr>
          <w:rFonts w:ascii="Arial" w:hAnsi="Arial" w:cs="Arial"/>
          <w:sz w:val="24"/>
          <w:szCs w:val="24"/>
        </w:rPr>
        <w:t xml:space="preserve"> v zahraničí směn</w:t>
      </w:r>
      <w:r w:rsidR="00374316" w:rsidRPr="00A1612B">
        <w:rPr>
          <w:rFonts w:ascii="Arial" w:hAnsi="Arial" w:cs="Arial"/>
          <w:sz w:val="24"/>
          <w:szCs w:val="24"/>
        </w:rPr>
        <w:t>il</w:t>
      </w:r>
      <w:r w:rsidR="006A27E3" w:rsidRPr="00A1612B">
        <w:rPr>
          <w:rFonts w:ascii="Arial" w:hAnsi="Arial" w:cs="Arial"/>
          <w:sz w:val="24"/>
          <w:szCs w:val="24"/>
        </w:rPr>
        <w:t xml:space="preserve"> anebo v české měně,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nahoru.</w:t>
      </w:r>
      <w:r w:rsidR="002674E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K vyúčtování </w:t>
      </w:r>
      <w:proofErr w:type="gramStart"/>
      <w:r w:rsidRPr="00A1612B">
        <w:rPr>
          <w:rFonts w:ascii="Arial" w:hAnsi="Arial" w:cs="Arial"/>
          <w:sz w:val="24"/>
          <w:szCs w:val="24"/>
        </w:rPr>
        <w:t>doloží</w:t>
      </w:r>
      <w:proofErr w:type="gramEnd"/>
      <w:r w:rsidR="002674E5" w:rsidRPr="00A1612B">
        <w:rPr>
          <w:rFonts w:ascii="Arial" w:hAnsi="Arial" w:cs="Arial"/>
          <w:sz w:val="24"/>
          <w:szCs w:val="24"/>
        </w:rPr>
        <w:t xml:space="preserve"> doklad o</w:t>
      </w:r>
      <w:r w:rsidR="00A1612B">
        <w:rPr>
          <w:rFonts w:ascii="Arial" w:hAnsi="Arial" w:cs="Arial"/>
          <w:sz w:val="24"/>
          <w:szCs w:val="24"/>
        </w:rPr>
        <w:t> </w:t>
      </w:r>
      <w:r w:rsidR="002674E5" w:rsidRPr="00A1612B">
        <w:rPr>
          <w:rFonts w:ascii="Arial" w:hAnsi="Arial" w:cs="Arial"/>
          <w:sz w:val="24"/>
          <w:szCs w:val="24"/>
        </w:rPr>
        <w:t>směně s</w:t>
      </w:r>
      <w:r w:rsidR="006A6BB7" w:rsidRPr="00A1612B">
        <w:rPr>
          <w:rFonts w:ascii="Arial" w:hAnsi="Arial" w:cs="Arial"/>
          <w:sz w:val="24"/>
          <w:szCs w:val="24"/>
        </w:rPr>
        <w:t> uvedením kurzu</w:t>
      </w:r>
      <w:r w:rsidR="00CE36E5" w:rsidRPr="00A1612B">
        <w:rPr>
          <w:rFonts w:ascii="Arial" w:hAnsi="Arial" w:cs="Arial"/>
          <w:sz w:val="24"/>
          <w:szCs w:val="24"/>
        </w:rPr>
        <w:t xml:space="preserve">, </w:t>
      </w:r>
      <w:r w:rsidR="0052371B" w:rsidRPr="00A1612B">
        <w:rPr>
          <w:rFonts w:ascii="Arial" w:hAnsi="Arial" w:cs="Arial"/>
          <w:sz w:val="24"/>
          <w:szCs w:val="24"/>
        </w:rPr>
        <w:t>kterým byla poskytnut</w:t>
      </w:r>
      <w:r w:rsidR="006530FA" w:rsidRPr="00A1612B">
        <w:rPr>
          <w:rFonts w:ascii="Arial" w:hAnsi="Arial" w:cs="Arial"/>
          <w:sz w:val="24"/>
          <w:szCs w:val="24"/>
        </w:rPr>
        <w:t>á</w:t>
      </w:r>
      <w:r w:rsidR="0052371B" w:rsidRPr="00A1612B">
        <w:rPr>
          <w:rFonts w:ascii="Arial" w:hAnsi="Arial" w:cs="Arial"/>
          <w:sz w:val="24"/>
          <w:szCs w:val="24"/>
        </w:rPr>
        <w:t xml:space="preserve"> měna v zahraničí směněna na jinou měnu</w:t>
      </w:r>
      <w:r w:rsidR="00CE36E5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 Částk</w:t>
      </w:r>
      <w:r w:rsidR="006A27E3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>, o kterou byla poskytnut</w:t>
      </w:r>
      <w:r w:rsidR="006530FA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 xml:space="preserve"> záloha při zahraniční pracovní cestě nižší, než činí </w:t>
      </w:r>
      <w:r w:rsidR="00B45616" w:rsidRPr="00A1612B">
        <w:rPr>
          <w:rFonts w:ascii="Arial" w:hAnsi="Arial" w:cs="Arial"/>
          <w:sz w:val="24"/>
          <w:szCs w:val="24"/>
        </w:rPr>
        <w:t xml:space="preserve">právo </w:t>
      </w:r>
      <w:r w:rsidR="002674E5" w:rsidRPr="00A1612B">
        <w:rPr>
          <w:rFonts w:ascii="Arial" w:hAnsi="Arial" w:cs="Arial"/>
          <w:sz w:val="24"/>
          <w:szCs w:val="24"/>
        </w:rPr>
        <w:t>člena ZOK</w:t>
      </w:r>
      <w:r w:rsidRPr="00A1612B">
        <w:rPr>
          <w:rFonts w:ascii="Arial" w:hAnsi="Arial" w:cs="Arial"/>
          <w:sz w:val="24"/>
          <w:szCs w:val="24"/>
        </w:rPr>
        <w:t xml:space="preserve">, </w:t>
      </w:r>
      <w:r w:rsidR="002674E5" w:rsidRPr="00A1612B">
        <w:rPr>
          <w:rFonts w:ascii="Arial" w:hAnsi="Arial" w:cs="Arial"/>
          <w:sz w:val="24"/>
          <w:szCs w:val="24"/>
        </w:rPr>
        <w:t>bude</w:t>
      </w:r>
      <w:r w:rsidR="00A7402E" w:rsidRPr="00A1612B">
        <w:rPr>
          <w:rFonts w:ascii="Arial" w:hAnsi="Arial" w:cs="Arial"/>
          <w:sz w:val="24"/>
          <w:szCs w:val="24"/>
        </w:rPr>
        <w:t xml:space="preserve"> členovi ZOK</w:t>
      </w:r>
      <w:r w:rsidR="00575DCD">
        <w:rPr>
          <w:rFonts w:ascii="Arial" w:hAnsi="Arial" w:cs="Arial"/>
          <w:sz w:val="24"/>
          <w:szCs w:val="24"/>
        </w:rPr>
        <w:t xml:space="preserve"> </w:t>
      </w:r>
      <w:r w:rsidR="002674E5" w:rsidRPr="00A1612B">
        <w:rPr>
          <w:rFonts w:ascii="Arial" w:hAnsi="Arial" w:cs="Arial"/>
          <w:sz w:val="24"/>
          <w:szCs w:val="24"/>
        </w:rPr>
        <w:t>doplacena v české měně</w:t>
      </w:r>
      <w:r w:rsidR="006A27E3" w:rsidRPr="00A1612B">
        <w:rPr>
          <w:rFonts w:ascii="Arial" w:hAnsi="Arial" w:cs="Arial"/>
          <w:sz w:val="24"/>
          <w:szCs w:val="24"/>
        </w:rPr>
        <w:t>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</w:t>
      </w:r>
      <w:r w:rsidR="002674E5" w:rsidRPr="00A1612B">
        <w:rPr>
          <w:rFonts w:ascii="Arial" w:hAnsi="Arial" w:cs="Arial"/>
          <w:sz w:val="24"/>
          <w:szCs w:val="24"/>
        </w:rPr>
        <w:t>.</w:t>
      </w:r>
    </w:p>
    <w:p w14:paraId="575AFA0B" w14:textId="77777777" w:rsidR="00F20B4E" w:rsidRPr="00500551" w:rsidRDefault="00F20B4E" w:rsidP="00A113DF">
      <w:pPr>
        <w:rPr>
          <w:rFonts w:ascii="Arial" w:hAnsi="Arial" w:cs="Arial"/>
          <w:b/>
          <w:sz w:val="40"/>
          <w:szCs w:val="40"/>
        </w:rPr>
      </w:pPr>
    </w:p>
    <w:p w14:paraId="58374B04" w14:textId="77777777" w:rsidR="00F26ED1" w:rsidRPr="00B3348E" w:rsidRDefault="00C73E84" w:rsidP="00F26ED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Č</w:t>
      </w:r>
      <w:r w:rsidR="00F26ED1" w:rsidRPr="00B3348E">
        <w:rPr>
          <w:rFonts w:ascii="Arial" w:hAnsi="Arial" w:cs="Arial"/>
          <w:b/>
          <w:sz w:val="24"/>
          <w:szCs w:val="24"/>
        </w:rPr>
        <w:t xml:space="preserve">lánek </w:t>
      </w:r>
      <w:r w:rsidR="00376E12" w:rsidRPr="00B3348E">
        <w:rPr>
          <w:rFonts w:ascii="Arial" w:hAnsi="Arial" w:cs="Arial"/>
          <w:b/>
          <w:sz w:val="24"/>
          <w:szCs w:val="24"/>
        </w:rPr>
        <w:t>6</w:t>
      </w:r>
    </w:p>
    <w:p w14:paraId="5C45BC2E" w14:textId="77777777" w:rsidR="00F26ED1" w:rsidRPr="00B3348E" w:rsidRDefault="00264E6C" w:rsidP="00AE344B">
      <w:pPr>
        <w:pStyle w:val="Nadpis2"/>
        <w:tabs>
          <w:tab w:val="left" w:pos="426"/>
        </w:tabs>
      </w:pPr>
      <w:r w:rsidRPr="00B3348E">
        <w:rPr>
          <w:rFonts w:ascii="Arial" w:hAnsi="Arial" w:cs="Arial"/>
          <w:sz w:val="26"/>
          <w:szCs w:val="26"/>
          <w:u w:val="none"/>
        </w:rPr>
        <w:t>Paušální náhrady</w:t>
      </w:r>
      <w:r w:rsidR="00F86A6B" w:rsidRPr="00B3348E">
        <w:rPr>
          <w:rFonts w:ascii="Arial" w:hAnsi="Arial" w:cs="Arial"/>
          <w:sz w:val="26"/>
          <w:szCs w:val="26"/>
          <w:u w:val="none"/>
        </w:rPr>
        <w:t xml:space="preserve"> cestovních výdajů</w:t>
      </w:r>
      <w:r w:rsidR="007076CF" w:rsidRPr="00B3348E">
        <w:rPr>
          <w:rFonts w:ascii="Arial" w:hAnsi="Arial" w:cs="Arial"/>
          <w:sz w:val="26"/>
          <w:szCs w:val="26"/>
          <w:u w:val="none"/>
        </w:rPr>
        <w:t xml:space="preserve"> pro neuvolněné členy ZOK</w:t>
      </w:r>
    </w:p>
    <w:p w14:paraId="7A5127D8" w14:textId="77777777" w:rsidR="00644ADC" w:rsidRPr="00B3348E" w:rsidRDefault="00644ADC" w:rsidP="00F26ED1">
      <w:pPr>
        <w:pStyle w:val="Zkladntext2"/>
        <w:jc w:val="center"/>
        <w:rPr>
          <w:rFonts w:ascii="Arial" w:hAnsi="Arial" w:cs="Arial"/>
          <w:szCs w:val="24"/>
        </w:rPr>
      </w:pPr>
    </w:p>
    <w:p w14:paraId="16728255" w14:textId="77777777" w:rsidR="00356BC2" w:rsidRPr="00802EAC" w:rsidRDefault="007C7C28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Dle ust</w:t>
      </w:r>
      <w:r w:rsidR="006A2C5D" w:rsidRPr="00B3348E">
        <w:rPr>
          <w:rFonts w:ascii="Arial" w:hAnsi="Arial" w:cs="Arial"/>
          <w:szCs w:val="24"/>
        </w:rPr>
        <w:t>anovení</w:t>
      </w:r>
      <w:r w:rsidRPr="00B3348E">
        <w:rPr>
          <w:rFonts w:ascii="Arial" w:hAnsi="Arial" w:cs="Arial"/>
          <w:szCs w:val="24"/>
        </w:rPr>
        <w:t xml:space="preserve"> § </w:t>
      </w:r>
      <w:r w:rsidR="006A27E3" w:rsidRPr="00B3348E">
        <w:rPr>
          <w:rFonts w:ascii="Arial" w:hAnsi="Arial" w:cs="Arial"/>
          <w:szCs w:val="24"/>
        </w:rPr>
        <w:t xml:space="preserve">182 </w:t>
      </w:r>
      <w:r w:rsidR="00924132" w:rsidRPr="00B3348E">
        <w:rPr>
          <w:rFonts w:ascii="Arial" w:hAnsi="Arial" w:cs="Arial"/>
          <w:szCs w:val="24"/>
        </w:rPr>
        <w:t>zákoníku práce</w:t>
      </w:r>
      <w:r w:rsidR="007074AC" w:rsidRPr="00B3348E">
        <w:rPr>
          <w:rFonts w:ascii="Arial" w:hAnsi="Arial" w:cs="Arial"/>
          <w:szCs w:val="24"/>
        </w:rPr>
        <w:t xml:space="preserve"> </w:t>
      </w:r>
      <w:r w:rsidR="000F3749" w:rsidRPr="00B3348E">
        <w:rPr>
          <w:rFonts w:ascii="Arial" w:hAnsi="Arial" w:cs="Arial"/>
          <w:szCs w:val="24"/>
        </w:rPr>
        <w:t xml:space="preserve">lze náhrady výdajů při pracovních cestách paušalizovat. </w:t>
      </w:r>
      <w:r w:rsidR="00DC3DE3" w:rsidRPr="00B3348E">
        <w:rPr>
          <w:rFonts w:ascii="Arial" w:hAnsi="Arial" w:cs="Arial"/>
          <w:szCs w:val="24"/>
        </w:rPr>
        <w:t xml:space="preserve">Paušalizace náhrad cestovních výdajů je </w:t>
      </w:r>
      <w:r w:rsidR="006A6BB7" w:rsidRPr="00B3348E">
        <w:rPr>
          <w:rFonts w:ascii="Arial" w:hAnsi="Arial" w:cs="Arial"/>
          <w:szCs w:val="24"/>
        </w:rPr>
        <w:t xml:space="preserve">stanovena </w:t>
      </w:r>
      <w:r w:rsidR="00DC3DE3" w:rsidRPr="00B3348E">
        <w:rPr>
          <w:rFonts w:ascii="Arial" w:hAnsi="Arial" w:cs="Arial"/>
          <w:szCs w:val="24"/>
        </w:rPr>
        <w:t>v zájmu zjednodušení principů poskytování náhrad</w:t>
      </w:r>
      <w:r w:rsidR="0040113B" w:rsidRPr="00B3348E">
        <w:rPr>
          <w:rFonts w:ascii="Arial" w:hAnsi="Arial" w:cs="Arial"/>
          <w:szCs w:val="24"/>
        </w:rPr>
        <w:t xml:space="preserve"> a zjednodušení jejich účtování. </w:t>
      </w:r>
      <w:r w:rsidR="000F3749" w:rsidRPr="00B3348E">
        <w:rPr>
          <w:rFonts w:ascii="Arial" w:hAnsi="Arial" w:cs="Arial"/>
          <w:szCs w:val="24"/>
        </w:rPr>
        <w:t xml:space="preserve">Při </w:t>
      </w:r>
      <w:r w:rsidR="000F3749" w:rsidRPr="00B3348E">
        <w:rPr>
          <w:rFonts w:ascii="Arial" w:hAnsi="Arial" w:cs="Arial"/>
          <w:szCs w:val="24"/>
        </w:rPr>
        <w:lastRenderedPageBreak/>
        <w:t>výpočtu paušální částky</w:t>
      </w:r>
      <w:r w:rsidRPr="00B3348E">
        <w:rPr>
          <w:rFonts w:ascii="Arial" w:hAnsi="Arial" w:cs="Arial"/>
          <w:szCs w:val="24"/>
        </w:rPr>
        <w:t xml:space="preserve"> </w:t>
      </w:r>
      <w:r w:rsidR="008F0E9B" w:rsidRPr="00B3348E">
        <w:rPr>
          <w:rFonts w:ascii="Arial" w:hAnsi="Arial" w:cs="Arial"/>
          <w:szCs w:val="24"/>
        </w:rPr>
        <w:t>(dále jen „paušál“)</w:t>
      </w:r>
      <w:r w:rsidR="00084FD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se vychází z průměrných podmínek rozhodných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pro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poskytování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náhrad</w:t>
      </w:r>
      <w:r w:rsidR="000205EC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členovi ZOK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0205EC" w:rsidRPr="00B3348E">
        <w:rPr>
          <w:rFonts w:ascii="Arial" w:hAnsi="Arial" w:cs="Arial"/>
          <w:szCs w:val="24"/>
        </w:rPr>
        <w:t>nebo skupině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členů ZOK</w:t>
      </w:r>
      <w:r w:rsidR="006A6BB7" w:rsidRPr="00B3348E">
        <w:rPr>
          <w:rFonts w:ascii="Arial" w:hAnsi="Arial" w:cs="Arial"/>
          <w:szCs w:val="24"/>
        </w:rPr>
        <w:t>, z výše cestovních náhrad a z očekávaných průměrných výdajů člena ZOK nebo</w:t>
      </w:r>
      <w:r w:rsidR="00D9644C" w:rsidRPr="00B3348E">
        <w:rPr>
          <w:rFonts w:ascii="Arial" w:hAnsi="Arial" w:cs="Arial"/>
          <w:szCs w:val="24"/>
        </w:rPr>
        <w:t xml:space="preserve"> t</w:t>
      </w:r>
      <w:r w:rsidR="006A6BB7" w:rsidRPr="00B3348E">
        <w:rPr>
          <w:rFonts w:ascii="Arial" w:hAnsi="Arial" w:cs="Arial"/>
          <w:szCs w:val="24"/>
        </w:rPr>
        <w:t>éto skupiny členů ZOK.</w:t>
      </w:r>
      <w:r w:rsidR="000205EC" w:rsidRPr="00B3348E">
        <w:rPr>
          <w:rFonts w:ascii="Arial" w:hAnsi="Arial" w:cs="Arial"/>
          <w:szCs w:val="24"/>
        </w:rPr>
        <w:t xml:space="preserve"> Pokud se změní podmínky, za nichž byla paušální</w:t>
      </w:r>
      <w:r w:rsidR="00D9644C" w:rsidRPr="00B3348E">
        <w:rPr>
          <w:rFonts w:ascii="Arial" w:hAnsi="Arial" w:cs="Arial"/>
          <w:szCs w:val="24"/>
        </w:rPr>
        <w:t xml:space="preserve"> č</w:t>
      </w:r>
      <w:r w:rsidR="000205EC" w:rsidRPr="00B3348E">
        <w:rPr>
          <w:rFonts w:ascii="Arial" w:hAnsi="Arial" w:cs="Arial"/>
          <w:szCs w:val="24"/>
        </w:rPr>
        <w:t>ástka stanovena</w:t>
      </w:r>
      <w:r w:rsidR="00957A58" w:rsidRPr="00B3348E">
        <w:rPr>
          <w:rFonts w:ascii="Arial" w:hAnsi="Arial" w:cs="Arial"/>
          <w:szCs w:val="24"/>
        </w:rPr>
        <w:t xml:space="preserve">, je povinností tuto částku přezkoumat </w:t>
      </w:r>
      <w:r w:rsidR="00957A58" w:rsidRPr="00802EAC">
        <w:rPr>
          <w:rFonts w:ascii="Arial" w:hAnsi="Arial" w:cs="Arial"/>
          <w:szCs w:val="24"/>
        </w:rPr>
        <w:t>a upravit</w:t>
      </w:r>
      <w:r w:rsidR="00F32443" w:rsidRPr="00802EAC">
        <w:rPr>
          <w:rFonts w:ascii="Arial" w:hAnsi="Arial" w:cs="Arial"/>
          <w:szCs w:val="24"/>
        </w:rPr>
        <w:t>.</w:t>
      </w:r>
    </w:p>
    <w:p w14:paraId="41FEA9E8" w14:textId="77777777" w:rsidR="003E6D05" w:rsidRPr="005A0E4E" w:rsidRDefault="00203417" w:rsidP="00376E12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>M</w:t>
      </w:r>
      <w:r w:rsidR="00356BC2" w:rsidRPr="00802EAC">
        <w:rPr>
          <w:rFonts w:ascii="Arial" w:hAnsi="Arial" w:cs="Arial"/>
        </w:rPr>
        <w:t xml:space="preserve">ěsíční paušály neuvolněným členům </w:t>
      </w:r>
      <w:r w:rsidR="00344986" w:rsidRPr="00802EAC">
        <w:rPr>
          <w:rFonts w:ascii="Arial" w:hAnsi="Arial" w:cs="Arial"/>
        </w:rPr>
        <w:t>ZOK</w:t>
      </w:r>
      <w:r w:rsidR="00356BC2" w:rsidRPr="00802EAC">
        <w:rPr>
          <w:rFonts w:ascii="Arial" w:hAnsi="Arial" w:cs="Arial"/>
        </w:rPr>
        <w:t xml:space="preserve"> na cestovné </w:t>
      </w:r>
      <w:r w:rsidRPr="00802EAC">
        <w:rPr>
          <w:rFonts w:ascii="Arial" w:hAnsi="Arial" w:cs="Arial"/>
        </w:rPr>
        <w:t xml:space="preserve">se stanoví </w:t>
      </w:r>
      <w:r w:rsidR="00356BC2" w:rsidRPr="00802EAC">
        <w:rPr>
          <w:rFonts w:ascii="Arial" w:hAnsi="Arial" w:cs="Arial"/>
        </w:rPr>
        <w:t>dle „</w:t>
      </w:r>
      <w:r w:rsidR="00344986" w:rsidRPr="00802EAC">
        <w:rPr>
          <w:rFonts w:ascii="Arial" w:hAnsi="Arial" w:cs="Arial"/>
        </w:rPr>
        <w:t xml:space="preserve">pásem“, která jsou odvozena od </w:t>
      </w:r>
      <w:r w:rsidR="00356BC2" w:rsidRPr="00802EAC">
        <w:rPr>
          <w:rFonts w:ascii="Arial" w:hAnsi="Arial" w:cs="Arial"/>
        </w:rPr>
        <w:t>kilometrových vzdáleností</w:t>
      </w:r>
      <w:r w:rsidR="00C83674" w:rsidRPr="00802EAC">
        <w:rPr>
          <w:rFonts w:ascii="Arial" w:hAnsi="Arial" w:cs="Arial"/>
        </w:rPr>
        <w:t xml:space="preserve"> 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8F0E9B" w:rsidRPr="00802EAC">
        <w:rPr>
          <w:rFonts w:ascii="Arial" w:hAnsi="Arial" w:cs="Arial"/>
        </w:rPr>
        <w:t>. Při</w:t>
      </w:r>
      <w:r w:rsidR="00356BC2" w:rsidRPr="00802EAC">
        <w:rPr>
          <w:rFonts w:ascii="Arial" w:hAnsi="Arial" w:cs="Arial"/>
        </w:rPr>
        <w:t xml:space="preserve"> stanovení paušálů se </w:t>
      </w:r>
      <w:r w:rsidR="008F0E9B" w:rsidRPr="00802EAC">
        <w:rPr>
          <w:rFonts w:ascii="Arial" w:hAnsi="Arial" w:cs="Arial"/>
        </w:rPr>
        <w:t xml:space="preserve">vychází z počtu ujetých </w:t>
      </w:r>
      <w:r w:rsidR="00356BC2" w:rsidRPr="00802EAC">
        <w:rPr>
          <w:rFonts w:ascii="Arial" w:hAnsi="Arial" w:cs="Arial"/>
        </w:rPr>
        <w:t xml:space="preserve">kilometrů </w:t>
      </w:r>
      <w:r w:rsidRPr="00802EAC">
        <w:rPr>
          <w:rFonts w:ascii="Arial" w:hAnsi="Arial" w:cs="Arial"/>
        </w:rPr>
        <w:t>(</w:t>
      </w:r>
      <w:r w:rsidR="0004149C" w:rsidRPr="00802EAC">
        <w:rPr>
          <w:rFonts w:ascii="Arial" w:hAnsi="Arial" w:cs="Arial"/>
        </w:rPr>
        <w:t>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04149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356BC2" w:rsidRPr="00802EAC">
        <w:rPr>
          <w:rFonts w:ascii="Arial" w:hAnsi="Arial" w:cs="Arial"/>
        </w:rPr>
        <w:t xml:space="preserve"> </w:t>
      </w:r>
      <w:r w:rsidR="006F55FF" w:rsidRPr="00802EAC">
        <w:rPr>
          <w:rFonts w:ascii="Arial" w:hAnsi="Arial" w:cs="Arial"/>
        </w:rPr>
        <w:t>sazb</w:t>
      </w:r>
      <w:r w:rsidR="000840DF" w:rsidRPr="00802EAC">
        <w:rPr>
          <w:rFonts w:ascii="Arial" w:hAnsi="Arial" w:cs="Arial"/>
        </w:rPr>
        <w:t>y</w:t>
      </w:r>
      <w:r w:rsidR="006F55FF" w:rsidRPr="00802EAC">
        <w:rPr>
          <w:rFonts w:ascii="Arial" w:hAnsi="Arial" w:cs="Arial"/>
        </w:rPr>
        <w:t xml:space="preserve"> </w:t>
      </w:r>
      <w:r w:rsidR="002131CF" w:rsidRPr="00802EAC">
        <w:rPr>
          <w:rFonts w:ascii="Arial" w:hAnsi="Arial" w:cs="Arial"/>
        </w:rPr>
        <w:t xml:space="preserve">základní </w:t>
      </w:r>
      <w:r w:rsidR="006F55FF" w:rsidRPr="00802EAC">
        <w:rPr>
          <w:rFonts w:ascii="Arial" w:hAnsi="Arial" w:cs="Arial"/>
        </w:rPr>
        <w:t>náhrady</w:t>
      </w:r>
      <w:r w:rsidR="002131CF" w:rsidRPr="00802EAC">
        <w:rPr>
          <w:rFonts w:ascii="Arial" w:hAnsi="Arial" w:cs="Arial"/>
        </w:rPr>
        <w:t xml:space="preserve"> </w:t>
      </w:r>
      <w:r w:rsidR="008E6644" w:rsidRPr="00802EAC">
        <w:rPr>
          <w:rFonts w:ascii="Arial" w:hAnsi="Arial" w:cs="Arial"/>
        </w:rPr>
        <w:t>za 1 km</w:t>
      </w:r>
      <w:r w:rsidR="006F55FF" w:rsidRPr="00802EAC">
        <w:rPr>
          <w:rFonts w:ascii="Arial" w:hAnsi="Arial" w:cs="Arial"/>
        </w:rPr>
        <w:t xml:space="preserve"> jízdy</w:t>
      </w:r>
      <w:r w:rsidR="00946F73" w:rsidRPr="00802EAC">
        <w:rPr>
          <w:rFonts w:ascii="Arial" w:hAnsi="Arial" w:cs="Arial"/>
        </w:rPr>
        <w:t xml:space="preserve"> (stanov</w:t>
      </w:r>
      <w:r w:rsidR="0044041E" w:rsidRPr="00802EAC">
        <w:rPr>
          <w:rFonts w:ascii="Arial" w:hAnsi="Arial" w:cs="Arial"/>
        </w:rPr>
        <w:t>e</w:t>
      </w:r>
      <w:r w:rsidR="00946F73" w:rsidRPr="00802EAC">
        <w:rPr>
          <w:rFonts w:ascii="Arial" w:hAnsi="Arial" w:cs="Arial"/>
        </w:rPr>
        <w:t>n</w:t>
      </w:r>
      <w:r w:rsidR="0082317E" w:rsidRPr="00802EAC">
        <w:rPr>
          <w:rFonts w:ascii="Arial" w:hAnsi="Arial" w:cs="Arial"/>
        </w:rPr>
        <w:t>é</w:t>
      </w:r>
      <w:r w:rsidR="00946F73" w:rsidRPr="00802EAC">
        <w:rPr>
          <w:rFonts w:ascii="Arial" w:hAnsi="Arial" w:cs="Arial"/>
        </w:rPr>
        <w:t xml:space="preserve"> M</w:t>
      </w:r>
      <w:r w:rsidR="00250BDA" w:rsidRPr="00802EAC">
        <w:rPr>
          <w:rFonts w:ascii="Arial" w:hAnsi="Arial" w:cs="Arial"/>
        </w:rPr>
        <w:t>inisterstvem práce a sociálních věcí</w:t>
      </w:r>
      <w:r w:rsidR="00963D0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963D0C" w:rsidRPr="00802EAC">
        <w:rPr>
          <w:rFonts w:ascii="Arial" w:hAnsi="Arial" w:cs="Arial"/>
        </w:rPr>
        <w:t xml:space="preserve"> </w:t>
      </w:r>
      <w:r w:rsidR="00B9693B" w:rsidRPr="00802EAC">
        <w:rPr>
          <w:rFonts w:ascii="Arial" w:hAnsi="Arial" w:cs="Arial"/>
        </w:rPr>
        <w:t>náhrady za</w:t>
      </w:r>
      <w:r w:rsidR="002131CF" w:rsidRPr="00802EAC">
        <w:rPr>
          <w:rFonts w:ascii="Arial" w:hAnsi="Arial" w:cs="Arial"/>
        </w:rPr>
        <w:t xml:space="preserve"> spotřebované pohonné hmoty</w:t>
      </w:r>
      <w:r w:rsidR="008E6644" w:rsidRPr="00802EAC">
        <w:rPr>
          <w:rFonts w:ascii="Arial" w:hAnsi="Arial" w:cs="Arial"/>
        </w:rPr>
        <w:t xml:space="preserve"> za 1 km</w:t>
      </w:r>
      <w:r w:rsidR="006F55FF" w:rsidRPr="00802EAC">
        <w:rPr>
          <w:rFonts w:ascii="Arial" w:hAnsi="Arial" w:cs="Arial"/>
        </w:rPr>
        <w:t xml:space="preserve"> jízdy</w:t>
      </w:r>
      <w:r w:rsidR="00E357A5" w:rsidRPr="00802EAC">
        <w:rPr>
          <w:rFonts w:ascii="Arial" w:hAnsi="Arial" w:cs="Arial"/>
        </w:rPr>
        <w:t xml:space="preserve"> a </w:t>
      </w:r>
      <w:r w:rsidR="006F1458" w:rsidRPr="00802EAC">
        <w:rPr>
          <w:rFonts w:ascii="Arial" w:hAnsi="Arial" w:cs="Arial"/>
        </w:rPr>
        <w:t>z</w:t>
      </w:r>
      <w:r w:rsidR="00E357A5" w:rsidRPr="00802EAC">
        <w:rPr>
          <w:rFonts w:ascii="Arial" w:hAnsi="Arial" w:cs="Arial"/>
        </w:rPr>
        <w:t xml:space="preserve"> úhrad</w:t>
      </w:r>
      <w:r w:rsidR="006F1458" w:rsidRPr="00802EAC">
        <w:rPr>
          <w:rFonts w:ascii="Arial" w:hAnsi="Arial" w:cs="Arial"/>
        </w:rPr>
        <w:t>y</w:t>
      </w:r>
      <w:r w:rsidR="00E357A5" w:rsidRPr="00802EAC">
        <w:rPr>
          <w:rFonts w:ascii="Arial" w:hAnsi="Arial" w:cs="Arial"/>
        </w:rPr>
        <w:t xml:space="preserve"> stravného</w:t>
      </w:r>
      <w:r w:rsidR="00376E12">
        <w:rPr>
          <w:rFonts w:ascii="Arial" w:hAnsi="Arial" w:cs="Arial"/>
        </w:rPr>
        <w:t xml:space="preserve"> ve výši</w:t>
      </w:r>
      <w:r w:rsidR="000750C5">
        <w:rPr>
          <w:rFonts w:ascii="Arial" w:hAnsi="Arial" w:cs="Arial"/>
          <w:i/>
        </w:rPr>
        <w:t> </w:t>
      </w:r>
      <w:r w:rsidR="005E7DCE" w:rsidRPr="00173578">
        <w:rPr>
          <w:rFonts w:ascii="Arial" w:hAnsi="Arial" w:cs="Arial"/>
        </w:rPr>
        <w:t>160,-</w:t>
      </w:r>
      <w:r w:rsidR="007A79B6" w:rsidRPr="00A1612B">
        <w:rPr>
          <w:rFonts w:ascii="Arial" w:hAnsi="Arial" w:cs="Arial"/>
        </w:rPr>
        <w:t>Kč</w:t>
      </w:r>
      <w:r w:rsidR="002131CF" w:rsidRPr="00A1612B">
        <w:rPr>
          <w:rFonts w:ascii="Arial" w:hAnsi="Arial" w:cs="Arial"/>
        </w:rPr>
        <w:t>.</w:t>
      </w:r>
      <w:r w:rsidR="001B3165" w:rsidRPr="00802EAC">
        <w:rPr>
          <w:rFonts w:ascii="Arial" w:hAnsi="Arial" w:cs="Arial"/>
        </w:rPr>
        <w:t xml:space="preserve"> Neu</w:t>
      </w:r>
      <w:r w:rsidR="001B3165" w:rsidRPr="00802EAC">
        <w:rPr>
          <w:rFonts w:ascii="Arial" w:hAnsi="Arial" w:cs="Arial"/>
          <w:szCs w:val="24"/>
        </w:rPr>
        <w:t>volněný člen ZOK, kterému je poskytován měsíční paušál, evidenci svých pracovních cest za jednotlivé měsíce</w:t>
      </w:r>
      <w:r w:rsidR="00481E49" w:rsidRPr="00802EAC">
        <w:rPr>
          <w:rFonts w:ascii="Arial" w:hAnsi="Arial" w:cs="Arial"/>
          <w:szCs w:val="24"/>
        </w:rPr>
        <w:t xml:space="preserve"> nepovede. </w:t>
      </w:r>
      <w:r w:rsidR="0044041E" w:rsidRPr="00802EAC">
        <w:rPr>
          <w:rFonts w:ascii="Arial" w:hAnsi="Arial" w:cs="Arial"/>
          <w:szCs w:val="24"/>
        </w:rPr>
        <w:t xml:space="preserve">Dojde-li ke změnám podmínek pro poskytování paušální částky (např. při změně bydliště, funkce, výše sazby základní náhrady za 1 km jízdy, výše náhrady za spotřebované pohonné hmoty apod.), upraví </w:t>
      </w:r>
      <w:r w:rsidR="00F14188">
        <w:rPr>
          <w:rFonts w:ascii="Arial" w:hAnsi="Arial" w:cs="Arial"/>
          <w:szCs w:val="24"/>
        </w:rPr>
        <w:t>personální</w:t>
      </w:r>
      <w:r w:rsidR="00E30917">
        <w:rPr>
          <w:rFonts w:ascii="Arial" w:hAnsi="Arial" w:cs="Arial"/>
          <w:szCs w:val="24"/>
        </w:rPr>
        <w:t xml:space="preserve"> útvar</w:t>
      </w:r>
      <w:r w:rsidR="0044041E" w:rsidRPr="005A0E4E">
        <w:rPr>
          <w:rFonts w:ascii="Arial" w:hAnsi="Arial" w:cs="Arial"/>
          <w:szCs w:val="24"/>
        </w:rPr>
        <w:t xml:space="preserve"> její výši.</w:t>
      </w:r>
    </w:p>
    <w:p w14:paraId="50E2F3ED" w14:textId="28E005B7" w:rsidR="00D4617A" w:rsidRPr="00EF78E1" w:rsidRDefault="00356BC2" w:rsidP="00EF78E1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Pro stanovení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měsíčního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paušálu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jsou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na</w:t>
      </w:r>
      <w:r w:rsidR="00600C75" w:rsidRPr="00A1612B">
        <w:rPr>
          <w:rFonts w:ascii="Arial" w:hAnsi="Arial" w:cs="Arial"/>
          <w:sz w:val="24"/>
          <w:szCs w:val="24"/>
        </w:rPr>
        <w:t>v</w:t>
      </w:r>
      <w:r w:rsidR="006B5CB1" w:rsidRPr="00A1612B">
        <w:rPr>
          <w:rFonts w:ascii="Arial" w:hAnsi="Arial" w:cs="Arial"/>
          <w:sz w:val="24"/>
          <w:szCs w:val="24"/>
        </w:rPr>
        <w:t>ržena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tato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pásma</w:t>
      </w:r>
      <w:r w:rsidR="00175B37" w:rsidRPr="00A1612B">
        <w:rPr>
          <w:rFonts w:ascii="Arial" w:hAnsi="Arial" w:cs="Arial"/>
          <w:sz w:val="24"/>
          <w:szCs w:val="24"/>
        </w:rPr>
        <w:t xml:space="preserve"> </w:t>
      </w:r>
      <w:r w:rsidR="00644ADC" w:rsidRPr="00A1612B">
        <w:rPr>
          <w:rFonts w:ascii="Arial" w:hAnsi="Arial" w:cs="Arial"/>
          <w:sz w:val="24"/>
          <w:szCs w:val="24"/>
        </w:rPr>
        <w:t>v</w:t>
      </w:r>
      <w:r w:rsidR="00175B37" w:rsidRPr="00A1612B">
        <w:rPr>
          <w:rFonts w:ascii="Arial" w:hAnsi="Arial" w:cs="Arial"/>
          <w:sz w:val="24"/>
          <w:szCs w:val="24"/>
        </w:rPr>
        <w:t>četně výše stravného</w:t>
      </w:r>
      <w:r w:rsidR="00BA036E" w:rsidRPr="00A1612B">
        <w:rPr>
          <w:rFonts w:ascii="Arial" w:hAnsi="Arial" w:cs="Arial"/>
          <w:sz w:val="24"/>
          <w:szCs w:val="24"/>
        </w:rPr>
        <w:t>:</w:t>
      </w:r>
      <w:r w:rsidR="00D4617A" w:rsidRPr="00A113DF">
        <w:rPr>
          <w:rFonts w:ascii="Arial" w:hAnsi="Arial" w:cs="Arial"/>
        </w:rPr>
        <w:t xml:space="preserve">    </w:t>
      </w:r>
    </w:p>
    <w:p w14:paraId="2DB4AD8E" w14:textId="77777777" w:rsidR="00634F6F" w:rsidRDefault="00634F6F" w:rsidP="005A5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tbl>
      <w:tblPr>
        <w:tblW w:w="893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57"/>
        <w:gridCol w:w="1843"/>
        <w:gridCol w:w="1418"/>
        <w:gridCol w:w="1984"/>
      </w:tblGrid>
      <w:tr w:rsidR="00173578" w:rsidRPr="00173578" w14:paraId="237C7573" w14:textId="77777777" w:rsidTr="00634F6F">
        <w:trPr>
          <w:trHeight w:val="7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DFE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pásmo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EBC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FB9C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paušál za 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612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stravné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F56E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celkem za kalendářní měsíc </w:t>
            </w:r>
          </w:p>
        </w:tc>
      </w:tr>
      <w:tr w:rsidR="00173578" w:rsidRPr="00173578" w14:paraId="37051BBC" w14:textId="77777777" w:rsidTr="00634F6F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33F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3A1C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38B0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CCC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752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322 Kč</w:t>
            </w:r>
          </w:p>
        </w:tc>
      </w:tr>
      <w:tr w:rsidR="00173578" w:rsidRPr="00173578" w14:paraId="5E7B032F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3B6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D3D8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E06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324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C96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6942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484 Kč</w:t>
            </w:r>
          </w:p>
        </w:tc>
      </w:tr>
      <w:tr w:rsidR="00173578" w:rsidRPr="00173578" w14:paraId="1C1C844A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05CE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809C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32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485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51F0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2B73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645 Kč</w:t>
            </w:r>
          </w:p>
        </w:tc>
      </w:tr>
      <w:tr w:rsidR="00173578" w:rsidRPr="00173578" w14:paraId="53112E55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D67E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4E75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833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647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B11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CED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807 Kč</w:t>
            </w:r>
          </w:p>
        </w:tc>
      </w:tr>
      <w:tr w:rsidR="00173578" w:rsidRPr="00173578" w14:paraId="5AA4EFB1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4D3E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F9B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8695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808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AC9D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DC7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968 Kč</w:t>
            </w:r>
          </w:p>
        </w:tc>
      </w:tr>
      <w:tr w:rsidR="00173578" w:rsidRPr="00173578" w14:paraId="4B084E12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4760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DAD6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69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970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F20D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B0B8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1 130 Kč</w:t>
            </w:r>
          </w:p>
        </w:tc>
      </w:tr>
      <w:tr w:rsidR="00173578" w:rsidRPr="00173578" w14:paraId="135830FB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F078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DC98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AB7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1 132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55B2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3035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1 292 Kč</w:t>
            </w:r>
          </w:p>
        </w:tc>
      </w:tr>
      <w:tr w:rsidR="00173578" w:rsidRPr="00173578" w14:paraId="2AFAF8BD" w14:textId="77777777" w:rsidTr="00634F6F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ADA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D37B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D7B2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1 293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27B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01DB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1 453 Kč</w:t>
            </w:r>
          </w:p>
        </w:tc>
      </w:tr>
      <w:tr w:rsidR="00173578" w:rsidRPr="00173578" w14:paraId="7E36D9EC" w14:textId="77777777" w:rsidTr="00634F6F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DC1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FFD0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9B37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1 455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DB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03F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1 615 Kč</w:t>
            </w:r>
          </w:p>
        </w:tc>
      </w:tr>
      <w:tr w:rsidR="00173578" w:rsidRPr="00173578" w14:paraId="5FA86994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2AD9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97D5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876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1 616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E0D2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C708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1 776 Kč</w:t>
            </w:r>
          </w:p>
        </w:tc>
      </w:tr>
      <w:tr w:rsidR="00173578" w:rsidRPr="00173578" w14:paraId="5EA14270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2D47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6D0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BA98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1 778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049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684D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1 938 Kč</w:t>
            </w:r>
          </w:p>
        </w:tc>
      </w:tr>
      <w:tr w:rsidR="00173578" w:rsidRPr="00173578" w14:paraId="4960AB27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B540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E09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9DC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1 940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2539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E98D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2 100 Kč</w:t>
            </w:r>
          </w:p>
        </w:tc>
      </w:tr>
      <w:tr w:rsidR="00173578" w:rsidRPr="00173578" w14:paraId="689EC0AA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C459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4141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39EC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2 101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EE5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1F8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2 261 Kč</w:t>
            </w:r>
          </w:p>
        </w:tc>
      </w:tr>
      <w:tr w:rsidR="00173578" w:rsidRPr="00173578" w14:paraId="72AB62ED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76A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A870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9CB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2 263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E683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FF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2 423 Kč</w:t>
            </w:r>
          </w:p>
        </w:tc>
      </w:tr>
    </w:tbl>
    <w:p w14:paraId="33FF0C05" w14:textId="77777777" w:rsidR="00D323E9" w:rsidRPr="00173578" w:rsidRDefault="00D323E9" w:rsidP="005A518E">
      <w:pPr>
        <w:jc w:val="both"/>
        <w:rPr>
          <w:rFonts w:ascii="Arial" w:hAnsi="Arial" w:cs="Arial"/>
        </w:rPr>
      </w:pPr>
    </w:p>
    <w:p w14:paraId="12EC10BB" w14:textId="77777777" w:rsidR="00D323E9" w:rsidRDefault="00D323E9" w:rsidP="005A518E">
      <w:pPr>
        <w:jc w:val="both"/>
        <w:rPr>
          <w:rFonts w:ascii="Arial" w:hAnsi="Arial" w:cs="Arial"/>
        </w:rPr>
      </w:pPr>
    </w:p>
    <w:p w14:paraId="054AA07E" w14:textId="77777777" w:rsidR="00356BC2" w:rsidRPr="00A113DF" w:rsidRDefault="00356BC2" w:rsidP="00A113DF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A113DF">
        <w:rPr>
          <w:rFonts w:ascii="Arial" w:hAnsi="Arial" w:cs="Arial"/>
          <w:szCs w:val="24"/>
        </w:rPr>
        <w:t xml:space="preserve">Neuvolněným členům </w:t>
      </w:r>
      <w:r w:rsidR="00AB6B05" w:rsidRPr="00A113DF">
        <w:rPr>
          <w:rFonts w:ascii="Arial" w:hAnsi="Arial" w:cs="Arial"/>
          <w:szCs w:val="24"/>
        </w:rPr>
        <w:t>ZOK</w:t>
      </w:r>
      <w:r w:rsidRPr="00A113DF">
        <w:rPr>
          <w:rFonts w:ascii="Arial" w:hAnsi="Arial" w:cs="Arial"/>
          <w:szCs w:val="24"/>
        </w:rPr>
        <w:t xml:space="preserve">, kteří nejsou </w:t>
      </w:r>
      <w:r w:rsidR="00644ADC" w:rsidRPr="00A113DF">
        <w:rPr>
          <w:rFonts w:ascii="Arial" w:hAnsi="Arial" w:cs="Arial"/>
          <w:szCs w:val="24"/>
        </w:rPr>
        <w:t>členy žádného výboru, případně komise</w:t>
      </w:r>
      <w:r w:rsidR="00C612BF" w:rsidRPr="00A113DF">
        <w:rPr>
          <w:rFonts w:ascii="Arial" w:hAnsi="Arial" w:cs="Arial"/>
          <w:szCs w:val="24"/>
        </w:rPr>
        <w:t xml:space="preserve">, se </w:t>
      </w:r>
      <w:r w:rsidR="006B7430" w:rsidRPr="00A113DF">
        <w:rPr>
          <w:rFonts w:ascii="Arial" w:hAnsi="Arial" w:cs="Arial"/>
          <w:szCs w:val="24"/>
        </w:rPr>
        <w:t>stanoví</w:t>
      </w:r>
      <w:r w:rsidR="00C612BF" w:rsidRPr="00A113DF">
        <w:rPr>
          <w:rFonts w:ascii="Arial" w:hAnsi="Arial" w:cs="Arial"/>
          <w:szCs w:val="24"/>
        </w:rPr>
        <w:t xml:space="preserve"> měsíční paušál</w:t>
      </w:r>
      <w:r w:rsidRPr="00A113DF">
        <w:rPr>
          <w:rFonts w:ascii="Arial" w:hAnsi="Arial" w:cs="Arial"/>
          <w:szCs w:val="24"/>
        </w:rPr>
        <w:t xml:space="preserve"> v základní sazbě</w:t>
      </w:r>
      <w:r w:rsidR="006A4882" w:rsidRPr="00A113DF">
        <w:rPr>
          <w:rFonts w:ascii="Arial" w:hAnsi="Arial" w:cs="Arial"/>
          <w:szCs w:val="24"/>
        </w:rPr>
        <w:t xml:space="preserve"> dle čl. </w:t>
      </w:r>
      <w:r w:rsidR="009E08B3" w:rsidRPr="00A113DF">
        <w:rPr>
          <w:rFonts w:ascii="Arial" w:hAnsi="Arial" w:cs="Arial"/>
          <w:szCs w:val="24"/>
        </w:rPr>
        <w:t>6</w:t>
      </w:r>
      <w:r w:rsidR="00285A5F" w:rsidRPr="00A113DF">
        <w:rPr>
          <w:rFonts w:ascii="Arial" w:hAnsi="Arial" w:cs="Arial"/>
          <w:szCs w:val="24"/>
        </w:rPr>
        <w:t xml:space="preserve"> </w:t>
      </w:r>
      <w:r w:rsidR="006A4882" w:rsidRPr="00A113DF">
        <w:rPr>
          <w:rFonts w:ascii="Arial" w:hAnsi="Arial" w:cs="Arial"/>
          <w:szCs w:val="24"/>
        </w:rPr>
        <w:t xml:space="preserve">odst. </w:t>
      </w:r>
      <w:r w:rsidR="00B775F6" w:rsidRPr="00A113DF">
        <w:rPr>
          <w:rFonts w:ascii="Arial" w:hAnsi="Arial" w:cs="Arial"/>
          <w:szCs w:val="24"/>
        </w:rPr>
        <w:t>2</w:t>
      </w:r>
      <w:r w:rsidR="006A4882" w:rsidRPr="00A113DF">
        <w:rPr>
          <w:rFonts w:ascii="Arial" w:hAnsi="Arial" w:cs="Arial"/>
          <w:szCs w:val="24"/>
        </w:rPr>
        <w:t xml:space="preserve"> těchto</w:t>
      </w:r>
      <w:r w:rsidR="00A5599A" w:rsidRPr="00A113DF">
        <w:rPr>
          <w:rFonts w:ascii="Arial" w:hAnsi="Arial" w:cs="Arial"/>
          <w:szCs w:val="24"/>
        </w:rPr>
        <w:t xml:space="preserve"> pravidel</w:t>
      </w:r>
      <w:r w:rsidRPr="00A113DF">
        <w:rPr>
          <w:rFonts w:ascii="Arial" w:hAnsi="Arial" w:cs="Arial"/>
          <w:szCs w:val="24"/>
        </w:rPr>
        <w:t>.</w:t>
      </w:r>
    </w:p>
    <w:p w14:paraId="1AFBAAFD" w14:textId="77777777" w:rsidR="00356BC2" w:rsidRPr="00B3348E" w:rsidRDefault="00B424AD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Neuvolněným členům ZOK, kteří jsou členy ROK</w:t>
      </w:r>
      <w:r w:rsidR="00AA7AB1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se stanoví měsíční paušál, který je </w:t>
      </w:r>
      <w:r w:rsidR="00AA7AB1" w:rsidRPr="00B3348E">
        <w:rPr>
          <w:rFonts w:ascii="Arial" w:hAnsi="Arial" w:cs="Arial"/>
          <w:szCs w:val="24"/>
        </w:rPr>
        <w:t>troj</w:t>
      </w:r>
      <w:r w:rsidRPr="00B3348E">
        <w:rPr>
          <w:rFonts w:ascii="Arial" w:hAnsi="Arial" w:cs="Arial"/>
          <w:szCs w:val="24"/>
        </w:rPr>
        <w:t>násobkem základní sazby d</w:t>
      </w:r>
      <w:r w:rsidR="00AA7AB1" w:rsidRPr="00B3348E">
        <w:rPr>
          <w:rFonts w:ascii="Arial" w:hAnsi="Arial" w:cs="Arial"/>
          <w:szCs w:val="24"/>
        </w:rPr>
        <w:t xml:space="preserve">le čl. </w:t>
      </w:r>
      <w:r w:rsidR="00285A5F" w:rsidRPr="00B3348E">
        <w:rPr>
          <w:rFonts w:ascii="Arial" w:hAnsi="Arial" w:cs="Arial"/>
          <w:szCs w:val="24"/>
        </w:rPr>
        <w:t xml:space="preserve">6 </w:t>
      </w:r>
      <w:r w:rsidR="00AA7AB1" w:rsidRPr="00B3348E">
        <w:rPr>
          <w:rFonts w:ascii="Arial" w:hAnsi="Arial" w:cs="Arial"/>
          <w:szCs w:val="24"/>
        </w:rPr>
        <w:t xml:space="preserve">odst. </w:t>
      </w:r>
      <w:r w:rsidR="004659EE" w:rsidRPr="00B3348E">
        <w:rPr>
          <w:rFonts w:ascii="Arial" w:hAnsi="Arial" w:cs="Arial"/>
          <w:szCs w:val="24"/>
        </w:rPr>
        <w:t>2</w:t>
      </w:r>
      <w:r w:rsidR="00AA7AB1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="00AA7AB1" w:rsidRPr="00B3348E">
        <w:rPr>
          <w:rFonts w:ascii="Arial" w:hAnsi="Arial" w:cs="Arial"/>
          <w:szCs w:val="24"/>
        </w:rPr>
        <w:t>.</w:t>
      </w:r>
    </w:p>
    <w:p w14:paraId="43DB5BA4" w14:textId="77777777" w:rsidR="00356BC2" w:rsidRPr="00B3348E" w:rsidRDefault="00D314E5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Neuvolněným členům ZOK, kteří jsou </w:t>
      </w:r>
      <w:r w:rsidR="00644ADC" w:rsidRPr="00B3348E">
        <w:rPr>
          <w:rFonts w:ascii="Arial" w:hAnsi="Arial" w:cs="Arial"/>
          <w:szCs w:val="24"/>
        </w:rPr>
        <w:t>členy výboru, případně komise, s</w:t>
      </w:r>
      <w:r w:rsidRPr="00B3348E">
        <w:rPr>
          <w:rFonts w:ascii="Arial" w:hAnsi="Arial" w:cs="Arial"/>
          <w:szCs w:val="24"/>
        </w:rPr>
        <w:t xml:space="preserve">e </w:t>
      </w:r>
      <w:r w:rsidR="00362573" w:rsidRPr="00B3348E">
        <w:rPr>
          <w:rFonts w:ascii="Arial" w:hAnsi="Arial" w:cs="Arial"/>
          <w:szCs w:val="24"/>
        </w:rPr>
        <w:t>stanoví</w:t>
      </w:r>
      <w:r w:rsidRPr="00B3348E">
        <w:rPr>
          <w:rFonts w:ascii="Arial" w:hAnsi="Arial" w:cs="Arial"/>
          <w:szCs w:val="24"/>
        </w:rPr>
        <w:t xml:space="preserve"> měsíční paušál, který je násobkem základní sazby</w:t>
      </w:r>
      <w:r w:rsidR="00BA09CB" w:rsidRPr="00B3348E">
        <w:rPr>
          <w:rFonts w:ascii="Arial" w:hAnsi="Arial" w:cs="Arial"/>
          <w:szCs w:val="24"/>
        </w:rPr>
        <w:t xml:space="preserve"> dle čl. </w:t>
      </w:r>
      <w:r w:rsidR="00285A5F" w:rsidRPr="00B3348E">
        <w:rPr>
          <w:rFonts w:ascii="Arial" w:hAnsi="Arial" w:cs="Arial"/>
          <w:szCs w:val="24"/>
        </w:rPr>
        <w:t>6</w:t>
      </w:r>
      <w:r w:rsidR="00BA09CB" w:rsidRPr="00B3348E">
        <w:rPr>
          <w:rFonts w:ascii="Arial" w:hAnsi="Arial" w:cs="Arial"/>
          <w:szCs w:val="24"/>
        </w:rPr>
        <w:t xml:space="preserve"> odst. </w:t>
      </w:r>
      <w:r w:rsidR="004659EE" w:rsidRPr="00B3348E">
        <w:rPr>
          <w:rFonts w:ascii="Arial" w:hAnsi="Arial" w:cs="Arial"/>
          <w:szCs w:val="24"/>
        </w:rPr>
        <w:t>2</w:t>
      </w:r>
      <w:r w:rsidR="00BA09CB" w:rsidRPr="00B3348E">
        <w:rPr>
          <w:rFonts w:ascii="Arial" w:hAnsi="Arial" w:cs="Arial"/>
          <w:szCs w:val="24"/>
        </w:rPr>
        <w:t xml:space="preserve">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a</w:t>
      </w:r>
      <w:r w:rsidR="006701D9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>počtu jednání výboru či komise v daném měsíci</w:t>
      </w:r>
      <w:r w:rsidR="00D935D4" w:rsidRPr="00B3348E">
        <w:rPr>
          <w:rFonts w:ascii="Arial" w:hAnsi="Arial" w:cs="Arial"/>
          <w:szCs w:val="24"/>
        </w:rPr>
        <w:t>.</w:t>
      </w:r>
    </w:p>
    <w:p w14:paraId="5157711A" w14:textId="77777777" w:rsidR="00356BC2" w:rsidRPr="00B3348E" w:rsidRDefault="006A488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P</w:t>
      </w:r>
      <w:r w:rsidR="00356BC2" w:rsidRPr="00B3348E">
        <w:rPr>
          <w:rFonts w:ascii="Arial" w:hAnsi="Arial" w:cs="Arial"/>
          <w:szCs w:val="24"/>
        </w:rPr>
        <w:t xml:space="preserve">aušál </w:t>
      </w:r>
      <w:r w:rsidR="003D044C" w:rsidRPr="00B3348E">
        <w:rPr>
          <w:rFonts w:ascii="Arial" w:hAnsi="Arial" w:cs="Arial"/>
          <w:szCs w:val="24"/>
        </w:rPr>
        <w:t xml:space="preserve">pro neuvolněné členy ZOK </w:t>
      </w:r>
      <w:r w:rsidR="00356BC2" w:rsidRPr="00B3348E">
        <w:rPr>
          <w:rFonts w:ascii="Arial" w:hAnsi="Arial" w:cs="Arial"/>
          <w:szCs w:val="24"/>
        </w:rPr>
        <w:t xml:space="preserve">je stanoven pro pracovní cesty v rámci Olomouckého kraje (jednání </w:t>
      </w:r>
      <w:r w:rsidR="00696221" w:rsidRPr="00B3348E">
        <w:rPr>
          <w:rFonts w:ascii="Arial" w:hAnsi="Arial" w:cs="Arial"/>
          <w:szCs w:val="24"/>
        </w:rPr>
        <w:t>Z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7140A4" w:rsidRPr="00B3348E">
        <w:rPr>
          <w:rFonts w:ascii="Arial" w:hAnsi="Arial" w:cs="Arial"/>
          <w:szCs w:val="24"/>
        </w:rPr>
        <w:t>R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C25409" w:rsidRPr="00B3348E">
        <w:rPr>
          <w:rFonts w:ascii="Arial" w:hAnsi="Arial" w:cs="Arial"/>
          <w:szCs w:val="24"/>
        </w:rPr>
        <w:t xml:space="preserve">výborů a </w:t>
      </w:r>
      <w:r w:rsidR="008D7477" w:rsidRPr="00B3348E">
        <w:rPr>
          <w:rFonts w:ascii="Arial" w:hAnsi="Arial" w:cs="Arial"/>
          <w:szCs w:val="24"/>
        </w:rPr>
        <w:t>komisí</w:t>
      </w:r>
      <w:r w:rsidR="000B1DD4" w:rsidRPr="00B3348E">
        <w:rPr>
          <w:rFonts w:ascii="Arial" w:hAnsi="Arial" w:cs="Arial"/>
          <w:szCs w:val="24"/>
        </w:rPr>
        <w:t>)</w:t>
      </w:r>
      <w:r w:rsidR="00356BC2" w:rsidRPr="00B3348E">
        <w:rPr>
          <w:rFonts w:ascii="Arial" w:hAnsi="Arial" w:cs="Arial"/>
          <w:szCs w:val="24"/>
        </w:rPr>
        <w:t>.</w:t>
      </w:r>
      <w:r w:rsidR="00CF557B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>Při pracovní cestě m</w:t>
      </w:r>
      <w:r w:rsidR="0037071C" w:rsidRPr="00B3348E">
        <w:rPr>
          <w:rFonts w:ascii="Arial" w:hAnsi="Arial" w:cs="Arial"/>
          <w:szCs w:val="24"/>
        </w:rPr>
        <w:t xml:space="preserve">imo </w:t>
      </w:r>
      <w:r w:rsidR="0037071C" w:rsidRPr="00B3348E">
        <w:rPr>
          <w:rFonts w:ascii="Arial" w:hAnsi="Arial" w:cs="Arial"/>
          <w:szCs w:val="24"/>
        </w:rPr>
        <w:lastRenderedPageBreak/>
        <w:t xml:space="preserve">Olomoucký kraj bude </w:t>
      </w:r>
      <w:r w:rsidR="00644ADC" w:rsidRPr="00B3348E">
        <w:rPr>
          <w:rFonts w:ascii="Arial" w:hAnsi="Arial" w:cs="Arial"/>
          <w:szCs w:val="24"/>
        </w:rPr>
        <w:t xml:space="preserve">neuvolněným členům ZOK </w:t>
      </w:r>
      <w:r w:rsidR="0037071C" w:rsidRPr="00B3348E">
        <w:rPr>
          <w:rFonts w:ascii="Arial" w:hAnsi="Arial" w:cs="Arial"/>
          <w:szCs w:val="24"/>
        </w:rPr>
        <w:t>náhrada cestovních výdajů</w:t>
      </w:r>
      <w:r w:rsidR="00602C5D" w:rsidRPr="00B3348E">
        <w:rPr>
          <w:rFonts w:ascii="Arial" w:hAnsi="Arial" w:cs="Arial"/>
          <w:szCs w:val="24"/>
        </w:rPr>
        <w:t xml:space="preserve"> poskytována na základě cestovních příkazů a v souladu se čl.</w:t>
      </w:r>
      <w:r w:rsidR="005C765F" w:rsidRPr="00B3348E">
        <w:rPr>
          <w:rFonts w:ascii="Arial" w:hAnsi="Arial" w:cs="Arial"/>
          <w:szCs w:val="24"/>
        </w:rPr>
        <w:t xml:space="preserve"> </w:t>
      </w:r>
      <w:r w:rsidR="00285A5F" w:rsidRPr="00B3348E">
        <w:rPr>
          <w:rFonts w:ascii="Arial" w:hAnsi="Arial" w:cs="Arial"/>
          <w:szCs w:val="24"/>
        </w:rPr>
        <w:t>3</w:t>
      </w:r>
      <w:r w:rsidR="00602C5D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 xml:space="preserve">až </w:t>
      </w:r>
      <w:r w:rsidR="00285A5F" w:rsidRPr="00B3348E">
        <w:rPr>
          <w:rFonts w:ascii="Arial" w:hAnsi="Arial" w:cs="Arial"/>
          <w:szCs w:val="24"/>
        </w:rPr>
        <w:t>5</w:t>
      </w:r>
      <w:r w:rsidR="00644ADC" w:rsidRPr="00B3348E">
        <w:rPr>
          <w:rFonts w:ascii="Arial" w:hAnsi="Arial" w:cs="Arial"/>
          <w:szCs w:val="24"/>
        </w:rPr>
        <w:t xml:space="preserve"> </w:t>
      </w:r>
      <w:r w:rsidR="00602C5D" w:rsidRPr="00B3348E">
        <w:rPr>
          <w:rFonts w:ascii="Arial" w:hAnsi="Arial" w:cs="Arial"/>
          <w:szCs w:val="24"/>
        </w:rPr>
        <w:t xml:space="preserve">těchto </w:t>
      </w:r>
      <w:r w:rsidR="00A5599A" w:rsidRPr="00B3348E">
        <w:rPr>
          <w:rFonts w:ascii="Arial" w:hAnsi="Arial" w:cs="Arial"/>
          <w:szCs w:val="24"/>
        </w:rPr>
        <w:t>pravidel</w:t>
      </w:r>
      <w:r w:rsidR="00602C5D" w:rsidRPr="00B3348E">
        <w:rPr>
          <w:rFonts w:ascii="Arial" w:hAnsi="Arial" w:cs="Arial"/>
          <w:szCs w:val="24"/>
        </w:rPr>
        <w:t>.</w:t>
      </w:r>
    </w:p>
    <w:p w14:paraId="229ADA13" w14:textId="77777777" w:rsidR="00CF557B" w:rsidRPr="00B3348E" w:rsidRDefault="003A7D64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Za nepřítomnost (neúčast) neuvolněných členů ZOK na jednáních ROK, výborů a</w:t>
      </w:r>
      <w:r w:rsidR="0078201F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 xml:space="preserve">komisí </w:t>
      </w:r>
      <w:r w:rsidR="00B37CD0" w:rsidRPr="00B3348E">
        <w:rPr>
          <w:rFonts w:ascii="Arial" w:hAnsi="Arial" w:cs="Arial"/>
          <w:szCs w:val="24"/>
        </w:rPr>
        <w:t>budou paušální náhrady kráceny</w:t>
      </w:r>
      <w:r w:rsidR="005D1BE9" w:rsidRPr="00B3348E">
        <w:rPr>
          <w:rFonts w:ascii="Arial" w:hAnsi="Arial" w:cs="Arial"/>
          <w:szCs w:val="24"/>
        </w:rPr>
        <w:t>,</w:t>
      </w:r>
      <w:r w:rsidR="00B37CD0" w:rsidRPr="00B3348E">
        <w:rPr>
          <w:rFonts w:ascii="Arial" w:hAnsi="Arial" w:cs="Arial"/>
          <w:szCs w:val="24"/>
        </w:rPr>
        <w:t xml:space="preserve"> a to o základní sazbu stanoveného paušálu</w:t>
      </w:r>
      <w:r w:rsidR="00980651" w:rsidRPr="00B3348E">
        <w:rPr>
          <w:rFonts w:ascii="Arial" w:hAnsi="Arial" w:cs="Arial"/>
          <w:szCs w:val="24"/>
        </w:rPr>
        <w:t xml:space="preserve"> za</w:t>
      </w:r>
      <w:r w:rsidR="00447886" w:rsidRPr="00B3348E">
        <w:rPr>
          <w:rFonts w:ascii="Arial" w:hAnsi="Arial" w:cs="Arial"/>
          <w:szCs w:val="24"/>
        </w:rPr>
        <w:t xml:space="preserve"> každou neúčast na těchto jednáních.</w:t>
      </w:r>
      <w:r w:rsidR="00163BEC" w:rsidRPr="00B3348E">
        <w:rPr>
          <w:rFonts w:ascii="Arial" w:hAnsi="Arial" w:cs="Arial"/>
          <w:szCs w:val="24"/>
        </w:rPr>
        <w:t xml:space="preserve"> </w:t>
      </w:r>
    </w:p>
    <w:p w14:paraId="29ACC666" w14:textId="77777777" w:rsidR="00727B61" w:rsidRDefault="00356BC2" w:rsidP="00A113DF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 člen Zastupitelstva Olomouckého kraje má právo požádat o úhrad</w:t>
      </w:r>
      <w:r w:rsidR="005D1BE9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cestovních výdajů dle skutečnosti, v tomto případě odpadá možnost úhrady cestovních výdajů </w:t>
      </w:r>
      <w:r w:rsidRPr="00B3348E">
        <w:rPr>
          <w:rFonts w:ascii="Arial" w:hAnsi="Arial" w:cs="Arial"/>
          <w:szCs w:val="24"/>
        </w:rPr>
        <w:t xml:space="preserve">paušálním způsobem. </w:t>
      </w:r>
    </w:p>
    <w:p w14:paraId="6443F312" w14:textId="77777777" w:rsidR="00A113DF" w:rsidRDefault="00A113DF" w:rsidP="00A113DF">
      <w:pPr>
        <w:pStyle w:val="Zkladntext2"/>
        <w:spacing w:after="120"/>
        <w:rPr>
          <w:rFonts w:ascii="Arial" w:hAnsi="Arial" w:cs="Arial"/>
          <w:szCs w:val="24"/>
        </w:rPr>
      </w:pPr>
    </w:p>
    <w:p w14:paraId="1DD0E656" w14:textId="77777777" w:rsidR="00727B61" w:rsidRPr="00B3348E" w:rsidRDefault="00727B61" w:rsidP="00A113DF">
      <w:pPr>
        <w:rPr>
          <w:rFonts w:ascii="Arial" w:hAnsi="Arial" w:cs="Arial"/>
          <w:sz w:val="40"/>
          <w:szCs w:val="40"/>
        </w:rPr>
      </w:pPr>
    </w:p>
    <w:p w14:paraId="72214130" w14:textId="77777777"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7</w:t>
      </w:r>
    </w:p>
    <w:p w14:paraId="00CEC760" w14:textId="77777777" w:rsidR="009D5B39" w:rsidRPr="00B3348E" w:rsidRDefault="007076CF">
      <w:pPr>
        <w:pStyle w:val="Nadpis2"/>
        <w:rPr>
          <w:rFonts w:ascii="Arial" w:hAnsi="Arial" w:cs="Arial"/>
          <w:strike/>
          <w:sz w:val="26"/>
          <w:szCs w:val="26"/>
          <w:u w:val="none"/>
        </w:rPr>
      </w:pPr>
      <w:r w:rsidRPr="00B3348E">
        <w:rPr>
          <w:rFonts w:ascii="Arial" w:hAnsi="Arial" w:cs="Arial"/>
          <w:sz w:val="26"/>
          <w:szCs w:val="26"/>
          <w:u w:val="none"/>
        </w:rPr>
        <w:t>Výplata cestovních náhrad členům ZOK</w:t>
      </w:r>
    </w:p>
    <w:p w14:paraId="17C367F2" w14:textId="77777777" w:rsidR="00F754B9" w:rsidRPr="00B3348E" w:rsidRDefault="00F754B9" w:rsidP="00500551">
      <w:pPr>
        <w:pStyle w:val="Zkladntext2"/>
        <w:jc w:val="center"/>
        <w:rPr>
          <w:rFonts w:ascii="Arial" w:hAnsi="Arial" w:cs="Arial"/>
          <w:szCs w:val="24"/>
        </w:rPr>
      </w:pPr>
    </w:p>
    <w:p w14:paraId="3E777FFD" w14:textId="77777777" w:rsidR="00915898" w:rsidRPr="00B3348E" w:rsidRDefault="007076CF" w:rsidP="006701D9">
      <w:pPr>
        <w:pStyle w:val="Zkladntextodsazen"/>
        <w:ind w:left="0"/>
        <w:rPr>
          <w:rFonts w:ascii="Arial" w:hAnsi="Arial" w:cs="Arial"/>
          <w:szCs w:val="24"/>
        </w:rPr>
      </w:pPr>
      <w:r w:rsidRPr="00B3348E">
        <w:rPr>
          <w:rFonts w:ascii="Arial" w:hAnsi="Arial" w:cs="Arial"/>
        </w:rPr>
        <w:t xml:space="preserve">Výplatu cestovních náhrad členům ZOK </w:t>
      </w:r>
      <w:r w:rsidR="008D5B2C" w:rsidRPr="00B3348E">
        <w:rPr>
          <w:rFonts w:ascii="Arial" w:hAnsi="Arial" w:cs="Arial"/>
        </w:rPr>
        <w:t xml:space="preserve">zajišťuje personální </w:t>
      </w:r>
      <w:r w:rsidR="008A0B81">
        <w:rPr>
          <w:rFonts w:ascii="Arial" w:hAnsi="Arial" w:cs="Arial"/>
        </w:rPr>
        <w:t xml:space="preserve">útvar </w:t>
      </w:r>
      <w:r w:rsidR="008D5B2C" w:rsidRPr="00B3348E">
        <w:rPr>
          <w:rFonts w:ascii="Arial" w:hAnsi="Arial" w:cs="Arial"/>
        </w:rPr>
        <w:t>KÚOK</w:t>
      </w:r>
      <w:r w:rsidR="00B86B1C" w:rsidRPr="00B3348E">
        <w:rPr>
          <w:rFonts w:ascii="Arial" w:hAnsi="Arial" w:cs="Arial"/>
        </w:rPr>
        <w:t>.</w:t>
      </w:r>
      <w:r w:rsidRPr="00B3348E">
        <w:rPr>
          <w:rFonts w:ascii="Arial" w:hAnsi="Arial" w:cs="Arial"/>
        </w:rPr>
        <w:t xml:space="preserve"> Cestovní náhrady budou členovi ZOK vyplaceny do 14. dne kalendářního měsíce následujícího po dni odevzdání „Vyúčtování pracovní cesty“, vyúčtovaného „Cestovního příkazu“ nebo </w:t>
      </w:r>
      <w:r w:rsidRPr="00B3348E">
        <w:rPr>
          <w:rFonts w:ascii="Arial" w:hAnsi="Arial" w:cs="Arial"/>
          <w:szCs w:val="24"/>
        </w:rPr>
        <w:t>„Vyúčtování pracovní cesty v zahraničí“</w:t>
      </w:r>
      <w:r w:rsidR="002D741E" w:rsidRPr="00B3348E">
        <w:rPr>
          <w:rFonts w:ascii="Arial" w:hAnsi="Arial" w:cs="Arial"/>
          <w:szCs w:val="24"/>
        </w:rPr>
        <w:t xml:space="preserve"> v případě tuzemské pracovní cesty bezhotovostně na bankovní účet, v případě zahraniční pracovní cesty v hotovosti na pokladně</w:t>
      </w:r>
      <w:r w:rsidRPr="00B3348E">
        <w:rPr>
          <w:rFonts w:ascii="Arial" w:hAnsi="Arial" w:cs="Arial"/>
        </w:rPr>
        <w:t>.</w:t>
      </w:r>
    </w:p>
    <w:p w14:paraId="0975E06C" w14:textId="77777777" w:rsidR="00A113DF" w:rsidRPr="00B3348E" w:rsidRDefault="00A113DF" w:rsidP="00A113DF">
      <w:pPr>
        <w:pStyle w:val="Zkladntextodsazen"/>
        <w:ind w:left="0"/>
        <w:rPr>
          <w:rFonts w:ascii="Arial" w:hAnsi="Arial" w:cs="Arial"/>
        </w:rPr>
      </w:pPr>
    </w:p>
    <w:p w14:paraId="0A2F4064" w14:textId="77777777" w:rsidR="00B86B1C" w:rsidRPr="00B3348E" w:rsidRDefault="00B86B1C" w:rsidP="00B86B1C">
      <w:pPr>
        <w:pStyle w:val="Zkladntextodsazen"/>
        <w:ind w:left="360"/>
        <w:rPr>
          <w:rFonts w:ascii="Arial" w:hAnsi="Arial" w:cs="Arial"/>
          <w:szCs w:val="24"/>
        </w:rPr>
      </w:pPr>
    </w:p>
    <w:p w14:paraId="51C5F5CC" w14:textId="77777777" w:rsidR="002000F0" w:rsidRPr="00B3348E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14:paraId="3273792A" w14:textId="77777777" w:rsidR="008B50E0" w:rsidRPr="00B3348E" w:rsidRDefault="008B50E0" w:rsidP="008B50E0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8</w:t>
      </w:r>
    </w:p>
    <w:p w14:paraId="12FC02DF" w14:textId="77777777" w:rsidR="000043AB" w:rsidRPr="00B3348E" w:rsidRDefault="00426A4E" w:rsidP="00732564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Zá</w:t>
      </w:r>
      <w:r w:rsidR="000043AB" w:rsidRPr="00B3348E">
        <w:rPr>
          <w:rFonts w:ascii="Arial" w:hAnsi="Arial" w:cs="Arial"/>
          <w:b/>
          <w:sz w:val="26"/>
          <w:szCs w:val="26"/>
        </w:rPr>
        <w:t>věrečná ustanovení</w:t>
      </w:r>
    </w:p>
    <w:p w14:paraId="6906EAD8" w14:textId="77777777" w:rsidR="00B170BD" w:rsidRPr="00B3348E" w:rsidRDefault="00B170BD" w:rsidP="008B50E0">
      <w:pPr>
        <w:pStyle w:val="Zkladntext2"/>
        <w:jc w:val="center"/>
        <w:rPr>
          <w:rFonts w:ascii="Arial" w:hAnsi="Arial" w:cs="Arial"/>
          <w:szCs w:val="24"/>
        </w:rPr>
      </w:pPr>
    </w:p>
    <w:p w14:paraId="496C4566" w14:textId="77777777" w:rsidR="00C3044B" w:rsidRPr="00B3348E" w:rsidRDefault="000043AB" w:rsidP="006A21F3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V případech v těchto </w:t>
      </w:r>
      <w:r w:rsidR="00A5599A" w:rsidRPr="00B3348E">
        <w:rPr>
          <w:rFonts w:ascii="Arial" w:hAnsi="Arial" w:cs="Arial"/>
          <w:szCs w:val="24"/>
        </w:rPr>
        <w:t xml:space="preserve">pravidlech </w:t>
      </w:r>
      <w:r w:rsidRPr="00B3348E">
        <w:rPr>
          <w:rFonts w:ascii="Arial" w:hAnsi="Arial" w:cs="Arial"/>
          <w:szCs w:val="24"/>
        </w:rPr>
        <w:t>výslovně neu</w:t>
      </w:r>
      <w:r w:rsidR="0071070E" w:rsidRPr="00B3348E">
        <w:rPr>
          <w:rFonts w:ascii="Arial" w:hAnsi="Arial" w:cs="Arial"/>
          <w:szCs w:val="24"/>
        </w:rPr>
        <w:t>pravených se použije ustanovení</w:t>
      </w:r>
      <w:r w:rsidR="00F2642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 xml:space="preserve">zákona č. </w:t>
      </w:r>
      <w:r w:rsidR="006A27E3" w:rsidRPr="00B3348E">
        <w:rPr>
          <w:rFonts w:ascii="Arial" w:hAnsi="Arial" w:cs="Arial"/>
          <w:szCs w:val="24"/>
        </w:rPr>
        <w:t>262/2006</w:t>
      </w:r>
      <w:r w:rsidRPr="00B3348E">
        <w:rPr>
          <w:rFonts w:ascii="Arial" w:hAnsi="Arial" w:cs="Arial"/>
          <w:szCs w:val="24"/>
        </w:rPr>
        <w:t xml:space="preserve"> Sb.</w:t>
      </w:r>
      <w:r w:rsidR="00AD67F0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</w:t>
      </w:r>
      <w:r w:rsidR="0025642C" w:rsidRPr="00B3348E">
        <w:rPr>
          <w:rFonts w:ascii="Arial" w:hAnsi="Arial" w:cs="Arial"/>
          <w:szCs w:val="24"/>
        </w:rPr>
        <w:t>zákoníku práce, ve znění pozdějších předpisů</w:t>
      </w:r>
      <w:r w:rsidR="0088234F" w:rsidRPr="00B3348E">
        <w:rPr>
          <w:rFonts w:ascii="Arial" w:hAnsi="Arial" w:cs="Arial"/>
          <w:szCs w:val="24"/>
        </w:rPr>
        <w:t>,</w:t>
      </w:r>
      <w:r w:rsidR="00241BF9" w:rsidRPr="00B3348E">
        <w:rPr>
          <w:rFonts w:ascii="Arial" w:hAnsi="Arial" w:cs="Arial"/>
          <w:szCs w:val="24"/>
        </w:rPr>
        <w:t xml:space="preserve"> a dále ustanovení zákona č. 129/2000</w:t>
      </w:r>
      <w:r w:rsidR="00AE52F4" w:rsidRPr="00B3348E">
        <w:rPr>
          <w:rFonts w:ascii="Arial" w:hAnsi="Arial" w:cs="Arial"/>
          <w:szCs w:val="24"/>
        </w:rPr>
        <w:t xml:space="preserve"> Sb.</w:t>
      </w:r>
      <w:r w:rsidR="000E7D33" w:rsidRPr="00B3348E">
        <w:rPr>
          <w:rFonts w:ascii="Arial" w:hAnsi="Arial" w:cs="Arial"/>
          <w:szCs w:val="24"/>
        </w:rPr>
        <w:t xml:space="preserve"> a dalších </w:t>
      </w:r>
      <w:r w:rsidR="00644ADC" w:rsidRPr="00B3348E">
        <w:rPr>
          <w:rFonts w:ascii="Arial" w:hAnsi="Arial" w:cs="Arial"/>
          <w:szCs w:val="24"/>
        </w:rPr>
        <w:t>právních předpisů, upravujících poskytování cestovních náhrad.</w:t>
      </w:r>
    </w:p>
    <w:p w14:paraId="59AF273B" w14:textId="77777777" w:rsidR="00A113DF" w:rsidRDefault="00A113DF" w:rsidP="006A21F3">
      <w:pPr>
        <w:pStyle w:val="Zkladntext2"/>
        <w:rPr>
          <w:rFonts w:ascii="Arial" w:hAnsi="Arial" w:cs="Arial"/>
          <w:szCs w:val="24"/>
        </w:rPr>
      </w:pPr>
    </w:p>
    <w:p w14:paraId="2F80DFB8" w14:textId="77777777" w:rsidR="00A113DF" w:rsidRPr="00B3348E" w:rsidRDefault="00A113DF" w:rsidP="006A21F3">
      <w:pPr>
        <w:pStyle w:val="Zkladntext2"/>
        <w:rPr>
          <w:rFonts w:ascii="Arial" w:hAnsi="Arial" w:cs="Arial"/>
          <w:szCs w:val="24"/>
        </w:rPr>
      </w:pPr>
    </w:p>
    <w:p w14:paraId="7E137526" w14:textId="77777777" w:rsidR="009E08B3" w:rsidRPr="00B3348E" w:rsidRDefault="009E08B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14:paraId="4B8234CE" w14:textId="77777777"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9</w:t>
      </w:r>
    </w:p>
    <w:p w14:paraId="5D30A25E" w14:textId="77777777"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Zrušovací ustanovení</w:t>
      </w:r>
    </w:p>
    <w:p w14:paraId="2DD1E0B1" w14:textId="77777777" w:rsidR="006A21F3" w:rsidRPr="00B3348E" w:rsidRDefault="006A21F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14:paraId="67A5B965" w14:textId="5DB0D57A" w:rsidR="00DE4034" w:rsidRPr="00A60467" w:rsidRDefault="00D95E45" w:rsidP="00EF6E87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Dnem nabytí účinnosti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se </w:t>
      </w:r>
      <w:proofErr w:type="gramStart"/>
      <w:r w:rsidRPr="00B3348E">
        <w:rPr>
          <w:rFonts w:ascii="Arial" w:hAnsi="Arial" w:cs="Arial"/>
          <w:szCs w:val="24"/>
        </w:rPr>
        <w:t>ruší</w:t>
      </w:r>
      <w:proofErr w:type="gramEnd"/>
      <w:r w:rsidRPr="00B3348E">
        <w:rPr>
          <w:rFonts w:ascii="Arial" w:hAnsi="Arial" w:cs="Arial"/>
          <w:szCs w:val="24"/>
        </w:rPr>
        <w:t xml:space="preserve"> </w:t>
      </w:r>
      <w:r w:rsidR="0075550D">
        <w:rPr>
          <w:rFonts w:ascii="Arial" w:hAnsi="Arial" w:cs="Arial"/>
          <w:szCs w:val="24"/>
        </w:rPr>
        <w:t>Pravidla pro vysílání na pracovní cesty a poskytování cestovních náhrad členů</w:t>
      </w:r>
      <w:r w:rsidRPr="00B3348E">
        <w:rPr>
          <w:rFonts w:ascii="Arial" w:hAnsi="Arial" w:cs="Arial"/>
          <w:szCs w:val="24"/>
        </w:rPr>
        <w:t xml:space="preserve"> Zastupitelstva Olomouck</w:t>
      </w:r>
      <w:r w:rsidR="0071070E" w:rsidRPr="00B3348E">
        <w:rPr>
          <w:rFonts w:ascii="Arial" w:hAnsi="Arial" w:cs="Arial"/>
          <w:szCs w:val="24"/>
        </w:rPr>
        <w:t>ého kraje, schválené</w:t>
      </w:r>
      <w:r w:rsidR="0075550D">
        <w:rPr>
          <w:rFonts w:ascii="Arial" w:hAnsi="Arial" w:cs="Arial"/>
          <w:szCs w:val="24"/>
        </w:rPr>
        <w:t> </w:t>
      </w:r>
      <w:r w:rsidR="0071070E" w:rsidRPr="00B3348E">
        <w:rPr>
          <w:rFonts w:ascii="Arial" w:hAnsi="Arial" w:cs="Arial"/>
          <w:szCs w:val="24"/>
        </w:rPr>
        <w:t xml:space="preserve">usnesením </w:t>
      </w:r>
      <w:r w:rsidRPr="00B3348E">
        <w:rPr>
          <w:rFonts w:ascii="Arial" w:hAnsi="Arial" w:cs="Arial"/>
          <w:szCs w:val="24"/>
        </w:rPr>
        <w:t>Zastupitelstva Olomouckého kraje č.</w:t>
      </w:r>
      <w:r w:rsidR="001F24F8">
        <w:rPr>
          <w:rFonts w:ascii="Arial" w:hAnsi="Arial" w:cs="Arial"/>
          <w:szCs w:val="24"/>
        </w:rPr>
        <w:t xml:space="preserve"> UZ/18/54/2024 ze dne 26.</w:t>
      </w:r>
      <w:r w:rsidR="00074BE5">
        <w:rPr>
          <w:rFonts w:ascii="Arial" w:hAnsi="Arial" w:cs="Arial"/>
          <w:szCs w:val="24"/>
        </w:rPr>
        <w:t> </w:t>
      </w:r>
      <w:r w:rsidR="001F24F8">
        <w:rPr>
          <w:rFonts w:ascii="Arial" w:hAnsi="Arial" w:cs="Arial"/>
          <w:szCs w:val="24"/>
        </w:rPr>
        <w:t xml:space="preserve">2. 2024. </w:t>
      </w:r>
    </w:p>
    <w:p w14:paraId="5BC64263" w14:textId="77777777" w:rsidR="006A21F3" w:rsidRPr="00B3348E" w:rsidRDefault="006A21F3" w:rsidP="006A21F3">
      <w:pPr>
        <w:pStyle w:val="Odstavecseseznamem"/>
        <w:rPr>
          <w:rFonts w:ascii="Arial" w:hAnsi="Arial" w:cs="Arial"/>
          <w:strike/>
          <w:szCs w:val="24"/>
        </w:rPr>
      </w:pPr>
    </w:p>
    <w:p w14:paraId="5FEDC2FA" w14:textId="77777777"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14:paraId="3F5DEA0E" w14:textId="77777777"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10</w:t>
      </w:r>
    </w:p>
    <w:p w14:paraId="10E8F0E2" w14:textId="77777777" w:rsidR="006A21F3" w:rsidRPr="00B3348E" w:rsidRDefault="006A21F3" w:rsidP="006A21F3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Účinnost</w:t>
      </w:r>
    </w:p>
    <w:p w14:paraId="536DC0C1" w14:textId="77777777"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14:paraId="0F423143" w14:textId="09220133" w:rsidR="00633242" w:rsidRDefault="00A5599A" w:rsidP="00E2143A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241BF9" w:rsidRPr="00B3348E">
        <w:rPr>
          <w:rFonts w:ascii="Arial" w:hAnsi="Arial" w:cs="Arial"/>
          <w:szCs w:val="24"/>
        </w:rPr>
        <w:t>byl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schválen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ZOK usnesením</w:t>
      </w:r>
      <w:r w:rsidR="00FA54CE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č</w:t>
      </w:r>
      <w:r w:rsidR="00C90AF0" w:rsidRPr="00413FFE">
        <w:rPr>
          <w:rFonts w:ascii="Arial" w:hAnsi="Arial" w:cs="Arial"/>
          <w:szCs w:val="24"/>
        </w:rPr>
        <w:t>.</w:t>
      </w:r>
      <w:r w:rsidR="00FA54CE" w:rsidRPr="00413FFE">
        <w:rPr>
          <w:rFonts w:ascii="Arial" w:hAnsi="Arial" w:cs="Arial"/>
          <w:szCs w:val="24"/>
        </w:rPr>
        <w:t xml:space="preserve"> </w:t>
      </w:r>
      <w:r w:rsidR="00F7747D">
        <w:rPr>
          <w:rFonts w:ascii="Arial" w:hAnsi="Arial" w:cs="Arial"/>
          <w:szCs w:val="24"/>
        </w:rPr>
        <w:t>……………….</w:t>
      </w:r>
      <w:r w:rsidR="00A113DF">
        <w:rPr>
          <w:rFonts w:ascii="Arial" w:hAnsi="Arial" w:cs="Arial"/>
          <w:szCs w:val="24"/>
        </w:rPr>
        <w:t xml:space="preserve"> </w:t>
      </w:r>
      <w:r w:rsidR="0025642C" w:rsidRPr="00B75E69">
        <w:rPr>
          <w:rFonts w:ascii="Arial" w:hAnsi="Arial" w:cs="Arial"/>
          <w:szCs w:val="24"/>
        </w:rPr>
        <w:t>ze</w:t>
      </w:r>
      <w:r w:rsidR="00BA64BE" w:rsidRPr="00B75E69">
        <w:rPr>
          <w:rFonts w:ascii="Arial" w:hAnsi="Arial" w:cs="Arial"/>
          <w:szCs w:val="24"/>
        </w:rPr>
        <w:t> </w:t>
      </w:r>
      <w:r w:rsidR="0025642C" w:rsidRPr="00A60467">
        <w:rPr>
          <w:rFonts w:ascii="Arial" w:hAnsi="Arial" w:cs="Arial"/>
          <w:szCs w:val="24"/>
        </w:rPr>
        <w:t xml:space="preserve">dne </w:t>
      </w:r>
      <w:r w:rsidR="00EA785D">
        <w:rPr>
          <w:rFonts w:ascii="Arial" w:hAnsi="Arial" w:cs="Arial"/>
          <w:szCs w:val="24"/>
        </w:rPr>
        <w:t>21. 10. 2024</w:t>
      </w:r>
      <w:r w:rsidR="005E7DCE">
        <w:rPr>
          <w:rFonts w:ascii="Arial" w:hAnsi="Arial" w:cs="Arial"/>
          <w:szCs w:val="24"/>
        </w:rPr>
        <w:t xml:space="preserve"> </w:t>
      </w:r>
      <w:r w:rsidR="00FA54CE" w:rsidRPr="00A60467">
        <w:rPr>
          <w:rFonts w:ascii="Arial" w:hAnsi="Arial" w:cs="Arial"/>
          <w:szCs w:val="24"/>
        </w:rPr>
        <w:t>a</w:t>
      </w:r>
      <w:r w:rsidR="00EF6E87" w:rsidRPr="00A60467">
        <w:rPr>
          <w:rFonts w:ascii="Arial" w:hAnsi="Arial" w:cs="Arial"/>
          <w:szCs w:val="24"/>
        </w:rPr>
        <w:t> </w:t>
      </w:r>
      <w:r w:rsidR="00C90AF0" w:rsidRPr="00A60467">
        <w:rPr>
          <w:rFonts w:ascii="Arial" w:hAnsi="Arial" w:cs="Arial"/>
          <w:szCs w:val="24"/>
        </w:rPr>
        <w:t>nabývají účinnosti dne</w:t>
      </w:r>
      <w:r w:rsidR="00074BE5">
        <w:rPr>
          <w:rFonts w:ascii="Arial" w:hAnsi="Arial" w:cs="Arial"/>
          <w:szCs w:val="24"/>
        </w:rPr>
        <w:t xml:space="preserve"> </w:t>
      </w:r>
      <w:r w:rsidR="00291F2E">
        <w:rPr>
          <w:rFonts w:ascii="Arial" w:hAnsi="Arial" w:cs="Arial"/>
          <w:szCs w:val="24"/>
        </w:rPr>
        <w:t>1</w:t>
      </w:r>
      <w:r w:rsidR="00074BE5">
        <w:rPr>
          <w:rFonts w:ascii="Arial" w:hAnsi="Arial" w:cs="Arial"/>
          <w:szCs w:val="24"/>
        </w:rPr>
        <w:t>. 1</w:t>
      </w:r>
      <w:r w:rsidR="00291F2E">
        <w:rPr>
          <w:rFonts w:ascii="Arial" w:hAnsi="Arial" w:cs="Arial"/>
          <w:szCs w:val="24"/>
        </w:rPr>
        <w:t>1</w:t>
      </w:r>
      <w:r w:rsidR="00074BE5">
        <w:rPr>
          <w:rFonts w:ascii="Arial" w:hAnsi="Arial" w:cs="Arial"/>
          <w:szCs w:val="24"/>
        </w:rPr>
        <w:t>. 2024</w:t>
      </w:r>
      <w:r w:rsidR="00A113DF">
        <w:rPr>
          <w:rFonts w:ascii="Arial" w:hAnsi="Arial" w:cs="Arial"/>
          <w:szCs w:val="24"/>
        </w:rPr>
        <w:t>.</w:t>
      </w:r>
    </w:p>
    <w:sectPr w:rsidR="00633242" w:rsidSect="006701D9">
      <w:footerReference w:type="even" r:id="rId12"/>
      <w:footerReference w:type="default" r:id="rId13"/>
      <w:pgSz w:w="11906" w:h="16838"/>
      <w:pgMar w:top="1417" w:right="1417" w:bottom="1417" w:left="1418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19A0" w14:textId="77777777" w:rsidR="003F6046" w:rsidRDefault="003F6046">
      <w:r>
        <w:separator/>
      </w:r>
    </w:p>
  </w:endnote>
  <w:endnote w:type="continuationSeparator" w:id="0">
    <w:p w14:paraId="7753A325" w14:textId="77777777" w:rsidR="003F6046" w:rsidRDefault="003F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5996" w14:textId="77777777" w:rsidR="000F53A1" w:rsidRDefault="000F53A1" w:rsidP="00232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626A942" w14:textId="77777777" w:rsidR="000F53A1" w:rsidRDefault="000F53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3604" w14:textId="263C19C2" w:rsidR="00234E8D" w:rsidRPr="00CB56D9" w:rsidRDefault="00234E8D" w:rsidP="00221D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</w:t>
    </w:r>
    <w:r w:rsidR="001F24F8">
      <w:rPr>
        <w:rFonts w:ascii="Arial" w:hAnsi="Arial" w:cs="Arial"/>
        <w:i/>
      </w:rPr>
      <w:t>21. 10. 2024</w:t>
    </w:r>
    <w:r>
      <w:rPr>
        <w:rFonts w:ascii="Arial" w:hAnsi="Arial" w:cs="Arial"/>
        <w:i/>
      </w:rPr>
      <w:t xml:space="preserve">                                              </w:t>
    </w:r>
    <w:r w:rsidR="00154C77" w:rsidRPr="00CB56D9">
      <w:rPr>
        <w:rFonts w:ascii="Arial" w:hAnsi="Arial" w:cs="Arial"/>
        <w:i/>
      </w:rPr>
      <w:tab/>
    </w:r>
    <w:r w:rsidR="00AE4376" w:rsidRPr="00CB56D9">
      <w:rPr>
        <w:rFonts w:ascii="Arial" w:hAnsi="Arial" w:cs="Arial"/>
        <w:i/>
      </w:rPr>
      <w:t xml:space="preserve">  </w:t>
    </w:r>
    <w:r w:rsidR="004B7A16" w:rsidRPr="00CB56D9">
      <w:rPr>
        <w:rFonts w:ascii="Arial" w:hAnsi="Arial" w:cs="Arial"/>
        <w:i/>
      </w:rPr>
      <w:t xml:space="preserve">   </w:t>
    </w:r>
    <w:r w:rsidR="00CC38C4" w:rsidRPr="00CB56D9">
      <w:rPr>
        <w:rFonts w:ascii="Arial" w:hAnsi="Arial" w:cs="Arial"/>
        <w:i/>
      </w:rPr>
      <w:t xml:space="preserve"> </w:t>
    </w:r>
    <w:r w:rsidR="0069509B" w:rsidRPr="00037556">
      <w:rPr>
        <w:rFonts w:ascii="Arial" w:hAnsi="Arial" w:cs="Arial"/>
        <w:i/>
        <w:iCs/>
        <w:color w:val="000000"/>
      </w:rPr>
      <w:t xml:space="preserve">Strana 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begin"/>
    </w:r>
    <w:r w:rsidR="0069509B" w:rsidRPr="00037556">
      <w:rPr>
        <w:rStyle w:val="slostrnky"/>
        <w:rFonts w:ascii="Arial" w:hAnsi="Arial" w:cs="Arial"/>
        <w:i/>
        <w:iCs/>
        <w:color w:val="000000"/>
      </w:rPr>
      <w:instrText xml:space="preserve"> PAGE </w:instrTex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separate"/>
    </w:r>
    <w:r w:rsidR="00C20E99">
      <w:rPr>
        <w:rStyle w:val="slostrnky"/>
        <w:rFonts w:ascii="Arial" w:hAnsi="Arial" w:cs="Arial"/>
        <w:i/>
        <w:iCs/>
        <w:noProof/>
        <w:color w:val="000000"/>
      </w:rPr>
      <w:t>4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end"/>
    </w:r>
    <w:r w:rsidR="0069509B" w:rsidRPr="00037556">
      <w:rPr>
        <w:rStyle w:val="slostrnky"/>
        <w:rFonts w:ascii="Arial" w:hAnsi="Arial" w:cs="Arial"/>
        <w:i/>
        <w:iCs/>
        <w:color w:val="000000"/>
      </w:rPr>
      <w:t xml:space="preserve"> (celkem </w:t>
    </w:r>
    <w:r w:rsidR="0069509B">
      <w:rPr>
        <w:rStyle w:val="slostrnky"/>
        <w:rFonts w:ascii="Arial" w:hAnsi="Arial" w:cs="Arial"/>
        <w:i/>
        <w:iCs/>
        <w:color w:val="000000"/>
      </w:rPr>
      <w:t>10</w:t>
    </w:r>
    <w:r w:rsidR="0069509B" w:rsidRPr="00037556">
      <w:rPr>
        <w:rStyle w:val="slostrnky"/>
        <w:rFonts w:ascii="Arial" w:hAnsi="Arial" w:cs="Arial"/>
        <w:i/>
        <w:iCs/>
        <w:color w:val="000000"/>
      </w:rPr>
      <w:t>)</w:t>
    </w:r>
  </w:p>
  <w:p w14:paraId="72FBA20E" w14:textId="162ED826" w:rsidR="00C47DE1" w:rsidRPr="00CB56D9" w:rsidRDefault="00C633A5" w:rsidP="006E0AF5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12</w:t>
    </w:r>
    <w:r w:rsidR="00173578">
      <w:rPr>
        <w:rFonts w:ascii="Arial" w:hAnsi="Arial" w:cs="Arial"/>
        <w:i/>
      </w:rPr>
      <w:t>.</w:t>
    </w:r>
    <w:r w:rsidR="005E7DCE">
      <w:rPr>
        <w:rFonts w:ascii="Arial" w:hAnsi="Arial" w:cs="Arial"/>
        <w:i/>
      </w:rPr>
      <w:t xml:space="preserve"> </w:t>
    </w:r>
    <w:r w:rsidRPr="00C633A5">
      <w:rPr>
        <w:rFonts w:ascii="Arial" w:hAnsi="Arial" w:cs="Arial"/>
        <w:i/>
        <w:iCs/>
      </w:rPr>
      <w:t>Odměňování členů Zastupitelstva Olomouckého kraje a členů výborů, komisí a zvláštních orgánů a poskytování cestovních náhrad členům Zastupitelstva Olomouckého kraje</w:t>
    </w:r>
  </w:p>
  <w:p w14:paraId="3A84E8B9" w14:textId="77777777" w:rsidR="00C47DE1" w:rsidRPr="002E434A" w:rsidRDefault="00C47DE1" w:rsidP="008426AF">
    <w:pPr>
      <w:pStyle w:val="Zpat"/>
      <w:rPr>
        <w:rFonts w:ascii="Arial" w:hAnsi="Arial" w:cs="Arial"/>
        <w:i/>
      </w:rPr>
    </w:pPr>
    <w:r w:rsidRPr="00CB56D9">
      <w:rPr>
        <w:rFonts w:ascii="Arial" w:hAnsi="Arial" w:cs="Arial"/>
        <w:i/>
      </w:rPr>
      <w:t xml:space="preserve">Příloha č. </w:t>
    </w:r>
    <w:r w:rsidR="00BE5BB3">
      <w:rPr>
        <w:rFonts w:ascii="Arial" w:hAnsi="Arial" w:cs="Arial"/>
        <w:i/>
      </w:rPr>
      <w:t>0</w:t>
    </w:r>
    <w:r w:rsidRPr="00CB56D9">
      <w:rPr>
        <w:rFonts w:ascii="Arial" w:hAnsi="Arial" w:cs="Arial"/>
        <w:i/>
      </w:rPr>
      <w:t>1 -</w:t>
    </w:r>
    <w:r w:rsidR="007076CF" w:rsidRPr="00CB56D9">
      <w:rPr>
        <w:rFonts w:ascii="Arial" w:hAnsi="Arial" w:cs="Arial"/>
        <w:i/>
      </w:rPr>
      <w:t xml:space="preserve"> Pravidla pro vysílání na pracovní cesty a poskytování cestovních náhrad členům ZOK</w:t>
    </w:r>
  </w:p>
  <w:p w14:paraId="17E0E1F1" w14:textId="77777777" w:rsidR="00022B0E" w:rsidRDefault="00022B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57E4" w14:textId="77777777" w:rsidR="003F6046" w:rsidRDefault="003F6046">
      <w:r>
        <w:separator/>
      </w:r>
    </w:p>
  </w:footnote>
  <w:footnote w:type="continuationSeparator" w:id="0">
    <w:p w14:paraId="347D5A19" w14:textId="77777777" w:rsidR="003F6046" w:rsidRDefault="003F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17BD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9676B4B"/>
    <w:multiLevelType w:val="hybridMultilevel"/>
    <w:tmpl w:val="7A105DBE"/>
    <w:lvl w:ilvl="0" w:tplc="C43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660A9F"/>
    <w:multiLevelType w:val="hybridMultilevel"/>
    <w:tmpl w:val="6C903B12"/>
    <w:lvl w:ilvl="0" w:tplc="9EF6D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43695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445D7915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48331C3C"/>
    <w:multiLevelType w:val="hybridMultilevel"/>
    <w:tmpl w:val="750EFB18"/>
    <w:lvl w:ilvl="0" w:tplc="8D3007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534F8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70E270D9"/>
    <w:multiLevelType w:val="hybridMultilevel"/>
    <w:tmpl w:val="F3746498"/>
    <w:lvl w:ilvl="0" w:tplc="C0FC3E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D2CEB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7F7B646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7FA65CC9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50396272">
    <w:abstractNumId w:val="4"/>
  </w:num>
  <w:num w:numId="2" w16cid:durableId="1499342494">
    <w:abstractNumId w:val="10"/>
  </w:num>
  <w:num w:numId="3" w16cid:durableId="1828589062">
    <w:abstractNumId w:val="5"/>
  </w:num>
  <w:num w:numId="4" w16cid:durableId="306203128">
    <w:abstractNumId w:val="3"/>
  </w:num>
  <w:num w:numId="5" w16cid:durableId="1360813017">
    <w:abstractNumId w:val="7"/>
  </w:num>
  <w:num w:numId="6" w16cid:durableId="1150445474">
    <w:abstractNumId w:val="2"/>
  </w:num>
  <w:num w:numId="7" w16cid:durableId="105778924">
    <w:abstractNumId w:val="1"/>
  </w:num>
  <w:num w:numId="8" w16cid:durableId="1208418478">
    <w:abstractNumId w:val="6"/>
  </w:num>
  <w:num w:numId="9" w16cid:durableId="1968856180">
    <w:abstractNumId w:val="0"/>
  </w:num>
  <w:num w:numId="10" w16cid:durableId="2142574801">
    <w:abstractNumId w:val="8"/>
  </w:num>
  <w:num w:numId="11" w16cid:durableId="169607297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32"/>
    <w:rsid w:val="00000068"/>
    <w:rsid w:val="00000129"/>
    <w:rsid w:val="000032A6"/>
    <w:rsid w:val="000043AB"/>
    <w:rsid w:val="00010A3F"/>
    <w:rsid w:val="00012C87"/>
    <w:rsid w:val="00012F70"/>
    <w:rsid w:val="0001453C"/>
    <w:rsid w:val="00014F91"/>
    <w:rsid w:val="000205EC"/>
    <w:rsid w:val="0002100F"/>
    <w:rsid w:val="00022AEF"/>
    <w:rsid w:val="00022B0E"/>
    <w:rsid w:val="00025E47"/>
    <w:rsid w:val="00030A9C"/>
    <w:rsid w:val="000311EE"/>
    <w:rsid w:val="00032B84"/>
    <w:rsid w:val="00034836"/>
    <w:rsid w:val="0004149C"/>
    <w:rsid w:val="00044321"/>
    <w:rsid w:val="000459A1"/>
    <w:rsid w:val="00046C6B"/>
    <w:rsid w:val="000569EF"/>
    <w:rsid w:val="0005723F"/>
    <w:rsid w:val="00062650"/>
    <w:rsid w:val="00062FEE"/>
    <w:rsid w:val="00064BD7"/>
    <w:rsid w:val="000657DA"/>
    <w:rsid w:val="00065D17"/>
    <w:rsid w:val="00074BE5"/>
    <w:rsid w:val="000750C5"/>
    <w:rsid w:val="00080AD7"/>
    <w:rsid w:val="000836DD"/>
    <w:rsid w:val="000840DF"/>
    <w:rsid w:val="00084FD7"/>
    <w:rsid w:val="000A01D0"/>
    <w:rsid w:val="000A12E4"/>
    <w:rsid w:val="000A150C"/>
    <w:rsid w:val="000A189F"/>
    <w:rsid w:val="000A1F45"/>
    <w:rsid w:val="000B0CB6"/>
    <w:rsid w:val="000B1DD4"/>
    <w:rsid w:val="000B3C33"/>
    <w:rsid w:val="000B4C9B"/>
    <w:rsid w:val="000B6EEC"/>
    <w:rsid w:val="000B7737"/>
    <w:rsid w:val="000C3C82"/>
    <w:rsid w:val="000C4890"/>
    <w:rsid w:val="000D1E41"/>
    <w:rsid w:val="000D232D"/>
    <w:rsid w:val="000D41E8"/>
    <w:rsid w:val="000D4CBA"/>
    <w:rsid w:val="000D6E9B"/>
    <w:rsid w:val="000D7A4E"/>
    <w:rsid w:val="000E0295"/>
    <w:rsid w:val="000E074F"/>
    <w:rsid w:val="000E1AD7"/>
    <w:rsid w:val="000E21D4"/>
    <w:rsid w:val="000E41DC"/>
    <w:rsid w:val="000E44AA"/>
    <w:rsid w:val="000E4B6A"/>
    <w:rsid w:val="000E7D33"/>
    <w:rsid w:val="000F1087"/>
    <w:rsid w:val="000F3749"/>
    <w:rsid w:val="000F53A1"/>
    <w:rsid w:val="000F552A"/>
    <w:rsid w:val="000F6E14"/>
    <w:rsid w:val="000F6FD9"/>
    <w:rsid w:val="001007F7"/>
    <w:rsid w:val="00110926"/>
    <w:rsid w:val="00111911"/>
    <w:rsid w:val="00114148"/>
    <w:rsid w:val="00115D6D"/>
    <w:rsid w:val="00115E04"/>
    <w:rsid w:val="001269D0"/>
    <w:rsid w:val="00127478"/>
    <w:rsid w:val="00133790"/>
    <w:rsid w:val="00135710"/>
    <w:rsid w:val="001376C4"/>
    <w:rsid w:val="0014230A"/>
    <w:rsid w:val="00146D47"/>
    <w:rsid w:val="00150756"/>
    <w:rsid w:val="00150BC3"/>
    <w:rsid w:val="00151D7C"/>
    <w:rsid w:val="00154C77"/>
    <w:rsid w:val="0016012B"/>
    <w:rsid w:val="00162733"/>
    <w:rsid w:val="00163BEC"/>
    <w:rsid w:val="001668DA"/>
    <w:rsid w:val="0017170B"/>
    <w:rsid w:val="00173578"/>
    <w:rsid w:val="00175B37"/>
    <w:rsid w:val="001850F3"/>
    <w:rsid w:val="001860D5"/>
    <w:rsid w:val="00187757"/>
    <w:rsid w:val="00190209"/>
    <w:rsid w:val="00191122"/>
    <w:rsid w:val="001939E5"/>
    <w:rsid w:val="00193A7D"/>
    <w:rsid w:val="001A07DA"/>
    <w:rsid w:val="001A1206"/>
    <w:rsid w:val="001A28CE"/>
    <w:rsid w:val="001A75D8"/>
    <w:rsid w:val="001B3165"/>
    <w:rsid w:val="001B4BB3"/>
    <w:rsid w:val="001B65A2"/>
    <w:rsid w:val="001C0370"/>
    <w:rsid w:val="001C0DCB"/>
    <w:rsid w:val="001C41FF"/>
    <w:rsid w:val="001C5545"/>
    <w:rsid w:val="001C6993"/>
    <w:rsid w:val="001C7193"/>
    <w:rsid w:val="001C7CF8"/>
    <w:rsid w:val="001D1BB1"/>
    <w:rsid w:val="001D4AE6"/>
    <w:rsid w:val="001E0F26"/>
    <w:rsid w:val="001E0FC4"/>
    <w:rsid w:val="001E2B5A"/>
    <w:rsid w:val="001E526D"/>
    <w:rsid w:val="001E761A"/>
    <w:rsid w:val="001F02EB"/>
    <w:rsid w:val="001F0774"/>
    <w:rsid w:val="001F24F8"/>
    <w:rsid w:val="001F30B2"/>
    <w:rsid w:val="001F597A"/>
    <w:rsid w:val="001F77E4"/>
    <w:rsid w:val="002000F0"/>
    <w:rsid w:val="00203417"/>
    <w:rsid w:val="00211194"/>
    <w:rsid w:val="00212C47"/>
    <w:rsid w:val="002131CF"/>
    <w:rsid w:val="00215FC3"/>
    <w:rsid w:val="00216D9E"/>
    <w:rsid w:val="002216A6"/>
    <w:rsid w:val="00221DD8"/>
    <w:rsid w:val="002311AD"/>
    <w:rsid w:val="002323B1"/>
    <w:rsid w:val="0023370C"/>
    <w:rsid w:val="002337C2"/>
    <w:rsid w:val="00233E55"/>
    <w:rsid w:val="00234E8D"/>
    <w:rsid w:val="00237792"/>
    <w:rsid w:val="00241BF9"/>
    <w:rsid w:val="00241E0E"/>
    <w:rsid w:val="002422B4"/>
    <w:rsid w:val="00244F0B"/>
    <w:rsid w:val="00245900"/>
    <w:rsid w:val="00246E85"/>
    <w:rsid w:val="00247339"/>
    <w:rsid w:val="00247D99"/>
    <w:rsid w:val="00250BDA"/>
    <w:rsid w:val="0025642C"/>
    <w:rsid w:val="002565AF"/>
    <w:rsid w:val="00256CCD"/>
    <w:rsid w:val="00256FD5"/>
    <w:rsid w:val="00263368"/>
    <w:rsid w:val="00263A38"/>
    <w:rsid w:val="00263C3E"/>
    <w:rsid w:val="00264663"/>
    <w:rsid w:val="00264E6C"/>
    <w:rsid w:val="002674E5"/>
    <w:rsid w:val="00285A5F"/>
    <w:rsid w:val="00286343"/>
    <w:rsid w:val="00287E5A"/>
    <w:rsid w:val="00287F5C"/>
    <w:rsid w:val="00291F2E"/>
    <w:rsid w:val="0029217C"/>
    <w:rsid w:val="0029268C"/>
    <w:rsid w:val="00293EE9"/>
    <w:rsid w:val="00294872"/>
    <w:rsid w:val="00294AD6"/>
    <w:rsid w:val="00295D86"/>
    <w:rsid w:val="00296A7D"/>
    <w:rsid w:val="002A0F58"/>
    <w:rsid w:val="002A737C"/>
    <w:rsid w:val="002B0A66"/>
    <w:rsid w:val="002B1B99"/>
    <w:rsid w:val="002B45C6"/>
    <w:rsid w:val="002B79F1"/>
    <w:rsid w:val="002C29FA"/>
    <w:rsid w:val="002C5A93"/>
    <w:rsid w:val="002C5E03"/>
    <w:rsid w:val="002C7CA7"/>
    <w:rsid w:val="002D4344"/>
    <w:rsid w:val="002D5286"/>
    <w:rsid w:val="002D6AFF"/>
    <w:rsid w:val="002D741E"/>
    <w:rsid w:val="002E0738"/>
    <w:rsid w:val="002E092C"/>
    <w:rsid w:val="002E434A"/>
    <w:rsid w:val="002E46F3"/>
    <w:rsid w:val="002E4F0A"/>
    <w:rsid w:val="002E5A74"/>
    <w:rsid w:val="002E5DAA"/>
    <w:rsid w:val="002F1454"/>
    <w:rsid w:val="002F259B"/>
    <w:rsid w:val="002F3CC6"/>
    <w:rsid w:val="002F42EB"/>
    <w:rsid w:val="002F49FE"/>
    <w:rsid w:val="002F4D80"/>
    <w:rsid w:val="002F5CC7"/>
    <w:rsid w:val="002F7D6C"/>
    <w:rsid w:val="00300B9B"/>
    <w:rsid w:val="00305DFE"/>
    <w:rsid w:val="0030709D"/>
    <w:rsid w:val="0030788E"/>
    <w:rsid w:val="00316CF7"/>
    <w:rsid w:val="00322893"/>
    <w:rsid w:val="00325C01"/>
    <w:rsid w:val="00331BE8"/>
    <w:rsid w:val="00332325"/>
    <w:rsid w:val="0033243E"/>
    <w:rsid w:val="00333412"/>
    <w:rsid w:val="00334CEF"/>
    <w:rsid w:val="003353F4"/>
    <w:rsid w:val="00340D99"/>
    <w:rsid w:val="003420A2"/>
    <w:rsid w:val="00343AC8"/>
    <w:rsid w:val="00344986"/>
    <w:rsid w:val="00344C36"/>
    <w:rsid w:val="00346C42"/>
    <w:rsid w:val="00350736"/>
    <w:rsid w:val="00356BC2"/>
    <w:rsid w:val="00361268"/>
    <w:rsid w:val="00362573"/>
    <w:rsid w:val="00362B47"/>
    <w:rsid w:val="003636DA"/>
    <w:rsid w:val="003636ED"/>
    <w:rsid w:val="00367A1F"/>
    <w:rsid w:val="0037045E"/>
    <w:rsid w:val="0037071C"/>
    <w:rsid w:val="0037157B"/>
    <w:rsid w:val="00372C87"/>
    <w:rsid w:val="00374316"/>
    <w:rsid w:val="0037478D"/>
    <w:rsid w:val="00376DC5"/>
    <w:rsid w:val="00376E12"/>
    <w:rsid w:val="003817ED"/>
    <w:rsid w:val="00383FF5"/>
    <w:rsid w:val="00385DBF"/>
    <w:rsid w:val="00390687"/>
    <w:rsid w:val="00393636"/>
    <w:rsid w:val="003944DB"/>
    <w:rsid w:val="00396C4B"/>
    <w:rsid w:val="003A4E0F"/>
    <w:rsid w:val="003A7D64"/>
    <w:rsid w:val="003B2437"/>
    <w:rsid w:val="003B5E22"/>
    <w:rsid w:val="003B6642"/>
    <w:rsid w:val="003B7AE0"/>
    <w:rsid w:val="003C0CB9"/>
    <w:rsid w:val="003C1EDA"/>
    <w:rsid w:val="003C21CC"/>
    <w:rsid w:val="003C3889"/>
    <w:rsid w:val="003C393E"/>
    <w:rsid w:val="003C4E18"/>
    <w:rsid w:val="003C7F2A"/>
    <w:rsid w:val="003D044C"/>
    <w:rsid w:val="003D0665"/>
    <w:rsid w:val="003D1A02"/>
    <w:rsid w:val="003D1ECE"/>
    <w:rsid w:val="003D69B5"/>
    <w:rsid w:val="003E0F90"/>
    <w:rsid w:val="003E2DCB"/>
    <w:rsid w:val="003E4540"/>
    <w:rsid w:val="003E6D05"/>
    <w:rsid w:val="003F1779"/>
    <w:rsid w:val="003F20F6"/>
    <w:rsid w:val="003F2D32"/>
    <w:rsid w:val="003F53D2"/>
    <w:rsid w:val="003F5C96"/>
    <w:rsid w:val="003F6046"/>
    <w:rsid w:val="004009C5"/>
    <w:rsid w:val="0040113B"/>
    <w:rsid w:val="00401C07"/>
    <w:rsid w:val="00403BEC"/>
    <w:rsid w:val="00407296"/>
    <w:rsid w:val="0040766E"/>
    <w:rsid w:val="00412DF4"/>
    <w:rsid w:val="00413FFE"/>
    <w:rsid w:val="00414D32"/>
    <w:rsid w:val="004167EF"/>
    <w:rsid w:val="00416886"/>
    <w:rsid w:val="00423E7F"/>
    <w:rsid w:val="004260E3"/>
    <w:rsid w:val="00426A4E"/>
    <w:rsid w:val="00431115"/>
    <w:rsid w:val="00433C93"/>
    <w:rsid w:val="00433E9D"/>
    <w:rsid w:val="00435A10"/>
    <w:rsid w:val="0044041E"/>
    <w:rsid w:val="00440E8E"/>
    <w:rsid w:val="00441E66"/>
    <w:rsid w:val="00442940"/>
    <w:rsid w:val="00443B99"/>
    <w:rsid w:val="00445B9A"/>
    <w:rsid w:val="00447886"/>
    <w:rsid w:val="00456705"/>
    <w:rsid w:val="0045723A"/>
    <w:rsid w:val="0046099D"/>
    <w:rsid w:val="00464AF7"/>
    <w:rsid w:val="004659EE"/>
    <w:rsid w:val="004667B7"/>
    <w:rsid w:val="00470502"/>
    <w:rsid w:val="00473DA1"/>
    <w:rsid w:val="0047607B"/>
    <w:rsid w:val="00481E49"/>
    <w:rsid w:val="00493E27"/>
    <w:rsid w:val="00495A06"/>
    <w:rsid w:val="00496A1A"/>
    <w:rsid w:val="004A09B2"/>
    <w:rsid w:val="004A50EA"/>
    <w:rsid w:val="004A5E38"/>
    <w:rsid w:val="004A6764"/>
    <w:rsid w:val="004A6AD3"/>
    <w:rsid w:val="004B36CF"/>
    <w:rsid w:val="004B7116"/>
    <w:rsid w:val="004B74BB"/>
    <w:rsid w:val="004B7A16"/>
    <w:rsid w:val="004C027E"/>
    <w:rsid w:val="004C31F3"/>
    <w:rsid w:val="004D1C41"/>
    <w:rsid w:val="004D6F25"/>
    <w:rsid w:val="004D7BA7"/>
    <w:rsid w:val="004E1CD6"/>
    <w:rsid w:val="004E6BA0"/>
    <w:rsid w:val="004F1553"/>
    <w:rsid w:val="004F3C09"/>
    <w:rsid w:val="004F3DB6"/>
    <w:rsid w:val="004F3F88"/>
    <w:rsid w:val="004F49A2"/>
    <w:rsid w:val="004F6B80"/>
    <w:rsid w:val="00500551"/>
    <w:rsid w:val="00501F9C"/>
    <w:rsid w:val="00502D71"/>
    <w:rsid w:val="00505D4A"/>
    <w:rsid w:val="0050635C"/>
    <w:rsid w:val="00506927"/>
    <w:rsid w:val="00506EF0"/>
    <w:rsid w:val="0051653C"/>
    <w:rsid w:val="0052081D"/>
    <w:rsid w:val="00521D60"/>
    <w:rsid w:val="0052371B"/>
    <w:rsid w:val="00525B99"/>
    <w:rsid w:val="005267C6"/>
    <w:rsid w:val="00526865"/>
    <w:rsid w:val="005273CA"/>
    <w:rsid w:val="005323C9"/>
    <w:rsid w:val="005325AD"/>
    <w:rsid w:val="00535740"/>
    <w:rsid w:val="005363FE"/>
    <w:rsid w:val="005376AD"/>
    <w:rsid w:val="00537C0A"/>
    <w:rsid w:val="0054274E"/>
    <w:rsid w:val="005464DE"/>
    <w:rsid w:val="0055193C"/>
    <w:rsid w:val="00553C6F"/>
    <w:rsid w:val="00554B1D"/>
    <w:rsid w:val="0055762C"/>
    <w:rsid w:val="00557D5F"/>
    <w:rsid w:val="00563D8A"/>
    <w:rsid w:val="005652A6"/>
    <w:rsid w:val="00567D0B"/>
    <w:rsid w:val="00571CA1"/>
    <w:rsid w:val="00572744"/>
    <w:rsid w:val="00573497"/>
    <w:rsid w:val="00575424"/>
    <w:rsid w:val="00575DCD"/>
    <w:rsid w:val="00575F0E"/>
    <w:rsid w:val="005775EF"/>
    <w:rsid w:val="00592B06"/>
    <w:rsid w:val="0059476E"/>
    <w:rsid w:val="005956FE"/>
    <w:rsid w:val="00597B7A"/>
    <w:rsid w:val="005A010D"/>
    <w:rsid w:val="005A0E4E"/>
    <w:rsid w:val="005A50E3"/>
    <w:rsid w:val="005A518E"/>
    <w:rsid w:val="005B07FF"/>
    <w:rsid w:val="005B16D6"/>
    <w:rsid w:val="005B2F0C"/>
    <w:rsid w:val="005B49EC"/>
    <w:rsid w:val="005B59D8"/>
    <w:rsid w:val="005C765F"/>
    <w:rsid w:val="005D18C1"/>
    <w:rsid w:val="005D1BE9"/>
    <w:rsid w:val="005D27E7"/>
    <w:rsid w:val="005D6A4E"/>
    <w:rsid w:val="005D6D78"/>
    <w:rsid w:val="005D7221"/>
    <w:rsid w:val="005E0208"/>
    <w:rsid w:val="005E031C"/>
    <w:rsid w:val="005E141D"/>
    <w:rsid w:val="005E2794"/>
    <w:rsid w:val="005E2FA1"/>
    <w:rsid w:val="005E4D74"/>
    <w:rsid w:val="005E53E3"/>
    <w:rsid w:val="005E59D8"/>
    <w:rsid w:val="005E73FD"/>
    <w:rsid w:val="005E789C"/>
    <w:rsid w:val="005E7DCE"/>
    <w:rsid w:val="005F439F"/>
    <w:rsid w:val="005F68D6"/>
    <w:rsid w:val="00600420"/>
    <w:rsid w:val="00600C75"/>
    <w:rsid w:val="00602C5D"/>
    <w:rsid w:val="00603F93"/>
    <w:rsid w:val="00605AC3"/>
    <w:rsid w:val="006064DB"/>
    <w:rsid w:val="0061201C"/>
    <w:rsid w:val="00612A22"/>
    <w:rsid w:val="00613434"/>
    <w:rsid w:val="006165E2"/>
    <w:rsid w:val="00616BB9"/>
    <w:rsid w:val="006171FD"/>
    <w:rsid w:val="00623CE4"/>
    <w:rsid w:val="00632F38"/>
    <w:rsid w:val="00633242"/>
    <w:rsid w:val="006341D1"/>
    <w:rsid w:val="00634F6F"/>
    <w:rsid w:val="00640459"/>
    <w:rsid w:val="00640748"/>
    <w:rsid w:val="00644ADC"/>
    <w:rsid w:val="00645BE2"/>
    <w:rsid w:val="006509AF"/>
    <w:rsid w:val="00652938"/>
    <w:rsid w:val="006530FA"/>
    <w:rsid w:val="0065586E"/>
    <w:rsid w:val="0065690C"/>
    <w:rsid w:val="00661973"/>
    <w:rsid w:val="00664EB3"/>
    <w:rsid w:val="006701D9"/>
    <w:rsid w:val="00675F97"/>
    <w:rsid w:val="00676A2E"/>
    <w:rsid w:val="00680115"/>
    <w:rsid w:val="00681E63"/>
    <w:rsid w:val="00683AD4"/>
    <w:rsid w:val="00684819"/>
    <w:rsid w:val="0068688C"/>
    <w:rsid w:val="00686C37"/>
    <w:rsid w:val="00694998"/>
    <w:rsid w:val="00694C64"/>
    <w:rsid w:val="0069509B"/>
    <w:rsid w:val="006951D1"/>
    <w:rsid w:val="00696023"/>
    <w:rsid w:val="00696221"/>
    <w:rsid w:val="006A1372"/>
    <w:rsid w:val="006A21F3"/>
    <w:rsid w:val="006A27E3"/>
    <w:rsid w:val="006A2891"/>
    <w:rsid w:val="006A2C5D"/>
    <w:rsid w:val="006A4882"/>
    <w:rsid w:val="006A4C11"/>
    <w:rsid w:val="006A58F0"/>
    <w:rsid w:val="006A6BB7"/>
    <w:rsid w:val="006A7692"/>
    <w:rsid w:val="006B5CB1"/>
    <w:rsid w:val="006B71F7"/>
    <w:rsid w:val="006B7430"/>
    <w:rsid w:val="006C2D11"/>
    <w:rsid w:val="006C3622"/>
    <w:rsid w:val="006C3DBA"/>
    <w:rsid w:val="006C51C2"/>
    <w:rsid w:val="006C6386"/>
    <w:rsid w:val="006C73BB"/>
    <w:rsid w:val="006D3ECE"/>
    <w:rsid w:val="006E01EE"/>
    <w:rsid w:val="006E0AF5"/>
    <w:rsid w:val="006E27D5"/>
    <w:rsid w:val="006E36AB"/>
    <w:rsid w:val="006E74D3"/>
    <w:rsid w:val="006F1458"/>
    <w:rsid w:val="006F1513"/>
    <w:rsid w:val="006F3776"/>
    <w:rsid w:val="006F4F4D"/>
    <w:rsid w:val="006F55FF"/>
    <w:rsid w:val="006F72A6"/>
    <w:rsid w:val="0070348E"/>
    <w:rsid w:val="00704936"/>
    <w:rsid w:val="007074AC"/>
    <w:rsid w:val="007076CF"/>
    <w:rsid w:val="0071070E"/>
    <w:rsid w:val="007140A4"/>
    <w:rsid w:val="00714381"/>
    <w:rsid w:val="007146BF"/>
    <w:rsid w:val="00717B2D"/>
    <w:rsid w:val="00720ABF"/>
    <w:rsid w:val="00721885"/>
    <w:rsid w:val="00722E95"/>
    <w:rsid w:val="0072501F"/>
    <w:rsid w:val="00727B61"/>
    <w:rsid w:val="00731273"/>
    <w:rsid w:val="00731D5D"/>
    <w:rsid w:val="007321E8"/>
    <w:rsid w:val="00732564"/>
    <w:rsid w:val="007334D8"/>
    <w:rsid w:val="00737D0E"/>
    <w:rsid w:val="0074038B"/>
    <w:rsid w:val="00741072"/>
    <w:rsid w:val="007421FE"/>
    <w:rsid w:val="00742485"/>
    <w:rsid w:val="00744569"/>
    <w:rsid w:val="0074469C"/>
    <w:rsid w:val="0075550D"/>
    <w:rsid w:val="00755801"/>
    <w:rsid w:val="007579AB"/>
    <w:rsid w:val="007651A2"/>
    <w:rsid w:val="0077129B"/>
    <w:rsid w:val="00772E4C"/>
    <w:rsid w:val="007757B5"/>
    <w:rsid w:val="007778A8"/>
    <w:rsid w:val="0078201F"/>
    <w:rsid w:val="0078296E"/>
    <w:rsid w:val="00783ED8"/>
    <w:rsid w:val="0078560F"/>
    <w:rsid w:val="00791E23"/>
    <w:rsid w:val="00791FE5"/>
    <w:rsid w:val="00792E0E"/>
    <w:rsid w:val="007A0E8E"/>
    <w:rsid w:val="007A3341"/>
    <w:rsid w:val="007A52AB"/>
    <w:rsid w:val="007A6399"/>
    <w:rsid w:val="007A741F"/>
    <w:rsid w:val="007A79B6"/>
    <w:rsid w:val="007B0EB0"/>
    <w:rsid w:val="007B1BDC"/>
    <w:rsid w:val="007B3345"/>
    <w:rsid w:val="007B7783"/>
    <w:rsid w:val="007C2631"/>
    <w:rsid w:val="007C3E05"/>
    <w:rsid w:val="007C69C9"/>
    <w:rsid w:val="007C7BA2"/>
    <w:rsid w:val="007C7C28"/>
    <w:rsid w:val="007D4B43"/>
    <w:rsid w:val="007D769B"/>
    <w:rsid w:val="007E02A1"/>
    <w:rsid w:val="007E2048"/>
    <w:rsid w:val="007E32D0"/>
    <w:rsid w:val="007E3551"/>
    <w:rsid w:val="007E5430"/>
    <w:rsid w:val="007E7963"/>
    <w:rsid w:val="007F06CB"/>
    <w:rsid w:val="007F2752"/>
    <w:rsid w:val="007F41B8"/>
    <w:rsid w:val="007F4A64"/>
    <w:rsid w:val="0080264C"/>
    <w:rsid w:val="00802EAC"/>
    <w:rsid w:val="00802F36"/>
    <w:rsid w:val="00804C54"/>
    <w:rsid w:val="00804D8A"/>
    <w:rsid w:val="0081064A"/>
    <w:rsid w:val="00810E06"/>
    <w:rsid w:val="008139E4"/>
    <w:rsid w:val="008178A6"/>
    <w:rsid w:val="0082002A"/>
    <w:rsid w:val="00821FC0"/>
    <w:rsid w:val="00822D0B"/>
    <w:rsid w:val="0082317E"/>
    <w:rsid w:val="00823D94"/>
    <w:rsid w:val="0082596C"/>
    <w:rsid w:val="0082758A"/>
    <w:rsid w:val="00833B5B"/>
    <w:rsid w:val="00834644"/>
    <w:rsid w:val="008426AF"/>
    <w:rsid w:val="00844659"/>
    <w:rsid w:val="00847567"/>
    <w:rsid w:val="00850F0C"/>
    <w:rsid w:val="00852925"/>
    <w:rsid w:val="008575AB"/>
    <w:rsid w:val="00860A2A"/>
    <w:rsid w:val="008636C3"/>
    <w:rsid w:val="00865440"/>
    <w:rsid w:val="008761F1"/>
    <w:rsid w:val="008768D1"/>
    <w:rsid w:val="00877BC0"/>
    <w:rsid w:val="0088234F"/>
    <w:rsid w:val="0088606E"/>
    <w:rsid w:val="00886715"/>
    <w:rsid w:val="00887469"/>
    <w:rsid w:val="00891F8E"/>
    <w:rsid w:val="008934C3"/>
    <w:rsid w:val="008935E8"/>
    <w:rsid w:val="0089454C"/>
    <w:rsid w:val="0089631F"/>
    <w:rsid w:val="00896E43"/>
    <w:rsid w:val="008A0B81"/>
    <w:rsid w:val="008A1296"/>
    <w:rsid w:val="008A5C6C"/>
    <w:rsid w:val="008B2460"/>
    <w:rsid w:val="008B4B25"/>
    <w:rsid w:val="008B4CBE"/>
    <w:rsid w:val="008B4CDF"/>
    <w:rsid w:val="008B50E0"/>
    <w:rsid w:val="008B53C8"/>
    <w:rsid w:val="008C02C3"/>
    <w:rsid w:val="008C0451"/>
    <w:rsid w:val="008C2F8F"/>
    <w:rsid w:val="008C3C9E"/>
    <w:rsid w:val="008C3F33"/>
    <w:rsid w:val="008C5CFC"/>
    <w:rsid w:val="008C6687"/>
    <w:rsid w:val="008D5B2C"/>
    <w:rsid w:val="008D7477"/>
    <w:rsid w:val="008D7680"/>
    <w:rsid w:val="008E49B3"/>
    <w:rsid w:val="008E52A5"/>
    <w:rsid w:val="008E53B7"/>
    <w:rsid w:val="008E5702"/>
    <w:rsid w:val="008E6644"/>
    <w:rsid w:val="008F0113"/>
    <w:rsid w:val="008F0E9B"/>
    <w:rsid w:val="008F4BDB"/>
    <w:rsid w:val="008F7C15"/>
    <w:rsid w:val="00900984"/>
    <w:rsid w:val="00903127"/>
    <w:rsid w:val="0090658F"/>
    <w:rsid w:val="0091050D"/>
    <w:rsid w:val="00914624"/>
    <w:rsid w:val="00915898"/>
    <w:rsid w:val="00917C1A"/>
    <w:rsid w:val="009227A2"/>
    <w:rsid w:val="00924132"/>
    <w:rsid w:val="00925054"/>
    <w:rsid w:val="00925B22"/>
    <w:rsid w:val="00934CCF"/>
    <w:rsid w:val="00936BE8"/>
    <w:rsid w:val="00940B54"/>
    <w:rsid w:val="00942041"/>
    <w:rsid w:val="0094329D"/>
    <w:rsid w:val="009436CF"/>
    <w:rsid w:val="00946F73"/>
    <w:rsid w:val="00947AFD"/>
    <w:rsid w:val="00947EC3"/>
    <w:rsid w:val="00950549"/>
    <w:rsid w:val="00952C9E"/>
    <w:rsid w:val="009531D6"/>
    <w:rsid w:val="009548C8"/>
    <w:rsid w:val="00957A58"/>
    <w:rsid w:val="0096161B"/>
    <w:rsid w:val="009617CB"/>
    <w:rsid w:val="00963D0C"/>
    <w:rsid w:val="00965DC7"/>
    <w:rsid w:val="0096613D"/>
    <w:rsid w:val="00970927"/>
    <w:rsid w:val="00970E0D"/>
    <w:rsid w:val="00980651"/>
    <w:rsid w:val="00985083"/>
    <w:rsid w:val="00986DC6"/>
    <w:rsid w:val="009871F3"/>
    <w:rsid w:val="009924BC"/>
    <w:rsid w:val="009958E4"/>
    <w:rsid w:val="009A34B9"/>
    <w:rsid w:val="009A3CC4"/>
    <w:rsid w:val="009A4023"/>
    <w:rsid w:val="009A52E5"/>
    <w:rsid w:val="009B2FA3"/>
    <w:rsid w:val="009C0304"/>
    <w:rsid w:val="009C0FB9"/>
    <w:rsid w:val="009C11CC"/>
    <w:rsid w:val="009C202B"/>
    <w:rsid w:val="009C3B47"/>
    <w:rsid w:val="009C5A32"/>
    <w:rsid w:val="009C6CE3"/>
    <w:rsid w:val="009D1B61"/>
    <w:rsid w:val="009D5B39"/>
    <w:rsid w:val="009D79C9"/>
    <w:rsid w:val="009E08B3"/>
    <w:rsid w:val="009E0DA9"/>
    <w:rsid w:val="009E21B1"/>
    <w:rsid w:val="009E5821"/>
    <w:rsid w:val="009F5AA6"/>
    <w:rsid w:val="00A01022"/>
    <w:rsid w:val="00A027AE"/>
    <w:rsid w:val="00A02E2D"/>
    <w:rsid w:val="00A07986"/>
    <w:rsid w:val="00A113DF"/>
    <w:rsid w:val="00A13386"/>
    <w:rsid w:val="00A1612B"/>
    <w:rsid w:val="00A173BB"/>
    <w:rsid w:val="00A177FF"/>
    <w:rsid w:val="00A17984"/>
    <w:rsid w:val="00A20391"/>
    <w:rsid w:val="00A2236D"/>
    <w:rsid w:val="00A24C87"/>
    <w:rsid w:val="00A25199"/>
    <w:rsid w:val="00A27C1D"/>
    <w:rsid w:val="00A3283A"/>
    <w:rsid w:val="00A424C0"/>
    <w:rsid w:val="00A44426"/>
    <w:rsid w:val="00A46E23"/>
    <w:rsid w:val="00A47F99"/>
    <w:rsid w:val="00A5452E"/>
    <w:rsid w:val="00A5599A"/>
    <w:rsid w:val="00A60467"/>
    <w:rsid w:val="00A60B34"/>
    <w:rsid w:val="00A65262"/>
    <w:rsid w:val="00A654C3"/>
    <w:rsid w:val="00A65862"/>
    <w:rsid w:val="00A72CB6"/>
    <w:rsid w:val="00A73EAA"/>
    <w:rsid w:val="00A7402E"/>
    <w:rsid w:val="00A76EE6"/>
    <w:rsid w:val="00A805FF"/>
    <w:rsid w:val="00A82F7C"/>
    <w:rsid w:val="00A90C43"/>
    <w:rsid w:val="00A90F1F"/>
    <w:rsid w:val="00A91514"/>
    <w:rsid w:val="00A91C51"/>
    <w:rsid w:val="00A92545"/>
    <w:rsid w:val="00A93C55"/>
    <w:rsid w:val="00AA000A"/>
    <w:rsid w:val="00AA200D"/>
    <w:rsid w:val="00AA6E79"/>
    <w:rsid w:val="00AA7AB1"/>
    <w:rsid w:val="00AB3DD5"/>
    <w:rsid w:val="00AB6B05"/>
    <w:rsid w:val="00AB7271"/>
    <w:rsid w:val="00AC0ED0"/>
    <w:rsid w:val="00AC2AC5"/>
    <w:rsid w:val="00AC2FAE"/>
    <w:rsid w:val="00AC5DDB"/>
    <w:rsid w:val="00AD4179"/>
    <w:rsid w:val="00AD6178"/>
    <w:rsid w:val="00AD67F0"/>
    <w:rsid w:val="00AE05D2"/>
    <w:rsid w:val="00AE1B42"/>
    <w:rsid w:val="00AE2BB2"/>
    <w:rsid w:val="00AE344B"/>
    <w:rsid w:val="00AE4376"/>
    <w:rsid w:val="00AE52F4"/>
    <w:rsid w:val="00AF1361"/>
    <w:rsid w:val="00AF38C1"/>
    <w:rsid w:val="00AF3EC2"/>
    <w:rsid w:val="00AF40C3"/>
    <w:rsid w:val="00AF4C36"/>
    <w:rsid w:val="00AF5FF6"/>
    <w:rsid w:val="00AF664D"/>
    <w:rsid w:val="00AF6F13"/>
    <w:rsid w:val="00B01CA9"/>
    <w:rsid w:val="00B06121"/>
    <w:rsid w:val="00B06B4E"/>
    <w:rsid w:val="00B0720E"/>
    <w:rsid w:val="00B07324"/>
    <w:rsid w:val="00B078E1"/>
    <w:rsid w:val="00B136F0"/>
    <w:rsid w:val="00B170BD"/>
    <w:rsid w:val="00B17261"/>
    <w:rsid w:val="00B17479"/>
    <w:rsid w:val="00B17506"/>
    <w:rsid w:val="00B21179"/>
    <w:rsid w:val="00B265C1"/>
    <w:rsid w:val="00B30260"/>
    <w:rsid w:val="00B30D51"/>
    <w:rsid w:val="00B32CD3"/>
    <w:rsid w:val="00B3348E"/>
    <w:rsid w:val="00B37CD0"/>
    <w:rsid w:val="00B41DAD"/>
    <w:rsid w:val="00B424AD"/>
    <w:rsid w:val="00B45616"/>
    <w:rsid w:val="00B46709"/>
    <w:rsid w:val="00B5072B"/>
    <w:rsid w:val="00B51D7C"/>
    <w:rsid w:val="00B53EB7"/>
    <w:rsid w:val="00B55226"/>
    <w:rsid w:val="00B5577C"/>
    <w:rsid w:val="00B57C0B"/>
    <w:rsid w:val="00B62380"/>
    <w:rsid w:val="00B662F6"/>
    <w:rsid w:val="00B73E66"/>
    <w:rsid w:val="00B75E69"/>
    <w:rsid w:val="00B775F6"/>
    <w:rsid w:val="00B80367"/>
    <w:rsid w:val="00B82CE3"/>
    <w:rsid w:val="00B831E0"/>
    <w:rsid w:val="00B86576"/>
    <w:rsid w:val="00B86840"/>
    <w:rsid w:val="00B86B1C"/>
    <w:rsid w:val="00B90E81"/>
    <w:rsid w:val="00B9693B"/>
    <w:rsid w:val="00BA036E"/>
    <w:rsid w:val="00BA05A3"/>
    <w:rsid w:val="00BA09CB"/>
    <w:rsid w:val="00BA142A"/>
    <w:rsid w:val="00BA64BE"/>
    <w:rsid w:val="00BA7C0C"/>
    <w:rsid w:val="00BB4040"/>
    <w:rsid w:val="00BB51F9"/>
    <w:rsid w:val="00BB6529"/>
    <w:rsid w:val="00BC07A0"/>
    <w:rsid w:val="00BC3041"/>
    <w:rsid w:val="00BC6528"/>
    <w:rsid w:val="00BC6A26"/>
    <w:rsid w:val="00BD428D"/>
    <w:rsid w:val="00BD50D6"/>
    <w:rsid w:val="00BE0F08"/>
    <w:rsid w:val="00BE23BF"/>
    <w:rsid w:val="00BE5BB3"/>
    <w:rsid w:val="00BE633C"/>
    <w:rsid w:val="00BE6F82"/>
    <w:rsid w:val="00BF4330"/>
    <w:rsid w:val="00BF62F3"/>
    <w:rsid w:val="00C002D8"/>
    <w:rsid w:val="00C00DD3"/>
    <w:rsid w:val="00C01CB0"/>
    <w:rsid w:val="00C02F92"/>
    <w:rsid w:val="00C044EB"/>
    <w:rsid w:val="00C05976"/>
    <w:rsid w:val="00C115E7"/>
    <w:rsid w:val="00C20E99"/>
    <w:rsid w:val="00C20FAB"/>
    <w:rsid w:val="00C2442E"/>
    <w:rsid w:val="00C25409"/>
    <w:rsid w:val="00C26EBD"/>
    <w:rsid w:val="00C3044B"/>
    <w:rsid w:val="00C31C20"/>
    <w:rsid w:val="00C322C5"/>
    <w:rsid w:val="00C355DF"/>
    <w:rsid w:val="00C35991"/>
    <w:rsid w:val="00C369A5"/>
    <w:rsid w:val="00C4079E"/>
    <w:rsid w:val="00C438DB"/>
    <w:rsid w:val="00C4457D"/>
    <w:rsid w:val="00C47A5F"/>
    <w:rsid w:val="00C47DE1"/>
    <w:rsid w:val="00C53DBD"/>
    <w:rsid w:val="00C57198"/>
    <w:rsid w:val="00C60438"/>
    <w:rsid w:val="00C60CE2"/>
    <w:rsid w:val="00C612BF"/>
    <w:rsid w:val="00C61AC1"/>
    <w:rsid w:val="00C624D3"/>
    <w:rsid w:val="00C633A5"/>
    <w:rsid w:val="00C642B2"/>
    <w:rsid w:val="00C65536"/>
    <w:rsid w:val="00C65882"/>
    <w:rsid w:val="00C66D88"/>
    <w:rsid w:val="00C67166"/>
    <w:rsid w:val="00C67905"/>
    <w:rsid w:val="00C7362A"/>
    <w:rsid w:val="00C73E84"/>
    <w:rsid w:val="00C73F24"/>
    <w:rsid w:val="00C80777"/>
    <w:rsid w:val="00C83087"/>
    <w:rsid w:val="00C83470"/>
    <w:rsid w:val="00C83674"/>
    <w:rsid w:val="00C86610"/>
    <w:rsid w:val="00C90AF0"/>
    <w:rsid w:val="00C943FA"/>
    <w:rsid w:val="00C95A46"/>
    <w:rsid w:val="00C95C77"/>
    <w:rsid w:val="00C96866"/>
    <w:rsid w:val="00CA195E"/>
    <w:rsid w:val="00CB56D9"/>
    <w:rsid w:val="00CB5955"/>
    <w:rsid w:val="00CC0B0F"/>
    <w:rsid w:val="00CC18A7"/>
    <w:rsid w:val="00CC21D7"/>
    <w:rsid w:val="00CC38C4"/>
    <w:rsid w:val="00CC4A87"/>
    <w:rsid w:val="00CC6155"/>
    <w:rsid w:val="00CC6AAF"/>
    <w:rsid w:val="00CC71C1"/>
    <w:rsid w:val="00CD2144"/>
    <w:rsid w:val="00CD3A5F"/>
    <w:rsid w:val="00CD655A"/>
    <w:rsid w:val="00CE227F"/>
    <w:rsid w:val="00CE36E5"/>
    <w:rsid w:val="00CE5164"/>
    <w:rsid w:val="00CE5E79"/>
    <w:rsid w:val="00CE77D0"/>
    <w:rsid w:val="00CE7AB5"/>
    <w:rsid w:val="00CE7FF3"/>
    <w:rsid w:val="00CF06CA"/>
    <w:rsid w:val="00CF1B05"/>
    <w:rsid w:val="00CF2749"/>
    <w:rsid w:val="00CF3F71"/>
    <w:rsid w:val="00CF4109"/>
    <w:rsid w:val="00CF557B"/>
    <w:rsid w:val="00CF68F8"/>
    <w:rsid w:val="00D020F6"/>
    <w:rsid w:val="00D03300"/>
    <w:rsid w:val="00D0562D"/>
    <w:rsid w:val="00D05F6E"/>
    <w:rsid w:val="00D060FA"/>
    <w:rsid w:val="00D07ACA"/>
    <w:rsid w:val="00D10A0B"/>
    <w:rsid w:val="00D13677"/>
    <w:rsid w:val="00D14AA4"/>
    <w:rsid w:val="00D14C9F"/>
    <w:rsid w:val="00D23211"/>
    <w:rsid w:val="00D24527"/>
    <w:rsid w:val="00D24AC1"/>
    <w:rsid w:val="00D27D34"/>
    <w:rsid w:val="00D314E5"/>
    <w:rsid w:val="00D323E9"/>
    <w:rsid w:val="00D34E95"/>
    <w:rsid w:val="00D3556F"/>
    <w:rsid w:val="00D377AC"/>
    <w:rsid w:val="00D4195C"/>
    <w:rsid w:val="00D4223A"/>
    <w:rsid w:val="00D4600C"/>
    <w:rsid w:val="00D4617A"/>
    <w:rsid w:val="00D53627"/>
    <w:rsid w:val="00D53BE4"/>
    <w:rsid w:val="00D56B0B"/>
    <w:rsid w:val="00D570A2"/>
    <w:rsid w:val="00D60C5A"/>
    <w:rsid w:val="00D63A8E"/>
    <w:rsid w:val="00D63CEB"/>
    <w:rsid w:val="00D66D68"/>
    <w:rsid w:val="00D66E15"/>
    <w:rsid w:val="00D72DBC"/>
    <w:rsid w:val="00D751DF"/>
    <w:rsid w:val="00D761CA"/>
    <w:rsid w:val="00D80333"/>
    <w:rsid w:val="00D81470"/>
    <w:rsid w:val="00D8270D"/>
    <w:rsid w:val="00D87197"/>
    <w:rsid w:val="00D910CF"/>
    <w:rsid w:val="00D91272"/>
    <w:rsid w:val="00D91684"/>
    <w:rsid w:val="00D935D4"/>
    <w:rsid w:val="00D94972"/>
    <w:rsid w:val="00D949E5"/>
    <w:rsid w:val="00D95E45"/>
    <w:rsid w:val="00D9644C"/>
    <w:rsid w:val="00D978BF"/>
    <w:rsid w:val="00DA0ECB"/>
    <w:rsid w:val="00DA183D"/>
    <w:rsid w:val="00DA1910"/>
    <w:rsid w:val="00DB1234"/>
    <w:rsid w:val="00DB4AF5"/>
    <w:rsid w:val="00DB4F12"/>
    <w:rsid w:val="00DC0087"/>
    <w:rsid w:val="00DC27DB"/>
    <w:rsid w:val="00DC3394"/>
    <w:rsid w:val="00DC3DE3"/>
    <w:rsid w:val="00DC4E25"/>
    <w:rsid w:val="00DC5AAC"/>
    <w:rsid w:val="00DC5B94"/>
    <w:rsid w:val="00DC5CA3"/>
    <w:rsid w:val="00DD20DE"/>
    <w:rsid w:val="00DD632D"/>
    <w:rsid w:val="00DD6854"/>
    <w:rsid w:val="00DE243A"/>
    <w:rsid w:val="00DE2F56"/>
    <w:rsid w:val="00DE4034"/>
    <w:rsid w:val="00DE5E73"/>
    <w:rsid w:val="00DE652C"/>
    <w:rsid w:val="00DE7011"/>
    <w:rsid w:val="00DF1755"/>
    <w:rsid w:val="00DF5528"/>
    <w:rsid w:val="00DF7180"/>
    <w:rsid w:val="00E015DA"/>
    <w:rsid w:val="00E03183"/>
    <w:rsid w:val="00E04997"/>
    <w:rsid w:val="00E12B59"/>
    <w:rsid w:val="00E12F85"/>
    <w:rsid w:val="00E166DE"/>
    <w:rsid w:val="00E169E2"/>
    <w:rsid w:val="00E16E0F"/>
    <w:rsid w:val="00E1757B"/>
    <w:rsid w:val="00E2143A"/>
    <w:rsid w:val="00E23F32"/>
    <w:rsid w:val="00E24DE0"/>
    <w:rsid w:val="00E258AA"/>
    <w:rsid w:val="00E30488"/>
    <w:rsid w:val="00E30689"/>
    <w:rsid w:val="00E30917"/>
    <w:rsid w:val="00E313A1"/>
    <w:rsid w:val="00E357A5"/>
    <w:rsid w:val="00E36490"/>
    <w:rsid w:val="00E37C05"/>
    <w:rsid w:val="00E40CAA"/>
    <w:rsid w:val="00E44756"/>
    <w:rsid w:val="00E4664D"/>
    <w:rsid w:val="00E5175D"/>
    <w:rsid w:val="00E51D7B"/>
    <w:rsid w:val="00E549A6"/>
    <w:rsid w:val="00E554A6"/>
    <w:rsid w:val="00E56087"/>
    <w:rsid w:val="00E5704D"/>
    <w:rsid w:val="00E614B4"/>
    <w:rsid w:val="00E64003"/>
    <w:rsid w:val="00E64404"/>
    <w:rsid w:val="00E66CD1"/>
    <w:rsid w:val="00E708FB"/>
    <w:rsid w:val="00E71400"/>
    <w:rsid w:val="00E73DB8"/>
    <w:rsid w:val="00E740DD"/>
    <w:rsid w:val="00E754E3"/>
    <w:rsid w:val="00E82307"/>
    <w:rsid w:val="00E85055"/>
    <w:rsid w:val="00E87628"/>
    <w:rsid w:val="00E87DD7"/>
    <w:rsid w:val="00E928B3"/>
    <w:rsid w:val="00E93888"/>
    <w:rsid w:val="00E93EF5"/>
    <w:rsid w:val="00E9476F"/>
    <w:rsid w:val="00EA0729"/>
    <w:rsid w:val="00EA0B56"/>
    <w:rsid w:val="00EA2360"/>
    <w:rsid w:val="00EA2C37"/>
    <w:rsid w:val="00EA4205"/>
    <w:rsid w:val="00EA6A36"/>
    <w:rsid w:val="00EA785D"/>
    <w:rsid w:val="00EB237C"/>
    <w:rsid w:val="00EB2D06"/>
    <w:rsid w:val="00EB4459"/>
    <w:rsid w:val="00EB4D00"/>
    <w:rsid w:val="00EB5D4C"/>
    <w:rsid w:val="00EB6D91"/>
    <w:rsid w:val="00EC08F9"/>
    <w:rsid w:val="00EC3309"/>
    <w:rsid w:val="00EC767A"/>
    <w:rsid w:val="00EC7BE2"/>
    <w:rsid w:val="00ED04DE"/>
    <w:rsid w:val="00ED093E"/>
    <w:rsid w:val="00ED35B6"/>
    <w:rsid w:val="00ED39BB"/>
    <w:rsid w:val="00ED3D28"/>
    <w:rsid w:val="00ED412F"/>
    <w:rsid w:val="00ED78B7"/>
    <w:rsid w:val="00EF1533"/>
    <w:rsid w:val="00EF2719"/>
    <w:rsid w:val="00EF321D"/>
    <w:rsid w:val="00EF3709"/>
    <w:rsid w:val="00EF3C79"/>
    <w:rsid w:val="00EF3D1F"/>
    <w:rsid w:val="00EF501F"/>
    <w:rsid w:val="00EF6514"/>
    <w:rsid w:val="00EF6E87"/>
    <w:rsid w:val="00EF742D"/>
    <w:rsid w:val="00EF78E1"/>
    <w:rsid w:val="00F0148A"/>
    <w:rsid w:val="00F01730"/>
    <w:rsid w:val="00F01DD9"/>
    <w:rsid w:val="00F0593D"/>
    <w:rsid w:val="00F07241"/>
    <w:rsid w:val="00F0774E"/>
    <w:rsid w:val="00F14188"/>
    <w:rsid w:val="00F2013A"/>
    <w:rsid w:val="00F20B4E"/>
    <w:rsid w:val="00F22797"/>
    <w:rsid w:val="00F233D2"/>
    <w:rsid w:val="00F252C0"/>
    <w:rsid w:val="00F26422"/>
    <w:rsid w:val="00F26ED1"/>
    <w:rsid w:val="00F32443"/>
    <w:rsid w:val="00F34F39"/>
    <w:rsid w:val="00F40B8B"/>
    <w:rsid w:val="00F40F28"/>
    <w:rsid w:val="00F42063"/>
    <w:rsid w:val="00F43A25"/>
    <w:rsid w:val="00F44B52"/>
    <w:rsid w:val="00F45553"/>
    <w:rsid w:val="00F51492"/>
    <w:rsid w:val="00F523DC"/>
    <w:rsid w:val="00F52D1B"/>
    <w:rsid w:val="00F55D08"/>
    <w:rsid w:val="00F62A3D"/>
    <w:rsid w:val="00F63430"/>
    <w:rsid w:val="00F6369D"/>
    <w:rsid w:val="00F63926"/>
    <w:rsid w:val="00F64205"/>
    <w:rsid w:val="00F65908"/>
    <w:rsid w:val="00F67A73"/>
    <w:rsid w:val="00F72C96"/>
    <w:rsid w:val="00F754B9"/>
    <w:rsid w:val="00F75851"/>
    <w:rsid w:val="00F75DC3"/>
    <w:rsid w:val="00F7747D"/>
    <w:rsid w:val="00F77953"/>
    <w:rsid w:val="00F85E7C"/>
    <w:rsid w:val="00F86804"/>
    <w:rsid w:val="00F86A6B"/>
    <w:rsid w:val="00F87CB0"/>
    <w:rsid w:val="00F901EA"/>
    <w:rsid w:val="00F9061A"/>
    <w:rsid w:val="00F92655"/>
    <w:rsid w:val="00F9471B"/>
    <w:rsid w:val="00F966C2"/>
    <w:rsid w:val="00F96F6F"/>
    <w:rsid w:val="00FA021F"/>
    <w:rsid w:val="00FA54CE"/>
    <w:rsid w:val="00FA6BAA"/>
    <w:rsid w:val="00FA7004"/>
    <w:rsid w:val="00FB0F67"/>
    <w:rsid w:val="00FB137D"/>
    <w:rsid w:val="00FB5837"/>
    <w:rsid w:val="00FB64D5"/>
    <w:rsid w:val="00FB7C16"/>
    <w:rsid w:val="00FC1324"/>
    <w:rsid w:val="00FC17FB"/>
    <w:rsid w:val="00FC671B"/>
    <w:rsid w:val="00FC7B4B"/>
    <w:rsid w:val="00FD20A7"/>
    <w:rsid w:val="00FD280C"/>
    <w:rsid w:val="00FD4CBC"/>
    <w:rsid w:val="00FD57FA"/>
    <w:rsid w:val="00FD7FCC"/>
    <w:rsid w:val="00FE004D"/>
    <w:rsid w:val="00FE25C5"/>
    <w:rsid w:val="00FE34C8"/>
    <w:rsid w:val="00FE5321"/>
    <w:rsid w:val="00FF115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0565D72"/>
  <w15:chartTrackingRefBased/>
  <w15:docId w15:val="{C10C2B08-1C88-4823-8F14-5A8620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pPr>
      <w:ind w:left="39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F38C1"/>
    <w:rPr>
      <w:rFonts w:ascii="Tahoma" w:hAnsi="Tahoma" w:cs="Tahoma"/>
      <w:sz w:val="16"/>
      <w:szCs w:val="16"/>
    </w:rPr>
  </w:style>
  <w:style w:type="table" w:styleId="Mkatabulky7">
    <w:name w:val="Table Grid 7"/>
    <w:basedOn w:val="Normlntabulka"/>
    <w:rsid w:val="00356B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hlav">
    <w:name w:val="header"/>
    <w:basedOn w:val="Normln"/>
    <w:rsid w:val="00B424AD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uiPriority w:val="99"/>
    <w:rsid w:val="005956FE"/>
    <w:rPr>
      <w:sz w:val="24"/>
    </w:rPr>
  </w:style>
  <w:style w:type="paragraph" w:styleId="Revize">
    <w:name w:val="Revision"/>
    <w:hidden/>
    <w:uiPriority w:val="99"/>
    <w:semiHidden/>
    <w:rsid w:val="009531D6"/>
  </w:style>
  <w:style w:type="paragraph" w:styleId="Odstavecseseznamem">
    <w:name w:val="List Paragraph"/>
    <w:basedOn w:val="Normln"/>
    <w:uiPriority w:val="34"/>
    <w:qFormat/>
    <w:rsid w:val="00E40CAA"/>
    <w:pPr>
      <w:ind w:left="708"/>
    </w:pPr>
  </w:style>
  <w:style w:type="character" w:styleId="Odkaznakoment">
    <w:name w:val="annotation reference"/>
    <w:uiPriority w:val="99"/>
    <w:semiHidden/>
    <w:unhideWhenUsed/>
    <w:rsid w:val="00876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8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8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3771B42F331449CFB054C79C94A38" ma:contentTypeVersion="2" ma:contentTypeDescription="Vytvoří nový dokument" ma:contentTypeScope="" ma:versionID="accc95f96ccbf5c43b8e5690abd80694">
  <xsd:schema xmlns:xsd="http://www.w3.org/2001/XMLSchema" xmlns:xs="http://www.w3.org/2001/XMLSchema" xmlns:p="http://schemas.microsoft.com/office/2006/metadata/properties" xmlns:ns2="aa4b9b19-c8ef-4d4c-bd70-b26d9cb653c4" targetNamespace="http://schemas.microsoft.com/office/2006/metadata/properties" ma:root="true" ma:fieldsID="3cd86df476a5bbb3687c7cd21b981c49" ns2:_="">
    <xsd:import namespace="aa4b9b19-c8ef-4d4c-bd70-b26d9cb65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9b19-c8ef-4d4c-bd70-b26d9cb65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91FEC-E026-4D32-9D9C-C09A220DE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b9b19-c8ef-4d4c-bd70-b26d9cb65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A77E8-9E08-4CE2-AF8D-2B999A776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47A1F-BF1F-417B-84A4-3E1B8744FB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6EF739-5A13-4757-8A82-CD2A173CDB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a4b9b19-c8ef-4d4c-bd70-b26d9cb653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3017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č</vt:lpstr>
    </vt:vector>
  </TitlesOfParts>
  <Company>OkÚ Olomouc</Company>
  <LinksUpToDate>false</LinksUpToDate>
  <CharactersWithSpaces>19660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č</dc:title>
  <dc:subject/>
  <dc:creator>Ing. Ivana Plachá</dc:creator>
  <cp:keywords/>
  <cp:lastModifiedBy>Keková Jitka</cp:lastModifiedBy>
  <cp:revision>9</cp:revision>
  <cp:lastPrinted>2022-01-03T14:11:00Z</cp:lastPrinted>
  <dcterms:created xsi:type="dcterms:W3CDTF">2024-10-09T16:22:00Z</dcterms:created>
  <dcterms:modified xsi:type="dcterms:W3CDTF">2024-10-10T08:36:00Z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0x0101001B03771B42F331449CFB054C79C94A38</vt:lpwstr>
  </property>
</Properties>
</file>