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F5EF9D8" w:rsidR="00E62519" w:rsidRPr="00957345" w:rsidRDefault="00E62519" w:rsidP="00B8390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3902">
        <w:rPr>
          <w:rFonts w:ascii="Arial" w:eastAsia="Times New Roman" w:hAnsi="Arial" w:cs="Arial"/>
          <w:sz w:val="24"/>
          <w:szCs w:val="24"/>
          <w:lang w:eastAsia="cs-CZ"/>
        </w:rPr>
        <w:t xml:space="preserve">Ing. Janem Zahradníčkem, 2. náměstkem hejtmana </w:t>
      </w:r>
      <w:r w:rsidR="00B83902" w:rsidRPr="00B83902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kraje, na základě pověření ze dne 8. 11. 2016  </w:t>
      </w:r>
    </w:p>
    <w:p w14:paraId="6F420F65" w14:textId="633F0F0A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3902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DBA07B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B839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Červenka</w:t>
      </w:r>
    </w:p>
    <w:p w14:paraId="6113BCE4" w14:textId="4E999D73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3902">
        <w:rPr>
          <w:rFonts w:ascii="Arial" w:eastAsia="Times New Roman" w:hAnsi="Arial" w:cs="Arial"/>
          <w:sz w:val="24"/>
          <w:szCs w:val="24"/>
          <w:lang w:eastAsia="cs-CZ"/>
        </w:rPr>
        <w:t>Svatoplukova 16, 784 01 Červenka</w:t>
      </w:r>
    </w:p>
    <w:p w14:paraId="4D424E7E" w14:textId="5E1D3D34" w:rsidR="00621063" w:rsidRPr="00957345" w:rsidRDefault="00B83902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00635740</w:t>
      </w:r>
    </w:p>
    <w:p w14:paraId="03CA258C" w14:textId="450048D5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83902">
        <w:rPr>
          <w:rFonts w:ascii="Arial" w:eastAsia="Times New Roman" w:hAnsi="Arial" w:cs="Arial"/>
          <w:bCs/>
          <w:sz w:val="24"/>
          <w:szCs w:val="24"/>
          <w:lang w:eastAsia="cs-CZ"/>
        </w:rPr>
        <w:t>CZ00635740</w:t>
      </w:r>
    </w:p>
    <w:p w14:paraId="7D0F234E" w14:textId="5D4C2F70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2B11D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3902">
        <w:rPr>
          <w:rFonts w:ascii="Arial" w:eastAsia="Times New Roman" w:hAnsi="Arial" w:cs="Arial"/>
          <w:sz w:val="24"/>
          <w:szCs w:val="24"/>
          <w:lang w:eastAsia="cs-CZ"/>
        </w:rPr>
        <w:t>Ing. Vladimírem Navrátilem, starostou</w:t>
      </w:r>
    </w:p>
    <w:p w14:paraId="48CA510F" w14:textId="662F615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489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6489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64897" w:rsidRPr="00F64897">
        <w:rPr>
          <w:rFonts w:ascii="Arial" w:eastAsia="Times New Roman" w:hAnsi="Arial" w:cs="Arial"/>
          <w:sz w:val="24"/>
          <w:szCs w:val="24"/>
          <w:lang w:eastAsia="cs-CZ"/>
        </w:rPr>
        <w:t>23621-811/0100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68BA91B" w14:textId="4C7E8AC5" w:rsidR="00B83902" w:rsidRPr="00285125" w:rsidRDefault="00B83902" w:rsidP="00B8390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557E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57EE9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="00F64897" w:rsidRPr="00557EE9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557EE9" w:rsidRPr="00557EE9">
        <w:rPr>
          <w:rFonts w:ascii="Arial" w:eastAsia="Times New Roman" w:hAnsi="Arial" w:cs="Arial"/>
          <w:b/>
          <w:sz w:val="24"/>
          <w:szCs w:val="24"/>
          <w:lang w:eastAsia="cs-CZ"/>
        </w:rPr>
        <w:t>00 000</w:t>
      </w:r>
      <w:r w:rsidRPr="00557E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557EE9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F64897" w:rsidRPr="00557EE9">
        <w:rPr>
          <w:rFonts w:ascii="Arial" w:eastAsia="Times New Roman" w:hAnsi="Arial" w:cs="Arial"/>
          <w:sz w:val="24"/>
          <w:szCs w:val="24"/>
          <w:lang w:eastAsia="cs-CZ"/>
        </w:rPr>
        <w:t xml:space="preserve">šest set </w:t>
      </w:r>
      <w:r w:rsidR="00557EE9" w:rsidRPr="00557EE9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F64897" w:rsidRPr="00557EE9">
        <w:rPr>
          <w:rFonts w:ascii="Arial" w:eastAsia="Times New Roman" w:hAnsi="Arial" w:cs="Arial"/>
          <w:sz w:val="24"/>
          <w:szCs w:val="24"/>
          <w:lang w:eastAsia="cs-CZ"/>
        </w:rPr>
        <w:t xml:space="preserve">isíc </w:t>
      </w:r>
      <w:r w:rsidRPr="00557EE9">
        <w:rPr>
          <w:rFonts w:ascii="Arial" w:eastAsia="Times New Roman" w:hAnsi="Arial" w:cs="Arial"/>
          <w:sz w:val="24"/>
          <w:szCs w:val="24"/>
          <w:lang w:eastAsia="cs-CZ"/>
        </w:rPr>
        <w:t>korun českých (dále jen „dotace“)</w:t>
      </w:r>
      <w:r w:rsidRPr="00557EE9">
        <w:rPr>
          <w:rFonts w:ascii="Arial" w:hAnsi="Arial" w:cs="Arial"/>
          <w:sz w:val="24"/>
          <w:szCs w:val="24"/>
        </w:rPr>
        <w:t xml:space="preserve"> </w:t>
      </w:r>
      <w:r w:rsidRPr="00557EE9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Olo</w:t>
      </w:r>
      <w:r>
        <w:rPr>
          <w:rFonts w:ascii="Arial" w:eastAsia="Times New Roman" w:hAnsi="Arial" w:cs="Arial"/>
          <w:sz w:val="24"/>
          <w:szCs w:val="24"/>
          <w:lang w:eastAsia="cs-CZ"/>
        </w:rPr>
        <w:t>mouckého kraje 2020 v oblasti dopravy.</w:t>
      </w:r>
    </w:p>
    <w:p w14:paraId="7F1E11A2" w14:textId="15C00D00" w:rsidR="00B83902" w:rsidRPr="00F64897" w:rsidRDefault="00B83902" w:rsidP="00B8390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Pr="00F64897">
        <w:rPr>
          <w:rFonts w:ascii="Arial" w:eastAsia="Times New Roman" w:hAnsi="Arial" w:cs="Arial"/>
          <w:sz w:val="24"/>
          <w:szCs w:val="24"/>
          <w:lang w:eastAsia="cs-CZ"/>
        </w:rPr>
        <w:t xml:space="preserve">výdajů na </w:t>
      </w:r>
      <w:r w:rsidR="00F64897" w:rsidRPr="00F64897">
        <w:rPr>
          <w:rFonts w:ascii="Arial" w:eastAsia="Times New Roman" w:hAnsi="Arial" w:cs="Arial"/>
          <w:sz w:val="24"/>
          <w:szCs w:val="24"/>
          <w:lang w:eastAsia="cs-CZ"/>
        </w:rPr>
        <w:t xml:space="preserve">akci „Cyklistická stezka Litovel-Červenka-Uničov, k. </w:t>
      </w:r>
      <w:proofErr w:type="spellStart"/>
      <w:r w:rsidR="00F64897" w:rsidRPr="00F64897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F64897" w:rsidRPr="00F64897">
        <w:rPr>
          <w:rFonts w:ascii="Arial" w:eastAsia="Times New Roman" w:hAnsi="Arial" w:cs="Arial"/>
          <w:sz w:val="24"/>
          <w:szCs w:val="24"/>
          <w:lang w:eastAsia="cs-CZ"/>
        </w:rPr>
        <w:t xml:space="preserve"> Červenka – Zpomalení jízdy vlaků“</w:t>
      </w:r>
      <w:r w:rsidRPr="00F64897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bookmarkStart w:id="0" w:name="_GoBack"/>
      <w:bookmarkEnd w:id="0"/>
    </w:p>
    <w:p w14:paraId="3F97661E" w14:textId="776F3389" w:rsidR="00B83902" w:rsidRDefault="00B83902" w:rsidP="00B8390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2E3566E4" w14:textId="3ED7AE16" w:rsidR="00B83902" w:rsidRDefault="00B83902" w:rsidP="00B83902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1E68C47F" w14:textId="77777777" w:rsidR="005E20E9" w:rsidRPr="005E20E9" w:rsidRDefault="005E20E9" w:rsidP="005E20E9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E20E9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5E20E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E20E9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14:paraId="3F54DC02" w14:textId="77777777" w:rsidR="00B83902" w:rsidRDefault="00B83902" w:rsidP="00B8390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5891929" w14:textId="5891C469" w:rsidR="00B83902" w:rsidRPr="00CE6F7F" w:rsidRDefault="00B83902" w:rsidP="00B8390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 </w:t>
      </w:r>
      <w:r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/2020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individuálních dotací z rozpočtu Olomouckého kraje v roce 20</w:t>
      </w:r>
      <w:r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67970AF7" w14:textId="48C19BD5" w:rsidR="00B83902" w:rsidRDefault="00B83902" w:rsidP="00B8390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6489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F648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AF28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úhradu </w:t>
      </w:r>
      <w:r w:rsidR="002B11D6">
        <w:rPr>
          <w:rFonts w:ascii="Arial" w:eastAsia="Times New Roman" w:hAnsi="Arial" w:cs="Arial"/>
          <w:b/>
          <w:sz w:val="24"/>
          <w:szCs w:val="24"/>
          <w:lang w:eastAsia="cs-CZ"/>
        </w:rPr>
        <w:t>výdajů</w:t>
      </w:r>
      <w:r w:rsidR="00F648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pomalou jízdu vlaků v souvislosti s realizací projektu nové regionální cyklostezky</w:t>
      </w:r>
      <w:r w:rsidR="00E122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„Cyklistická </w:t>
      </w:r>
      <w:proofErr w:type="spellStart"/>
      <w:r w:rsidR="00E122A8">
        <w:rPr>
          <w:rFonts w:ascii="Arial" w:eastAsia="Times New Roman" w:hAnsi="Arial" w:cs="Arial"/>
          <w:b/>
          <w:sz w:val="24"/>
          <w:szCs w:val="24"/>
          <w:lang w:eastAsia="cs-CZ"/>
        </w:rPr>
        <w:t>tezka</w:t>
      </w:r>
      <w:proofErr w:type="spellEnd"/>
      <w:r w:rsidR="00E122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Litovel-Červenka-Uničov, na k. </w:t>
      </w:r>
      <w:proofErr w:type="spellStart"/>
      <w:r w:rsidR="00E122A8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="00E122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Červenka</w:t>
      </w:r>
      <w:r w:rsidR="00557E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“ dle uzavřené smlouvy č. </w:t>
      </w:r>
      <w:r w:rsidR="00557EE9" w:rsidRPr="00557EE9">
        <w:rPr>
          <w:rFonts w:ascii="Arial" w:eastAsia="Times New Roman" w:hAnsi="Arial" w:cs="Arial"/>
          <w:b/>
          <w:sz w:val="24"/>
          <w:szCs w:val="24"/>
          <w:lang w:eastAsia="cs-CZ"/>
        </w:rPr>
        <w:t>36343/2020 SŽ GŘ O12</w:t>
      </w:r>
      <w:r w:rsidR="00557E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dodatku č. 1 k této smlouvě o provedení omezení na síti Správy železnic</w:t>
      </w:r>
      <w:r w:rsidR="006517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uzavřené smlouvy č. </w:t>
      </w:r>
      <w:r w:rsidR="00651714" w:rsidRPr="00651714">
        <w:rPr>
          <w:rFonts w:ascii="Arial" w:eastAsia="Times New Roman" w:hAnsi="Arial" w:cs="Arial"/>
          <w:b/>
          <w:sz w:val="24"/>
          <w:szCs w:val="24"/>
          <w:lang w:eastAsia="cs-CZ"/>
        </w:rPr>
        <w:t>57278/2020</w:t>
      </w:r>
      <w:r w:rsidR="00651714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="00651714" w:rsidRPr="00651714">
        <w:rPr>
          <w:rFonts w:ascii="Arial" w:eastAsia="Times New Roman" w:hAnsi="Arial" w:cs="Arial"/>
          <w:b/>
          <w:sz w:val="24"/>
          <w:szCs w:val="24"/>
          <w:lang w:eastAsia="cs-CZ"/>
        </w:rPr>
        <w:t>SŽ</w:t>
      </w:r>
      <w:r w:rsidR="00651714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="00651714" w:rsidRPr="00651714">
        <w:rPr>
          <w:rFonts w:ascii="Arial" w:eastAsia="Times New Roman" w:hAnsi="Arial" w:cs="Arial"/>
          <w:b/>
          <w:sz w:val="24"/>
          <w:szCs w:val="24"/>
          <w:lang w:eastAsia="cs-CZ"/>
        </w:rPr>
        <w:t>GŘ</w:t>
      </w:r>
      <w:r w:rsidR="00651714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="00651714" w:rsidRPr="00651714">
        <w:rPr>
          <w:rFonts w:ascii="Arial" w:eastAsia="Times New Roman" w:hAnsi="Arial" w:cs="Arial"/>
          <w:b/>
          <w:sz w:val="24"/>
          <w:szCs w:val="24"/>
          <w:lang w:eastAsia="cs-CZ"/>
        </w:rPr>
        <w:t>O12</w:t>
      </w:r>
      <w:r w:rsidR="00F6489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288C941A" w14:textId="77777777" w:rsidR="00B83902" w:rsidRDefault="00B83902" w:rsidP="00B8390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341A7247" w14:textId="77777777" w:rsidR="00B83902" w:rsidRPr="0055357D" w:rsidRDefault="00B83902" w:rsidP="00B8390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5357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759ED68C" w14:textId="77777777" w:rsidR="00B83902" w:rsidRPr="0055357D" w:rsidRDefault="00B83902" w:rsidP="00B8390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5357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999A102" w14:textId="77777777" w:rsidR="00B83902" w:rsidRPr="0055357D" w:rsidRDefault="00B83902" w:rsidP="00B8390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5357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113467B9" w14:textId="2516635F" w:rsidR="00B83902" w:rsidRDefault="00B83902" w:rsidP="00B8390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227BD297" w14:textId="07EBDAA3" w:rsidR="00B83902" w:rsidRPr="002234B7" w:rsidRDefault="00B83902" w:rsidP="00B839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55357D">
        <w:rPr>
          <w:rFonts w:ascii="Arial" w:hAnsi="Arial" w:cs="Arial"/>
          <w:bCs/>
          <w:sz w:val="24"/>
          <w:szCs w:val="24"/>
          <w:lang w:eastAsia="cs-CZ"/>
        </w:rPr>
        <w:t> b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034ABA8C" w14:textId="77777777" w:rsidR="00B83902" w:rsidRDefault="00B83902" w:rsidP="00B839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7B495A72" w14:textId="77777777" w:rsidR="00B83902" w:rsidRDefault="00B83902" w:rsidP="00B8390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81FC691" w14:textId="77777777" w:rsidR="00B83902" w:rsidRPr="00393327" w:rsidRDefault="00B83902" w:rsidP="00B8390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6118BF6" w14:textId="77777777" w:rsidR="00B83902" w:rsidRDefault="00B83902" w:rsidP="00B8390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6A330354" w14:textId="240A1ECE" w:rsidR="00B83902" w:rsidRPr="00AF28EB" w:rsidRDefault="00B83902" w:rsidP="00B83902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nejpozději </w:t>
      </w:r>
      <w:r w:rsidRPr="00AF28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AF28EB" w:rsidRPr="00AF28EB">
        <w:rPr>
          <w:rFonts w:ascii="Arial" w:eastAsia="Times New Roman" w:hAnsi="Arial" w:cs="Arial"/>
          <w:b/>
          <w:sz w:val="24"/>
          <w:szCs w:val="24"/>
          <w:lang w:eastAsia="cs-CZ"/>
        </w:rPr>
        <w:t>31. 12. 2020.</w:t>
      </w:r>
      <w:r w:rsidRPr="00AF28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4D761BB" w14:textId="6C5D549D" w:rsidR="00B83902" w:rsidRDefault="00B83902" w:rsidP="00B8390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AF28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1. 6. 2020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377A76C" w14:textId="201D1009" w:rsidR="00B83902" w:rsidRPr="00841ADB" w:rsidRDefault="00B83902" w:rsidP="00B8390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</w:t>
      </w:r>
      <w:r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smlouvy činí </w:t>
      </w:r>
      <w:r w:rsidR="00557EE9">
        <w:rPr>
          <w:rFonts w:ascii="Arial" w:eastAsia="Times New Roman" w:hAnsi="Arial" w:cs="Arial"/>
          <w:b/>
          <w:sz w:val="24"/>
          <w:szCs w:val="24"/>
          <w:lang w:eastAsia="cs-CZ"/>
        </w:rPr>
        <w:t>886 438</w:t>
      </w:r>
      <w:r w:rsidRPr="00D2301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557EE9">
        <w:rPr>
          <w:rFonts w:ascii="Arial" w:eastAsia="Times New Roman" w:hAnsi="Arial" w:cs="Arial"/>
          <w:sz w:val="24"/>
          <w:szCs w:val="24"/>
          <w:lang w:eastAsia="cs-CZ"/>
        </w:rPr>
        <w:t xml:space="preserve">osm set </w:t>
      </w:r>
      <w:proofErr w:type="spellStart"/>
      <w:r w:rsidR="00557EE9">
        <w:rPr>
          <w:rFonts w:ascii="Arial" w:eastAsia="Times New Roman" w:hAnsi="Arial" w:cs="Arial"/>
          <w:sz w:val="24"/>
          <w:szCs w:val="24"/>
          <w:lang w:eastAsia="cs-CZ"/>
        </w:rPr>
        <w:t>osmdestá</w:t>
      </w:r>
      <w:proofErr w:type="spellEnd"/>
      <w:r w:rsidR="00557EE9">
        <w:rPr>
          <w:rFonts w:ascii="Arial" w:eastAsia="Times New Roman" w:hAnsi="Arial" w:cs="Arial"/>
          <w:sz w:val="24"/>
          <w:szCs w:val="24"/>
          <w:lang w:eastAsia="cs-CZ"/>
        </w:rPr>
        <w:t xml:space="preserve"> šest tisíc čtyři sta třicet osm</w:t>
      </w:r>
      <w:r w:rsidR="00AF28EB"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nejméně </w:t>
      </w:r>
      <w:r w:rsidR="00557EE9">
        <w:rPr>
          <w:rFonts w:ascii="Arial" w:eastAsia="Times New Roman" w:hAnsi="Arial" w:cs="Arial"/>
          <w:b/>
          <w:sz w:val="24"/>
          <w:szCs w:val="24"/>
          <w:lang w:eastAsia="cs-CZ"/>
        </w:rPr>
        <w:t>32,31</w:t>
      </w:r>
      <w:r w:rsidR="00AF28EB" w:rsidRPr="00AF28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 z vlastních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proofErr w:type="gramStart"/>
      <w:r w:rsidR="00557EE9">
        <w:rPr>
          <w:rFonts w:ascii="Arial" w:hAnsi="Arial" w:cs="Arial"/>
          <w:b/>
          <w:sz w:val="24"/>
          <w:szCs w:val="24"/>
        </w:rPr>
        <w:t>67</w:t>
      </w:r>
      <w:r w:rsidR="00AF28EB" w:rsidRPr="00AF28EB">
        <w:rPr>
          <w:rFonts w:ascii="Arial" w:hAnsi="Arial" w:cs="Arial"/>
          <w:b/>
          <w:sz w:val="24"/>
          <w:szCs w:val="24"/>
        </w:rPr>
        <w:t>,</w:t>
      </w:r>
      <w:r w:rsidR="00557EE9">
        <w:rPr>
          <w:rFonts w:ascii="Arial" w:hAnsi="Arial" w:cs="Arial"/>
          <w:b/>
          <w:sz w:val="24"/>
          <w:szCs w:val="24"/>
        </w:rPr>
        <w:t>69</w:t>
      </w:r>
      <w:r w:rsidRPr="00AF28EB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</w:t>
      </w:r>
      <w:proofErr w:type="gramEnd"/>
      <w:r w:rsidRPr="00841ADB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105E9A9A" w14:textId="0D8A3015" w:rsidR="00B83902" w:rsidRPr="00AF28EB" w:rsidRDefault="00B83902" w:rsidP="00B83902">
      <w:pPr>
        <w:spacing w:after="120"/>
        <w:ind w:left="567" w:firstLine="0"/>
        <w:rPr>
          <w:rFonts w:ascii="Arial" w:hAnsi="Arial" w:cs="Arial"/>
          <w:b/>
          <w:i/>
          <w:color w:val="0000FF"/>
          <w:sz w:val="24"/>
          <w:szCs w:val="24"/>
        </w:rPr>
      </w:pPr>
      <w:r w:rsidRPr="00AF28EB">
        <w:rPr>
          <w:rFonts w:ascii="Arial" w:eastAsia="Times New Roman" w:hAnsi="Arial" w:cs="Arial"/>
          <w:b/>
          <w:sz w:val="24"/>
          <w:szCs w:val="24"/>
          <w:lang w:eastAsia="cs-CZ"/>
        </w:rPr>
        <w:t>Uznatelné výdaje z vlastních a jiných zdrojů dle tohoto ustanovení je příjemce povinen vynaložit nejpozději ve stejném termínu, jaký je v tomto čl. II odst. 2 stanoven pro použití dotace</w:t>
      </w:r>
      <w:r w:rsidR="00AF28EB" w:rsidRPr="00AF28E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185DBA8C" w14:textId="5D1CE78E" w:rsidR="00B83902" w:rsidRDefault="00B83902" w:rsidP="00B839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55357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čl. II odst. 1 této smlouvy v termínu stanovené</w:t>
      </w:r>
      <w:r w:rsidR="0055357D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tomto čl. II odst. 2. Podmínky uznatelnosti musí splňovat i výdaje týkající se spoluúčasti příjemce dle tohoto čl.</w:t>
      </w:r>
      <w:r w:rsidR="0055357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II odst. 2.</w:t>
      </w:r>
    </w:p>
    <w:p w14:paraId="5ECA53F7" w14:textId="77777777" w:rsidR="00B83902" w:rsidRDefault="00B83902" w:rsidP="00B839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041309" w14:textId="77777777" w:rsidR="00B83902" w:rsidRPr="009D0F79" w:rsidRDefault="00B83902" w:rsidP="00B839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E5AEDC1" w14:textId="77777777" w:rsidR="00B83902" w:rsidRDefault="00B83902" w:rsidP="00B839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215FC268" w14:textId="37BFAE41" w:rsidR="00B83902" w:rsidRPr="002A2634" w:rsidRDefault="00B83902" w:rsidP="00B839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28EB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AF28EB">
        <w:rPr>
          <w:rFonts w:ascii="Arial" w:hAnsi="Arial" w:cs="Arial"/>
          <w:sz w:val="24"/>
          <w:szCs w:val="24"/>
        </w:rPr>
        <w:t xml:space="preserve">příjmy </w:t>
      </w:r>
      <w:r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poskytnuté </w:t>
      </w:r>
      <w:proofErr w:type="gramStart"/>
      <w:r w:rsidRPr="00AF28EB">
        <w:rPr>
          <w:rFonts w:ascii="Arial" w:eastAsia="Times New Roman" w:hAnsi="Arial" w:cs="Arial"/>
          <w:sz w:val="24"/>
          <w:szCs w:val="24"/>
          <w:lang w:eastAsia="cs-CZ"/>
        </w:rPr>
        <w:t>příjemci  z veřejných</w:t>
      </w:r>
      <w:proofErr w:type="gramEnd"/>
      <w:r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 rozpočtů (evropských, státních, územních) jinou fyzickou nebo právnickou osobou formou daru nebo dotace (příspěvky, dotace, dary…).</w:t>
      </w:r>
    </w:p>
    <w:p w14:paraId="2DC3D91D" w14:textId="566C100E" w:rsidR="00B83902" w:rsidRDefault="00B83902" w:rsidP="00B8390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55357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D6CF850" w14:textId="6E303888" w:rsidR="00B83902" w:rsidRPr="00935CA8" w:rsidRDefault="00B83902" w:rsidP="00B8390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F28EB" w:rsidRPr="00AF28EB">
        <w:rPr>
          <w:rFonts w:ascii="Arial" w:eastAsia="Times New Roman" w:hAnsi="Arial" w:cs="Arial"/>
          <w:b/>
          <w:sz w:val="24"/>
          <w:szCs w:val="24"/>
          <w:lang w:eastAsia="cs-CZ"/>
        </w:rPr>
        <w:t>31. 1. 2021</w:t>
      </w:r>
      <w:r w:rsidRPr="0055357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687EF98A" w14:textId="335D88EA" w:rsidR="00B83902" w:rsidRDefault="00B83902" w:rsidP="00B8390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867C705" w14:textId="23EA2FBF" w:rsidR="007A7882" w:rsidRPr="007A7882" w:rsidRDefault="007A7882" w:rsidP="007A7882">
      <w:pPr>
        <w:tabs>
          <w:tab w:val="left" w:pos="1134"/>
        </w:tabs>
        <w:spacing w:after="120"/>
        <w:ind w:left="1134" w:hanging="594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7A7882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7A788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A7882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 souvislosti s realizací akce, na niž byla poskytnuta dotace dle této smlouvy, a to v rozsahu uvedeném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7882">
        <w:rPr>
          <w:rFonts w:ascii="Arial" w:eastAsia="Times New Roman" w:hAnsi="Arial" w:cs="Arial"/>
          <w:sz w:val="24"/>
          <w:szCs w:val="24"/>
          <w:lang w:eastAsia="cs-CZ"/>
        </w:rPr>
        <w:t>příloze č. 1 „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poskytnuté dotace v roce 2020</w:t>
      </w:r>
      <w:r w:rsidRPr="007A7882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B34D87">
        <w:rPr>
          <w:rFonts w:ascii="Arial" w:hAnsi="Arial" w:cs="Arial"/>
          <w:b/>
          <w:sz w:val="24"/>
          <w:szCs w:val="24"/>
          <w:lang w:eastAsia="cs-CZ"/>
        </w:rPr>
        <w:t>Příloha č. 1 je pro příjemce k dispozici v elektronické formě na webu poskytovatele https://www.olkraj.cz/vyuctovani-dotace-cl-4659.html</w:t>
      </w:r>
      <w:r>
        <w:rPr>
          <w:rFonts w:ascii="Arial" w:hAnsi="Arial" w:cs="Arial"/>
          <w:b/>
          <w:sz w:val="24"/>
          <w:szCs w:val="24"/>
          <w:lang w:eastAsia="cs-CZ"/>
        </w:rPr>
        <w:t>.</w:t>
      </w:r>
      <w:r w:rsidRPr="007A7882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všechny příjmy uvedené v soupisu jsou pravdivé a úpln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7A7882">
        <w:rPr>
          <w:rFonts w:ascii="Arial" w:eastAsia="Times New Roman" w:hAnsi="Arial" w:cs="Arial"/>
          <w:sz w:val="24"/>
          <w:szCs w:val="24"/>
          <w:lang w:eastAsia="cs-CZ"/>
        </w:rPr>
        <w:t>. Za příjem se pro účely této smlouvy považují veškeré finanční prostředky, které příjemce obdržel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A7882">
        <w:rPr>
          <w:rFonts w:ascii="Arial" w:eastAsia="Times New Roman" w:hAnsi="Arial" w:cs="Arial"/>
          <w:sz w:val="24"/>
          <w:szCs w:val="24"/>
          <w:lang w:eastAsia="cs-CZ"/>
        </w:rPr>
        <w:t>souvislosti s realizací akce, zejména dotace od státu a jiných územních samosprávných celků, příspěvky, dary, vstupné.</w:t>
      </w:r>
    </w:p>
    <w:p w14:paraId="1C05DAE8" w14:textId="61EF1DE9" w:rsidR="00B83902" w:rsidRPr="00B918BB" w:rsidRDefault="00B83902" w:rsidP="007A7882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B918B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4D87">
        <w:rPr>
          <w:rFonts w:ascii="Arial" w:eastAsia="Times New Roman" w:hAnsi="Arial" w:cs="Arial"/>
          <w:sz w:val="24"/>
          <w:szCs w:val="24"/>
          <w:lang w:eastAsia="cs-CZ"/>
        </w:rPr>
        <w:t xml:space="preserve">„Vyúčtování poskytnuté dotace v roce 2020“. </w:t>
      </w:r>
      <w:r w:rsidR="00B34D87" w:rsidRPr="00B34D87">
        <w:rPr>
          <w:rFonts w:ascii="Arial" w:hAnsi="Arial" w:cs="Arial"/>
          <w:b/>
          <w:sz w:val="24"/>
          <w:szCs w:val="24"/>
          <w:lang w:eastAsia="cs-CZ"/>
        </w:rPr>
        <w:t>Příloha č. 1 je pro příjemce k dispozici v elektronické formě na webu poskytovatele https://www.olkraj.cz/vyuctovani-dotace-cl-4659.html</w:t>
      </w:r>
      <w:r w:rsidR="00B34D87" w:rsidRPr="00B34D87">
        <w:rPr>
          <w:rFonts w:ascii="Arial" w:hAnsi="Arial" w:cs="Arial"/>
          <w:i/>
          <w:color w:val="0000FF"/>
          <w:sz w:val="24"/>
          <w:szCs w:val="24"/>
          <w:lang w:eastAsia="cs-CZ"/>
        </w:rPr>
        <w:t>.</w:t>
      </w:r>
      <w:r w:rsidR="00B34D87">
        <w:rPr>
          <w:rFonts w:ascii="Arial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Pr="00B918B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</w:t>
      </w:r>
      <w:r w:rsidR="00B918BB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B918BB">
        <w:rPr>
          <w:rFonts w:ascii="Arial" w:eastAsia="Times New Roman" w:hAnsi="Arial" w:cs="Arial"/>
          <w:i/>
          <w:sz w:val="24"/>
          <w:szCs w:val="24"/>
          <w:lang w:eastAsia="cs-CZ"/>
        </w:rPr>
        <w:t>1).</w:t>
      </w:r>
    </w:p>
    <w:p w14:paraId="27ABC0B0" w14:textId="77777777" w:rsidR="00B83902" w:rsidRPr="00A9730D" w:rsidRDefault="00B83902" w:rsidP="007A7882">
      <w:pPr>
        <w:pStyle w:val="Odstavecseseznamem"/>
        <w:numPr>
          <w:ilvl w:val="1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030BE194" w14:textId="77777777" w:rsidR="00B83902" w:rsidRPr="00A9730D" w:rsidRDefault="00B83902" w:rsidP="00B8390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9D9A2BC" w14:textId="6BC418D6" w:rsidR="00B83902" w:rsidRPr="00A9730D" w:rsidRDefault="00B83902" w:rsidP="00B8390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</w:t>
      </w:r>
      <w:r w:rsidR="00B918B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2D44FA71" w14:textId="77777777" w:rsidR="00B83902" w:rsidRPr="00A9730D" w:rsidRDefault="00B83902" w:rsidP="00B8390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A487A12" w14:textId="77777777" w:rsidR="00B83902" w:rsidRPr="00B34D87" w:rsidRDefault="00B83902" w:rsidP="00B8390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B34D8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B34D8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F5293E" w14:textId="06645416" w:rsidR="00B83902" w:rsidRPr="00A9730D" w:rsidRDefault="00B83902" w:rsidP="00B8390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557E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B34D87"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B11D6" w:rsidRPr="002B11D6">
        <w:t xml:space="preserve"> </w:t>
      </w:r>
      <w:r w:rsidR="002B11D6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 w:rsidR="002B11D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2B11D6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>příloze závěrečné zprávy je příjemce povinen předložit poskytovateli fotodokumentaci splnění povinné propagace poskytovatele a užití jeho loga dle čl. II odst. 10 této smlouvy.</w:t>
      </w:r>
      <w:r w:rsidR="00B34D87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57EE9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>Vyúčtování obsahující z</w:t>
      </w:r>
      <w:r w:rsidR="00B34D87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>ávěrečn</w:t>
      </w:r>
      <w:r w:rsidR="00557EE9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="00B34D87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zpráv</w:t>
      </w:r>
      <w:r w:rsidR="00557EE9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>u a všemi přílohami</w:t>
      </w:r>
      <w:r w:rsidR="00B34D87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bude předložen</w:t>
      </w:r>
      <w:r w:rsidR="00557EE9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>o</w:t>
      </w:r>
      <w:r w:rsidR="00B34D87" w:rsidRPr="002B11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</w:t>
      </w:r>
      <w:r w:rsidR="00B34D87">
        <w:rPr>
          <w:rFonts w:ascii="Arial" w:eastAsia="Times New Roman" w:hAnsi="Arial" w:cs="Arial"/>
          <w:iCs/>
          <w:sz w:val="24"/>
          <w:szCs w:val="24"/>
          <w:lang w:eastAsia="cs-CZ"/>
        </w:rPr>
        <w:t>listinné podobě v jednom vyhotovení poskytovateli.</w:t>
      </w:r>
    </w:p>
    <w:p w14:paraId="533C0338" w14:textId="5202C261" w:rsidR="00B83902" w:rsidRPr="00A9730D" w:rsidRDefault="00B83902" w:rsidP="007A7882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34D8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="007A78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7882" w:rsidRPr="007A7882">
        <w:rPr>
          <w:rFonts w:ascii="Arial" w:eastAsia="Times New Roman" w:hAnsi="Arial" w:cs="Arial"/>
          <w:sz w:val="24"/>
          <w:szCs w:val="24"/>
          <w:lang w:eastAsia="cs-CZ"/>
        </w:rPr>
        <w:t xml:space="preserve">V téže lhůtě je příjemce povinen vrátit poskytovateli poskytnutou dotaci v částce, o niž jsou výdaje vynaložené na akci, na jejíž realizaci byla poskytnuta dotace dle této smlouvy, převýšeny příjmy, které příjemce obdržel v souvislosti s realizací akce. Nevrátí-li příjemce dotaci nebo její část v případě uvedeném v předchozí větě, dopustí se porušení rozpočtové kázně ve smyslu </w:t>
      </w:r>
      <w:proofErr w:type="spellStart"/>
      <w:r w:rsidR="007A7882" w:rsidRPr="007A788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7A7882" w:rsidRPr="007A7882">
        <w:rPr>
          <w:rFonts w:ascii="Arial" w:eastAsia="Times New Roman" w:hAnsi="Arial" w:cs="Arial"/>
          <w:sz w:val="24"/>
          <w:szCs w:val="24"/>
          <w:lang w:eastAsia="cs-CZ"/>
        </w:rPr>
        <w:t>. § 22 zákona č. 250/2000 Sb., o</w:t>
      </w:r>
      <w:r w:rsidR="007A788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A7882" w:rsidRPr="007A7882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0545110" w14:textId="77777777" w:rsidR="00B83902" w:rsidRDefault="00B83902" w:rsidP="007A7882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DB6A4DB" w14:textId="77777777" w:rsidR="00B83902" w:rsidRDefault="00B83902" w:rsidP="007A7882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83902" w14:paraId="7D83C971" w14:textId="77777777" w:rsidTr="00B8390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61CA" w14:textId="77777777" w:rsidR="00B83902" w:rsidRDefault="00B83902" w:rsidP="00B8390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6284" w14:textId="77777777" w:rsidR="00B83902" w:rsidRDefault="00B83902" w:rsidP="00B8390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C4B3D84" w14:textId="77777777" w:rsidR="00B83902" w:rsidRDefault="00B83902" w:rsidP="00B8390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83902" w14:paraId="2E2225EB" w14:textId="77777777" w:rsidTr="00B8390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E1BF" w14:textId="77777777" w:rsidR="00B83902" w:rsidRDefault="00B83902" w:rsidP="00B8390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333B" w14:textId="77777777" w:rsidR="00B83902" w:rsidRDefault="00B83902" w:rsidP="00B8390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902" w:rsidRPr="003E0167" w14:paraId="7A784349" w14:textId="77777777" w:rsidTr="00B8390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66C9" w14:textId="77777777" w:rsidR="00B83902" w:rsidRPr="003E0167" w:rsidRDefault="00B83902" w:rsidP="00B8390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12A0" w14:textId="77777777" w:rsidR="00B83902" w:rsidRPr="003E0167" w:rsidRDefault="00B83902" w:rsidP="00B8390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902" w14:paraId="346B410F" w14:textId="77777777" w:rsidTr="00B8390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4C71" w14:textId="77777777" w:rsidR="00B83902" w:rsidRDefault="00B83902" w:rsidP="00B8390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6DE1" w14:textId="77777777" w:rsidR="00B83902" w:rsidRDefault="00B83902" w:rsidP="00B8390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B83902" w14:paraId="69391736" w14:textId="77777777" w:rsidTr="00B8390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9AB8" w14:textId="77777777" w:rsidR="00B83902" w:rsidRDefault="00B83902" w:rsidP="00B8390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3625" w14:textId="77777777" w:rsidR="00B83902" w:rsidRDefault="00B83902" w:rsidP="00B8390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902" w14:paraId="5EC44BD5" w14:textId="77777777" w:rsidTr="00B8390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5080" w14:textId="77777777" w:rsidR="00B83902" w:rsidRDefault="00B83902" w:rsidP="00B8390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2F30" w14:textId="77777777" w:rsidR="00B83902" w:rsidRDefault="00B83902" w:rsidP="00B8390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902" w14:paraId="73B33028" w14:textId="77777777" w:rsidTr="00B8390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0CE9" w14:textId="77777777" w:rsidR="00B83902" w:rsidRDefault="00B83902" w:rsidP="00B8390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1B03" w14:textId="77777777" w:rsidR="00B83902" w:rsidRDefault="00B83902" w:rsidP="00B8390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902" w:rsidRPr="003E0167" w14:paraId="2E254DFF" w14:textId="77777777" w:rsidTr="00B8390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6837" w14:textId="77777777" w:rsidR="00B83902" w:rsidRPr="003E0167" w:rsidRDefault="00B83902" w:rsidP="00B8390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DF39" w14:textId="77777777" w:rsidR="00B83902" w:rsidRPr="003E0167" w:rsidRDefault="00B83902" w:rsidP="00B8390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82E03A1" w14:textId="77777777" w:rsidR="00B83902" w:rsidRDefault="00B83902" w:rsidP="00B839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84E2914" w14:textId="59D5A47B" w:rsidR="00B83902" w:rsidRPr="008B0B51" w:rsidRDefault="00B83902" w:rsidP="007A7882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B34D87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B34D87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34D87">
        <w:rPr>
          <w:rFonts w:ascii="Arial" w:hAnsi="Arial" w:cs="Arial"/>
          <w:sz w:val="24"/>
          <w:szCs w:val="24"/>
        </w:rPr>
        <w:t>27-4228320287/0100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</w:p>
    <w:p w14:paraId="798ACC30" w14:textId="63855DEC" w:rsidR="00B83902" w:rsidRDefault="00B83902" w:rsidP="007A7882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</w:t>
      </w:r>
      <w:r w:rsidR="00B34D87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jakož i jinými změnami, které mohou podstatně ovlivnit způsob jeho finančního hospodaření a náplň jeho aktivit ve vztahu k poskytnuté dotaci. V případě přeměny příjemce, který je právnickou osobou, nebo jeho zrušení s likvidací, </w:t>
      </w:r>
      <w:r w:rsidR="00B34D87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je příjemce povinen o této skutečnosti poskytovatele předem informovat.</w:t>
      </w:r>
    </w:p>
    <w:p w14:paraId="0AF882AC" w14:textId="7760B234" w:rsidR="00B83902" w:rsidRPr="00CC0204" w:rsidRDefault="00B83902" w:rsidP="007A7882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AF28EB">
        <w:rPr>
          <w:rFonts w:ascii="Arial" w:eastAsia="Times New Roman" w:hAnsi="Arial" w:cs="Arial"/>
          <w:sz w:val="24"/>
          <w:szCs w:val="24"/>
          <w:lang w:eastAsia="cs-CZ"/>
        </w:rPr>
        <w:t>od uzavření této Smlouvy do konce</w:t>
      </w:r>
      <w:r w:rsidR="00B34D87"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 realizac</w:t>
      </w:r>
      <w:r w:rsidR="00AF28E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34D87" w:rsidRPr="00AF28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28EB" w:rsidRPr="00AF28EB">
        <w:rPr>
          <w:rFonts w:ascii="Arial" w:eastAsia="Times New Roman" w:hAnsi="Arial" w:cs="Arial"/>
          <w:sz w:val="24"/>
          <w:szCs w:val="24"/>
          <w:lang w:eastAsia="cs-CZ"/>
        </w:rPr>
        <w:t>akce „C</w:t>
      </w:r>
      <w:r w:rsidR="00B34D87" w:rsidRPr="00AF28EB">
        <w:rPr>
          <w:rFonts w:ascii="Arial" w:eastAsia="Times New Roman" w:hAnsi="Arial" w:cs="Arial"/>
          <w:sz w:val="24"/>
          <w:szCs w:val="24"/>
          <w:lang w:eastAsia="cs-CZ"/>
        </w:rPr>
        <w:t>ykl</w:t>
      </w:r>
      <w:r w:rsidR="00AF28EB" w:rsidRPr="00AF28EB">
        <w:rPr>
          <w:rFonts w:ascii="Arial" w:eastAsia="Times New Roman" w:hAnsi="Arial" w:cs="Arial"/>
          <w:sz w:val="24"/>
          <w:szCs w:val="24"/>
          <w:lang w:eastAsia="cs-CZ"/>
        </w:rPr>
        <w:t>istická</w:t>
      </w:r>
      <w:r w:rsidR="00AF28EB">
        <w:rPr>
          <w:rFonts w:ascii="Arial" w:eastAsia="Times New Roman" w:hAnsi="Arial" w:cs="Arial"/>
          <w:sz w:val="24"/>
          <w:szCs w:val="24"/>
          <w:lang w:eastAsia="cs-CZ"/>
        </w:rPr>
        <w:t xml:space="preserve"> stezka Litovel-Červenka-Uničov, na k. </w:t>
      </w:r>
      <w:proofErr w:type="spellStart"/>
      <w:r w:rsidR="00AF28EB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AF28EB">
        <w:rPr>
          <w:rFonts w:ascii="Arial" w:eastAsia="Times New Roman" w:hAnsi="Arial" w:cs="Arial"/>
          <w:sz w:val="24"/>
          <w:szCs w:val="24"/>
          <w:lang w:eastAsia="cs-CZ"/>
        </w:rPr>
        <w:t xml:space="preserve"> Červenka“.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finančně podpořil</w:t>
      </w:r>
      <w:r w:rsidR="00557EE9">
        <w:rPr>
          <w:rFonts w:ascii="Arial" w:eastAsia="Times New Roman" w:hAnsi="Arial" w:cs="Arial"/>
          <w:sz w:val="24"/>
          <w:szCs w:val="24"/>
          <w:lang w:eastAsia="cs-CZ"/>
        </w:rPr>
        <w:t xml:space="preserve"> úhradu nákladů na pomalou jízdu vlaků z důvodu výstavby výše uvedené cyklostezky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8C4ADFC" w14:textId="77777777" w:rsidR="00B83902" w:rsidRDefault="00B83902" w:rsidP="007A7882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1C536A53" w14:textId="06791CD9" w:rsidR="00B83902" w:rsidRPr="00E614BE" w:rsidRDefault="00B83902" w:rsidP="007A7882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B34D87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zadávání veřejných zakázek, je povinen při její realizaci postupovat dle tohoto zákona.</w:t>
      </w:r>
    </w:p>
    <w:p w14:paraId="4722BA75" w14:textId="3AC1C34D" w:rsidR="00B83902" w:rsidRPr="005F0780" w:rsidRDefault="00B83902" w:rsidP="007A7882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</w:t>
      </w:r>
      <w:r w:rsidR="00B34D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C44A8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1A57FF36" w14:textId="77777777" w:rsidR="00B83902" w:rsidRPr="005F0780" w:rsidRDefault="00B83902" w:rsidP="00B8390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CE672E4" w14:textId="77777777" w:rsidR="00B83902" w:rsidRPr="005F0780" w:rsidRDefault="00B83902" w:rsidP="00B839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6FD2581C" w14:textId="77777777" w:rsidR="00B83902" w:rsidRDefault="00B83902" w:rsidP="00B8390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738B2EB8" w14:textId="020EBEF1" w:rsidR="00B83902" w:rsidRPr="00CC0204" w:rsidRDefault="00B83902" w:rsidP="00B839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B34D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C75AEBA" w14:textId="6DD865E5" w:rsidR="00B83902" w:rsidRPr="00A62D21" w:rsidRDefault="00B34D87" w:rsidP="00B8390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</w:t>
      </w:r>
      <w:r w:rsidR="00B83902">
        <w:rPr>
          <w:rFonts w:ascii="Arial" w:hAnsi="Arial" w:cs="Arial"/>
          <w:sz w:val="24"/>
          <w:szCs w:val="24"/>
          <w:lang w:eastAsia="cs-CZ"/>
        </w:rPr>
        <w:t>uvní strany jsou srozuměny s tím, že tato smlouva bude uveřejněna v registru smluv dle zákona č. 340/2015 Sb., o zvláštních podmínkách účinnosti některých smluv, uveřejňování těchto smluv a o registru smluv (zákon o registru smluv), ve</w:t>
      </w:r>
      <w:r>
        <w:rPr>
          <w:rFonts w:ascii="Arial" w:hAnsi="Arial" w:cs="Arial"/>
          <w:sz w:val="24"/>
          <w:szCs w:val="24"/>
          <w:lang w:eastAsia="cs-CZ"/>
        </w:rPr>
        <w:t> </w:t>
      </w:r>
      <w:r w:rsidR="00B83902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09BCE1C7" w14:textId="73571E7A" w:rsidR="00B83902" w:rsidRPr="00E261F7" w:rsidRDefault="00B83902" w:rsidP="00B839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1C014F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3E34C337" w14:textId="570CD227" w:rsidR="00B83902" w:rsidRPr="001C014F" w:rsidRDefault="00B83902" w:rsidP="001C014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1C01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C014F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Pr="001C014F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Pr="001C014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931EBC0" w14:textId="77777777" w:rsidR="00B83902" w:rsidRPr="00CC0204" w:rsidRDefault="00B83902" w:rsidP="00B839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5B2DE543" w14:textId="77777777" w:rsidR="00B83902" w:rsidRDefault="00B83902" w:rsidP="00B839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0AC1243E" w14:textId="1C653F95" w:rsidR="00B83902" w:rsidRDefault="00B83902" w:rsidP="00B839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1C014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E981D64" w14:textId="6771CE55" w:rsidR="00B83902" w:rsidRDefault="00B83902" w:rsidP="00B839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C014F">
        <w:rPr>
          <w:rFonts w:ascii="Arial" w:eastAsia="Times New Roman" w:hAnsi="Arial" w:cs="Arial"/>
          <w:sz w:val="24"/>
          <w:szCs w:val="24"/>
          <w:lang w:eastAsia="cs-CZ"/>
        </w:rPr>
        <w:t>. UZ/</w:t>
      </w:r>
      <w:proofErr w:type="spellStart"/>
      <w:r w:rsidR="001C014F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1C014F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1C014F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1C014F">
        <w:rPr>
          <w:rFonts w:ascii="Arial" w:eastAsia="Times New Roman" w:hAnsi="Arial" w:cs="Arial"/>
          <w:sz w:val="24"/>
          <w:szCs w:val="24"/>
          <w:lang w:eastAsia="cs-CZ"/>
        </w:rPr>
        <w:t>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1C014F">
        <w:rPr>
          <w:rFonts w:ascii="Arial" w:eastAsia="Times New Roman" w:hAnsi="Arial" w:cs="Arial"/>
          <w:sz w:val="24"/>
          <w:szCs w:val="24"/>
          <w:lang w:eastAsia="cs-CZ"/>
        </w:rPr>
        <w:t>21. 9. 2020.</w:t>
      </w:r>
    </w:p>
    <w:p w14:paraId="52F7EDE9" w14:textId="77777777" w:rsidR="001C014F" w:rsidRPr="00957345" w:rsidRDefault="001C014F" w:rsidP="001C01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885346B" w14:textId="0DEE7FF9" w:rsidR="00B83902" w:rsidRDefault="00B83902" w:rsidP="00B83902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 w:rsidR="007A7882">
        <w:rPr>
          <w:rFonts w:ascii="Arial" w:eastAsia="Times New Roman" w:hAnsi="Arial" w:cs="Arial"/>
          <w:sz w:val="24"/>
          <w:szCs w:val="24"/>
          <w:lang w:eastAsia="cs-CZ"/>
        </w:rPr>
        <w:t xml:space="preserve"> Července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3902" w14:paraId="2B4653B8" w14:textId="77777777" w:rsidTr="00B8390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8E0CA" w14:textId="77777777" w:rsidR="00B83902" w:rsidRDefault="00B83902" w:rsidP="00B8390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44021C26" w14:textId="77777777" w:rsidR="00B83902" w:rsidRDefault="00B83902" w:rsidP="00B8390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7D72A82" w14:textId="77777777" w:rsidR="001C014F" w:rsidRDefault="001C014F" w:rsidP="00B8390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F50BD49" w14:textId="77777777" w:rsidR="001C014F" w:rsidRDefault="001C014F" w:rsidP="00B8390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B723480" w14:textId="77777777" w:rsidR="001C014F" w:rsidRDefault="001C014F" w:rsidP="00B8390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61458C8" w14:textId="465DE6F6" w:rsidR="001C014F" w:rsidRDefault="001C014F" w:rsidP="00B8390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EE1B9" w14:textId="77777777" w:rsidR="00B83902" w:rsidRDefault="00B83902" w:rsidP="00B8390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83902" w14:paraId="5FF7AE87" w14:textId="77777777" w:rsidTr="00B8390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687B2" w14:textId="77777777" w:rsidR="00B83902" w:rsidRDefault="00B83902" w:rsidP="001C014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99086F0" w14:textId="4AF70B17" w:rsidR="00B83902" w:rsidRDefault="001C014F" w:rsidP="001C014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Jan Zahradníček</w:t>
            </w:r>
          </w:p>
          <w:p w14:paraId="02715CF5" w14:textId="7A7883C5" w:rsidR="001C014F" w:rsidRDefault="001C014F" w:rsidP="001C014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</w:t>
            </w:r>
          </w:p>
          <w:p w14:paraId="489585C5" w14:textId="77777777" w:rsidR="00B83902" w:rsidRDefault="00B83902" w:rsidP="001C014F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8C4D2" w14:textId="77777777" w:rsidR="00B83902" w:rsidRDefault="00B83902" w:rsidP="001C014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32F2622" w14:textId="77777777" w:rsidR="001C014F" w:rsidRDefault="001C014F" w:rsidP="001C014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Vladimír Navrátil</w:t>
            </w:r>
          </w:p>
          <w:p w14:paraId="2B39B594" w14:textId="59A96B8D" w:rsidR="001C014F" w:rsidRPr="001C014F" w:rsidRDefault="001C014F" w:rsidP="001C014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starosta</w:t>
            </w:r>
          </w:p>
        </w:tc>
      </w:tr>
    </w:tbl>
    <w:p w14:paraId="265F7223" w14:textId="30B77ED7" w:rsidR="009B0F59" w:rsidRPr="00B83902" w:rsidRDefault="009B0F59" w:rsidP="001C014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B0F59" w:rsidRPr="00B83902" w:rsidSect="003349BB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0BBC" w14:textId="77777777" w:rsidR="00D970D9" w:rsidRDefault="00D970D9" w:rsidP="00D40C40">
      <w:r>
        <w:separator/>
      </w:r>
    </w:p>
  </w:endnote>
  <w:endnote w:type="continuationSeparator" w:id="0">
    <w:p w14:paraId="2781C998" w14:textId="77777777" w:rsidR="00D970D9" w:rsidRDefault="00D970D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76816005"/>
      <w:docPartObj>
        <w:docPartGallery w:val="Page Numbers (Bottom of Page)"/>
        <w:docPartUnique/>
      </w:docPartObj>
    </w:sdtPr>
    <w:sdtEndPr/>
    <w:sdtContent>
      <w:p w14:paraId="24FA1E1E" w14:textId="6C461367" w:rsidR="00B34D87" w:rsidRPr="00B83902" w:rsidRDefault="0063464D" w:rsidP="00B839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B34D87" w:rsidRPr="00B8390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21</w:t>
        </w:r>
        <w:r w:rsidR="00B34D87" w:rsidRPr="00B83902">
          <w:rPr>
            <w:rFonts w:ascii="Arial" w:hAnsi="Arial" w:cs="Arial"/>
            <w:i/>
            <w:sz w:val="20"/>
            <w:szCs w:val="20"/>
          </w:rPr>
          <w:t xml:space="preserve">. </w:t>
        </w:r>
        <w:r w:rsidR="003349BB">
          <w:rPr>
            <w:rFonts w:ascii="Arial" w:hAnsi="Arial" w:cs="Arial"/>
            <w:i/>
            <w:sz w:val="20"/>
            <w:szCs w:val="20"/>
          </w:rPr>
          <w:t>9</w:t>
        </w:r>
        <w:r w:rsidR="00B34D87" w:rsidRPr="00B83902">
          <w:rPr>
            <w:rFonts w:ascii="Arial" w:hAnsi="Arial" w:cs="Arial"/>
            <w:i/>
            <w:sz w:val="20"/>
            <w:szCs w:val="20"/>
          </w:rPr>
          <w:t xml:space="preserve">. </w:t>
        </w:r>
        <w:proofErr w:type="gramStart"/>
        <w:r w:rsidR="00B34D87" w:rsidRPr="00B83902">
          <w:rPr>
            <w:rFonts w:ascii="Arial" w:hAnsi="Arial" w:cs="Arial"/>
            <w:i/>
            <w:sz w:val="20"/>
            <w:szCs w:val="20"/>
          </w:rPr>
          <w:t>2020                                                        Strana</w:t>
        </w:r>
        <w:proofErr w:type="gramEnd"/>
        <w:r w:rsidR="00B34D87" w:rsidRPr="00B83902">
          <w:rPr>
            <w:rFonts w:ascii="Arial" w:hAnsi="Arial" w:cs="Arial"/>
            <w:i/>
            <w:sz w:val="20"/>
            <w:szCs w:val="20"/>
          </w:rPr>
          <w:t xml:space="preserve"> </w:t>
        </w:r>
        <w:r w:rsidR="00B34D87" w:rsidRPr="00B83902">
          <w:rPr>
            <w:rFonts w:ascii="Arial" w:hAnsi="Arial" w:cs="Arial"/>
            <w:i/>
            <w:sz w:val="20"/>
            <w:szCs w:val="20"/>
          </w:rPr>
          <w:fldChar w:fldCharType="begin"/>
        </w:r>
        <w:r w:rsidR="00B34D87" w:rsidRPr="00B83902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B34D87" w:rsidRPr="00B83902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F182A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B34D87" w:rsidRPr="00B83902">
          <w:rPr>
            <w:rFonts w:ascii="Arial" w:hAnsi="Arial" w:cs="Arial"/>
            <w:i/>
            <w:sz w:val="20"/>
            <w:szCs w:val="20"/>
          </w:rPr>
          <w:fldChar w:fldCharType="end"/>
        </w:r>
        <w:r w:rsidR="00B34D87" w:rsidRPr="00B83902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349BB">
          <w:rPr>
            <w:rFonts w:ascii="Arial" w:hAnsi="Arial" w:cs="Arial"/>
            <w:i/>
            <w:sz w:val="20"/>
            <w:szCs w:val="20"/>
          </w:rPr>
          <w:t>1</w:t>
        </w:r>
        <w:r w:rsidR="00146641">
          <w:rPr>
            <w:rFonts w:ascii="Arial" w:hAnsi="Arial" w:cs="Arial"/>
            <w:i/>
            <w:sz w:val="20"/>
            <w:szCs w:val="20"/>
          </w:rPr>
          <w:t>1</w:t>
        </w:r>
        <w:r w:rsidR="00B34D87" w:rsidRPr="00B83902">
          <w:rPr>
            <w:rFonts w:ascii="Arial" w:hAnsi="Arial" w:cs="Arial"/>
            <w:i/>
            <w:sz w:val="20"/>
            <w:szCs w:val="20"/>
          </w:rPr>
          <w:t>)</w:t>
        </w:r>
      </w:p>
      <w:p w14:paraId="2A621E25" w14:textId="654C1FBA" w:rsidR="00B34D87" w:rsidRDefault="00EF182A" w:rsidP="00B83902">
        <w:pPr>
          <w:pStyle w:val="Zpat"/>
          <w:rPr>
            <w:rFonts w:ascii="Arial" w:hAnsi="Arial" w:cs="Arial"/>
            <w:i/>
            <w:sz w:val="20"/>
            <w:szCs w:val="20"/>
          </w:rPr>
        </w:pPr>
        <w:proofErr w:type="gramStart"/>
        <w:r>
          <w:rPr>
            <w:rFonts w:ascii="Arial" w:hAnsi="Arial" w:cs="Arial"/>
            <w:i/>
            <w:sz w:val="20"/>
            <w:szCs w:val="20"/>
          </w:rPr>
          <w:t xml:space="preserve">70  – </w:t>
        </w:r>
        <w:r w:rsidR="00B34D87" w:rsidRPr="00B83902">
          <w:rPr>
            <w:rFonts w:ascii="Arial" w:hAnsi="Arial" w:cs="Arial"/>
            <w:i/>
            <w:sz w:val="20"/>
            <w:szCs w:val="20"/>
          </w:rPr>
          <w:t>Žádost</w:t>
        </w:r>
        <w:proofErr w:type="gramEnd"/>
        <w:r w:rsidR="00DB6AAD">
          <w:rPr>
            <w:rFonts w:ascii="Arial" w:hAnsi="Arial" w:cs="Arial"/>
            <w:i/>
            <w:sz w:val="20"/>
            <w:szCs w:val="20"/>
          </w:rPr>
          <w:t xml:space="preserve"> obce Červenka</w:t>
        </w:r>
        <w:r w:rsidR="00B34D87" w:rsidRPr="00B83902">
          <w:rPr>
            <w:rFonts w:ascii="Arial" w:hAnsi="Arial" w:cs="Arial"/>
            <w:i/>
            <w:sz w:val="20"/>
            <w:szCs w:val="20"/>
          </w:rPr>
          <w:t xml:space="preserve"> o poskytnutí individuální dotace v oblasti dopravy</w:t>
        </w:r>
      </w:p>
      <w:p w14:paraId="0E3AB4D1" w14:textId="7C33E464" w:rsidR="00B34D87" w:rsidRPr="00B83902" w:rsidRDefault="00B34D87" w:rsidP="00B8390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Příloha č. </w:t>
        </w:r>
        <w:r w:rsidR="003349BB">
          <w:rPr>
            <w:rFonts w:ascii="Arial" w:hAnsi="Arial" w:cs="Arial"/>
            <w:i/>
            <w:sz w:val="20"/>
            <w:szCs w:val="20"/>
          </w:rPr>
          <w:t>2</w:t>
        </w:r>
        <w:r>
          <w:rPr>
            <w:rFonts w:ascii="Arial" w:hAnsi="Arial" w:cs="Arial"/>
            <w:i/>
            <w:sz w:val="20"/>
            <w:szCs w:val="20"/>
          </w:rPr>
          <w:t xml:space="preserve"> – Veřejnoprávní smlouva o poskytnutí dotace obci Červenka</w:t>
        </w:r>
      </w:p>
      <w:p w14:paraId="2A3BE2C3" w14:textId="07D2F5B6" w:rsidR="00B34D87" w:rsidRPr="00B83902" w:rsidRDefault="00D970D9">
        <w:pPr>
          <w:pStyle w:val="Zpat"/>
          <w:jc w:val="center"/>
          <w:rPr>
            <w:rFonts w:ascii="Arial" w:hAnsi="Arial" w:cs="Arial"/>
          </w:rPr>
        </w:pPr>
      </w:p>
    </w:sdtContent>
  </w:sdt>
  <w:p w14:paraId="37BA5330" w14:textId="14587F46" w:rsidR="00B34D87" w:rsidRPr="00471FA4" w:rsidRDefault="00B34D87" w:rsidP="00471F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B34D87" w:rsidRDefault="00B34D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B34D87" w:rsidRPr="00CA24A0" w:rsidRDefault="00B34D87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0EBBE" w14:textId="77777777" w:rsidR="00D970D9" w:rsidRDefault="00D970D9" w:rsidP="00D40C40">
      <w:r>
        <w:separator/>
      </w:r>
    </w:p>
  </w:footnote>
  <w:footnote w:type="continuationSeparator" w:id="0">
    <w:p w14:paraId="525A198E" w14:textId="77777777" w:rsidR="00D970D9" w:rsidRDefault="00D970D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E341" w14:textId="16A4CC1C" w:rsidR="00B34D87" w:rsidRDefault="00B34D87" w:rsidP="00B83902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Příloha č. </w:t>
    </w:r>
    <w:r w:rsidR="00557EE9">
      <w:rPr>
        <w:rFonts w:ascii="Arial" w:hAnsi="Arial" w:cs="Arial"/>
        <w:i/>
        <w:sz w:val="24"/>
        <w:szCs w:val="24"/>
      </w:rPr>
      <w:t>2</w:t>
    </w:r>
  </w:p>
  <w:p w14:paraId="57907E46" w14:textId="152421D6" w:rsidR="00B34D87" w:rsidRPr="00B83902" w:rsidRDefault="00B34D87" w:rsidP="00B83902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Veřejnoprávní smlouva o poskytnutí dotace obci Červenka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C7030"/>
    <w:multiLevelType w:val="multilevel"/>
    <w:tmpl w:val="4A10CBD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A0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A37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6641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14F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1D6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0471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49BB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357D"/>
    <w:rsid w:val="005540C7"/>
    <w:rsid w:val="00555E8D"/>
    <w:rsid w:val="00557105"/>
    <w:rsid w:val="00557EE9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0E9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64D"/>
    <w:rsid w:val="0063512A"/>
    <w:rsid w:val="00644896"/>
    <w:rsid w:val="00644A22"/>
    <w:rsid w:val="00644A29"/>
    <w:rsid w:val="00644E8F"/>
    <w:rsid w:val="00644F18"/>
    <w:rsid w:val="00651714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88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2AF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28EB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44DC"/>
    <w:rsid w:val="00B34D87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3902"/>
    <w:rsid w:val="00B85724"/>
    <w:rsid w:val="00B86E4E"/>
    <w:rsid w:val="00B90C47"/>
    <w:rsid w:val="00B918BB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019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0D9"/>
    <w:rsid w:val="00D97207"/>
    <w:rsid w:val="00DA2B55"/>
    <w:rsid w:val="00DA365F"/>
    <w:rsid w:val="00DA43B2"/>
    <w:rsid w:val="00DA7E9C"/>
    <w:rsid w:val="00DB1D51"/>
    <w:rsid w:val="00DB3240"/>
    <w:rsid w:val="00DB68A2"/>
    <w:rsid w:val="00DB6AAD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2A8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463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182A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4897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D141-D6E8-41AF-A5B5-82027BDA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2750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5</cp:revision>
  <cp:lastPrinted>2018-08-24T12:55:00Z</cp:lastPrinted>
  <dcterms:created xsi:type="dcterms:W3CDTF">2020-09-14T07:08:00Z</dcterms:created>
  <dcterms:modified xsi:type="dcterms:W3CDTF">2020-09-14T13:28:00Z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