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C06BC" w14:textId="77777777" w:rsidR="00B763B0" w:rsidRPr="00B763B0" w:rsidRDefault="00B763B0" w:rsidP="005822F6">
      <w:pPr>
        <w:spacing w:line="240" w:lineRule="auto"/>
        <w:jc w:val="both"/>
        <w:rPr>
          <w:rFonts w:ascii="Arial" w:hAnsi="Arial" w:cs="Arial"/>
          <w:b/>
          <w:bCs/>
          <w:sz w:val="24"/>
        </w:rPr>
      </w:pPr>
      <w:bookmarkStart w:id="0" w:name="_GoBack"/>
      <w:bookmarkEnd w:id="0"/>
      <w:r w:rsidRPr="00B763B0">
        <w:rPr>
          <w:rFonts w:ascii="Arial" w:hAnsi="Arial" w:cs="Arial"/>
          <w:b/>
          <w:bCs/>
          <w:sz w:val="24"/>
        </w:rPr>
        <w:t>Důvodová zpráva:</w:t>
      </w:r>
      <w:r w:rsidR="00E232DD">
        <w:rPr>
          <w:rFonts w:ascii="Arial" w:hAnsi="Arial" w:cs="Arial"/>
          <w:b/>
          <w:bCs/>
          <w:sz w:val="24"/>
        </w:rPr>
        <w:t xml:space="preserve"> </w:t>
      </w:r>
    </w:p>
    <w:p w14:paraId="4370705A" w14:textId="634D0D11" w:rsidR="0028306F" w:rsidRDefault="004170E2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</w:t>
      </w:r>
      <w:r w:rsidR="00F16F05">
        <w:rPr>
          <w:rFonts w:ascii="Arial" w:hAnsi="Arial" w:cs="Arial"/>
          <w:sz w:val="24"/>
          <w:szCs w:val="24"/>
        </w:rPr>
        <w:t xml:space="preserve"> Olomouckého kraje dne 2</w:t>
      </w:r>
      <w:r>
        <w:rPr>
          <w:rFonts w:ascii="Arial" w:hAnsi="Arial" w:cs="Arial"/>
          <w:sz w:val="24"/>
          <w:szCs w:val="24"/>
        </w:rPr>
        <w:t>0</w:t>
      </w:r>
      <w:r w:rsidR="00F16F0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4</w:t>
      </w:r>
      <w:r w:rsidR="00F16F05">
        <w:rPr>
          <w:rFonts w:ascii="Arial" w:hAnsi="Arial" w:cs="Arial"/>
          <w:sz w:val="24"/>
          <w:szCs w:val="24"/>
        </w:rPr>
        <w:t xml:space="preserve">. 2020 svým usnesením č. </w:t>
      </w:r>
      <w:r w:rsidR="00F16F05" w:rsidRPr="00F16F05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Z</w:t>
      </w:r>
      <w:r w:rsidR="00F16F05" w:rsidRPr="00F16F0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</w:t>
      </w:r>
      <w:r w:rsidR="00F16F05" w:rsidRPr="00F16F0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57</w:t>
      </w:r>
      <w:r w:rsidR="00F16F05" w:rsidRPr="00F16F05">
        <w:rPr>
          <w:rFonts w:ascii="Arial" w:hAnsi="Arial" w:cs="Arial"/>
          <w:sz w:val="24"/>
          <w:szCs w:val="24"/>
        </w:rPr>
        <w:t>/2020</w:t>
      </w:r>
      <w:r w:rsidR="00F16F05">
        <w:rPr>
          <w:rFonts w:ascii="Arial" w:hAnsi="Arial" w:cs="Arial"/>
          <w:sz w:val="24"/>
          <w:szCs w:val="24"/>
        </w:rPr>
        <w:t xml:space="preserve"> schválil</w:t>
      </w:r>
      <w:r w:rsidR="00AA13EE">
        <w:rPr>
          <w:rFonts w:ascii="Arial" w:hAnsi="Arial" w:cs="Arial"/>
          <w:sz w:val="24"/>
          <w:szCs w:val="24"/>
        </w:rPr>
        <w:t>o</w:t>
      </w:r>
      <w:r w:rsidR="00F16F05">
        <w:rPr>
          <w:rFonts w:ascii="Arial" w:hAnsi="Arial" w:cs="Arial"/>
          <w:sz w:val="24"/>
          <w:szCs w:val="24"/>
        </w:rPr>
        <w:t xml:space="preserve"> poskytnutí dotace</w:t>
      </w:r>
      <w:r w:rsidR="006E699E">
        <w:rPr>
          <w:rFonts w:ascii="Arial" w:hAnsi="Arial" w:cs="Arial"/>
          <w:sz w:val="24"/>
          <w:szCs w:val="24"/>
        </w:rPr>
        <w:t xml:space="preserve"> žadatelům</w:t>
      </w:r>
      <w:r w:rsidR="00F16F05">
        <w:rPr>
          <w:rFonts w:ascii="Arial" w:hAnsi="Arial" w:cs="Arial"/>
          <w:sz w:val="24"/>
          <w:szCs w:val="24"/>
        </w:rPr>
        <w:t xml:space="preserve"> v </w:t>
      </w:r>
      <w:r w:rsidR="00F16F05" w:rsidRPr="00F16F05">
        <w:rPr>
          <w:rFonts w:ascii="Arial" w:hAnsi="Arial" w:cs="Arial"/>
          <w:sz w:val="24"/>
          <w:szCs w:val="24"/>
        </w:rPr>
        <w:t>Dotačním programu na podporu cestovního ruchu</w:t>
      </w:r>
      <w:r>
        <w:rPr>
          <w:rFonts w:ascii="Arial" w:hAnsi="Arial" w:cs="Arial"/>
          <w:sz w:val="24"/>
          <w:szCs w:val="24"/>
        </w:rPr>
        <w:t xml:space="preserve"> </w:t>
      </w:r>
      <w:r w:rsidR="00F16F05" w:rsidRPr="00F16F05">
        <w:rPr>
          <w:rFonts w:ascii="Arial" w:hAnsi="Arial" w:cs="Arial"/>
          <w:sz w:val="24"/>
          <w:szCs w:val="24"/>
        </w:rPr>
        <w:t>a zahraničních vztahů 2020</w:t>
      </w:r>
      <w:r w:rsidR="006E699E">
        <w:rPr>
          <w:rFonts w:ascii="Arial" w:hAnsi="Arial" w:cs="Arial"/>
          <w:sz w:val="24"/>
          <w:szCs w:val="24"/>
        </w:rPr>
        <w:t xml:space="preserve">, konkrétně v dotačním titulu č. 1, 2 a 3. </w:t>
      </w:r>
    </w:p>
    <w:p w14:paraId="259A6DB6" w14:textId="21BE71FD" w:rsidR="006E699E" w:rsidRPr="006E699E" w:rsidRDefault="006E699E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27B421" w14:textId="12F732BB" w:rsidR="006E699E" w:rsidRPr="006E699E" w:rsidRDefault="006E699E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99E">
        <w:rPr>
          <w:rFonts w:ascii="Arial" w:hAnsi="Arial" w:cs="Arial"/>
          <w:sz w:val="24"/>
          <w:szCs w:val="24"/>
        </w:rPr>
        <w:t>Rada Olomouckého kraje dále dne 23. 3. 2020 svým usnesením č. UR/88/1/2020</w:t>
      </w:r>
      <w:r w:rsidR="00276BE5">
        <w:rPr>
          <w:rFonts w:ascii="Arial" w:hAnsi="Arial" w:cs="Arial"/>
          <w:sz w:val="24"/>
          <w:szCs w:val="24"/>
        </w:rPr>
        <w:br/>
      </w:r>
      <w:r w:rsidRPr="006E699E">
        <w:rPr>
          <w:rFonts w:ascii="Arial" w:hAnsi="Arial" w:cs="Arial"/>
          <w:sz w:val="24"/>
          <w:szCs w:val="24"/>
        </w:rPr>
        <w:t>s odvoláním na usnesení Vlády České republiky ze dne 12. března 2020 č. 194</w:t>
      </w:r>
      <w:r w:rsidR="00276BE5">
        <w:rPr>
          <w:rFonts w:ascii="Arial" w:hAnsi="Arial" w:cs="Arial"/>
          <w:sz w:val="24"/>
          <w:szCs w:val="24"/>
        </w:rPr>
        <w:br/>
      </w:r>
      <w:r w:rsidRPr="006E699E">
        <w:rPr>
          <w:rFonts w:ascii="Arial" w:hAnsi="Arial" w:cs="Arial"/>
          <w:sz w:val="24"/>
          <w:szCs w:val="24"/>
        </w:rPr>
        <w:t xml:space="preserve">a usnesení Vlády České republiky ze dne 12. března 2020 č. 199 </w:t>
      </w:r>
      <w:r w:rsidRPr="007D0EDE">
        <w:rPr>
          <w:rFonts w:ascii="Arial" w:hAnsi="Arial" w:cs="Arial"/>
          <w:b/>
          <w:sz w:val="24"/>
          <w:szCs w:val="24"/>
        </w:rPr>
        <w:t>pozastavila proces podepisování veřejnoprávních smluv a vyplácení dotací u všech dotací, jejichž poskytnutí bylo schváleno Radou Olomouckého kraje ode dne 23. 3. 2020</w:t>
      </w:r>
      <w:r w:rsidRPr="006E699E">
        <w:rPr>
          <w:rFonts w:ascii="Arial" w:hAnsi="Arial" w:cs="Arial"/>
          <w:sz w:val="24"/>
          <w:szCs w:val="24"/>
        </w:rPr>
        <w:t xml:space="preserve">. </w:t>
      </w:r>
    </w:p>
    <w:p w14:paraId="4AAC47B9" w14:textId="6D8527D1" w:rsidR="0026539F" w:rsidRDefault="0026539F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55641B" w14:textId="7D158C07" w:rsidR="0026539F" w:rsidRDefault="006E699E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souvislosti s výše uvedeným a v souladu se směrnicí č. 3/2020 schválenou Radou Olomouckého kraje usnesením č. </w:t>
      </w:r>
      <w:r w:rsidRPr="006E699E">
        <w:rPr>
          <w:rFonts w:ascii="Arial" w:hAnsi="Arial" w:cs="Arial"/>
          <w:sz w:val="24"/>
          <w:szCs w:val="24"/>
        </w:rPr>
        <w:t>UR/89/17/2020</w:t>
      </w:r>
      <w:r>
        <w:rPr>
          <w:rFonts w:ascii="Arial" w:hAnsi="Arial" w:cs="Arial"/>
          <w:sz w:val="24"/>
          <w:szCs w:val="24"/>
        </w:rPr>
        <w:t xml:space="preserve"> ze dne 6. 4. 2020 </w:t>
      </w:r>
      <w:r w:rsidR="007D0EDE">
        <w:rPr>
          <w:rFonts w:ascii="Arial" w:hAnsi="Arial" w:cs="Arial"/>
          <w:sz w:val="24"/>
          <w:szCs w:val="24"/>
        </w:rPr>
        <w:t xml:space="preserve">a s úkolem z porady vedení a porady VO (7. 4. 2020) </w:t>
      </w:r>
      <w:r>
        <w:rPr>
          <w:rFonts w:ascii="Arial" w:hAnsi="Arial" w:cs="Arial"/>
          <w:sz w:val="24"/>
          <w:szCs w:val="24"/>
        </w:rPr>
        <w:t>oslovili administrátoři zmíněných dotačních titulů žadatele za účelem získání informací o případném přesunu termínu či zrušení konání akce, a to v návaznosti na aktuální epidemiologickou situaci</w:t>
      </w:r>
      <w:r w:rsidR="00DA599B">
        <w:rPr>
          <w:rFonts w:ascii="Arial" w:hAnsi="Arial" w:cs="Arial"/>
          <w:sz w:val="24"/>
          <w:szCs w:val="24"/>
        </w:rPr>
        <w:t xml:space="preserve"> (s termínem zpětné informace nejpozději do 15. 4. 2020)</w:t>
      </w:r>
      <w:r>
        <w:rPr>
          <w:rFonts w:ascii="Arial" w:hAnsi="Arial" w:cs="Arial"/>
          <w:sz w:val="24"/>
          <w:szCs w:val="24"/>
        </w:rPr>
        <w:t xml:space="preserve">. </w:t>
      </w:r>
      <w:r w:rsidR="003B14B2">
        <w:rPr>
          <w:rFonts w:ascii="Arial" w:hAnsi="Arial" w:cs="Arial"/>
          <w:sz w:val="24"/>
          <w:szCs w:val="24"/>
        </w:rPr>
        <w:t xml:space="preserve">Vzhledem k postupně se projevujícím dopadům pandemie onemocnění COVID-19 </w:t>
      </w:r>
      <w:r w:rsidR="003B14B2" w:rsidRPr="00317766">
        <w:rPr>
          <w:rFonts w:ascii="Arial" w:hAnsi="Arial" w:cs="Arial"/>
          <w:sz w:val="24"/>
          <w:szCs w:val="24"/>
          <w:u w:val="single"/>
        </w:rPr>
        <w:t>jsou administrátoři dotačních titulů o rušení konání akcí informováni průběžně i během administrace smluv o poskytnutí dotace</w:t>
      </w:r>
      <w:r w:rsidR="003B14B2">
        <w:rPr>
          <w:rFonts w:ascii="Arial" w:hAnsi="Arial" w:cs="Arial"/>
          <w:sz w:val="24"/>
          <w:szCs w:val="24"/>
        </w:rPr>
        <w:t xml:space="preserve">. </w:t>
      </w:r>
    </w:p>
    <w:p w14:paraId="52DC3F3B" w14:textId="414DB3B9" w:rsidR="006E699E" w:rsidRDefault="006E699E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F85739" w14:textId="7223EB17" w:rsidR="00B74F8C" w:rsidRDefault="00F77C72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6E699E">
        <w:rPr>
          <w:rFonts w:ascii="Arial" w:hAnsi="Arial" w:cs="Arial"/>
          <w:sz w:val="24"/>
          <w:szCs w:val="24"/>
        </w:rPr>
        <w:t xml:space="preserve"> Olomouckého kraje je</w:t>
      </w:r>
      <w:r w:rsidR="00446B89">
        <w:rPr>
          <w:rFonts w:ascii="Arial" w:hAnsi="Arial" w:cs="Arial"/>
          <w:sz w:val="24"/>
          <w:szCs w:val="24"/>
        </w:rPr>
        <w:t xml:space="preserve"> proto nyní</w:t>
      </w:r>
      <w:r w:rsidR="00CF0747">
        <w:rPr>
          <w:rFonts w:ascii="Arial" w:hAnsi="Arial" w:cs="Arial"/>
          <w:sz w:val="24"/>
          <w:szCs w:val="24"/>
        </w:rPr>
        <w:t xml:space="preserve"> za účelem</w:t>
      </w:r>
      <w:r w:rsidR="00E32CC6">
        <w:rPr>
          <w:rFonts w:ascii="Arial" w:hAnsi="Arial" w:cs="Arial"/>
          <w:sz w:val="24"/>
          <w:szCs w:val="24"/>
        </w:rPr>
        <w:t xml:space="preserve"> </w:t>
      </w:r>
      <w:r w:rsidR="00CF0747" w:rsidRPr="00E32CC6">
        <w:rPr>
          <w:rFonts w:ascii="Arial" w:hAnsi="Arial" w:cs="Arial"/>
          <w:b/>
          <w:sz w:val="24"/>
          <w:szCs w:val="24"/>
          <w:u w:val="single"/>
        </w:rPr>
        <w:t>revokac</w:t>
      </w:r>
      <w:r w:rsidR="00446B89" w:rsidRPr="00E32CC6">
        <w:rPr>
          <w:rFonts w:ascii="Arial" w:hAnsi="Arial" w:cs="Arial"/>
          <w:b/>
          <w:sz w:val="24"/>
          <w:szCs w:val="24"/>
          <w:u w:val="single"/>
        </w:rPr>
        <w:t>e</w:t>
      </w:r>
      <w:r w:rsidR="00CF0747" w:rsidRPr="00E32CC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A599B" w:rsidRPr="00E32CC6">
        <w:rPr>
          <w:rFonts w:ascii="Arial" w:hAnsi="Arial" w:cs="Arial"/>
          <w:b/>
          <w:sz w:val="24"/>
          <w:szCs w:val="24"/>
          <w:u w:val="single"/>
        </w:rPr>
        <w:t xml:space="preserve">části </w:t>
      </w:r>
      <w:r w:rsidR="00CF0747" w:rsidRPr="00075C01">
        <w:rPr>
          <w:rFonts w:ascii="Arial" w:hAnsi="Arial" w:cs="Arial"/>
          <w:b/>
          <w:sz w:val="24"/>
          <w:szCs w:val="24"/>
          <w:u w:val="single"/>
        </w:rPr>
        <w:t>usnesení</w:t>
      </w:r>
      <w:r w:rsidR="00171B7C">
        <w:rPr>
          <w:rFonts w:ascii="Arial" w:hAnsi="Arial" w:cs="Arial"/>
          <w:sz w:val="24"/>
          <w:szCs w:val="24"/>
        </w:rPr>
        <w:t xml:space="preserve"> č. </w:t>
      </w:r>
      <w:r w:rsidR="00E32CC6" w:rsidRPr="00F16F05">
        <w:rPr>
          <w:rFonts w:ascii="Arial" w:hAnsi="Arial" w:cs="Arial"/>
          <w:sz w:val="24"/>
          <w:szCs w:val="24"/>
        </w:rPr>
        <w:t>U</w:t>
      </w:r>
      <w:r w:rsidR="00E32CC6">
        <w:rPr>
          <w:rFonts w:ascii="Arial" w:hAnsi="Arial" w:cs="Arial"/>
          <w:sz w:val="24"/>
          <w:szCs w:val="24"/>
        </w:rPr>
        <w:t>Z</w:t>
      </w:r>
      <w:r w:rsidR="00E32CC6" w:rsidRPr="00F16F05">
        <w:rPr>
          <w:rFonts w:ascii="Arial" w:hAnsi="Arial" w:cs="Arial"/>
          <w:sz w:val="24"/>
          <w:szCs w:val="24"/>
        </w:rPr>
        <w:t>/</w:t>
      </w:r>
      <w:r w:rsidR="00E32CC6">
        <w:rPr>
          <w:rFonts w:ascii="Arial" w:hAnsi="Arial" w:cs="Arial"/>
          <w:sz w:val="24"/>
          <w:szCs w:val="24"/>
        </w:rPr>
        <w:t>20</w:t>
      </w:r>
      <w:r w:rsidR="00E32CC6" w:rsidRPr="00F16F05">
        <w:rPr>
          <w:rFonts w:ascii="Arial" w:hAnsi="Arial" w:cs="Arial"/>
          <w:sz w:val="24"/>
          <w:szCs w:val="24"/>
        </w:rPr>
        <w:t>/</w:t>
      </w:r>
      <w:r w:rsidR="00E32CC6">
        <w:rPr>
          <w:rFonts w:ascii="Arial" w:hAnsi="Arial" w:cs="Arial"/>
          <w:sz w:val="24"/>
          <w:szCs w:val="24"/>
        </w:rPr>
        <w:t>57</w:t>
      </w:r>
      <w:r w:rsidR="00E32CC6" w:rsidRPr="00F16F05">
        <w:rPr>
          <w:rFonts w:ascii="Arial" w:hAnsi="Arial" w:cs="Arial"/>
          <w:sz w:val="24"/>
          <w:szCs w:val="24"/>
        </w:rPr>
        <w:t>/2020</w:t>
      </w:r>
      <w:r w:rsidR="00E32CC6">
        <w:rPr>
          <w:rFonts w:ascii="Arial" w:hAnsi="Arial" w:cs="Arial"/>
          <w:sz w:val="24"/>
          <w:szCs w:val="24"/>
        </w:rPr>
        <w:t xml:space="preserve"> </w:t>
      </w:r>
      <w:r w:rsidR="00CF0747">
        <w:rPr>
          <w:rFonts w:ascii="Arial" w:hAnsi="Arial" w:cs="Arial"/>
          <w:sz w:val="24"/>
          <w:szCs w:val="24"/>
        </w:rPr>
        <w:t>ze dne 2</w:t>
      </w:r>
      <w:r w:rsidR="00E32CC6">
        <w:rPr>
          <w:rFonts w:ascii="Arial" w:hAnsi="Arial" w:cs="Arial"/>
          <w:sz w:val="24"/>
          <w:szCs w:val="24"/>
        </w:rPr>
        <w:t>0</w:t>
      </w:r>
      <w:r w:rsidR="00CF0747">
        <w:rPr>
          <w:rFonts w:ascii="Arial" w:hAnsi="Arial" w:cs="Arial"/>
          <w:sz w:val="24"/>
          <w:szCs w:val="24"/>
        </w:rPr>
        <w:t xml:space="preserve">. </w:t>
      </w:r>
      <w:r w:rsidR="00E32CC6">
        <w:rPr>
          <w:rFonts w:ascii="Arial" w:hAnsi="Arial" w:cs="Arial"/>
          <w:sz w:val="24"/>
          <w:szCs w:val="24"/>
        </w:rPr>
        <w:t>4</w:t>
      </w:r>
      <w:r w:rsidR="00CF0747">
        <w:rPr>
          <w:rFonts w:ascii="Arial" w:hAnsi="Arial" w:cs="Arial"/>
          <w:sz w:val="24"/>
          <w:szCs w:val="24"/>
        </w:rPr>
        <w:t>. 2020</w:t>
      </w:r>
      <w:r w:rsidR="00012C6B">
        <w:rPr>
          <w:rFonts w:ascii="Arial" w:hAnsi="Arial" w:cs="Arial"/>
          <w:sz w:val="24"/>
          <w:szCs w:val="24"/>
        </w:rPr>
        <w:t xml:space="preserve"> </w:t>
      </w:r>
      <w:r w:rsidR="006E699E">
        <w:rPr>
          <w:rFonts w:ascii="Arial" w:hAnsi="Arial" w:cs="Arial"/>
          <w:sz w:val="24"/>
          <w:szCs w:val="24"/>
        </w:rPr>
        <w:t>předkládán</w:t>
      </w:r>
      <w:r w:rsidR="007D4F6B">
        <w:rPr>
          <w:rFonts w:ascii="Arial" w:hAnsi="Arial" w:cs="Arial"/>
          <w:sz w:val="24"/>
          <w:szCs w:val="24"/>
        </w:rPr>
        <w:t>a</w:t>
      </w:r>
      <w:r w:rsidR="006E699E">
        <w:rPr>
          <w:rFonts w:ascii="Arial" w:hAnsi="Arial" w:cs="Arial"/>
          <w:sz w:val="24"/>
          <w:szCs w:val="24"/>
        </w:rPr>
        <w:t xml:space="preserve"> </w:t>
      </w:r>
      <w:r w:rsidR="007D4F6B">
        <w:rPr>
          <w:rFonts w:ascii="Arial" w:hAnsi="Arial" w:cs="Arial"/>
          <w:sz w:val="24"/>
          <w:szCs w:val="24"/>
        </w:rPr>
        <w:t>informace</w:t>
      </w:r>
      <w:r w:rsidR="006E699E">
        <w:rPr>
          <w:rFonts w:ascii="Arial" w:hAnsi="Arial" w:cs="Arial"/>
          <w:sz w:val="24"/>
          <w:szCs w:val="24"/>
        </w:rPr>
        <w:t xml:space="preserve"> </w:t>
      </w:r>
      <w:r w:rsidR="00AA728F">
        <w:rPr>
          <w:rFonts w:ascii="Arial" w:hAnsi="Arial" w:cs="Arial"/>
          <w:sz w:val="24"/>
          <w:szCs w:val="24"/>
        </w:rPr>
        <w:t xml:space="preserve">o </w:t>
      </w:r>
      <w:r w:rsidR="006E699E">
        <w:rPr>
          <w:rFonts w:ascii="Arial" w:hAnsi="Arial" w:cs="Arial"/>
          <w:sz w:val="24"/>
          <w:szCs w:val="24"/>
        </w:rPr>
        <w:t>žadatel</w:t>
      </w:r>
      <w:r w:rsidR="00AA728F">
        <w:rPr>
          <w:rFonts w:ascii="Arial" w:hAnsi="Arial" w:cs="Arial"/>
          <w:sz w:val="24"/>
          <w:szCs w:val="24"/>
        </w:rPr>
        <w:t>i</w:t>
      </w:r>
      <w:r w:rsidR="006E699E">
        <w:rPr>
          <w:rFonts w:ascii="Arial" w:hAnsi="Arial" w:cs="Arial"/>
          <w:sz w:val="24"/>
          <w:szCs w:val="24"/>
        </w:rPr>
        <w:t>, kter</w:t>
      </w:r>
      <w:r w:rsidR="00AA728F">
        <w:rPr>
          <w:rFonts w:ascii="Arial" w:hAnsi="Arial" w:cs="Arial"/>
          <w:sz w:val="24"/>
          <w:szCs w:val="24"/>
        </w:rPr>
        <w:t>ému</w:t>
      </w:r>
      <w:r w:rsidR="006E699E">
        <w:rPr>
          <w:rFonts w:ascii="Arial" w:hAnsi="Arial" w:cs="Arial"/>
          <w:sz w:val="24"/>
          <w:szCs w:val="24"/>
        </w:rPr>
        <w:t xml:space="preserve"> bylo schváleno poskytnutí dotace, </w:t>
      </w:r>
      <w:r w:rsidR="00CF0747">
        <w:rPr>
          <w:rFonts w:ascii="Arial" w:hAnsi="Arial" w:cs="Arial"/>
          <w:sz w:val="24"/>
          <w:szCs w:val="24"/>
        </w:rPr>
        <w:t xml:space="preserve">avšak </w:t>
      </w:r>
      <w:r w:rsidR="00446B89">
        <w:rPr>
          <w:rFonts w:ascii="Arial" w:hAnsi="Arial" w:cs="Arial"/>
          <w:sz w:val="24"/>
          <w:szCs w:val="24"/>
        </w:rPr>
        <w:t>je</w:t>
      </w:r>
      <w:r w:rsidR="00AA728F">
        <w:rPr>
          <w:rFonts w:ascii="Arial" w:hAnsi="Arial" w:cs="Arial"/>
          <w:sz w:val="24"/>
          <w:szCs w:val="24"/>
        </w:rPr>
        <w:t>hož</w:t>
      </w:r>
      <w:r w:rsidR="00CF0747">
        <w:rPr>
          <w:rFonts w:ascii="Arial" w:hAnsi="Arial" w:cs="Arial"/>
          <w:sz w:val="24"/>
          <w:szCs w:val="24"/>
        </w:rPr>
        <w:t xml:space="preserve"> akce nebud</w:t>
      </w:r>
      <w:r w:rsidR="00AA728F">
        <w:rPr>
          <w:rFonts w:ascii="Arial" w:hAnsi="Arial" w:cs="Arial"/>
          <w:sz w:val="24"/>
          <w:szCs w:val="24"/>
        </w:rPr>
        <w:t>e</w:t>
      </w:r>
      <w:r w:rsidR="00CF0747">
        <w:rPr>
          <w:rFonts w:ascii="Arial" w:hAnsi="Arial" w:cs="Arial"/>
          <w:sz w:val="24"/>
          <w:szCs w:val="24"/>
        </w:rPr>
        <w:t xml:space="preserve"> </w:t>
      </w:r>
      <w:r w:rsidR="007A1AC0">
        <w:rPr>
          <w:rFonts w:ascii="Arial" w:hAnsi="Arial" w:cs="Arial"/>
          <w:sz w:val="24"/>
          <w:szCs w:val="24"/>
        </w:rPr>
        <w:t xml:space="preserve">dle písemného sdělení </w:t>
      </w:r>
      <w:r w:rsidR="00CF0747">
        <w:rPr>
          <w:rFonts w:ascii="Arial" w:hAnsi="Arial" w:cs="Arial"/>
          <w:sz w:val="24"/>
          <w:szCs w:val="24"/>
        </w:rPr>
        <w:t>v roce 2020 realizován</w:t>
      </w:r>
      <w:r w:rsidR="00AA728F">
        <w:rPr>
          <w:rFonts w:ascii="Arial" w:hAnsi="Arial" w:cs="Arial"/>
          <w:sz w:val="24"/>
          <w:szCs w:val="24"/>
        </w:rPr>
        <w:t>a</w:t>
      </w:r>
      <w:r w:rsidR="00CF0747">
        <w:rPr>
          <w:rFonts w:ascii="Arial" w:hAnsi="Arial" w:cs="Arial"/>
          <w:sz w:val="24"/>
          <w:szCs w:val="24"/>
        </w:rPr>
        <w:t xml:space="preserve">. </w:t>
      </w:r>
      <w:r w:rsidR="006E699E">
        <w:rPr>
          <w:rFonts w:ascii="Arial" w:hAnsi="Arial" w:cs="Arial"/>
          <w:sz w:val="24"/>
          <w:szCs w:val="24"/>
        </w:rPr>
        <w:t xml:space="preserve"> </w:t>
      </w:r>
    </w:p>
    <w:p w14:paraId="007B6045" w14:textId="69A36D8F" w:rsidR="00A42D40" w:rsidRPr="00A42D40" w:rsidRDefault="00A42D40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1180C2" w14:textId="77777777" w:rsidR="00FD48D0" w:rsidRDefault="00A42D40" w:rsidP="005822F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2D40">
        <w:rPr>
          <w:rFonts w:ascii="Arial" w:hAnsi="Arial" w:cs="Arial"/>
          <w:b/>
          <w:sz w:val="24"/>
          <w:szCs w:val="24"/>
        </w:rPr>
        <w:t xml:space="preserve">Dotační titul č. </w:t>
      </w:r>
      <w:r w:rsidR="00FD48D0">
        <w:rPr>
          <w:rFonts w:ascii="Arial" w:hAnsi="Arial" w:cs="Arial"/>
          <w:b/>
          <w:sz w:val="24"/>
          <w:szCs w:val="24"/>
        </w:rPr>
        <w:t>2</w:t>
      </w:r>
      <w:r w:rsidRPr="00A42D40">
        <w:rPr>
          <w:rFonts w:ascii="Arial" w:hAnsi="Arial" w:cs="Arial"/>
          <w:b/>
          <w:sz w:val="24"/>
          <w:szCs w:val="24"/>
        </w:rPr>
        <w:t xml:space="preserve"> – </w:t>
      </w:r>
      <w:r w:rsidR="00FD48D0" w:rsidRPr="00FD48D0">
        <w:rPr>
          <w:rFonts w:ascii="Arial" w:hAnsi="Arial" w:cs="Arial"/>
          <w:b/>
          <w:sz w:val="24"/>
          <w:szCs w:val="24"/>
        </w:rPr>
        <w:t>Podpora rozvoje zahraničních vztahů Olomouckého kraje</w:t>
      </w:r>
      <w:r w:rsidR="00FD48D0">
        <w:rPr>
          <w:rFonts w:ascii="Arial" w:hAnsi="Arial" w:cs="Arial"/>
          <w:b/>
          <w:sz w:val="24"/>
          <w:szCs w:val="24"/>
        </w:rPr>
        <w:t xml:space="preserve"> </w:t>
      </w:r>
    </w:p>
    <w:p w14:paraId="46715092" w14:textId="6B49AE3A" w:rsidR="00371F6A" w:rsidRPr="00C106FB" w:rsidRDefault="00A42D40" w:rsidP="005822F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106FB">
        <w:rPr>
          <w:rFonts w:ascii="Arial" w:hAnsi="Arial" w:cs="Arial"/>
          <w:sz w:val="24"/>
          <w:szCs w:val="24"/>
        </w:rPr>
        <w:t xml:space="preserve">V dotačním titulu </w:t>
      </w:r>
      <w:r w:rsidR="00C106FB" w:rsidRPr="00C106FB">
        <w:rPr>
          <w:rFonts w:ascii="Arial" w:hAnsi="Arial" w:cs="Arial"/>
          <w:sz w:val="24"/>
          <w:szCs w:val="24"/>
        </w:rPr>
        <w:t>Podpora rozvoje zahraničních vztahů Olomouckého kraje</w:t>
      </w:r>
      <w:r w:rsidRPr="00C106FB">
        <w:rPr>
          <w:rFonts w:ascii="Arial" w:hAnsi="Arial" w:cs="Arial"/>
          <w:sz w:val="24"/>
          <w:szCs w:val="24"/>
        </w:rPr>
        <w:t xml:space="preserve"> byla akce</w:t>
      </w:r>
      <w:r w:rsidR="007A2484" w:rsidRPr="00C106FB">
        <w:rPr>
          <w:rFonts w:ascii="Arial" w:hAnsi="Arial" w:cs="Arial"/>
          <w:sz w:val="24"/>
          <w:szCs w:val="24"/>
        </w:rPr>
        <w:t xml:space="preserve"> zrušena</w:t>
      </w:r>
      <w:r w:rsidR="00371F6A" w:rsidRPr="00C106FB">
        <w:rPr>
          <w:rFonts w:ascii="Arial" w:hAnsi="Arial" w:cs="Arial"/>
          <w:sz w:val="24"/>
          <w:szCs w:val="24"/>
        </w:rPr>
        <w:t xml:space="preserve"> následujícím</w:t>
      </w:r>
      <w:r w:rsidR="007A2484" w:rsidRPr="00C106FB">
        <w:rPr>
          <w:rFonts w:ascii="Arial" w:hAnsi="Arial" w:cs="Arial"/>
          <w:sz w:val="24"/>
          <w:szCs w:val="24"/>
        </w:rPr>
        <w:t xml:space="preserve"> žadatelem</w:t>
      </w:r>
      <w:r w:rsidR="00371F6A" w:rsidRPr="00C106FB">
        <w:rPr>
          <w:rFonts w:ascii="Arial" w:hAnsi="Arial" w:cs="Arial"/>
          <w:sz w:val="24"/>
          <w:szCs w:val="24"/>
        </w:rPr>
        <w:t xml:space="preserve">: </w:t>
      </w:r>
    </w:p>
    <w:p w14:paraId="38EC6672" w14:textId="1AAE82EE" w:rsidR="0034517A" w:rsidRDefault="0034517A" w:rsidP="0034517A">
      <w:pPr>
        <w:autoSpaceDE w:val="0"/>
        <w:autoSpaceDN w:val="0"/>
        <w:adjustRightInd w:val="0"/>
        <w:spacing w:after="0" w:line="240" w:lineRule="auto"/>
        <w:ind w:left="708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č. </w:t>
      </w:r>
      <w:r w:rsidR="00FD48D0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 w:rsidR="00FD48D0">
        <w:rPr>
          <w:rFonts w:ascii="Arial" w:hAnsi="Arial" w:cs="Arial"/>
          <w:b/>
          <w:sz w:val="24"/>
          <w:szCs w:val="24"/>
        </w:rPr>
        <w:t xml:space="preserve">Obec Hlásnice, Hlásnice 28, </w:t>
      </w:r>
      <w:r w:rsidR="00FD48D0" w:rsidRPr="00FD48D0">
        <w:rPr>
          <w:rFonts w:ascii="Arial" w:hAnsi="Arial" w:cs="Arial"/>
          <w:b/>
          <w:sz w:val="24"/>
          <w:szCs w:val="24"/>
        </w:rPr>
        <w:t>785</w:t>
      </w:r>
      <w:r w:rsidR="00A94F69">
        <w:rPr>
          <w:rFonts w:ascii="Arial" w:hAnsi="Arial" w:cs="Arial"/>
          <w:b/>
          <w:sz w:val="24"/>
          <w:szCs w:val="24"/>
        </w:rPr>
        <w:t xml:space="preserve"> </w:t>
      </w:r>
      <w:r w:rsidR="00FD48D0" w:rsidRPr="00FD48D0">
        <w:rPr>
          <w:rFonts w:ascii="Arial" w:hAnsi="Arial" w:cs="Arial"/>
          <w:b/>
          <w:sz w:val="24"/>
          <w:szCs w:val="24"/>
        </w:rPr>
        <w:t>01</w:t>
      </w:r>
      <w:r w:rsidR="00FD48D0">
        <w:rPr>
          <w:rFonts w:ascii="Arial" w:hAnsi="Arial" w:cs="Arial"/>
          <w:b/>
          <w:sz w:val="24"/>
          <w:szCs w:val="24"/>
        </w:rPr>
        <w:t xml:space="preserve"> </w:t>
      </w:r>
    </w:p>
    <w:p w14:paraId="6022F1F0" w14:textId="1F5FECF7" w:rsidR="0034517A" w:rsidRDefault="0034517A" w:rsidP="0034517A">
      <w:pPr>
        <w:autoSpaceDE w:val="0"/>
        <w:autoSpaceDN w:val="0"/>
        <w:adjustRightInd w:val="0"/>
        <w:spacing w:after="0" w:line="240" w:lineRule="auto"/>
        <w:ind w:left="708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výše schválené dotace: </w:t>
      </w:r>
      <w:r w:rsidR="00FD48D0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 000 Kč </w:t>
      </w:r>
    </w:p>
    <w:p w14:paraId="4F94D8D7" w14:textId="32559BF5" w:rsidR="003549D2" w:rsidRDefault="0034517A" w:rsidP="006F320F">
      <w:pPr>
        <w:autoSpaceDE w:val="0"/>
        <w:autoSpaceDN w:val="0"/>
        <w:adjustRightInd w:val="0"/>
        <w:spacing w:after="0" w:line="240" w:lineRule="auto"/>
        <w:ind w:left="708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storno doručeno </w:t>
      </w:r>
      <w:r w:rsidRPr="002E271C">
        <w:rPr>
          <w:rFonts w:ascii="Arial" w:hAnsi="Arial" w:cs="Arial"/>
          <w:sz w:val="24"/>
          <w:szCs w:val="24"/>
        </w:rPr>
        <w:t xml:space="preserve">dne </w:t>
      </w:r>
      <w:r w:rsidR="00FD48D0">
        <w:rPr>
          <w:rFonts w:ascii="Arial" w:hAnsi="Arial" w:cs="Arial"/>
          <w:sz w:val="24"/>
          <w:szCs w:val="24"/>
        </w:rPr>
        <w:t>17</w:t>
      </w:r>
      <w:r w:rsidRPr="002E271C">
        <w:rPr>
          <w:rFonts w:ascii="Arial" w:hAnsi="Arial" w:cs="Arial"/>
          <w:sz w:val="24"/>
          <w:szCs w:val="24"/>
        </w:rPr>
        <w:t xml:space="preserve">. </w:t>
      </w:r>
      <w:r w:rsidR="00FD48D0">
        <w:rPr>
          <w:rFonts w:ascii="Arial" w:hAnsi="Arial" w:cs="Arial"/>
          <w:sz w:val="24"/>
          <w:szCs w:val="24"/>
        </w:rPr>
        <w:t>8</w:t>
      </w:r>
      <w:r w:rsidRPr="002E271C">
        <w:rPr>
          <w:rFonts w:ascii="Arial" w:hAnsi="Arial" w:cs="Arial"/>
          <w:sz w:val="24"/>
          <w:szCs w:val="24"/>
        </w:rPr>
        <w:t xml:space="preserve">. 2020 </w:t>
      </w:r>
    </w:p>
    <w:p w14:paraId="189CFC46" w14:textId="77777777" w:rsidR="002F37D9" w:rsidRDefault="002F37D9" w:rsidP="006F320F">
      <w:pPr>
        <w:autoSpaceDE w:val="0"/>
        <w:autoSpaceDN w:val="0"/>
        <w:adjustRightInd w:val="0"/>
        <w:spacing w:after="0" w:line="240" w:lineRule="auto"/>
        <w:ind w:left="708" w:hanging="705"/>
        <w:jc w:val="both"/>
        <w:rPr>
          <w:rFonts w:ascii="Arial" w:hAnsi="Arial" w:cs="Arial"/>
          <w:sz w:val="24"/>
          <w:szCs w:val="24"/>
        </w:rPr>
      </w:pPr>
    </w:p>
    <w:p w14:paraId="5F373378" w14:textId="54DBB4BE" w:rsidR="00A42D40" w:rsidRDefault="00A42D40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B1B25F" w14:textId="22114F53" w:rsidR="006F320F" w:rsidRPr="004A3523" w:rsidRDefault="003053AB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3523">
        <w:rPr>
          <w:rFonts w:ascii="Arial" w:hAnsi="Arial" w:cs="Arial"/>
          <w:sz w:val="24"/>
          <w:szCs w:val="24"/>
        </w:rPr>
        <w:t>Výše stornované dotace</w:t>
      </w:r>
      <w:r w:rsidR="006F320F" w:rsidRPr="004A3523">
        <w:rPr>
          <w:rFonts w:ascii="Arial" w:hAnsi="Arial" w:cs="Arial"/>
          <w:sz w:val="24"/>
          <w:szCs w:val="24"/>
        </w:rPr>
        <w:t xml:space="preserve"> činí </w:t>
      </w:r>
      <w:r w:rsidR="00FD48D0">
        <w:rPr>
          <w:rFonts w:ascii="Arial" w:hAnsi="Arial" w:cs="Arial"/>
          <w:b/>
          <w:sz w:val="24"/>
          <w:szCs w:val="24"/>
        </w:rPr>
        <w:t>40</w:t>
      </w:r>
      <w:r w:rsidR="006F320F" w:rsidRPr="004A3523">
        <w:rPr>
          <w:rFonts w:ascii="Arial" w:hAnsi="Arial" w:cs="Arial"/>
          <w:b/>
          <w:sz w:val="24"/>
          <w:szCs w:val="24"/>
        </w:rPr>
        <w:t> 000 Kč</w:t>
      </w:r>
      <w:r w:rsidR="00827816" w:rsidRPr="004A3523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827816" w:rsidRPr="004A3523">
        <w:rPr>
          <w:rFonts w:ascii="Arial" w:hAnsi="Arial" w:cs="Arial"/>
          <w:sz w:val="24"/>
          <w:szCs w:val="24"/>
        </w:rPr>
        <w:t>viz.</w:t>
      </w:r>
      <w:proofErr w:type="gramEnd"/>
      <w:r w:rsidR="00827816" w:rsidRPr="004A3523">
        <w:rPr>
          <w:rFonts w:ascii="Arial" w:hAnsi="Arial" w:cs="Arial"/>
          <w:sz w:val="24"/>
          <w:szCs w:val="24"/>
        </w:rPr>
        <w:t xml:space="preserve"> Příloh</w:t>
      </w:r>
      <w:r w:rsidR="009A2709" w:rsidRPr="004A3523">
        <w:rPr>
          <w:rFonts w:ascii="Arial" w:hAnsi="Arial" w:cs="Arial"/>
          <w:sz w:val="24"/>
          <w:szCs w:val="24"/>
        </w:rPr>
        <w:t xml:space="preserve">a č. 1. </w:t>
      </w:r>
    </w:p>
    <w:p w14:paraId="2C050235" w14:textId="4D525450" w:rsidR="004E4287" w:rsidRDefault="00A42D40" w:rsidP="004E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0F32152" w14:textId="56F28803" w:rsidR="00FD48D0" w:rsidRPr="00171B7C" w:rsidRDefault="00FD48D0" w:rsidP="00FD48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71B7C">
        <w:rPr>
          <w:rFonts w:ascii="Arial" w:eastAsia="Times New Roman" w:hAnsi="Arial" w:cs="Arial"/>
          <w:b/>
          <w:sz w:val="24"/>
          <w:szCs w:val="24"/>
          <w:lang w:eastAsia="cs-CZ"/>
        </w:rPr>
        <w:t>Návrh revokace schválení poskytnutí dotace výše uvedenému žadateli</w:t>
      </w:r>
      <w:r w:rsidR="00E93FEA" w:rsidRPr="00171B7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byl odsouhlasen usnesením Rady Olomouckého kraje č. UR/99/11/2020 ze dne 31. 8. 2020. </w:t>
      </w:r>
    </w:p>
    <w:p w14:paraId="7A52172F" w14:textId="77777777" w:rsidR="00FD48D0" w:rsidRDefault="00FD48D0" w:rsidP="00FD4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506275" w14:textId="3194FAE4" w:rsidR="00FD48D0" w:rsidRDefault="00FD48D0" w:rsidP="00FD4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Nevyčerpané finanční prostředky alokované dotčeným dotačním titul</w:t>
      </w:r>
      <w:r w:rsidR="00EF3E30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budou převedeny do rezervy Olomouckého kraje na neplnění daňových příjmů. </w:t>
      </w:r>
    </w:p>
    <w:p w14:paraId="5C829FC5" w14:textId="74ABE925" w:rsidR="002C35BD" w:rsidRDefault="002C35BD" w:rsidP="004E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1C2B2E" w14:textId="20DDC0C3" w:rsidR="002C35BD" w:rsidRDefault="002C35BD" w:rsidP="00196D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38C125" w14:textId="77777777" w:rsidR="002C35BD" w:rsidRPr="002E271C" w:rsidRDefault="002C35BD" w:rsidP="004E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E7327C" w14:textId="77777777" w:rsidR="00165BB1" w:rsidRPr="00F16F05" w:rsidRDefault="00165BB1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701"/>
        <w:gridCol w:w="3685"/>
      </w:tblGrid>
      <w:tr w:rsidR="00F80B66" w:rsidRPr="00636E33" w14:paraId="739D6C6A" w14:textId="77777777" w:rsidTr="00DA5A9A">
        <w:trPr>
          <w:trHeight w:val="57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5C50D57" w14:textId="77777777" w:rsidR="00F80B66" w:rsidRPr="009A660F" w:rsidRDefault="00F80B66" w:rsidP="00DA5A9A">
            <w:pPr>
              <w:pStyle w:val="Zkladntextodsazen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A660F">
              <w:rPr>
                <w:rFonts w:ascii="Arial" w:hAnsi="Arial" w:cs="Arial"/>
                <w:b/>
                <w:sz w:val="28"/>
                <w:szCs w:val="28"/>
              </w:rPr>
              <w:lastRenderedPageBreak/>
              <w:t>Připomínkové řízení</w:t>
            </w:r>
          </w:p>
        </w:tc>
      </w:tr>
      <w:tr w:rsidR="00F80B66" w:rsidRPr="00636E33" w14:paraId="3AC0EC01" w14:textId="77777777" w:rsidTr="00DA5A9A">
        <w:trPr>
          <w:trHeight w:val="5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5505FB" w14:textId="77777777" w:rsidR="00F80B66" w:rsidRPr="00636E33" w:rsidRDefault="00F80B66" w:rsidP="00DA5A9A">
            <w:pPr>
              <w:pStyle w:val="Zkladntextodsazen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Materiál byl projednán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DD3688A" w14:textId="77777777" w:rsidR="00F80B66" w:rsidRPr="00636E33" w:rsidRDefault="00F80B66" w:rsidP="00DA5A9A">
            <w:pPr>
              <w:pStyle w:val="Zkladntextodsazen"/>
              <w:ind w:left="0"/>
              <w:jc w:val="center"/>
              <w:rPr>
                <w:rFonts w:ascii="Arial" w:hAnsi="Arial" w:cs="Arial"/>
                <w:b/>
              </w:rPr>
            </w:pPr>
            <w:r w:rsidRPr="00636E33">
              <w:rPr>
                <w:rFonts w:ascii="Arial" w:hAnsi="Arial" w:cs="Arial"/>
                <w:b/>
              </w:rPr>
              <w:t>Dne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25E67CD" w14:textId="77777777" w:rsidR="00F80B66" w:rsidRPr="00636E33" w:rsidRDefault="00F80B66" w:rsidP="00DA5A9A">
            <w:pPr>
              <w:pStyle w:val="Zkladntextodsazen"/>
              <w:ind w:left="0"/>
              <w:jc w:val="center"/>
              <w:rPr>
                <w:rFonts w:ascii="Arial" w:hAnsi="Arial" w:cs="Arial"/>
                <w:b/>
              </w:rPr>
            </w:pPr>
            <w:r w:rsidRPr="00636E33">
              <w:rPr>
                <w:rFonts w:ascii="Arial" w:hAnsi="Arial" w:cs="Arial"/>
                <w:b/>
              </w:rPr>
              <w:t xml:space="preserve">Výsledek </w:t>
            </w:r>
          </w:p>
        </w:tc>
      </w:tr>
      <w:tr w:rsidR="00F80B66" w:rsidRPr="00636E33" w14:paraId="14ABF6DA" w14:textId="77777777" w:rsidTr="00DA5A9A">
        <w:trPr>
          <w:trHeight w:val="5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B59D" w14:textId="77777777" w:rsidR="00F80B66" w:rsidRPr="001B2DA5" w:rsidRDefault="00F80B66" w:rsidP="00DA5A9A">
            <w:pPr>
              <w:pStyle w:val="Zkladntextodsazen"/>
              <w:ind w:left="0"/>
            </w:pPr>
            <w:r w:rsidRPr="001B2DA5">
              <w:rPr>
                <w:rFonts w:ascii="Arial" w:hAnsi="Arial" w:cs="Arial"/>
              </w:rPr>
              <w:t>Odborem ekonomickým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F3F1" w14:textId="6791107C" w:rsidR="00F80B66" w:rsidRPr="001B2DA5" w:rsidRDefault="000E27C0" w:rsidP="00DA5A9A">
            <w:pPr>
              <w:pStyle w:val="Zkladntextodsazen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26. 8. 2020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4F53" w14:textId="3C1707BE" w:rsidR="00F80B66" w:rsidRPr="001B2DA5" w:rsidRDefault="000E27C0" w:rsidP="00DA5A9A">
            <w:pPr>
              <w:pStyle w:val="Zkladntextodsazen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Bez připomínek </w:t>
            </w:r>
          </w:p>
        </w:tc>
      </w:tr>
    </w:tbl>
    <w:p w14:paraId="35CEF566" w14:textId="03ED04A2" w:rsidR="00293873" w:rsidRDefault="00293873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03A2D3" w14:textId="0057A89D" w:rsidR="001B5E73" w:rsidRDefault="001B5E73" w:rsidP="001B5E73">
      <w:pPr>
        <w:pStyle w:val="Radaplohy"/>
        <w:tabs>
          <w:tab w:val="left" w:pos="1635"/>
        </w:tabs>
        <w:spacing w:before="240"/>
        <w:rPr>
          <w:rFonts w:cs="Arial"/>
        </w:rPr>
      </w:pPr>
      <w:r w:rsidRPr="00226489">
        <w:rPr>
          <w:rFonts w:cs="Arial"/>
        </w:rPr>
        <w:t>Přílohy:</w:t>
      </w:r>
      <w:r>
        <w:rPr>
          <w:rFonts w:cs="Arial"/>
        </w:rPr>
        <w:t xml:space="preserve"> </w:t>
      </w:r>
    </w:p>
    <w:p w14:paraId="3E8A7CE7" w14:textId="095E8D45" w:rsidR="001B5E73" w:rsidRPr="001B5E73" w:rsidRDefault="001B5E73" w:rsidP="001B5E73">
      <w:pPr>
        <w:pStyle w:val="Zkladntextodsazen"/>
        <w:spacing w:after="0"/>
        <w:ind w:left="1843" w:hanging="1843"/>
        <w:jc w:val="both"/>
        <w:rPr>
          <w:rFonts w:ascii="Arial" w:hAnsi="Arial" w:cs="Arial"/>
          <w:bCs/>
        </w:rPr>
      </w:pPr>
      <w:r w:rsidRPr="001B5E73">
        <w:rPr>
          <w:rFonts w:ascii="Arial" w:hAnsi="Arial" w:cs="Arial"/>
          <w:bCs/>
        </w:rPr>
        <w:t xml:space="preserve">Příloha č. </w:t>
      </w:r>
      <w:r w:rsidR="009A2709">
        <w:rPr>
          <w:rFonts w:ascii="Arial" w:hAnsi="Arial" w:cs="Arial"/>
          <w:bCs/>
        </w:rPr>
        <w:t>1</w:t>
      </w:r>
      <w:r w:rsidRPr="001B5E73">
        <w:rPr>
          <w:rFonts w:ascii="Arial" w:hAnsi="Arial" w:cs="Arial"/>
          <w:bCs/>
        </w:rPr>
        <w:t>:</w:t>
      </w:r>
      <w:r w:rsidRPr="001B5E73">
        <w:rPr>
          <w:rFonts w:ascii="Arial" w:hAnsi="Arial" w:cs="Arial"/>
          <w:bCs/>
        </w:rPr>
        <w:tab/>
        <w:t>Přehled zrušených žádostí</w:t>
      </w:r>
      <w:r w:rsidR="009A2709">
        <w:rPr>
          <w:rFonts w:ascii="Arial" w:hAnsi="Arial" w:cs="Arial"/>
          <w:bCs/>
        </w:rPr>
        <w:t xml:space="preserve"> v dotační</w:t>
      </w:r>
      <w:r w:rsidR="00C939E2">
        <w:rPr>
          <w:rFonts w:ascii="Arial" w:hAnsi="Arial" w:cs="Arial"/>
          <w:bCs/>
        </w:rPr>
        <w:t>m</w:t>
      </w:r>
      <w:r w:rsidR="009A2709">
        <w:rPr>
          <w:rFonts w:ascii="Arial" w:hAnsi="Arial" w:cs="Arial"/>
          <w:bCs/>
        </w:rPr>
        <w:t xml:space="preserve"> titul</w:t>
      </w:r>
      <w:r w:rsidR="00C939E2">
        <w:rPr>
          <w:rFonts w:ascii="Arial" w:hAnsi="Arial" w:cs="Arial"/>
          <w:bCs/>
        </w:rPr>
        <w:t>u</w:t>
      </w:r>
      <w:r w:rsidR="009A2709">
        <w:rPr>
          <w:rFonts w:ascii="Arial" w:hAnsi="Arial" w:cs="Arial"/>
          <w:bCs/>
        </w:rPr>
        <w:t xml:space="preserve"> č. 1 </w:t>
      </w:r>
      <w:r w:rsidRPr="001B5E73">
        <w:rPr>
          <w:rFonts w:ascii="Arial" w:hAnsi="Arial" w:cs="Arial"/>
          <w:bCs/>
        </w:rPr>
        <w:t>na základě oznámení</w:t>
      </w:r>
      <w:r w:rsidR="00B21CD3">
        <w:rPr>
          <w:rFonts w:ascii="Arial" w:hAnsi="Arial" w:cs="Arial"/>
          <w:bCs/>
        </w:rPr>
        <w:t> </w:t>
      </w:r>
      <w:r w:rsidRPr="001B5E73">
        <w:rPr>
          <w:rFonts w:ascii="Arial" w:hAnsi="Arial" w:cs="Arial"/>
          <w:bCs/>
        </w:rPr>
        <w:t>příjemců</w:t>
      </w:r>
      <w:r w:rsidR="00B21CD3">
        <w:rPr>
          <w:rFonts w:ascii="Arial" w:hAnsi="Arial" w:cs="Arial"/>
          <w:bCs/>
        </w:rPr>
        <w:t> </w:t>
      </w:r>
      <w:r w:rsidRPr="001B5E73">
        <w:rPr>
          <w:rFonts w:ascii="Arial" w:hAnsi="Arial" w:cs="Arial"/>
          <w:bCs/>
        </w:rPr>
        <w:t xml:space="preserve">dotací </w:t>
      </w:r>
      <w:r w:rsidRPr="001B5E73">
        <w:rPr>
          <w:rFonts w:ascii="Arial" w:hAnsi="Arial" w:cs="Arial"/>
          <w:bCs/>
        </w:rPr>
        <w:br/>
        <w:t>(strana</w:t>
      </w:r>
      <w:r w:rsidR="005038A4">
        <w:rPr>
          <w:rFonts w:ascii="Arial" w:hAnsi="Arial" w:cs="Arial"/>
          <w:bCs/>
        </w:rPr>
        <w:t xml:space="preserve"> </w:t>
      </w:r>
      <w:r w:rsidR="00ED69C9">
        <w:rPr>
          <w:rFonts w:ascii="Arial" w:hAnsi="Arial" w:cs="Arial"/>
          <w:bCs/>
        </w:rPr>
        <w:t>3</w:t>
      </w:r>
      <w:r w:rsidRPr="001B5E73">
        <w:rPr>
          <w:rFonts w:ascii="Arial" w:hAnsi="Arial" w:cs="Arial"/>
          <w:bCs/>
        </w:rPr>
        <w:t>)</w:t>
      </w:r>
      <w:r w:rsidR="00C939E2">
        <w:rPr>
          <w:rFonts w:ascii="Arial" w:hAnsi="Arial" w:cs="Arial"/>
          <w:bCs/>
        </w:rPr>
        <w:t xml:space="preserve"> </w:t>
      </w:r>
    </w:p>
    <w:p w14:paraId="06C68EC9" w14:textId="77777777" w:rsidR="001B5E73" w:rsidRPr="00F16F05" w:rsidRDefault="001B5E73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B5E73" w:rsidRPr="00F16F05" w:rsidSect="002C1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E01B8" w14:textId="77777777" w:rsidR="00DA6E61" w:rsidRDefault="00DA6E61" w:rsidP="00B763B0">
      <w:pPr>
        <w:spacing w:after="0" w:line="240" w:lineRule="auto"/>
      </w:pPr>
      <w:r>
        <w:separator/>
      </w:r>
    </w:p>
  </w:endnote>
  <w:endnote w:type="continuationSeparator" w:id="0">
    <w:p w14:paraId="5D67F95F" w14:textId="77777777" w:rsidR="00DA6E61" w:rsidRDefault="00DA6E61" w:rsidP="00B7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69B1" w14:textId="77777777" w:rsidR="00A90F71" w:rsidRDefault="00A90F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4260E" w14:textId="7D8A0C27" w:rsidR="00B763B0" w:rsidRPr="00F02913" w:rsidRDefault="00480BAB" w:rsidP="00B763B0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B763B0" w:rsidRPr="00F02913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</w:t>
    </w:r>
    <w:r w:rsidR="00FD48D0">
      <w:rPr>
        <w:rFonts w:ascii="Arial" w:hAnsi="Arial" w:cs="Arial"/>
        <w:i/>
        <w:iCs/>
        <w:sz w:val="20"/>
        <w:szCs w:val="20"/>
      </w:rPr>
      <w:t>1</w:t>
    </w:r>
    <w:r w:rsidR="00F02913" w:rsidRPr="00F02913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9</w:t>
    </w:r>
    <w:r w:rsidR="00B763B0" w:rsidRPr="00F02913">
      <w:rPr>
        <w:rFonts w:ascii="Arial" w:hAnsi="Arial" w:cs="Arial"/>
        <w:i/>
        <w:iCs/>
        <w:sz w:val="20"/>
        <w:szCs w:val="20"/>
      </w:rPr>
      <w:t>. 20</w:t>
    </w:r>
    <w:r w:rsidR="00E20CB2" w:rsidRPr="00F02913">
      <w:rPr>
        <w:rFonts w:ascii="Arial" w:hAnsi="Arial" w:cs="Arial"/>
        <w:i/>
        <w:iCs/>
        <w:sz w:val="20"/>
        <w:szCs w:val="20"/>
      </w:rPr>
      <w:t>20</w:t>
    </w:r>
    <w:r w:rsidR="00B763B0" w:rsidRPr="00F02913">
      <w:rPr>
        <w:rFonts w:ascii="Arial" w:hAnsi="Arial" w:cs="Arial"/>
        <w:i/>
        <w:iCs/>
        <w:sz w:val="20"/>
        <w:szCs w:val="20"/>
      </w:rPr>
      <w:tab/>
    </w:r>
    <w:r w:rsidR="00B763B0" w:rsidRPr="00F02913">
      <w:rPr>
        <w:rFonts w:ascii="Arial" w:hAnsi="Arial" w:cs="Arial"/>
        <w:i/>
        <w:iCs/>
        <w:sz w:val="20"/>
        <w:szCs w:val="20"/>
      </w:rPr>
      <w:tab/>
      <w:t xml:space="preserve"> </w:t>
    </w:r>
    <w:r w:rsidR="00B763B0" w:rsidRPr="00F02913">
      <w:rPr>
        <w:rFonts w:ascii="Arial" w:hAnsi="Arial" w:cs="Arial"/>
        <w:i/>
        <w:iCs/>
        <w:sz w:val="20"/>
        <w:szCs w:val="20"/>
      </w:rPr>
      <w:tab/>
    </w:r>
    <w:r w:rsidR="00B763B0" w:rsidRPr="00F02913">
      <w:rPr>
        <w:rFonts w:ascii="Arial" w:hAnsi="Arial" w:cs="Arial"/>
        <w:i/>
        <w:iCs/>
        <w:sz w:val="20"/>
        <w:szCs w:val="20"/>
      </w:rPr>
      <w:tab/>
    </w:r>
    <w:r w:rsidR="00B763B0" w:rsidRPr="00F02913">
      <w:rPr>
        <w:rFonts w:ascii="Arial" w:hAnsi="Arial" w:cs="Arial"/>
        <w:i/>
        <w:iCs/>
        <w:sz w:val="20"/>
        <w:szCs w:val="20"/>
      </w:rPr>
      <w:tab/>
      <w:t xml:space="preserve">Strana </w:t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34912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3C5D71">
      <w:rPr>
        <w:rStyle w:val="slostrnky"/>
        <w:rFonts w:ascii="Arial" w:hAnsi="Arial" w:cs="Arial"/>
        <w:i/>
        <w:iCs/>
        <w:sz w:val="20"/>
        <w:szCs w:val="20"/>
      </w:rPr>
      <w:t>2</w:t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F54892E" w14:textId="6106A619" w:rsidR="00B763B0" w:rsidRPr="00F02913" w:rsidRDefault="00A90F71" w:rsidP="00B763B0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63. </w:t>
    </w:r>
    <w:r w:rsidR="00B763B0" w:rsidRPr="00F02913">
      <w:rPr>
        <w:rFonts w:ascii="Arial" w:hAnsi="Arial" w:cs="Arial"/>
        <w:i/>
        <w:iCs/>
        <w:sz w:val="20"/>
        <w:szCs w:val="20"/>
      </w:rPr>
      <w:t xml:space="preserve">– </w:t>
    </w:r>
    <w:r w:rsidR="00F02913" w:rsidRPr="00020F1B">
      <w:rPr>
        <w:rFonts w:ascii="Arial" w:hAnsi="Arial" w:cs="Arial"/>
        <w:i/>
        <w:sz w:val="20"/>
        <w:szCs w:val="20"/>
      </w:rPr>
      <w:t>Program na podporu cestovního ruchu a zahraničn</w:t>
    </w:r>
    <w:r w:rsidR="00387038">
      <w:rPr>
        <w:rFonts w:ascii="Arial" w:hAnsi="Arial" w:cs="Arial"/>
        <w:i/>
        <w:sz w:val="20"/>
        <w:szCs w:val="20"/>
      </w:rPr>
      <w:t xml:space="preserve">ích vztahů dotační titul </w:t>
    </w:r>
    <w:proofErr w:type="gramStart"/>
    <w:r w:rsidR="00387038">
      <w:rPr>
        <w:rFonts w:ascii="Arial" w:hAnsi="Arial" w:cs="Arial"/>
        <w:i/>
        <w:sz w:val="20"/>
        <w:szCs w:val="20"/>
      </w:rPr>
      <w:t xml:space="preserve">č. </w:t>
    </w:r>
    <w:r w:rsidR="00FD48D0">
      <w:rPr>
        <w:rFonts w:ascii="Arial" w:hAnsi="Arial" w:cs="Arial"/>
        <w:i/>
        <w:sz w:val="20"/>
        <w:szCs w:val="20"/>
      </w:rPr>
      <w:t>2</w:t>
    </w:r>
    <w:r w:rsidR="00387038">
      <w:rPr>
        <w:rFonts w:ascii="Arial" w:hAnsi="Arial" w:cs="Arial"/>
        <w:i/>
        <w:sz w:val="20"/>
        <w:szCs w:val="20"/>
      </w:rPr>
      <w:t xml:space="preserve"> </w:t>
    </w:r>
    <w:r w:rsidR="00F02913" w:rsidRPr="00020F1B">
      <w:rPr>
        <w:rFonts w:ascii="Arial" w:hAnsi="Arial" w:cs="Arial"/>
        <w:i/>
        <w:sz w:val="20"/>
        <w:szCs w:val="20"/>
      </w:rPr>
      <w:t xml:space="preserve"> –  revokace</w:t>
    </w:r>
    <w:proofErr w:type="gramEnd"/>
    <w:r w:rsidR="00F02913" w:rsidRPr="00F02913"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550D3" w14:textId="77777777" w:rsidR="00A90F71" w:rsidRDefault="00A90F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B7C5E" w14:textId="77777777" w:rsidR="00DA6E61" w:rsidRDefault="00DA6E61" w:rsidP="00B763B0">
      <w:pPr>
        <w:spacing w:after="0" w:line="240" w:lineRule="auto"/>
      </w:pPr>
      <w:r>
        <w:separator/>
      </w:r>
    </w:p>
  </w:footnote>
  <w:footnote w:type="continuationSeparator" w:id="0">
    <w:p w14:paraId="34CC47D0" w14:textId="77777777" w:rsidR="00DA6E61" w:rsidRDefault="00DA6E61" w:rsidP="00B76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82300" w14:textId="77777777" w:rsidR="00A90F71" w:rsidRDefault="00A90F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7E1B9" w14:textId="77777777" w:rsidR="00A90F71" w:rsidRDefault="00A90F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734CF" w14:textId="77777777" w:rsidR="00A90F71" w:rsidRDefault="00A90F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9A"/>
    <w:rsid w:val="00005CD2"/>
    <w:rsid w:val="00012C6B"/>
    <w:rsid w:val="000157D6"/>
    <w:rsid w:val="00020F1B"/>
    <w:rsid w:val="0005713E"/>
    <w:rsid w:val="00066357"/>
    <w:rsid w:val="00075C01"/>
    <w:rsid w:val="00095575"/>
    <w:rsid w:val="00097311"/>
    <w:rsid w:val="000A159A"/>
    <w:rsid w:val="000D04F3"/>
    <w:rsid w:val="000D430C"/>
    <w:rsid w:val="000E27C0"/>
    <w:rsid w:val="001368DA"/>
    <w:rsid w:val="00143AF9"/>
    <w:rsid w:val="00154DA9"/>
    <w:rsid w:val="00165BB1"/>
    <w:rsid w:val="00171B7C"/>
    <w:rsid w:val="00196D17"/>
    <w:rsid w:val="001A5A71"/>
    <w:rsid w:val="001B2DA5"/>
    <w:rsid w:val="001B5E73"/>
    <w:rsid w:val="001C3061"/>
    <w:rsid w:val="00210E77"/>
    <w:rsid w:val="002137F8"/>
    <w:rsid w:val="00223F3D"/>
    <w:rsid w:val="00233688"/>
    <w:rsid w:val="00236E97"/>
    <w:rsid w:val="0025786E"/>
    <w:rsid w:val="00263ADF"/>
    <w:rsid w:val="0026539F"/>
    <w:rsid w:val="00271BFA"/>
    <w:rsid w:val="00276BE5"/>
    <w:rsid w:val="0028306F"/>
    <w:rsid w:val="0029036D"/>
    <w:rsid w:val="00291B22"/>
    <w:rsid w:val="00293873"/>
    <w:rsid w:val="00297DA6"/>
    <w:rsid w:val="002C1EA3"/>
    <w:rsid w:val="002C35BD"/>
    <w:rsid w:val="002E271C"/>
    <w:rsid w:val="002E2E2E"/>
    <w:rsid w:val="002F37D9"/>
    <w:rsid w:val="003053AB"/>
    <w:rsid w:val="0031672A"/>
    <w:rsid w:val="00317766"/>
    <w:rsid w:val="0033295E"/>
    <w:rsid w:val="0034517A"/>
    <w:rsid w:val="00350737"/>
    <w:rsid w:val="003549D2"/>
    <w:rsid w:val="00361112"/>
    <w:rsid w:val="00371F6A"/>
    <w:rsid w:val="00387038"/>
    <w:rsid w:val="00392AAB"/>
    <w:rsid w:val="003B14B2"/>
    <w:rsid w:val="003B6FEB"/>
    <w:rsid w:val="003C5D71"/>
    <w:rsid w:val="003F6DD5"/>
    <w:rsid w:val="0040477C"/>
    <w:rsid w:val="004069ED"/>
    <w:rsid w:val="0040723F"/>
    <w:rsid w:val="0041060B"/>
    <w:rsid w:val="004170E2"/>
    <w:rsid w:val="0042712C"/>
    <w:rsid w:val="00441C84"/>
    <w:rsid w:val="00446B89"/>
    <w:rsid w:val="0046165D"/>
    <w:rsid w:val="00480BAB"/>
    <w:rsid w:val="00495BF5"/>
    <w:rsid w:val="004A3523"/>
    <w:rsid w:val="004C337D"/>
    <w:rsid w:val="004E2BE5"/>
    <w:rsid w:val="004E4287"/>
    <w:rsid w:val="004E66DD"/>
    <w:rsid w:val="004F574C"/>
    <w:rsid w:val="005038A4"/>
    <w:rsid w:val="005541C4"/>
    <w:rsid w:val="005737F5"/>
    <w:rsid w:val="005822F6"/>
    <w:rsid w:val="00590E72"/>
    <w:rsid w:val="005A0913"/>
    <w:rsid w:val="005C03B2"/>
    <w:rsid w:val="005C5F00"/>
    <w:rsid w:val="005C7E2C"/>
    <w:rsid w:val="005E5C52"/>
    <w:rsid w:val="005F0DAA"/>
    <w:rsid w:val="006036D9"/>
    <w:rsid w:val="00615096"/>
    <w:rsid w:val="006206DB"/>
    <w:rsid w:val="006500F0"/>
    <w:rsid w:val="006644BA"/>
    <w:rsid w:val="006A7FCA"/>
    <w:rsid w:val="006C3424"/>
    <w:rsid w:val="006D0C6B"/>
    <w:rsid w:val="006E699E"/>
    <w:rsid w:val="006F320F"/>
    <w:rsid w:val="00704D55"/>
    <w:rsid w:val="007368C0"/>
    <w:rsid w:val="007440C9"/>
    <w:rsid w:val="00750559"/>
    <w:rsid w:val="00763215"/>
    <w:rsid w:val="00782E3A"/>
    <w:rsid w:val="00797B65"/>
    <w:rsid w:val="007A1AC0"/>
    <w:rsid w:val="007A2484"/>
    <w:rsid w:val="007C05E4"/>
    <w:rsid w:val="007D0EDE"/>
    <w:rsid w:val="007D4F6B"/>
    <w:rsid w:val="00812375"/>
    <w:rsid w:val="008144F0"/>
    <w:rsid w:val="00820735"/>
    <w:rsid w:val="00827816"/>
    <w:rsid w:val="00841EAD"/>
    <w:rsid w:val="00854B0D"/>
    <w:rsid w:val="00856D18"/>
    <w:rsid w:val="0089250B"/>
    <w:rsid w:val="008A6C90"/>
    <w:rsid w:val="008C4D47"/>
    <w:rsid w:val="008E2333"/>
    <w:rsid w:val="008E5FD2"/>
    <w:rsid w:val="008F5943"/>
    <w:rsid w:val="00905A9F"/>
    <w:rsid w:val="00953798"/>
    <w:rsid w:val="009673FD"/>
    <w:rsid w:val="00972165"/>
    <w:rsid w:val="00985408"/>
    <w:rsid w:val="00994B9E"/>
    <w:rsid w:val="009A1F0A"/>
    <w:rsid w:val="009A2709"/>
    <w:rsid w:val="009A4BDB"/>
    <w:rsid w:val="009A6C71"/>
    <w:rsid w:val="009B7B0F"/>
    <w:rsid w:val="009C2D20"/>
    <w:rsid w:val="009C766E"/>
    <w:rsid w:val="009C7A28"/>
    <w:rsid w:val="009D7A2F"/>
    <w:rsid w:val="009E64A5"/>
    <w:rsid w:val="00A04F18"/>
    <w:rsid w:val="00A05328"/>
    <w:rsid w:val="00A3170B"/>
    <w:rsid w:val="00A34286"/>
    <w:rsid w:val="00A42999"/>
    <w:rsid w:val="00A42D40"/>
    <w:rsid w:val="00A5238B"/>
    <w:rsid w:val="00A5614C"/>
    <w:rsid w:val="00A67024"/>
    <w:rsid w:val="00A90F71"/>
    <w:rsid w:val="00A926B1"/>
    <w:rsid w:val="00A94F69"/>
    <w:rsid w:val="00AA0F0B"/>
    <w:rsid w:val="00AA13EE"/>
    <w:rsid w:val="00AA7113"/>
    <w:rsid w:val="00AA728F"/>
    <w:rsid w:val="00AC2BB5"/>
    <w:rsid w:val="00AE1600"/>
    <w:rsid w:val="00AE2FC7"/>
    <w:rsid w:val="00AF5C61"/>
    <w:rsid w:val="00B01ED6"/>
    <w:rsid w:val="00B21CD3"/>
    <w:rsid w:val="00B4776F"/>
    <w:rsid w:val="00B505DF"/>
    <w:rsid w:val="00B65233"/>
    <w:rsid w:val="00B74F8C"/>
    <w:rsid w:val="00B763B0"/>
    <w:rsid w:val="00B84454"/>
    <w:rsid w:val="00B906F1"/>
    <w:rsid w:val="00B96CBE"/>
    <w:rsid w:val="00BB2E87"/>
    <w:rsid w:val="00C106FB"/>
    <w:rsid w:val="00C156C3"/>
    <w:rsid w:val="00C20B2C"/>
    <w:rsid w:val="00C25EDC"/>
    <w:rsid w:val="00C329F7"/>
    <w:rsid w:val="00C34912"/>
    <w:rsid w:val="00C939E2"/>
    <w:rsid w:val="00CB575C"/>
    <w:rsid w:val="00CD145E"/>
    <w:rsid w:val="00CF0747"/>
    <w:rsid w:val="00D158A9"/>
    <w:rsid w:val="00D228C3"/>
    <w:rsid w:val="00D25FCD"/>
    <w:rsid w:val="00D41FB7"/>
    <w:rsid w:val="00D53A96"/>
    <w:rsid w:val="00D67ABA"/>
    <w:rsid w:val="00D7106D"/>
    <w:rsid w:val="00D72937"/>
    <w:rsid w:val="00D72E93"/>
    <w:rsid w:val="00D76571"/>
    <w:rsid w:val="00DA41CA"/>
    <w:rsid w:val="00DA599B"/>
    <w:rsid w:val="00DA5C7B"/>
    <w:rsid w:val="00DA6E61"/>
    <w:rsid w:val="00DC7C94"/>
    <w:rsid w:val="00DD72C5"/>
    <w:rsid w:val="00DF7B5E"/>
    <w:rsid w:val="00E01C89"/>
    <w:rsid w:val="00E20CB2"/>
    <w:rsid w:val="00E232DD"/>
    <w:rsid w:val="00E27296"/>
    <w:rsid w:val="00E32CC6"/>
    <w:rsid w:val="00E5328D"/>
    <w:rsid w:val="00E55EEC"/>
    <w:rsid w:val="00E57AFB"/>
    <w:rsid w:val="00E85A83"/>
    <w:rsid w:val="00E9036B"/>
    <w:rsid w:val="00E93FEA"/>
    <w:rsid w:val="00EC4749"/>
    <w:rsid w:val="00ED69C9"/>
    <w:rsid w:val="00EE608A"/>
    <w:rsid w:val="00EF3E30"/>
    <w:rsid w:val="00EF5A32"/>
    <w:rsid w:val="00F0236C"/>
    <w:rsid w:val="00F02913"/>
    <w:rsid w:val="00F16F05"/>
    <w:rsid w:val="00F2209A"/>
    <w:rsid w:val="00F24E7B"/>
    <w:rsid w:val="00F30504"/>
    <w:rsid w:val="00F4555F"/>
    <w:rsid w:val="00F4602D"/>
    <w:rsid w:val="00F57692"/>
    <w:rsid w:val="00F77C72"/>
    <w:rsid w:val="00F80B66"/>
    <w:rsid w:val="00F853E2"/>
    <w:rsid w:val="00FA34FA"/>
    <w:rsid w:val="00FB569A"/>
    <w:rsid w:val="00FC4B5E"/>
    <w:rsid w:val="00FD3C25"/>
    <w:rsid w:val="00FD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D340A6"/>
  <w15:docId w15:val="{88221200-884B-4627-8D49-62E0B762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8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3B0"/>
  </w:style>
  <w:style w:type="paragraph" w:styleId="Zpat">
    <w:name w:val="footer"/>
    <w:basedOn w:val="Normln"/>
    <w:link w:val="ZpatChar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3B0"/>
  </w:style>
  <w:style w:type="character" w:styleId="slostrnky">
    <w:name w:val="page number"/>
    <w:basedOn w:val="Standardnpsmoodstavce"/>
    <w:rsid w:val="00B763B0"/>
  </w:style>
  <w:style w:type="paragraph" w:customStyle="1" w:styleId="Radaplohy">
    <w:name w:val="Rada přílohy"/>
    <w:basedOn w:val="Normln"/>
    <w:qFormat/>
    <w:rsid w:val="00AF5C61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0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60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60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08A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F80B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80B6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39A38-58CF-475A-9390-E1C3A6A1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 Radek</dc:creator>
  <cp:lastModifiedBy>Tetera Josef</cp:lastModifiedBy>
  <cp:revision>2</cp:revision>
  <cp:lastPrinted>2019-03-14T13:13:00Z</cp:lastPrinted>
  <dcterms:created xsi:type="dcterms:W3CDTF">2020-09-04T07:31:00Z</dcterms:created>
  <dcterms:modified xsi:type="dcterms:W3CDTF">2020-09-04T07:31:00Z</dcterms:modified>
</cp:coreProperties>
</file>