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F58EB73" w14:textId="059FFC18" w:rsidR="003A1E4A" w:rsidRDefault="00887777" w:rsidP="0012573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na svém zasedání dne </w:t>
      </w:r>
      <w:r w:rsidR="00B50CC0">
        <w:rPr>
          <w:rFonts w:ascii="Arial" w:hAnsi="Arial" w:cs="Arial"/>
        </w:rPr>
        <w:t>23. 9</w:t>
      </w:r>
      <w:r>
        <w:rPr>
          <w:rFonts w:ascii="Arial" w:hAnsi="Arial" w:cs="Arial"/>
        </w:rPr>
        <w:t xml:space="preserve">. </w:t>
      </w:r>
      <w:r w:rsidR="00B50CC0">
        <w:rPr>
          <w:rFonts w:ascii="Arial" w:hAnsi="Arial" w:cs="Arial"/>
        </w:rPr>
        <w:t>20</w:t>
      </w:r>
      <w:r w:rsidR="0069440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="003A1E4A">
        <w:rPr>
          <w:rFonts w:ascii="Arial" w:hAnsi="Arial" w:cs="Arial"/>
        </w:rPr>
        <w:t>usnesením č.  </w:t>
      </w:r>
      <w:r w:rsidR="00B50CC0" w:rsidRPr="00B50CC0">
        <w:rPr>
          <w:rFonts w:ascii="Arial" w:hAnsi="Arial" w:cs="Arial"/>
        </w:rPr>
        <w:t>UZ/1</w:t>
      </w:r>
      <w:r w:rsidR="00B50CC0">
        <w:rPr>
          <w:rFonts w:ascii="Arial" w:hAnsi="Arial" w:cs="Arial"/>
        </w:rPr>
        <w:t>7/16</w:t>
      </w:r>
      <w:r w:rsidR="00B50CC0" w:rsidRPr="00B50CC0">
        <w:rPr>
          <w:rFonts w:ascii="Arial" w:hAnsi="Arial" w:cs="Arial"/>
        </w:rPr>
        <w:t>/2019</w:t>
      </w:r>
      <w:r w:rsidR="003A1E4A">
        <w:rPr>
          <w:rFonts w:ascii="Arial" w:hAnsi="Arial" w:cs="Arial"/>
        </w:rPr>
        <w:t xml:space="preserve"> schválilo </w:t>
      </w:r>
      <w:r w:rsidR="003A1E4A" w:rsidRPr="003A1E4A">
        <w:rPr>
          <w:rFonts w:ascii="Arial" w:hAnsi="Arial" w:cs="Arial"/>
        </w:rPr>
        <w:t>Zásady pro poskytování individuálních dotací z rozpočtu Olomouckého kraje v roce 20</w:t>
      </w:r>
      <w:r w:rsidR="00B50CC0">
        <w:rPr>
          <w:rFonts w:ascii="Arial" w:hAnsi="Arial" w:cs="Arial"/>
        </w:rPr>
        <w:t>20</w:t>
      </w:r>
      <w:r w:rsidR="00A52BE4">
        <w:rPr>
          <w:rFonts w:ascii="Arial" w:hAnsi="Arial" w:cs="Arial"/>
        </w:rPr>
        <w:t xml:space="preserve"> (Zásady)</w:t>
      </w:r>
      <w:r w:rsidR="003A1E4A">
        <w:rPr>
          <w:rFonts w:ascii="Arial" w:hAnsi="Arial" w:cs="Arial"/>
        </w:rPr>
        <w:t xml:space="preserve">. </w:t>
      </w:r>
    </w:p>
    <w:p w14:paraId="7374BEAD" w14:textId="5D6B3F7E" w:rsidR="002327EF" w:rsidRPr="002327EF" w:rsidRDefault="002327EF" w:rsidP="002327EF">
      <w:pPr>
        <w:widowControl w:val="0"/>
        <w:spacing w:before="120" w:after="120"/>
        <w:jc w:val="both"/>
        <w:rPr>
          <w:rFonts w:ascii="Arial" w:eastAsia="Calibri" w:hAnsi="Arial" w:cs="Arial"/>
          <w:szCs w:val="20"/>
          <w:lang w:eastAsia="en-US"/>
        </w:rPr>
      </w:pPr>
      <w:r w:rsidRPr="002327EF">
        <w:rPr>
          <w:rFonts w:ascii="Arial" w:eastAsia="Calibri" w:hAnsi="Arial" w:cs="Arial"/>
          <w:szCs w:val="20"/>
          <w:lang w:eastAsia="en-US"/>
        </w:rPr>
        <w:t xml:space="preserve">O individuální dotaci lze žádat v případě, pokud na daný účel nebyl vypsán žádný dotační program a Olomoucký kraj nepředpokládá v daném kalendářním roce vyhlášení dotačního programu s vyhovujícím účelem. Dotace se poskytuje na mimořádně významné akce nebo projekty s minimálně celokrajským dopadem. </w:t>
      </w:r>
      <w:r w:rsidRPr="002327EF">
        <w:rPr>
          <w:rFonts w:ascii="Arial" w:eastAsia="Calibri" w:hAnsi="Arial" w:cs="Arial"/>
          <w:szCs w:val="20"/>
          <w:u w:val="single"/>
          <w:lang w:eastAsia="en-US"/>
        </w:rPr>
        <w:t xml:space="preserve">Níže uvedený žadatel podal žádost o dotaci v dotačním programu Olomouckého kraje „Program obnovy venkova Olomouckého kraje 2020“, v dotačním titulu „Podpora budování a obnovy infrastruktury obce“ na akci „Stavební úpravy požární zbrojnice v Bratrušově ve výši 500.000 Kč. Žadateli bylo dne 24. 4. 2020 odesláno sdělení </w:t>
      </w:r>
      <w:r>
        <w:rPr>
          <w:rFonts w:ascii="Arial" w:eastAsia="Calibri" w:hAnsi="Arial" w:cs="Arial"/>
          <w:szCs w:val="20"/>
          <w:u w:val="single"/>
          <w:lang w:eastAsia="en-US"/>
        </w:rPr>
        <w:br/>
      </w:r>
      <w:r w:rsidRPr="002327EF">
        <w:rPr>
          <w:rFonts w:ascii="Arial" w:eastAsia="Calibri" w:hAnsi="Arial" w:cs="Arial"/>
          <w:szCs w:val="20"/>
          <w:u w:val="single"/>
          <w:lang w:eastAsia="en-US"/>
        </w:rPr>
        <w:t xml:space="preserve">o nevyhovění žádosti - náhradník. </w:t>
      </w:r>
    </w:p>
    <w:p w14:paraId="60C3DD18" w14:textId="77777777" w:rsidR="002327EF" w:rsidRPr="002327EF" w:rsidRDefault="002327EF" w:rsidP="002327EF">
      <w:pPr>
        <w:widowControl w:val="0"/>
        <w:autoSpaceDE w:val="0"/>
        <w:autoSpaceDN w:val="0"/>
        <w:adjustRightInd w:val="0"/>
        <w:spacing w:before="120" w:after="200"/>
        <w:jc w:val="both"/>
        <w:rPr>
          <w:rFonts w:ascii="Arial" w:eastAsia="Calibri" w:hAnsi="Arial" w:cs="Arial"/>
          <w:szCs w:val="20"/>
          <w:u w:val="single"/>
          <w:lang w:eastAsia="en-US"/>
        </w:rPr>
      </w:pPr>
      <w:r w:rsidRPr="002327EF">
        <w:rPr>
          <w:rFonts w:ascii="Arial" w:eastAsia="Calibri" w:hAnsi="Arial" w:cs="Arial"/>
          <w:b/>
          <w:szCs w:val="20"/>
          <w:u w:val="single"/>
          <w:lang w:eastAsia="en-US"/>
        </w:rPr>
        <w:t>Žádost č. 1:</w:t>
      </w:r>
      <w:r w:rsidRPr="002327EF">
        <w:rPr>
          <w:rFonts w:ascii="Arial" w:eastAsia="Calibri" w:hAnsi="Arial" w:cs="Arial"/>
          <w:szCs w:val="20"/>
          <w:u w:val="single"/>
          <w:lang w:eastAsia="en-US"/>
        </w:rPr>
        <w:t xml:space="preserve"> Obec Bratrušov, Bratrušov 176, 787 01 Bratrušov (IČO: 00635847, DIČ: CZ00635847)</w:t>
      </w:r>
    </w:p>
    <w:p w14:paraId="5505D170" w14:textId="77777777" w:rsidR="002327EF" w:rsidRPr="002327EF" w:rsidRDefault="002327EF" w:rsidP="002327E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327EF">
        <w:rPr>
          <w:rFonts w:ascii="Arial" w:hAnsi="Arial" w:cs="Arial"/>
        </w:rPr>
        <w:t xml:space="preserve">Obec Bratrušov je žadatelem o individuální dotaci v oblasti krizového řízení v roce 2020 poprvé. </w:t>
      </w:r>
    </w:p>
    <w:p w14:paraId="5B4088DB" w14:textId="77777777" w:rsidR="002327EF" w:rsidRPr="002327EF" w:rsidRDefault="002327EF" w:rsidP="002327E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327EF">
        <w:rPr>
          <w:rFonts w:ascii="Arial" w:hAnsi="Arial" w:cs="Arial"/>
          <w:b/>
        </w:rPr>
        <w:t>Jedná se o individuální žádost investičního charakteru, která výší požadované dotace spadá do mimořádně významných investičních akcí/projektů</w:t>
      </w:r>
      <w:r w:rsidRPr="002327EF">
        <w:rPr>
          <w:rFonts w:ascii="Arial" w:hAnsi="Arial" w:cs="Arial"/>
        </w:rPr>
        <w:t>.</w:t>
      </w:r>
    </w:p>
    <w:p w14:paraId="55CF2B39" w14:textId="77777777" w:rsidR="002327EF" w:rsidRPr="002327EF" w:rsidRDefault="002327EF" w:rsidP="002327E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Arial" w:eastAsia="Calibri" w:hAnsi="Arial" w:cs="Arial"/>
          <w:lang w:eastAsia="en-US"/>
        </w:rPr>
      </w:pPr>
      <w:r w:rsidRPr="002327EF">
        <w:rPr>
          <w:rFonts w:ascii="Arial" w:eastAsia="Calibri" w:hAnsi="Arial" w:cs="Arial"/>
          <w:lang w:eastAsia="en-US"/>
        </w:rPr>
        <w:t>Žádost obce Bratrušov je podána na „Stavební úpravy, přístavba a nástavba požární zbrojnice Bratrušov“</w:t>
      </w:r>
      <w:r w:rsidRPr="002327EF">
        <w:rPr>
          <w:rFonts w:ascii="Arial" w:eastAsia="Calibri" w:hAnsi="Arial" w:cs="Arial"/>
          <w:bCs/>
          <w:lang w:eastAsia="en-US"/>
        </w:rPr>
        <w:t>.</w:t>
      </w:r>
    </w:p>
    <w:p w14:paraId="07BA189B" w14:textId="77777777" w:rsidR="002327EF" w:rsidRPr="002327EF" w:rsidRDefault="002327EF" w:rsidP="002327E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Arial" w:eastAsia="Calibri" w:hAnsi="Arial" w:cs="Arial"/>
          <w:lang w:eastAsia="en-US"/>
        </w:rPr>
      </w:pPr>
      <w:r w:rsidRPr="002327EF">
        <w:rPr>
          <w:rFonts w:ascii="Arial" w:hAnsi="Arial" w:cs="Arial"/>
        </w:rPr>
        <w:t>Dotace bude použita na částečnou úhradu výdajů spojenými s „rekonstrukcí požární zbrojnice“.</w:t>
      </w:r>
    </w:p>
    <w:p w14:paraId="094E9F32" w14:textId="77777777" w:rsidR="002327EF" w:rsidRPr="002327EF" w:rsidRDefault="002327EF" w:rsidP="002327EF">
      <w:pPr>
        <w:widowControl w:val="0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/>
          <w:color w:val="000000"/>
          <w:szCs w:val="20"/>
        </w:rPr>
      </w:pPr>
      <w:r w:rsidRPr="002327EF">
        <w:rPr>
          <w:rFonts w:ascii="Arial" w:hAnsi="Arial"/>
          <w:color w:val="000000"/>
          <w:szCs w:val="20"/>
        </w:rPr>
        <w:t xml:space="preserve">Žádost nenaplňuje čl. 1 odst. 1.1 a 1.2 Zásad o poskytování individuálních dotací z rozpočtu Olomouckého kraje 2020 (dále také Zásad), na tento účel je možné podat žádost o dotaci v některém z dotačních programů vyhlášených v roce 2020 Olomouckým krajem. Tomuto žadateli však v dotačním programu Olomouckého kraje „Program obnovy venkova Olomouckého kraje 2020“, v dotačním titulu „Podpora budování a obnovy infrastruktury obce“, nebyla dotace schválena. </w:t>
      </w:r>
    </w:p>
    <w:p w14:paraId="6ABCB64F" w14:textId="6A48E783" w:rsidR="002327EF" w:rsidRPr="002327EF" w:rsidRDefault="002327EF" w:rsidP="002327EF">
      <w:pPr>
        <w:widowControl w:val="0"/>
        <w:spacing w:after="120"/>
        <w:ind w:left="426"/>
        <w:jc w:val="both"/>
        <w:rPr>
          <w:rFonts w:ascii="Arial" w:hAnsi="Arial"/>
          <w:color w:val="000000"/>
          <w:szCs w:val="20"/>
        </w:rPr>
      </w:pPr>
      <w:r w:rsidRPr="002327EF">
        <w:rPr>
          <w:rFonts w:ascii="Arial" w:hAnsi="Arial"/>
          <w:color w:val="000000"/>
          <w:szCs w:val="20"/>
        </w:rPr>
        <w:t xml:space="preserve">Žádosti o dotaci na rekonstrukce či výstavby požárních zbrojnic byly již v letech 2017 – 2020 podané jinými obcemi/městy, a to v rámci individuálních dotací </w:t>
      </w:r>
      <w:r>
        <w:rPr>
          <w:rFonts w:ascii="Arial" w:hAnsi="Arial"/>
          <w:color w:val="000000"/>
          <w:szCs w:val="20"/>
        </w:rPr>
        <w:br/>
      </w:r>
      <w:r w:rsidRPr="002327EF">
        <w:rPr>
          <w:rFonts w:ascii="Arial" w:hAnsi="Arial"/>
          <w:color w:val="000000"/>
          <w:szCs w:val="20"/>
        </w:rPr>
        <w:t xml:space="preserve">v oblasti krizového řízení. </w:t>
      </w:r>
      <w:r w:rsidRPr="002327EF">
        <w:rPr>
          <w:rFonts w:ascii="Arial" w:hAnsi="Arial"/>
          <w:color w:val="000000"/>
          <w:szCs w:val="20"/>
          <w:u w:val="single"/>
        </w:rPr>
        <w:t>Z tohoto důvodu navrhujeme udělit výjimku, a této žádosti v rámci individuálních dotací v oblasti krizového řízení, vyhovět částečně ve výši 500.000 Kč za podmínky finanční spoluúčasti žadatele ve výši 10 %.</w:t>
      </w:r>
      <w:r w:rsidRPr="002327EF">
        <w:rPr>
          <w:rFonts w:ascii="Arial" w:hAnsi="Arial"/>
          <w:color w:val="000000"/>
          <w:szCs w:val="20"/>
        </w:rPr>
        <w:t xml:space="preserve"> </w:t>
      </w:r>
    </w:p>
    <w:p w14:paraId="64AAEEAE" w14:textId="77777777" w:rsidR="002327EF" w:rsidRPr="002327EF" w:rsidRDefault="002327EF" w:rsidP="002327EF">
      <w:pPr>
        <w:widowControl w:val="0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/>
          <w:szCs w:val="20"/>
        </w:rPr>
      </w:pPr>
      <w:r w:rsidRPr="002327EF">
        <w:rPr>
          <w:rFonts w:ascii="Arial" w:hAnsi="Arial"/>
          <w:szCs w:val="20"/>
        </w:rPr>
        <w:t>Žádost naplňuje čl. 1 odst. 1.3 Zásad, kdy akce/projekt je realizován v územním obvodu Olomouckého kraje (v případě jakékoliv změny je žadatel povinen prokázat přínos nebo využitelnost ve veřejném zájmu pro územní obvod Olomouckého kraje).</w:t>
      </w:r>
    </w:p>
    <w:p w14:paraId="0C937E54" w14:textId="700CC5A2" w:rsidR="002327EF" w:rsidRPr="002327EF" w:rsidRDefault="002327EF" w:rsidP="002327EF">
      <w:pPr>
        <w:widowControl w:val="0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/>
          <w:szCs w:val="20"/>
        </w:rPr>
      </w:pPr>
      <w:r w:rsidRPr="002327EF">
        <w:rPr>
          <w:rFonts w:ascii="Arial" w:hAnsi="Arial"/>
          <w:szCs w:val="20"/>
        </w:rPr>
        <w:t xml:space="preserve">Dle č. 1 odst. 1.4 Zásad musí být účel akce/projektu v souladu s programovým prohlášením Rady Olomouckého kraje (dále jen PP ROK). Administrátor se odkazuje v PP ROK na kapitolu Bezpečnost, ochrana zdraví a majetku občanů, kde je mimo jiné uvedeno, že: </w:t>
      </w:r>
      <w:r w:rsidRPr="002327EF">
        <w:rPr>
          <w:rFonts w:ascii="Arial" w:hAnsi="Arial"/>
          <w:i/>
          <w:szCs w:val="20"/>
        </w:rPr>
        <w:t xml:space="preserve">budeme koordinovat a podporovat zajištění technické vybavenosti jednotek Sborů dobrovolných hasičů obcí a jejich zázemí </w:t>
      </w:r>
      <w:r>
        <w:rPr>
          <w:rFonts w:ascii="Arial" w:hAnsi="Arial"/>
          <w:i/>
          <w:szCs w:val="20"/>
        </w:rPr>
        <w:br/>
      </w:r>
      <w:r w:rsidRPr="002327EF">
        <w:rPr>
          <w:rFonts w:ascii="Arial" w:hAnsi="Arial"/>
          <w:i/>
          <w:szCs w:val="20"/>
        </w:rPr>
        <w:t>s využitím krajského</w:t>
      </w:r>
      <w:r>
        <w:rPr>
          <w:rFonts w:ascii="Arial" w:hAnsi="Arial"/>
          <w:i/>
          <w:szCs w:val="20"/>
        </w:rPr>
        <w:t xml:space="preserve"> </w:t>
      </w:r>
      <w:r w:rsidRPr="002327EF">
        <w:rPr>
          <w:rFonts w:ascii="Arial" w:hAnsi="Arial"/>
          <w:i/>
          <w:szCs w:val="20"/>
        </w:rPr>
        <w:t xml:space="preserve">a státního rozpočtu ve spolupráci s Hasičským záchranným sborem Olomouckého kraje. </w:t>
      </w:r>
    </w:p>
    <w:p w14:paraId="11620C53" w14:textId="77777777" w:rsidR="002327EF" w:rsidRPr="002327EF" w:rsidRDefault="002327EF" w:rsidP="002327EF">
      <w:pPr>
        <w:widowControl w:val="0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/>
          <w:szCs w:val="20"/>
        </w:rPr>
      </w:pPr>
      <w:r w:rsidRPr="002327EF">
        <w:rPr>
          <w:rFonts w:ascii="Arial" w:hAnsi="Arial"/>
          <w:szCs w:val="20"/>
        </w:rPr>
        <w:lastRenderedPageBreak/>
        <w:t>Žádost byla přijata v elektronické podobě, a to v určené lhůtě pro podání individuálních žádostí o dotace dle čl. 4.4 Zásad. Žádost byla dle čl.  4.5 a 4.6 Zásad formálně zkontrolována a byly doloženy všechny potřebné náležitosti žádosti.</w:t>
      </w:r>
    </w:p>
    <w:p w14:paraId="797F7B47" w14:textId="5BE9647F" w:rsidR="002327EF" w:rsidRPr="002327EF" w:rsidRDefault="002327EF" w:rsidP="002327EF">
      <w:pPr>
        <w:widowControl w:val="0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/>
          <w:szCs w:val="20"/>
        </w:rPr>
      </w:pPr>
      <w:r w:rsidRPr="002327EF">
        <w:rPr>
          <w:rFonts w:ascii="Arial" w:hAnsi="Arial"/>
          <w:szCs w:val="20"/>
        </w:rPr>
        <w:t xml:space="preserve">Dle čl. 5 Zásad lze výše uvedenou žádost považovat za žádost s výjimečným účelem. Odůvodnění obce Bratrušov: Jednotka dobrovolných hasičů Bratrušov je součástí plošného pokrytí jednotek požární ochrany (kategorie je JPO III.) a je zařazena do Integrovaného záchranného systému (IZS) Olomouckého kraje, což této jednotce umožňuje podílet se na mimořádných událostech, záchranných </w:t>
      </w:r>
      <w:r>
        <w:rPr>
          <w:rFonts w:ascii="Arial" w:hAnsi="Arial"/>
          <w:szCs w:val="20"/>
        </w:rPr>
        <w:br/>
      </w:r>
      <w:r w:rsidRPr="002327EF">
        <w:rPr>
          <w:rFonts w:ascii="Arial" w:hAnsi="Arial"/>
          <w:szCs w:val="20"/>
        </w:rPr>
        <w:t xml:space="preserve">a pomocných prací nejen na území Olomouckého kraje. Největším současným problémem je nedostatečné prostorové uspořádání, které absolutně nevyhovuje požadavkům na vybavení požární zbrojnice. K činnosti hasičů chybí řádné sociální zázemí, hlavně šatna, WC, místnost pro očistu věcných prostředků - sklady, kancelář a zpevněné plochy před zbrojnicí pro bezpečné odstavení aut zasahující jednotky. V současných prostorách nejsou optimální podmínky pro výkon služeb hasičů, garážová stání nemají dostatečnou plochu a výšku, zcela chybí požadované hygienické zázemí. Díky projektu tak budou provedeny aktivity spojené se stavebními úpravami statice základní složky IZS prostřednictvím zvýšení odolnosti stanice vůči účinkům mimořádných událostí, přesněji dojde </w:t>
      </w:r>
      <w:r>
        <w:rPr>
          <w:rFonts w:ascii="Arial" w:hAnsi="Arial"/>
          <w:szCs w:val="20"/>
        </w:rPr>
        <w:br/>
      </w:r>
      <w:r w:rsidRPr="002327EF">
        <w:rPr>
          <w:rFonts w:ascii="Arial" w:hAnsi="Arial"/>
          <w:szCs w:val="20"/>
        </w:rPr>
        <w:t xml:space="preserve">k rekonstrukci budovy, spojenou s dostavbou 2. NP v celém půdorysu budovy </w:t>
      </w:r>
      <w:r>
        <w:rPr>
          <w:rFonts w:ascii="Arial" w:hAnsi="Arial"/>
          <w:szCs w:val="20"/>
        </w:rPr>
        <w:br/>
      </w:r>
      <w:r w:rsidRPr="002327EF">
        <w:rPr>
          <w:rFonts w:ascii="Arial" w:hAnsi="Arial"/>
          <w:szCs w:val="20"/>
        </w:rPr>
        <w:t xml:space="preserve">a budou rozšířeny stání obou vozidel. Bude vybudována mimo jiné tolik potřebná umývárna s hygienickou smyčkou, vznikne školící místnost, kancelář velitele </w:t>
      </w:r>
      <w:r>
        <w:rPr>
          <w:rFonts w:ascii="Arial" w:hAnsi="Arial"/>
          <w:szCs w:val="20"/>
        </w:rPr>
        <w:br/>
      </w:r>
      <w:r w:rsidRPr="002327EF">
        <w:rPr>
          <w:rFonts w:ascii="Arial" w:hAnsi="Arial"/>
          <w:szCs w:val="20"/>
        </w:rPr>
        <w:t xml:space="preserve">a místnost pro zasedání krizového štábu. Rekonstrukce a rozšíření požární zbrojnice bude realizováno v katastrálním území Bratrušov na pozemcích </w:t>
      </w:r>
      <w:r>
        <w:rPr>
          <w:rFonts w:ascii="Arial" w:hAnsi="Arial"/>
          <w:szCs w:val="20"/>
        </w:rPr>
        <w:br/>
      </w:r>
      <w:r w:rsidRPr="002327EF">
        <w:rPr>
          <w:rFonts w:ascii="Arial" w:hAnsi="Arial"/>
          <w:szCs w:val="20"/>
        </w:rPr>
        <w:t xml:space="preserve">v majetku investora Obce Bratrušov. V současné době bleskových povodní, kde JSDH pomáhala při úklidu vytopených obcí (Šumvald) jsme se přesvědčili, že úpravy zbrojnice je potřeba. Mimo jiné členové jednotky po návratu </w:t>
      </w:r>
      <w:r w:rsidRPr="002327EF">
        <w:rPr>
          <w:rFonts w:ascii="Arial" w:hAnsi="Arial"/>
          <w:szCs w:val="20"/>
        </w:rPr>
        <w:br/>
        <w:t xml:space="preserve">z důvodu nevyhovujícího stavu hygienického zařízení byli nuceni svoji očistu provést, až po návratu domů. </w:t>
      </w:r>
    </w:p>
    <w:p w14:paraId="2AA95CAA" w14:textId="77777777" w:rsidR="002327EF" w:rsidRPr="002327EF" w:rsidRDefault="002327EF" w:rsidP="002327EF">
      <w:pPr>
        <w:widowControl w:val="0"/>
        <w:spacing w:after="120"/>
        <w:ind w:left="426"/>
        <w:jc w:val="both"/>
        <w:rPr>
          <w:rFonts w:ascii="Arial" w:hAnsi="Arial"/>
          <w:szCs w:val="20"/>
        </w:rPr>
      </w:pPr>
      <w:r w:rsidRPr="002327EF">
        <w:rPr>
          <w:rFonts w:ascii="Arial" w:hAnsi="Arial"/>
          <w:szCs w:val="20"/>
        </w:rPr>
        <w:t xml:space="preserve">Na tuto investiční akce se obci podařilo získat dotaci ve výši 4.500.000 Kč </w:t>
      </w:r>
      <w:r w:rsidRPr="002327EF">
        <w:rPr>
          <w:rFonts w:ascii="Arial" w:hAnsi="Arial"/>
          <w:szCs w:val="20"/>
        </w:rPr>
        <w:br/>
        <w:t xml:space="preserve">z Ministerstva vnitra České republiky. </w:t>
      </w:r>
    </w:p>
    <w:p w14:paraId="3E54A1A0" w14:textId="77777777" w:rsidR="002327EF" w:rsidRPr="002327EF" w:rsidRDefault="002327EF" w:rsidP="002327EF">
      <w:pPr>
        <w:widowControl w:val="0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/>
          <w:szCs w:val="20"/>
        </w:rPr>
      </w:pPr>
      <w:r w:rsidRPr="002327EF">
        <w:rPr>
          <w:rFonts w:ascii="Arial" w:hAnsi="Arial"/>
          <w:szCs w:val="20"/>
        </w:rPr>
        <w:t>Žadatel splňuje také podmínku uvedenou v čl. 5 odst. 5.1.3 písm. f), kdy je preferována obec jako typ žadatele.</w:t>
      </w:r>
    </w:p>
    <w:p w14:paraId="4FC955FC" w14:textId="77777777" w:rsidR="002327EF" w:rsidRPr="002327EF" w:rsidRDefault="002327EF" w:rsidP="002327EF">
      <w:pPr>
        <w:widowControl w:val="0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/>
          <w:b/>
          <w:szCs w:val="20"/>
        </w:rPr>
      </w:pPr>
      <w:r w:rsidRPr="002327EF">
        <w:rPr>
          <w:rFonts w:ascii="Arial" w:hAnsi="Arial"/>
          <w:szCs w:val="20"/>
        </w:rPr>
        <w:t xml:space="preserve">Celkové předpokládané výdaje na realizaci činí dle žádosti 24.913.900 Kč. </w:t>
      </w:r>
      <w:r w:rsidRPr="002327EF">
        <w:rPr>
          <w:rFonts w:ascii="Arial" w:hAnsi="Arial"/>
          <w:b/>
          <w:szCs w:val="20"/>
        </w:rPr>
        <w:t xml:space="preserve">Žadatel nyní žádá o dotaci ve výši 1.000.000 Kč na kalendářní rok 2020. </w:t>
      </w:r>
    </w:p>
    <w:p w14:paraId="3362307C" w14:textId="77777777" w:rsidR="002327EF" w:rsidRPr="002327EF" w:rsidRDefault="002327EF" w:rsidP="002327EF">
      <w:pPr>
        <w:widowControl w:val="0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/>
          <w:b/>
          <w:szCs w:val="20"/>
        </w:rPr>
      </w:pPr>
      <w:r w:rsidRPr="002327EF">
        <w:rPr>
          <w:rFonts w:ascii="Arial" w:hAnsi="Arial"/>
          <w:szCs w:val="20"/>
        </w:rPr>
        <w:t>Dotace bude použita na úhradu výdajů od 1. 1. 2020 do 1. 1. 2022 (vyúčtování bude předloženo nejpozději do 31. 1. 2022).</w:t>
      </w:r>
    </w:p>
    <w:p w14:paraId="58EAC602" w14:textId="77777777" w:rsidR="002327EF" w:rsidRPr="002327EF" w:rsidRDefault="002327EF" w:rsidP="002327EF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b/>
          <w:bCs/>
          <w:lang w:eastAsia="en-US"/>
        </w:rPr>
      </w:pPr>
      <w:r w:rsidRPr="002327EF">
        <w:rPr>
          <w:rFonts w:ascii="Arial" w:eastAsia="Calibri" w:hAnsi="Arial" w:cs="Arial"/>
          <w:b/>
          <w:bCs/>
          <w:lang w:eastAsia="en-US"/>
        </w:rPr>
        <w:t xml:space="preserve">Žádosti navrhujeme udělit </w:t>
      </w:r>
      <w:r w:rsidRPr="002327EF">
        <w:rPr>
          <w:rFonts w:ascii="Arial" w:eastAsia="Calibri" w:hAnsi="Arial" w:cs="Arial"/>
          <w:b/>
          <w:bCs/>
          <w:caps/>
          <w:lang w:eastAsia="en-US"/>
        </w:rPr>
        <w:t>výjimku</w:t>
      </w:r>
      <w:r w:rsidRPr="002327EF">
        <w:rPr>
          <w:rFonts w:ascii="Arial" w:eastAsia="Calibri" w:hAnsi="Arial" w:cs="Arial"/>
          <w:b/>
          <w:bCs/>
          <w:lang w:eastAsia="en-US"/>
        </w:rPr>
        <w:t xml:space="preserve"> a žádosti VYHOVĚT ČÁSTEČNĚ ve výši </w:t>
      </w:r>
      <w:r w:rsidRPr="002327EF">
        <w:rPr>
          <w:rFonts w:ascii="Arial" w:eastAsia="Calibri" w:hAnsi="Arial" w:cs="Arial"/>
          <w:b/>
          <w:bCs/>
          <w:lang w:eastAsia="en-US"/>
        </w:rPr>
        <w:br/>
      </w:r>
      <w:r w:rsidRPr="002327EF">
        <w:rPr>
          <w:rFonts w:ascii="Arial" w:eastAsia="Calibri" w:hAnsi="Arial" w:cs="Arial"/>
          <w:b/>
          <w:bCs/>
          <w:color w:val="000000"/>
          <w:lang w:eastAsia="en-US"/>
        </w:rPr>
        <w:t>500.000 Kč.</w:t>
      </w:r>
      <w:r w:rsidRPr="002327EF">
        <w:rPr>
          <w:rFonts w:ascii="Arial" w:eastAsia="Calibri" w:hAnsi="Arial" w:cs="Arial"/>
          <w:b/>
          <w:bCs/>
          <w:lang w:eastAsia="en-US"/>
        </w:rPr>
        <w:t xml:space="preserve"> Navrhujeme dotaci poskytnout pouze za finanční spoluúčastí žadatele ve výši 10 %.</w:t>
      </w:r>
    </w:p>
    <w:p w14:paraId="41BB2713" w14:textId="77777777" w:rsidR="002327EF" w:rsidRPr="002327EF" w:rsidRDefault="002327EF" w:rsidP="002327EF">
      <w:pPr>
        <w:widowControl w:val="0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bCs/>
          <w:lang w:eastAsia="en-US"/>
        </w:rPr>
      </w:pPr>
      <w:r w:rsidRPr="002327EF">
        <w:rPr>
          <w:rFonts w:ascii="Arial" w:eastAsia="Calibri" w:hAnsi="Arial" w:cs="Arial"/>
          <w:bCs/>
          <w:lang w:eastAsia="en-US"/>
        </w:rPr>
        <w:t xml:space="preserve">Další informace k individuální žádosti – </w:t>
      </w:r>
      <w:r w:rsidRPr="002327EF">
        <w:rPr>
          <w:rFonts w:ascii="Arial" w:eastAsia="Calibri" w:hAnsi="Arial" w:cs="Arial"/>
          <w:b/>
          <w:bCs/>
          <w:lang w:eastAsia="en-US"/>
        </w:rPr>
        <w:t>alokování prostředků.</w:t>
      </w:r>
    </w:p>
    <w:p w14:paraId="43D6D067" w14:textId="77777777" w:rsidR="002327EF" w:rsidRPr="002327EF" w:rsidRDefault="002327EF" w:rsidP="002327EF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lang w:eastAsia="en-US"/>
        </w:rPr>
      </w:pPr>
      <w:r w:rsidRPr="002327EF">
        <w:rPr>
          <w:rFonts w:ascii="Arial" w:eastAsia="Calibri" w:hAnsi="Arial" w:cs="Arial"/>
          <w:lang w:eastAsia="en-US"/>
        </w:rPr>
        <w:t>Finanční prostředky na individuální dotace v oblasti krizového řízení pro rok 2020 jsou alokovány v rámci kapitoly Individuální dotace (ORJ 18, UZ 401).</w:t>
      </w:r>
    </w:p>
    <w:p w14:paraId="2305EAB8" w14:textId="0B95170D" w:rsidR="002327EF" w:rsidRPr="002327EF" w:rsidRDefault="002327EF" w:rsidP="002327EF">
      <w:pPr>
        <w:autoSpaceDE w:val="0"/>
        <w:autoSpaceDN w:val="0"/>
        <w:adjustRightInd w:val="0"/>
        <w:spacing w:before="120" w:after="120" w:line="254" w:lineRule="auto"/>
        <w:jc w:val="both"/>
        <w:rPr>
          <w:rFonts w:ascii="Arial" w:eastAsia="Calibri" w:hAnsi="Arial" w:cs="Arial"/>
          <w:b/>
          <w:color w:val="000000"/>
          <w:szCs w:val="20"/>
          <w:lang w:eastAsia="en-US"/>
        </w:rPr>
      </w:pPr>
      <w:r w:rsidRPr="002327EF">
        <w:rPr>
          <w:rFonts w:ascii="Arial" w:eastAsia="Calibri" w:hAnsi="Arial" w:cs="Arial"/>
          <w:b/>
          <w:color w:val="000000"/>
          <w:lang w:eastAsia="en-US"/>
        </w:rPr>
        <w:t>Stanovisko OE: Není v souladu se stanoviskem OKH.</w:t>
      </w:r>
      <w:r w:rsidRPr="002327EF">
        <w:rPr>
          <w:rFonts w:ascii="Arial" w:eastAsia="Calibri" w:hAnsi="Arial" w:cs="Arial"/>
          <w:color w:val="000000"/>
          <w:lang w:eastAsia="en-US"/>
        </w:rPr>
        <w:t xml:space="preserve"> Žádost nesplňuje podmínky uvedené v odst. 1.2 Zásad pro poskytování individuálních dotací z rozpočtu Olomouckého kraje v roce 2020. Na účel uvedený v žádosti byl vyhlášen dotační titul „</w:t>
      </w:r>
      <w:r w:rsidRPr="002327EF">
        <w:rPr>
          <w:rFonts w:ascii="Arial" w:hAnsi="Arial" w:cs="Arial"/>
          <w:color w:val="000000"/>
        </w:rPr>
        <w:t xml:space="preserve">Podpora budování a obnovy infrastruktury obce 2020“, do kterého žadatel podal žádost a v současné době je v tomto dotačním programu veden jako náhradník (navrhována je dotace ve výši 500.000 Kč). </w:t>
      </w:r>
    </w:p>
    <w:p w14:paraId="350A4C84" w14:textId="77777777" w:rsidR="002327EF" w:rsidRPr="002327EF" w:rsidRDefault="002327EF" w:rsidP="002327EF">
      <w:pPr>
        <w:autoSpaceDE w:val="0"/>
        <w:autoSpaceDN w:val="0"/>
        <w:adjustRightInd w:val="0"/>
        <w:spacing w:before="120" w:after="120" w:line="254" w:lineRule="auto"/>
        <w:jc w:val="both"/>
        <w:rPr>
          <w:rFonts w:ascii="Arial" w:eastAsia="Calibri" w:hAnsi="Arial" w:cs="Arial"/>
          <w:b/>
          <w:szCs w:val="20"/>
          <w:lang w:eastAsia="en-US"/>
        </w:rPr>
      </w:pPr>
      <w:r w:rsidRPr="002327EF">
        <w:rPr>
          <w:rFonts w:ascii="Arial" w:eastAsia="Calibri" w:hAnsi="Arial" w:cs="Arial"/>
          <w:b/>
          <w:szCs w:val="20"/>
          <w:lang w:eastAsia="en-US"/>
        </w:rPr>
        <w:t xml:space="preserve">Na individuální dotace – </w:t>
      </w:r>
      <w:r w:rsidRPr="002327EF">
        <w:rPr>
          <w:rFonts w:ascii="Arial" w:eastAsia="Calibri" w:hAnsi="Arial" w:cs="Arial"/>
          <w:b/>
          <w:szCs w:val="20"/>
          <w:u w:val="single"/>
          <w:lang w:eastAsia="en-US"/>
        </w:rPr>
        <w:t>požární zbrojnice byla pro rok 2020 alokována částka ve výši 3.000.000 Kč</w:t>
      </w:r>
      <w:r w:rsidRPr="002327EF">
        <w:rPr>
          <w:rFonts w:ascii="Arial" w:eastAsia="Calibri" w:hAnsi="Arial" w:cs="Arial"/>
          <w:b/>
          <w:szCs w:val="20"/>
          <w:lang w:eastAsia="en-US"/>
        </w:rPr>
        <w:t xml:space="preserve"> </w:t>
      </w:r>
      <w:r w:rsidRPr="002327EF">
        <w:rPr>
          <w:rFonts w:ascii="Arial" w:eastAsia="Calibri" w:hAnsi="Arial" w:cs="Arial"/>
          <w:b/>
          <w:i/>
          <w:szCs w:val="20"/>
          <w:lang w:eastAsia="en-US"/>
        </w:rPr>
        <w:t>(UZ 401, ORJ 18, ORG 30 401 000 000, § 5512, pol. 6341)</w:t>
      </w:r>
      <w:r w:rsidRPr="002327EF">
        <w:rPr>
          <w:rFonts w:ascii="Arial" w:eastAsia="Calibri" w:hAnsi="Arial" w:cs="Arial"/>
          <w:b/>
          <w:szCs w:val="20"/>
          <w:lang w:eastAsia="en-US"/>
        </w:rPr>
        <w:t xml:space="preserve">. </w:t>
      </w:r>
    </w:p>
    <w:p w14:paraId="67263C37" w14:textId="73EAF16D" w:rsidR="002327EF" w:rsidRDefault="002327EF" w:rsidP="002327EF">
      <w:pPr>
        <w:widowControl w:val="0"/>
        <w:spacing w:before="120" w:after="120"/>
        <w:jc w:val="both"/>
        <w:rPr>
          <w:rFonts w:ascii="Arial" w:eastAsia="Calibri" w:hAnsi="Arial" w:cs="Arial"/>
          <w:szCs w:val="20"/>
          <w:lang w:eastAsia="en-US"/>
        </w:rPr>
      </w:pPr>
      <w:r w:rsidRPr="002327EF">
        <w:rPr>
          <w:rFonts w:ascii="Arial" w:eastAsia="Calibri" w:hAnsi="Arial" w:cs="Arial"/>
          <w:szCs w:val="20"/>
          <w:lang w:eastAsia="en-US"/>
        </w:rPr>
        <w:t xml:space="preserve">Pro lepší přehlednost uvádíme níže </w:t>
      </w:r>
      <w:r w:rsidRPr="002327EF">
        <w:rPr>
          <w:rFonts w:ascii="Arial" w:eastAsia="Calibri" w:hAnsi="Arial" w:cs="Arial"/>
          <w:szCs w:val="20"/>
          <w:u w:val="single"/>
          <w:lang w:eastAsia="en-US"/>
        </w:rPr>
        <w:t>průběžné čerpání alokovaných prostředků na individuální dotace – projekty spolků</w:t>
      </w:r>
      <w:r w:rsidRPr="002327EF">
        <w:rPr>
          <w:rFonts w:ascii="Arial" w:eastAsia="Calibri" w:hAnsi="Arial" w:cs="Arial"/>
          <w:szCs w:val="20"/>
          <w:lang w:eastAsia="en-US"/>
        </w:rPr>
        <w:t>.</w:t>
      </w:r>
    </w:p>
    <w:p w14:paraId="173CDA69" w14:textId="77777777" w:rsidR="00C355B2" w:rsidRPr="002327EF" w:rsidRDefault="00C355B2" w:rsidP="002327EF">
      <w:pPr>
        <w:widowControl w:val="0"/>
        <w:spacing w:before="120" w:after="120"/>
        <w:jc w:val="both"/>
        <w:rPr>
          <w:rFonts w:ascii="Arial" w:eastAsia="Calibri" w:hAnsi="Arial" w:cs="Arial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2169"/>
        <w:gridCol w:w="2834"/>
      </w:tblGrid>
      <w:tr w:rsidR="002327EF" w:rsidRPr="002327EF" w14:paraId="5517C3AE" w14:textId="77777777" w:rsidTr="002327E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0922" w14:textId="070C7089" w:rsidR="002327EF" w:rsidRPr="002327EF" w:rsidRDefault="00DE4A90" w:rsidP="002327EF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Cs w:val="20"/>
                <w:lang w:eastAsia="en-US"/>
              </w:rPr>
            </w:pPr>
            <w:r w:rsidRPr="002327EF">
              <w:rPr>
                <w:rFonts w:ascii="Arial" w:eastAsia="Calibri" w:hAnsi="Arial" w:cs="Arial"/>
                <w:b/>
                <w:szCs w:val="20"/>
                <w:lang w:eastAsia="en-US"/>
              </w:rPr>
              <w:t>Ž</w:t>
            </w:r>
            <w:r w:rsidR="002327EF" w:rsidRPr="002327EF">
              <w:rPr>
                <w:rFonts w:ascii="Arial" w:eastAsia="Calibri" w:hAnsi="Arial" w:cs="Arial"/>
                <w:b/>
                <w:szCs w:val="20"/>
                <w:lang w:eastAsia="en-US"/>
              </w:rPr>
              <w:t>adatel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08F" w14:textId="77777777" w:rsidR="002327EF" w:rsidRPr="002327EF" w:rsidRDefault="002327EF" w:rsidP="002327EF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Cs w:val="20"/>
                <w:lang w:eastAsia="en-US"/>
              </w:rPr>
            </w:pPr>
            <w:r w:rsidRPr="002327EF">
              <w:rPr>
                <w:rFonts w:ascii="Arial" w:eastAsia="Calibri" w:hAnsi="Arial" w:cs="Arial"/>
                <w:b/>
                <w:szCs w:val="20"/>
                <w:lang w:eastAsia="en-US"/>
              </w:rPr>
              <w:t>požadovaná částka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744E" w14:textId="77777777" w:rsidR="002327EF" w:rsidRPr="002327EF" w:rsidRDefault="002327EF" w:rsidP="002327EF">
            <w:pPr>
              <w:widowControl w:val="0"/>
              <w:spacing w:before="120" w:after="120"/>
              <w:jc w:val="right"/>
              <w:rPr>
                <w:rFonts w:ascii="Arial" w:eastAsia="Calibri" w:hAnsi="Arial" w:cs="Arial"/>
                <w:b/>
                <w:szCs w:val="20"/>
                <w:lang w:eastAsia="en-US"/>
              </w:rPr>
            </w:pPr>
            <w:r w:rsidRPr="002327EF">
              <w:rPr>
                <w:rFonts w:ascii="Arial" w:eastAsia="Calibri" w:hAnsi="Arial" w:cs="Arial"/>
                <w:b/>
                <w:szCs w:val="20"/>
                <w:lang w:eastAsia="en-US"/>
              </w:rPr>
              <w:t>schválená částka</w:t>
            </w:r>
          </w:p>
        </w:tc>
      </w:tr>
      <w:tr w:rsidR="002327EF" w:rsidRPr="002327EF" w14:paraId="222F0F57" w14:textId="77777777" w:rsidTr="002327E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C0E8" w14:textId="77777777" w:rsidR="002327EF" w:rsidRPr="002327EF" w:rsidRDefault="002327EF" w:rsidP="002327EF">
            <w:pPr>
              <w:widowControl w:val="0"/>
              <w:spacing w:before="120" w:after="120"/>
              <w:rPr>
                <w:rFonts w:ascii="Arial" w:eastAsia="Calibri" w:hAnsi="Arial" w:cs="Arial"/>
                <w:szCs w:val="20"/>
                <w:lang w:eastAsia="en-US"/>
              </w:rPr>
            </w:pPr>
            <w:r w:rsidRPr="002327EF">
              <w:rPr>
                <w:rFonts w:ascii="Arial" w:eastAsia="Calibri" w:hAnsi="Arial" w:cs="Arial"/>
                <w:szCs w:val="20"/>
                <w:lang w:eastAsia="en-US"/>
              </w:rPr>
              <w:t>Město Kostelec na Hané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3DD4" w14:textId="77777777" w:rsidR="002327EF" w:rsidRPr="002327EF" w:rsidRDefault="002327EF" w:rsidP="002327EF">
            <w:pPr>
              <w:widowControl w:val="0"/>
              <w:spacing w:before="120" w:after="120"/>
              <w:jc w:val="right"/>
              <w:rPr>
                <w:rFonts w:ascii="Arial" w:eastAsia="Calibri" w:hAnsi="Arial" w:cs="Arial"/>
                <w:szCs w:val="20"/>
                <w:lang w:eastAsia="en-US"/>
              </w:rPr>
            </w:pPr>
            <w:r w:rsidRPr="002327EF">
              <w:rPr>
                <w:rFonts w:ascii="Arial" w:eastAsia="Calibri" w:hAnsi="Arial" w:cs="Arial"/>
                <w:szCs w:val="20"/>
                <w:lang w:eastAsia="en-US"/>
              </w:rPr>
              <w:t>4.500.000 Kč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B4AC" w14:textId="77777777" w:rsidR="002327EF" w:rsidRPr="002327EF" w:rsidRDefault="002327EF" w:rsidP="002327EF">
            <w:pPr>
              <w:widowControl w:val="0"/>
              <w:spacing w:before="120" w:after="120"/>
              <w:jc w:val="right"/>
              <w:rPr>
                <w:rFonts w:ascii="Arial" w:eastAsia="Calibri" w:hAnsi="Arial" w:cs="Arial"/>
                <w:szCs w:val="20"/>
                <w:lang w:eastAsia="en-US"/>
              </w:rPr>
            </w:pPr>
            <w:r w:rsidRPr="002327EF">
              <w:rPr>
                <w:rFonts w:ascii="Arial" w:eastAsia="Calibri" w:hAnsi="Arial" w:cs="Arial"/>
                <w:szCs w:val="20"/>
                <w:lang w:eastAsia="en-US"/>
              </w:rPr>
              <w:t>2.000.000 Kč</w:t>
            </w:r>
          </w:p>
        </w:tc>
      </w:tr>
      <w:tr w:rsidR="002327EF" w:rsidRPr="002327EF" w14:paraId="15B43708" w14:textId="77777777" w:rsidTr="002327EF"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42D1" w14:textId="77777777" w:rsidR="002327EF" w:rsidRPr="002327EF" w:rsidRDefault="002327EF" w:rsidP="002327EF">
            <w:pPr>
              <w:widowControl w:val="0"/>
              <w:spacing w:before="120" w:after="120"/>
              <w:rPr>
                <w:rFonts w:ascii="Arial" w:eastAsia="Calibri" w:hAnsi="Arial" w:cs="Arial"/>
                <w:szCs w:val="20"/>
                <w:lang w:eastAsia="en-US"/>
              </w:rPr>
            </w:pPr>
            <w:r w:rsidRPr="002327EF">
              <w:rPr>
                <w:rFonts w:ascii="Arial" w:eastAsia="Calibri" w:hAnsi="Arial" w:cs="Arial"/>
                <w:b/>
                <w:szCs w:val="20"/>
                <w:lang w:eastAsia="en-US"/>
              </w:rPr>
              <w:t>zbývá k vyčerpání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06F9" w14:textId="77777777" w:rsidR="002327EF" w:rsidRPr="002327EF" w:rsidRDefault="002327EF" w:rsidP="002327EF">
            <w:pPr>
              <w:widowControl w:val="0"/>
              <w:spacing w:before="120" w:after="120"/>
              <w:jc w:val="right"/>
              <w:rPr>
                <w:rFonts w:ascii="Arial" w:eastAsia="Calibri" w:hAnsi="Arial" w:cs="Arial"/>
                <w:b/>
                <w:szCs w:val="20"/>
                <w:lang w:eastAsia="en-US"/>
              </w:rPr>
            </w:pPr>
            <w:r w:rsidRPr="002327EF">
              <w:rPr>
                <w:rFonts w:ascii="Arial" w:eastAsia="Calibri" w:hAnsi="Arial" w:cs="Arial"/>
                <w:b/>
                <w:szCs w:val="20"/>
                <w:lang w:eastAsia="en-US"/>
              </w:rPr>
              <w:t>1.000.000 Kč</w:t>
            </w:r>
          </w:p>
        </w:tc>
      </w:tr>
      <w:tr w:rsidR="002327EF" w:rsidRPr="002327EF" w14:paraId="2D259F29" w14:textId="77777777" w:rsidTr="002327E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FDB5" w14:textId="77777777" w:rsidR="002327EF" w:rsidRPr="002327EF" w:rsidRDefault="002327EF" w:rsidP="002327EF">
            <w:pPr>
              <w:widowControl w:val="0"/>
              <w:spacing w:before="120" w:after="120"/>
              <w:rPr>
                <w:rFonts w:ascii="Arial" w:eastAsia="Calibri" w:hAnsi="Arial" w:cs="Arial"/>
                <w:szCs w:val="20"/>
                <w:lang w:eastAsia="en-US"/>
              </w:rPr>
            </w:pPr>
            <w:r w:rsidRPr="002327EF">
              <w:rPr>
                <w:rFonts w:ascii="Arial" w:eastAsia="Calibri" w:hAnsi="Arial" w:cs="Arial"/>
                <w:szCs w:val="20"/>
                <w:lang w:eastAsia="en-US"/>
              </w:rPr>
              <w:t>Obec Bratrušov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CD64" w14:textId="77777777" w:rsidR="002327EF" w:rsidRPr="002327EF" w:rsidRDefault="002327EF" w:rsidP="002327EF">
            <w:pPr>
              <w:widowControl w:val="0"/>
              <w:spacing w:before="120" w:after="120"/>
              <w:jc w:val="right"/>
              <w:rPr>
                <w:rFonts w:ascii="Arial" w:eastAsia="Calibri" w:hAnsi="Arial" w:cs="Arial"/>
                <w:szCs w:val="20"/>
                <w:lang w:eastAsia="en-US"/>
              </w:rPr>
            </w:pPr>
            <w:r w:rsidRPr="002327EF">
              <w:rPr>
                <w:rFonts w:ascii="Arial" w:eastAsia="Calibri" w:hAnsi="Arial" w:cs="Arial"/>
                <w:szCs w:val="20"/>
                <w:lang w:eastAsia="en-US"/>
              </w:rPr>
              <w:t>1.000.000 Kč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377E" w14:textId="77777777" w:rsidR="002327EF" w:rsidRPr="002327EF" w:rsidRDefault="002327EF" w:rsidP="002327EF">
            <w:pPr>
              <w:widowControl w:val="0"/>
              <w:spacing w:before="120" w:after="120"/>
              <w:jc w:val="right"/>
              <w:rPr>
                <w:rFonts w:ascii="Arial" w:eastAsia="Calibri" w:hAnsi="Arial" w:cs="Arial"/>
                <w:szCs w:val="20"/>
                <w:lang w:eastAsia="en-US"/>
              </w:rPr>
            </w:pPr>
            <w:r w:rsidRPr="002327EF">
              <w:rPr>
                <w:rFonts w:ascii="Arial" w:eastAsia="Calibri" w:hAnsi="Arial" w:cs="Arial"/>
                <w:szCs w:val="20"/>
                <w:lang w:eastAsia="en-US"/>
              </w:rPr>
              <w:t>500.000 Kč</w:t>
            </w:r>
          </w:p>
        </w:tc>
      </w:tr>
      <w:tr w:rsidR="002327EF" w:rsidRPr="002327EF" w14:paraId="05AD6534" w14:textId="77777777" w:rsidTr="002327EF"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BF30" w14:textId="09255856" w:rsidR="002327EF" w:rsidRPr="002327EF" w:rsidRDefault="002327EF" w:rsidP="002327EF">
            <w:pPr>
              <w:widowControl w:val="0"/>
              <w:spacing w:before="120" w:after="120"/>
              <w:rPr>
                <w:rFonts w:ascii="Arial" w:eastAsia="Calibri" w:hAnsi="Arial" w:cs="Arial"/>
                <w:szCs w:val="20"/>
                <w:lang w:eastAsia="en-US"/>
              </w:rPr>
            </w:pPr>
            <w:r w:rsidRPr="002327EF">
              <w:rPr>
                <w:rFonts w:ascii="Arial" w:eastAsia="Calibri" w:hAnsi="Arial" w:cs="Arial"/>
                <w:b/>
                <w:szCs w:val="20"/>
                <w:lang w:eastAsia="en-US"/>
              </w:rPr>
              <w:t xml:space="preserve">v případě schválení žádosti v navrhované výši zbývá k vyčerpání částka pro individuální dotace </w:t>
            </w:r>
            <w:r w:rsidR="00DE4A90">
              <w:rPr>
                <w:rFonts w:ascii="Arial" w:eastAsia="Calibri" w:hAnsi="Arial" w:cs="Arial"/>
                <w:b/>
                <w:szCs w:val="20"/>
                <w:lang w:eastAsia="en-US"/>
              </w:rPr>
              <w:t>–</w:t>
            </w:r>
            <w:r w:rsidRPr="002327EF">
              <w:rPr>
                <w:rFonts w:ascii="Arial" w:eastAsia="Calibri" w:hAnsi="Arial" w:cs="Arial"/>
                <w:b/>
                <w:szCs w:val="20"/>
                <w:lang w:eastAsia="en-US"/>
              </w:rPr>
              <w:t xml:space="preserve"> zbrojnice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5F5E" w14:textId="77777777" w:rsidR="002327EF" w:rsidRPr="002327EF" w:rsidRDefault="002327EF" w:rsidP="002327EF">
            <w:pPr>
              <w:widowControl w:val="0"/>
              <w:spacing w:before="120" w:after="120"/>
              <w:jc w:val="right"/>
              <w:rPr>
                <w:rFonts w:ascii="Arial" w:eastAsia="Calibri" w:hAnsi="Arial" w:cs="Arial"/>
                <w:b/>
                <w:szCs w:val="20"/>
                <w:lang w:eastAsia="en-US"/>
              </w:rPr>
            </w:pPr>
            <w:r w:rsidRPr="002327EF">
              <w:rPr>
                <w:rFonts w:ascii="Arial" w:eastAsia="Calibri" w:hAnsi="Arial" w:cs="Arial"/>
                <w:b/>
                <w:szCs w:val="20"/>
                <w:lang w:eastAsia="en-US"/>
              </w:rPr>
              <w:t>500.000 Kč</w:t>
            </w:r>
          </w:p>
        </w:tc>
      </w:tr>
    </w:tbl>
    <w:p w14:paraId="68103D60" w14:textId="3FF6B66D" w:rsidR="002327EF" w:rsidRPr="002327EF" w:rsidRDefault="002327EF" w:rsidP="002327EF">
      <w:pPr>
        <w:spacing w:before="120" w:after="120"/>
        <w:jc w:val="both"/>
        <w:rPr>
          <w:rFonts w:ascii="Arial" w:hAnsi="Arial"/>
          <w:szCs w:val="20"/>
        </w:rPr>
      </w:pPr>
      <w:r w:rsidRPr="002327EF">
        <w:rPr>
          <w:rFonts w:ascii="Arial" w:eastAsia="Calibri" w:hAnsi="Arial" w:cs="Arial"/>
          <w:szCs w:val="20"/>
          <w:lang w:eastAsia="en-US"/>
        </w:rPr>
        <w:t>S </w:t>
      </w:r>
      <w:r w:rsidRPr="002327EF">
        <w:rPr>
          <w:rFonts w:ascii="Arial" w:hAnsi="Arial"/>
          <w:szCs w:val="20"/>
        </w:rPr>
        <w:t xml:space="preserve">žadatelem bude uzavřena veřejnoprávní smlouva o poskytnutí dotace ve znění dle vzorové veřejnoprávní smlouvy o poskytnutí individuální dotace na akci obcím, městysům, městům schválené na zasedání Zastupitelstva Olomouckého kraje dne </w:t>
      </w:r>
      <w:r w:rsidRPr="002327EF">
        <w:rPr>
          <w:rFonts w:ascii="Arial" w:hAnsi="Arial"/>
          <w:szCs w:val="20"/>
        </w:rPr>
        <w:br/>
        <w:t>23. 9. 2019 usnesením č. UZ/17/16/2019.</w:t>
      </w:r>
    </w:p>
    <w:p w14:paraId="7DF449B4" w14:textId="46B0B8F4" w:rsidR="00C355B2" w:rsidRPr="00361278" w:rsidRDefault="00361278" w:rsidP="00361278">
      <w:pPr>
        <w:spacing w:after="120"/>
        <w:jc w:val="both"/>
        <w:rPr>
          <w:rFonts w:ascii="Arial" w:hAnsi="Arial" w:cs="Arial"/>
          <w:b/>
        </w:rPr>
      </w:pPr>
      <w:r w:rsidRPr="00361278">
        <w:rPr>
          <w:rFonts w:ascii="Arial" w:eastAsia="Calibri" w:hAnsi="Arial" w:cs="Arial"/>
          <w:b/>
          <w:lang w:eastAsia="en-US"/>
        </w:rPr>
        <w:t xml:space="preserve">V případě schválení žádosti bude dotace vyplacena z rezervy krizového řízení, </w:t>
      </w:r>
      <w:r>
        <w:rPr>
          <w:rFonts w:ascii="Arial" w:eastAsia="Calibri" w:hAnsi="Arial" w:cs="Arial"/>
          <w:b/>
          <w:lang w:eastAsia="en-US"/>
        </w:rPr>
        <w:br/>
      </w:r>
      <w:r w:rsidRPr="00361278">
        <w:rPr>
          <w:rFonts w:ascii="Arial" w:eastAsia="Calibri" w:hAnsi="Arial" w:cs="Arial"/>
          <w:b/>
          <w:lang w:eastAsia="en-US"/>
        </w:rPr>
        <w:t xml:space="preserve">§ 5512, pol. 6341, ÚZ 401, ORJ 18 (investiční transfery obcím), kde zbývá k vyčerpání částka 500.000 Kč. </w:t>
      </w:r>
      <w:r w:rsidR="002327EF" w:rsidRPr="00361278">
        <w:rPr>
          <w:rFonts w:ascii="Arial" w:eastAsia="Calibri" w:hAnsi="Arial" w:cs="Arial"/>
          <w:b/>
          <w:lang w:eastAsia="en-US"/>
        </w:rPr>
        <w:t xml:space="preserve"> </w:t>
      </w:r>
    </w:p>
    <w:p w14:paraId="4449983B" w14:textId="3A2266EB" w:rsidR="00B53E1E" w:rsidRPr="004F21BE" w:rsidRDefault="00B53E1E" w:rsidP="003A45D7">
      <w:pPr>
        <w:pBdr>
          <w:top w:val="single" w:sz="4" w:space="1" w:color="auto"/>
        </w:pBdr>
        <w:spacing w:before="120" w:after="120"/>
        <w:jc w:val="both"/>
        <w:rPr>
          <w:rFonts w:ascii="Arial" w:hAnsi="Arial" w:cs="Arial"/>
          <w:b/>
        </w:rPr>
      </w:pPr>
      <w:r w:rsidRPr="004F21BE">
        <w:rPr>
          <w:rFonts w:ascii="Arial" w:hAnsi="Arial" w:cs="Arial"/>
          <w:b/>
        </w:rPr>
        <w:t>Rad</w:t>
      </w:r>
      <w:r>
        <w:rPr>
          <w:rFonts w:ascii="Arial" w:hAnsi="Arial" w:cs="Arial"/>
          <w:b/>
        </w:rPr>
        <w:t>a</w:t>
      </w:r>
      <w:r w:rsidRPr="004F21BE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</w:t>
      </w:r>
      <w:r w:rsidR="00F1107B">
        <w:rPr>
          <w:rFonts w:ascii="Arial" w:hAnsi="Arial" w:cs="Arial"/>
          <w:b/>
        </w:rPr>
        <w:t>doporučila</w:t>
      </w:r>
      <w:r>
        <w:rPr>
          <w:rFonts w:ascii="Arial" w:hAnsi="Arial" w:cs="Arial"/>
          <w:b/>
        </w:rPr>
        <w:t xml:space="preserve"> </w:t>
      </w:r>
      <w:r w:rsidR="005E25AB">
        <w:rPr>
          <w:rFonts w:ascii="Arial" w:hAnsi="Arial" w:cs="Arial"/>
          <w:b/>
        </w:rPr>
        <w:t xml:space="preserve">usnesením č. </w:t>
      </w:r>
      <w:r w:rsidR="005E25AB" w:rsidRPr="005E25AB">
        <w:rPr>
          <w:rFonts w:ascii="Arial" w:hAnsi="Arial" w:cs="Arial"/>
          <w:b/>
        </w:rPr>
        <w:t>UR/98/9/2020</w:t>
      </w:r>
      <w:r w:rsidR="005E25AB">
        <w:rPr>
          <w:rFonts w:ascii="Arial" w:hAnsi="Arial" w:cs="Arial"/>
          <w:b/>
        </w:rPr>
        <w:t xml:space="preserve"> ze dne </w:t>
      </w:r>
      <w:r w:rsidR="005E25AB">
        <w:rPr>
          <w:rFonts w:ascii="Arial" w:hAnsi="Arial" w:cs="Arial"/>
          <w:b/>
        </w:rPr>
        <w:br/>
        <w:t xml:space="preserve">27. 7. 2020 </w:t>
      </w:r>
      <w:r>
        <w:rPr>
          <w:rFonts w:ascii="Arial" w:hAnsi="Arial" w:cs="Arial"/>
          <w:b/>
        </w:rPr>
        <w:t>Zastupitelstvu Olomouckého kraje</w:t>
      </w:r>
      <w:r w:rsidRPr="004F21BE">
        <w:rPr>
          <w:rFonts w:ascii="Arial" w:hAnsi="Arial" w:cs="Arial"/>
          <w:b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B53E1E" w:rsidRPr="004F21BE" w14:paraId="1CCD124D" w14:textId="77777777" w:rsidTr="004122F8">
        <w:tc>
          <w:tcPr>
            <w:tcW w:w="9114" w:type="dxa"/>
          </w:tcPr>
          <w:p w14:paraId="67F5CA14" w14:textId="75BC47A5" w:rsidR="00BF1491" w:rsidRPr="00BF1491" w:rsidRDefault="00BF1491" w:rsidP="002327E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hanging="680"/>
              <w:contextualSpacing/>
              <w:jc w:val="both"/>
              <w:rPr>
                <w:rFonts w:ascii="Arial" w:hAnsi="Arial" w:cs="Arial"/>
              </w:rPr>
            </w:pPr>
            <w:r w:rsidRPr="00BF1491">
              <w:rPr>
                <w:rFonts w:ascii="Arial" w:hAnsi="Arial" w:cs="Arial"/>
                <w:b/>
                <w:spacing w:val="70"/>
              </w:rPr>
              <w:t>vzít na vědomí</w:t>
            </w:r>
            <w:r>
              <w:rPr>
                <w:rFonts w:ascii="Arial" w:hAnsi="Arial" w:cs="Arial"/>
              </w:rPr>
              <w:t xml:space="preserve"> důvodovou zprávu</w:t>
            </w:r>
          </w:p>
          <w:p w14:paraId="364E145E" w14:textId="08D4D4D6" w:rsidR="00B53E1E" w:rsidRDefault="00B53E1E" w:rsidP="002327EF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hanging="680"/>
              <w:contextualSpacing/>
              <w:jc w:val="both"/>
              <w:rPr>
                <w:rFonts w:ascii="Arial" w:hAnsi="Arial" w:cs="Arial"/>
              </w:rPr>
            </w:pPr>
            <w:r w:rsidRPr="004F21BE">
              <w:rPr>
                <w:rFonts w:ascii="Arial" w:hAnsi="Arial" w:cs="Arial"/>
                <w:b/>
                <w:spacing w:val="70"/>
              </w:rPr>
              <w:t>schválit</w:t>
            </w:r>
            <w:r w:rsidRPr="004F21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poskytnutí</w:t>
            </w:r>
            <w:r w:rsidRPr="004F21BE">
              <w:rPr>
                <w:rFonts w:ascii="Arial" w:hAnsi="Arial" w:cs="Arial"/>
              </w:rPr>
              <w:t xml:space="preserve"> dotace</w:t>
            </w:r>
            <w:r w:rsidR="00B011A4">
              <w:rPr>
                <w:rFonts w:ascii="Arial" w:hAnsi="Arial" w:cs="Arial"/>
              </w:rPr>
              <w:t xml:space="preserve"> ve výši </w:t>
            </w:r>
            <w:r w:rsidR="002327EF">
              <w:rPr>
                <w:rFonts w:ascii="Arial" w:hAnsi="Arial" w:cs="Arial"/>
              </w:rPr>
              <w:t>5</w:t>
            </w:r>
            <w:r w:rsidR="00B011A4">
              <w:rPr>
                <w:rFonts w:ascii="Arial" w:hAnsi="Arial" w:cs="Arial"/>
              </w:rPr>
              <w:t>00.000 Kč</w:t>
            </w:r>
            <w:r w:rsidRPr="004F21BE">
              <w:rPr>
                <w:rFonts w:ascii="Arial" w:hAnsi="Arial" w:cs="Arial"/>
              </w:rPr>
              <w:t xml:space="preserve"> </w:t>
            </w:r>
            <w:r w:rsidR="002327EF" w:rsidRPr="002327EF">
              <w:rPr>
                <w:rFonts w:ascii="Arial" w:hAnsi="Arial" w:cs="Arial"/>
              </w:rPr>
              <w:t xml:space="preserve">obci Bratrušov, </w:t>
            </w:r>
            <w:r w:rsidR="002327EF">
              <w:rPr>
                <w:rFonts w:ascii="Arial" w:hAnsi="Arial" w:cs="Arial"/>
              </w:rPr>
              <w:br/>
            </w:r>
            <w:r w:rsidR="002327EF" w:rsidRPr="002327EF">
              <w:rPr>
                <w:rFonts w:ascii="Arial" w:hAnsi="Arial" w:cs="Arial"/>
              </w:rPr>
              <w:t>IČO: 00635847, se sídlem Bratrušov 176, 787 01 Bratrušov, s odůvodněním dle důvodové zprávy</w:t>
            </w:r>
          </w:p>
          <w:p w14:paraId="0C2905B8" w14:textId="4451C360" w:rsidR="00BF1491" w:rsidRPr="004F21BE" w:rsidRDefault="00BF1491" w:rsidP="00973525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hanging="68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 xml:space="preserve">schválit </w:t>
            </w:r>
            <w:r w:rsidR="00973525" w:rsidRPr="00973525">
              <w:rPr>
                <w:rFonts w:ascii="Arial" w:hAnsi="Arial" w:cs="Arial"/>
              </w:rPr>
              <w:t xml:space="preserve">udělení </w:t>
            </w:r>
            <w:r w:rsidRPr="00BF1491">
              <w:rPr>
                <w:rFonts w:ascii="Arial" w:hAnsi="Arial" w:cs="Arial"/>
              </w:rPr>
              <w:t>výjimk</w:t>
            </w:r>
            <w:r w:rsidR="00973525">
              <w:rPr>
                <w:rFonts w:ascii="Arial" w:hAnsi="Arial" w:cs="Arial"/>
              </w:rPr>
              <w:t>y</w:t>
            </w:r>
            <w:r w:rsidRPr="00BF1491">
              <w:rPr>
                <w:rFonts w:ascii="Arial" w:hAnsi="Arial" w:cs="Arial"/>
              </w:rPr>
              <w:t xml:space="preserve"> ze Zásad pro poskytování individuálních dotací </w:t>
            </w:r>
            <w:r w:rsidRPr="00BF1491">
              <w:rPr>
                <w:rFonts w:ascii="Arial" w:hAnsi="Arial" w:cs="Arial"/>
              </w:rPr>
              <w:br/>
              <w:t>z rozpočtu Olomouckého kraje v roce 20</w:t>
            </w:r>
            <w:bookmarkStart w:id="0" w:name="_GoBack"/>
            <w:bookmarkEnd w:id="0"/>
            <w:r w:rsidRPr="00BF1491">
              <w:rPr>
                <w:rFonts w:ascii="Arial" w:hAnsi="Arial" w:cs="Arial"/>
              </w:rPr>
              <w:t>20 pro poskytnutí dotace příjemci dle bodu 2 usnesení a dle důvodové zprávy</w:t>
            </w:r>
          </w:p>
        </w:tc>
      </w:tr>
      <w:tr w:rsidR="00B53E1E" w:rsidRPr="004F21BE" w14:paraId="00D3AF96" w14:textId="77777777" w:rsidTr="004122F8">
        <w:tc>
          <w:tcPr>
            <w:tcW w:w="9114" w:type="dxa"/>
          </w:tcPr>
          <w:p w14:paraId="0243DF21" w14:textId="742E2D38" w:rsidR="00B53E1E" w:rsidRPr="00967743" w:rsidRDefault="00B53E1E" w:rsidP="00126108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20"/>
              <w:ind w:hanging="680"/>
              <w:contextualSpacing/>
              <w:jc w:val="both"/>
              <w:rPr>
                <w:rFonts w:ascii="Arial" w:hAnsi="Arial" w:cs="Arial"/>
              </w:rPr>
            </w:pPr>
            <w:r w:rsidRPr="004F21BE">
              <w:rPr>
                <w:rFonts w:ascii="Arial" w:hAnsi="Arial" w:cs="Arial"/>
                <w:b/>
                <w:spacing w:val="70"/>
              </w:rPr>
              <w:t>s</w:t>
            </w:r>
            <w:r>
              <w:rPr>
                <w:rFonts w:ascii="Arial" w:hAnsi="Arial" w:cs="Arial"/>
                <w:b/>
                <w:spacing w:val="70"/>
              </w:rPr>
              <w:t>chvál</w:t>
            </w:r>
            <w:r w:rsidRPr="004F21BE">
              <w:rPr>
                <w:rFonts w:ascii="Arial" w:hAnsi="Arial" w:cs="Arial"/>
                <w:b/>
                <w:spacing w:val="70"/>
              </w:rPr>
              <w:t>it</w:t>
            </w:r>
            <w:r w:rsidRPr="004F21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uzavření </w:t>
            </w:r>
            <w:r w:rsidRPr="00FC6F52">
              <w:rPr>
                <w:rFonts w:ascii="Arial" w:hAnsi="Arial" w:cs="Arial"/>
              </w:rPr>
              <w:t>veřejnoprávní sml</w:t>
            </w:r>
            <w:r>
              <w:rPr>
                <w:rFonts w:ascii="Arial" w:hAnsi="Arial" w:cs="Arial"/>
              </w:rPr>
              <w:t>o</w:t>
            </w:r>
            <w:r w:rsidRPr="00FC6F52">
              <w:rPr>
                <w:rFonts w:ascii="Arial" w:hAnsi="Arial" w:cs="Arial"/>
              </w:rPr>
              <w:t>uv</w:t>
            </w:r>
            <w:r>
              <w:rPr>
                <w:rFonts w:ascii="Arial" w:hAnsi="Arial" w:cs="Arial"/>
              </w:rPr>
              <w:t>y</w:t>
            </w:r>
            <w:r w:rsidRPr="00FC6F52">
              <w:rPr>
                <w:rFonts w:ascii="Arial" w:hAnsi="Arial" w:cs="Arial"/>
              </w:rPr>
              <w:t xml:space="preserve"> o poskytnutí dotace </w:t>
            </w:r>
            <w:r>
              <w:rPr>
                <w:rFonts w:ascii="Arial" w:hAnsi="Arial" w:cs="Arial"/>
              </w:rPr>
              <w:br/>
            </w:r>
            <w:r w:rsidRPr="00FC6F52">
              <w:rPr>
                <w:rFonts w:ascii="Arial" w:hAnsi="Arial" w:cs="Arial"/>
              </w:rPr>
              <w:t>s příje</w:t>
            </w:r>
            <w:r>
              <w:rPr>
                <w:rFonts w:ascii="Arial" w:hAnsi="Arial" w:cs="Arial"/>
              </w:rPr>
              <w:t xml:space="preserve">mcem dle bodu </w:t>
            </w:r>
            <w:r w:rsidR="001261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usnesení</w:t>
            </w:r>
            <w:r w:rsidRPr="00FC6F52">
              <w:rPr>
                <w:rFonts w:ascii="Arial" w:hAnsi="Arial" w:cs="Arial"/>
              </w:rPr>
              <w:t xml:space="preserve"> ve znění </w:t>
            </w:r>
            <w:r>
              <w:rPr>
                <w:rFonts w:ascii="Arial" w:hAnsi="Arial" w:cs="Arial"/>
              </w:rPr>
              <w:t xml:space="preserve">dle </w:t>
            </w:r>
            <w:r w:rsidRPr="00FC6F52">
              <w:rPr>
                <w:rFonts w:ascii="Arial" w:hAnsi="Arial" w:cs="Arial"/>
              </w:rPr>
              <w:t xml:space="preserve">vzorové veřejnoprávní smlouvy </w:t>
            </w:r>
            <w:r>
              <w:rPr>
                <w:rFonts w:ascii="Arial" w:hAnsi="Arial" w:cs="Arial"/>
              </w:rPr>
              <w:t xml:space="preserve">o poskytnutí individuální dotace na akci obcím, městysům, městům, </w:t>
            </w:r>
            <w:r w:rsidRPr="00FC6F52">
              <w:rPr>
                <w:rFonts w:ascii="Arial" w:hAnsi="Arial" w:cs="Arial"/>
              </w:rPr>
              <w:t xml:space="preserve">schválené Zastupitelstvem Olomouckého kraje usnesením č. UZ/17/16/2019 ze dne </w:t>
            </w:r>
            <w:r w:rsidR="00126108">
              <w:rPr>
                <w:rFonts w:ascii="Arial" w:hAnsi="Arial" w:cs="Arial"/>
              </w:rPr>
              <w:br/>
            </w:r>
            <w:r w:rsidRPr="00FC6F52">
              <w:rPr>
                <w:rFonts w:ascii="Arial" w:hAnsi="Arial" w:cs="Arial"/>
              </w:rPr>
              <w:t>23. 9. 2019, dle důvodové zprávy</w:t>
            </w:r>
          </w:p>
        </w:tc>
      </w:tr>
      <w:tr w:rsidR="00B53E1E" w:rsidRPr="004F21BE" w14:paraId="13CCE489" w14:textId="77777777" w:rsidTr="004122F8">
        <w:tc>
          <w:tcPr>
            <w:tcW w:w="9114" w:type="dxa"/>
          </w:tcPr>
          <w:p w14:paraId="5403C29E" w14:textId="05503FD7" w:rsidR="00B53E1E" w:rsidRPr="00257688" w:rsidRDefault="00B53E1E" w:rsidP="00B53E1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hanging="68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 xml:space="preserve">uložit </w:t>
            </w:r>
            <w:r w:rsidRPr="00973525">
              <w:rPr>
                <w:rFonts w:ascii="Arial" w:hAnsi="Arial" w:cs="Arial"/>
                <w:b/>
                <w:spacing w:val="70"/>
              </w:rPr>
              <w:t>podepsat</w:t>
            </w:r>
            <w:r w:rsidRPr="00257688">
              <w:rPr>
                <w:rFonts w:ascii="Arial" w:hAnsi="Arial" w:cs="Arial"/>
              </w:rPr>
              <w:t xml:space="preserve"> smlouv</w:t>
            </w:r>
            <w:r>
              <w:rPr>
                <w:rFonts w:ascii="Arial" w:hAnsi="Arial" w:cs="Arial"/>
              </w:rPr>
              <w:t>u</w:t>
            </w:r>
            <w:r w:rsidRPr="00257688">
              <w:rPr>
                <w:rFonts w:ascii="Arial" w:hAnsi="Arial" w:cs="Arial"/>
              </w:rPr>
              <w:t xml:space="preserve"> dle bodu </w:t>
            </w:r>
            <w:r w:rsidR="00973525">
              <w:rPr>
                <w:rFonts w:ascii="Arial" w:hAnsi="Arial" w:cs="Arial"/>
              </w:rPr>
              <w:t>4</w:t>
            </w:r>
            <w:r w:rsidRPr="00257688">
              <w:rPr>
                <w:rFonts w:ascii="Arial" w:hAnsi="Arial" w:cs="Arial"/>
              </w:rPr>
              <w:t xml:space="preserve"> usnesení</w:t>
            </w:r>
          </w:p>
          <w:p w14:paraId="60C58003" w14:textId="77777777" w:rsidR="00B53E1E" w:rsidRPr="004F21BE" w:rsidRDefault="00B53E1E" w:rsidP="004122F8">
            <w:pPr>
              <w:suppressAutoHyphens/>
              <w:autoSpaceDE w:val="0"/>
              <w:autoSpaceDN w:val="0"/>
              <w:adjustRightInd w:val="0"/>
              <w:ind w:left="720" w:hanging="68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257688">
              <w:rPr>
                <w:rFonts w:ascii="Arial" w:hAnsi="Arial" w:cs="Arial"/>
              </w:rPr>
              <w:t>: Ladislav Okleštěk, hejtman Olomouckého kraje</w:t>
            </w:r>
          </w:p>
        </w:tc>
      </w:tr>
    </w:tbl>
    <w:p w14:paraId="5500B120" w14:textId="77777777" w:rsidR="002E44EF" w:rsidRDefault="002E44EF" w:rsidP="00BF1491">
      <w:pPr>
        <w:spacing w:before="120" w:after="120"/>
        <w:jc w:val="both"/>
        <w:rPr>
          <w:rFonts w:ascii="Arial" w:hAnsi="Arial" w:cs="Arial"/>
          <w:b/>
        </w:rPr>
      </w:pPr>
    </w:p>
    <w:sectPr w:rsidR="002E44EF" w:rsidSect="00C355B2">
      <w:footerReference w:type="default" r:id="rId8"/>
      <w:pgSz w:w="11906" w:h="16838"/>
      <w:pgMar w:top="1702" w:right="1418" w:bottom="1134" w:left="1418" w:header="709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3BAE4" w14:textId="77777777" w:rsidR="00187C27" w:rsidRDefault="00187C27">
      <w:r>
        <w:separator/>
      </w:r>
    </w:p>
  </w:endnote>
  <w:endnote w:type="continuationSeparator" w:id="0">
    <w:p w14:paraId="40933358" w14:textId="77777777" w:rsidR="00187C27" w:rsidRDefault="0018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4B060D06" w:rsidR="004B14B9" w:rsidRPr="00A3539E" w:rsidRDefault="00973525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B14B9">
      <w:rPr>
        <w:rFonts w:ascii="Arial" w:hAnsi="Arial" w:cs="Arial"/>
        <w:i/>
        <w:iCs/>
        <w:sz w:val="20"/>
        <w:szCs w:val="20"/>
      </w:rPr>
      <w:t xml:space="preserve"> </w:t>
    </w:r>
    <w:r w:rsidR="004B14B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2327EF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1</w:t>
    </w:r>
    <w:r w:rsidR="002327EF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9</w:t>
    </w:r>
    <w:r w:rsidR="00B50CC0">
      <w:rPr>
        <w:rFonts w:ascii="Arial" w:hAnsi="Arial" w:cs="Arial"/>
        <w:i/>
        <w:iCs/>
        <w:sz w:val="20"/>
        <w:szCs w:val="20"/>
      </w:rPr>
      <w:t>. 2020</w:t>
    </w:r>
    <w:r w:rsidR="004B14B9" w:rsidRPr="00A3539E">
      <w:rPr>
        <w:rFonts w:ascii="Arial" w:hAnsi="Arial" w:cs="Arial"/>
        <w:i/>
        <w:iCs/>
        <w:sz w:val="20"/>
        <w:szCs w:val="20"/>
      </w:rPr>
      <w:t xml:space="preserve">               </w:t>
    </w:r>
    <w:r w:rsidR="004B14B9" w:rsidRPr="00A3539E">
      <w:rPr>
        <w:rFonts w:ascii="Arial" w:hAnsi="Arial" w:cs="Arial"/>
        <w:i/>
        <w:iCs/>
        <w:sz w:val="20"/>
        <w:szCs w:val="20"/>
      </w:rPr>
      <w:tab/>
    </w:r>
    <w:r w:rsidR="004B14B9" w:rsidRPr="00A3539E">
      <w:rPr>
        <w:rFonts w:ascii="Arial" w:hAnsi="Arial" w:cs="Arial"/>
        <w:i/>
        <w:iCs/>
        <w:sz w:val="20"/>
        <w:szCs w:val="20"/>
      </w:rPr>
      <w:tab/>
    </w:r>
    <w:r w:rsidR="00CE3B2E">
      <w:rPr>
        <w:rFonts w:ascii="Arial" w:hAnsi="Arial" w:cs="Arial"/>
        <w:i/>
        <w:iCs/>
        <w:sz w:val="20"/>
        <w:szCs w:val="20"/>
      </w:rPr>
      <w:tab/>
    </w:r>
    <w:r w:rsidR="00CE3B2E">
      <w:rPr>
        <w:rFonts w:ascii="Arial" w:hAnsi="Arial" w:cs="Arial"/>
        <w:i/>
        <w:iCs/>
        <w:sz w:val="20"/>
        <w:szCs w:val="20"/>
      </w:rPr>
      <w:tab/>
    </w:r>
    <w:r w:rsidR="004B14B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87C27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361278">
      <w:rPr>
        <w:rStyle w:val="slostrnky"/>
        <w:rFonts w:ascii="Arial" w:hAnsi="Arial" w:cs="Arial"/>
        <w:i/>
        <w:iCs/>
        <w:sz w:val="20"/>
        <w:szCs w:val="20"/>
      </w:rPr>
      <w:t>3</w:t>
    </w:r>
    <w:r w:rsidR="004B14B9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4770F21C" w:rsidR="004B14B9" w:rsidRPr="00A3539E" w:rsidRDefault="00A13B93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57</w:t>
    </w:r>
    <w:r w:rsidR="00CE3B2E">
      <w:rPr>
        <w:rFonts w:ascii="Arial" w:hAnsi="Arial" w:cs="Arial"/>
        <w:i/>
        <w:iCs/>
        <w:sz w:val="20"/>
        <w:szCs w:val="20"/>
      </w:rPr>
      <w:t>.</w:t>
    </w:r>
    <w:r w:rsidR="004B14B9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CE3B2E">
      <w:rPr>
        <w:rFonts w:ascii="Arial" w:hAnsi="Arial" w:cs="Arial"/>
        <w:i/>
        <w:iCs/>
        <w:sz w:val="20"/>
        <w:szCs w:val="20"/>
      </w:rPr>
      <w:t>Individuální dotace v oblasti krizového řízení</w:t>
    </w:r>
  </w:p>
  <w:p w14:paraId="54112691" w14:textId="77777777" w:rsidR="00CE3B2E" w:rsidRDefault="00CE3B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0F297" w14:textId="77777777" w:rsidR="00187C27" w:rsidRDefault="00187C27">
      <w:r>
        <w:separator/>
      </w:r>
    </w:p>
  </w:footnote>
  <w:footnote w:type="continuationSeparator" w:id="0">
    <w:p w14:paraId="01DF8061" w14:textId="77777777" w:rsidR="00187C27" w:rsidRDefault="0018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ABC"/>
    <w:multiLevelType w:val="hybridMultilevel"/>
    <w:tmpl w:val="2222B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B3E"/>
    <w:multiLevelType w:val="hybridMultilevel"/>
    <w:tmpl w:val="F72CEC8E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AF3E67B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67247"/>
    <w:multiLevelType w:val="hybridMultilevel"/>
    <w:tmpl w:val="B66E2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D7B"/>
    <w:multiLevelType w:val="hybridMultilevel"/>
    <w:tmpl w:val="60E81664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A347F7"/>
    <w:multiLevelType w:val="hybridMultilevel"/>
    <w:tmpl w:val="3C18F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659AF"/>
    <w:multiLevelType w:val="hybridMultilevel"/>
    <w:tmpl w:val="60E81664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E61533"/>
    <w:multiLevelType w:val="hybridMultilevel"/>
    <w:tmpl w:val="60E81664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49010D"/>
    <w:multiLevelType w:val="hybridMultilevel"/>
    <w:tmpl w:val="ACDE3DE8"/>
    <w:lvl w:ilvl="0" w:tplc="3DCE5C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AF3E67B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A660B4"/>
    <w:multiLevelType w:val="hybridMultilevel"/>
    <w:tmpl w:val="84589524"/>
    <w:lvl w:ilvl="0" w:tplc="040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2" w15:restartNumberingAfterBreak="0">
    <w:nsid w:val="5FB4466E"/>
    <w:multiLevelType w:val="hybridMultilevel"/>
    <w:tmpl w:val="E6B8D2F4"/>
    <w:lvl w:ilvl="0" w:tplc="13423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E49F1"/>
    <w:multiLevelType w:val="hybridMultilevel"/>
    <w:tmpl w:val="B34AB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B6B18"/>
    <w:multiLevelType w:val="hybridMultilevel"/>
    <w:tmpl w:val="2222BD6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7190C"/>
    <w:multiLevelType w:val="hybridMultilevel"/>
    <w:tmpl w:val="2222BD6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21DA4"/>
    <w:multiLevelType w:val="hybridMultilevel"/>
    <w:tmpl w:val="ABF2D0D8"/>
    <w:lvl w:ilvl="0" w:tplc="9E28F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A4E9C"/>
    <w:multiLevelType w:val="hybridMultilevel"/>
    <w:tmpl w:val="8452A9E8"/>
    <w:lvl w:ilvl="0" w:tplc="B0DEC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403E6"/>
    <w:multiLevelType w:val="hybridMultilevel"/>
    <w:tmpl w:val="2222BD6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30420"/>
    <w:multiLevelType w:val="hybridMultilevel"/>
    <w:tmpl w:val="60E81664"/>
    <w:lvl w:ilvl="0" w:tplc="85BAAAD4">
      <w:start w:val="1"/>
      <w:numFmt w:val="lowerLetter"/>
      <w:lvlText w:val="%1)"/>
      <w:lvlJc w:val="left"/>
      <w:pPr>
        <w:ind w:left="1069" w:hanging="360"/>
      </w:pPr>
      <w:rPr>
        <w:rFonts w:ascii="Arial" w:hAnsi="Arial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1"/>
  </w:num>
  <w:num w:numId="8">
    <w:abstractNumId w:val="15"/>
  </w:num>
  <w:num w:numId="9">
    <w:abstractNumId w:val="19"/>
  </w:num>
  <w:num w:numId="10">
    <w:abstractNumId w:val="18"/>
  </w:num>
  <w:num w:numId="11">
    <w:abstractNumId w:val="5"/>
  </w:num>
  <w:num w:numId="12">
    <w:abstractNumId w:val="6"/>
  </w:num>
  <w:num w:numId="13">
    <w:abstractNumId w:val="16"/>
  </w:num>
  <w:num w:numId="14">
    <w:abstractNumId w:val="14"/>
  </w:num>
  <w:num w:numId="15">
    <w:abstractNumId w:val="2"/>
  </w:num>
  <w:num w:numId="16">
    <w:abstractNumId w:val="4"/>
  </w:num>
  <w:num w:numId="17">
    <w:abstractNumId w:val="17"/>
  </w:num>
  <w:num w:numId="18">
    <w:abstractNumId w:val="13"/>
  </w:num>
  <w:num w:numId="19">
    <w:abstractNumId w:val="7"/>
  </w:num>
  <w:num w:numId="20">
    <w:abstractNumId w:val="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3CC"/>
    <w:rsid w:val="0002451E"/>
    <w:rsid w:val="00026E5C"/>
    <w:rsid w:val="00030BB0"/>
    <w:rsid w:val="00032561"/>
    <w:rsid w:val="0003476E"/>
    <w:rsid w:val="00036C9C"/>
    <w:rsid w:val="00041374"/>
    <w:rsid w:val="0004501E"/>
    <w:rsid w:val="00051BA5"/>
    <w:rsid w:val="00055FF6"/>
    <w:rsid w:val="0005624B"/>
    <w:rsid w:val="000724C8"/>
    <w:rsid w:val="0007577D"/>
    <w:rsid w:val="00076F24"/>
    <w:rsid w:val="00077AE7"/>
    <w:rsid w:val="00081280"/>
    <w:rsid w:val="000819F4"/>
    <w:rsid w:val="000B0B1B"/>
    <w:rsid w:val="000C1238"/>
    <w:rsid w:val="000C401B"/>
    <w:rsid w:val="000C6CF0"/>
    <w:rsid w:val="000D2ED9"/>
    <w:rsid w:val="000E2DF1"/>
    <w:rsid w:val="000E5C82"/>
    <w:rsid w:val="000F52F8"/>
    <w:rsid w:val="000F77EF"/>
    <w:rsid w:val="001015EA"/>
    <w:rsid w:val="00103F20"/>
    <w:rsid w:val="00117676"/>
    <w:rsid w:val="001178A0"/>
    <w:rsid w:val="00121428"/>
    <w:rsid w:val="00121E48"/>
    <w:rsid w:val="00124C10"/>
    <w:rsid w:val="00125738"/>
    <w:rsid w:val="0012573E"/>
    <w:rsid w:val="00126108"/>
    <w:rsid w:val="001307C5"/>
    <w:rsid w:val="0013204B"/>
    <w:rsid w:val="0013460E"/>
    <w:rsid w:val="00135602"/>
    <w:rsid w:val="001360F5"/>
    <w:rsid w:val="0014370A"/>
    <w:rsid w:val="001466D2"/>
    <w:rsid w:val="0015013A"/>
    <w:rsid w:val="00153502"/>
    <w:rsid w:val="00160457"/>
    <w:rsid w:val="00160807"/>
    <w:rsid w:val="00160AB7"/>
    <w:rsid w:val="00163759"/>
    <w:rsid w:val="00165343"/>
    <w:rsid w:val="0016671A"/>
    <w:rsid w:val="00174FBC"/>
    <w:rsid w:val="00183776"/>
    <w:rsid w:val="001849FD"/>
    <w:rsid w:val="00187C27"/>
    <w:rsid w:val="00190345"/>
    <w:rsid w:val="001940DC"/>
    <w:rsid w:val="00196491"/>
    <w:rsid w:val="001A01F2"/>
    <w:rsid w:val="001A7F57"/>
    <w:rsid w:val="001B0B91"/>
    <w:rsid w:val="001B0DEA"/>
    <w:rsid w:val="001B582C"/>
    <w:rsid w:val="001C4D2E"/>
    <w:rsid w:val="001C6CBE"/>
    <w:rsid w:val="001C6FD0"/>
    <w:rsid w:val="001D2E03"/>
    <w:rsid w:val="001E1D16"/>
    <w:rsid w:val="001F2DC3"/>
    <w:rsid w:val="002013C6"/>
    <w:rsid w:val="00203FCC"/>
    <w:rsid w:val="00204263"/>
    <w:rsid w:val="00205478"/>
    <w:rsid w:val="002129E6"/>
    <w:rsid w:val="002327EF"/>
    <w:rsid w:val="00232A28"/>
    <w:rsid w:val="0023660A"/>
    <w:rsid w:val="00243620"/>
    <w:rsid w:val="002472ED"/>
    <w:rsid w:val="002502E9"/>
    <w:rsid w:val="00257688"/>
    <w:rsid w:val="002701C7"/>
    <w:rsid w:val="002702FA"/>
    <w:rsid w:val="00276105"/>
    <w:rsid w:val="00285021"/>
    <w:rsid w:val="00285AB1"/>
    <w:rsid w:val="00287568"/>
    <w:rsid w:val="00293352"/>
    <w:rsid w:val="00294B6C"/>
    <w:rsid w:val="00297C5E"/>
    <w:rsid w:val="002A0633"/>
    <w:rsid w:val="002A6F80"/>
    <w:rsid w:val="002B6484"/>
    <w:rsid w:val="002C1023"/>
    <w:rsid w:val="002C1430"/>
    <w:rsid w:val="002C5D7F"/>
    <w:rsid w:val="002D1FE7"/>
    <w:rsid w:val="002E1E6E"/>
    <w:rsid w:val="002E3182"/>
    <w:rsid w:val="002E44EF"/>
    <w:rsid w:val="002E5C20"/>
    <w:rsid w:val="002F020F"/>
    <w:rsid w:val="002F0273"/>
    <w:rsid w:val="002F070F"/>
    <w:rsid w:val="002F129D"/>
    <w:rsid w:val="002F15EB"/>
    <w:rsid w:val="002F7612"/>
    <w:rsid w:val="00313DBF"/>
    <w:rsid w:val="003166B4"/>
    <w:rsid w:val="00316DFB"/>
    <w:rsid w:val="0032033A"/>
    <w:rsid w:val="00320AAE"/>
    <w:rsid w:val="00325E06"/>
    <w:rsid w:val="00326A1E"/>
    <w:rsid w:val="00333E51"/>
    <w:rsid w:val="00334C65"/>
    <w:rsid w:val="00352674"/>
    <w:rsid w:val="00354CC1"/>
    <w:rsid w:val="00361278"/>
    <w:rsid w:val="003617E2"/>
    <w:rsid w:val="00361E82"/>
    <w:rsid w:val="003648BC"/>
    <w:rsid w:val="003706D5"/>
    <w:rsid w:val="003749BD"/>
    <w:rsid w:val="00374E43"/>
    <w:rsid w:val="00377158"/>
    <w:rsid w:val="00381D9A"/>
    <w:rsid w:val="00383D0B"/>
    <w:rsid w:val="00392A43"/>
    <w:rsid w:val="00397420"/>
    <w:rsid w:val="00397790"/>
    <w:rsid w:val="003A1E4A"/>
    <w:rsid w:val="003A2EE9"/>
    <w:rsid w:val="003A45D7"/>
    <w:rsid w:val="003A48FF"/>
    <w:rsid w:val="003A4FC8"/>
    <w:rsid w:val="003A6607"/>
    <w:rsid w:val="003B0335"/>
    <w:rsid w:val="003B30C5"/>
    <w:rsid w:val="003B4062"/>
    <w:rsid w:val="003B4906"/>
    <w:rsid w:val="003B5222"/>
    <w:rsid w:val="003B6FE0"/>
    <w:rsid w:val="003C4A50"/>
    <w:rsid w:val="003C7212"/>
    <w:rsid w:val="003D1436"/>
    <w:rsid w:val="003D4078"/>
    <w:rsid w:val="003D54EB"/>
    <w:rsid w:val="003D575D"/>
    <w:rsid w:val="003E076E"/>
    <w:rsid w:val="003E252B"/>
    <w:rsid w:val="003E44A7"/>
    <w:rsid w:val="003E5520"/>
    <w:rsid w:val="003E6390"/>
    <w:rsid w:val="003E7F83"/>
    <w:rsid w:val="004023C9"/>
    <w:rsid w:val="00403C87"/>
    <w:rsid w:val="00403FF3"/>
    <w:rsid w:val="004127A3"/>
    <w:rsid w:val="00413EC7"/>
    <w:rsid w:val="00421624"/>
    <w:rsid w:val="004228C5"/>
    <w:rsid w:val="00423C50"/>
    <w:rsid w:val="004264F3"/>
    <w:rsid w:val="004265EB"/>
    <w:rsid w:val="004274CD"/>
    <w:rsid w:val="004322B7"/>
    <w:rsid w:val="004339B9"/>
    <w:rsid w:val="00434707"/>
    <w:rsid w:val="00435466"/>
    <w:rsid w:val="00440487"/>
    <w:rsid w:val="0044054D"/>
    <w:rsid w:val="00441192"/>
    <w:rsid w:val="00446589"/>
    <w:rsid w:val="004470C8"/>
    <w:rsid w:val="0045024F"/>
    <w:rsid w:val="0045079C"/>
    <w:rsid w:val="0045537C"/>
    <w:rsid w:val="00462DDA"/>
    <w:rsid w:val="00466E70"/>
    <w:rsid w:val="004726FA"/>
    <w:rsid w:val="00474AEC"/>
    <w:rsid w:val="004760D5"/>
    <w:rsid w:val="004810C4"/>
    <w:rsid w:val="004822D8"/>
    <w:rsid w:val="00483847"/>
    <w:rsid w:val="00491499"/>
    <w:rsid w:val="0049170A"/>
    <w:rsid w:val="00493639"/>
    <w:rsid w:val="00493B77"/>
    <w:rsid w:val="00495074"/>
    <w:rsid w:val="00495337"/>
    <w:rsid w:val="004A1AB6"/>
    <w:rsid w:val="004A3CF2"/>
    <w:rsid w:val="004A78A2"/>
    <w:rsid w:val="004B069C"/>
    <w:rsid w:val="004B0944"/>
    <w:rsid w:val="004B1478"/>
    <w:rsid w:val="004B14B9"/>
    <w:rsid w:val="004B2687"/>
    <w:rsid w:val="004B398E"/>
    <w:rsid w:val="004E0BB9"/>
    <w:rsid w:val="004F01E3"/>
    <w:rsid w:val="004F21BE"/>
    <w:rsid w:val="004F220D"/>
    <w:rsid w:val="004F373C"/>
    <w:rsid w:val="004F5256"/>
    <w:rsid w:val="004F6F59"/>
    <w:rsid w:val="005017CA"/>
    <w:rsid w:val="00507E7A"/>
    <w:rsid w:val="005238FB"/>
    <w:rsid w:val="00524444"/>
    <w:rsid w:val="005251DD"/>
    <w:rsid w:val="00531209"/>
    <w:rsid w:val="00531EAB"/>
    <w:rsid w:val="00535461"/>
    <w:rsid w:val="00536D30"/>
    <w:rsid w:val="005379A5"/>
    <w:rsid w:val="005401D0"/>
    <w:rsid w:val="005425BC"/>
    <w:rsid w:val="00547DAE"/>
    <w:rsid w:val="00553FA2"/>
    <w:rsid w:val="00555B9C"/>
    <w:rsid w:val="0055648C"/>
    <w:rsid w:val="00556AED"/>
    <w:rsid w:val="00561B1F"/>
    <w:rsid w:val="0056389B"/>
    <w:rsid w:val="00574F76"/>
    <w:rsid w:val="005762A4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C71D6"/>
    <w:rsid w:val="005D0CC1"/>
    <w:rsid w:val="005D3E05"/>
    <w:rsid w:val="005D56A8"/>
    <w:rsid w:val="005E214E"/>
    <w:rsid w:val="005E25AB"/>
    <w:rsid w:val="005E2956"/>
    <w:rsid w:val="005E511E"/>
    <w:rsid w:val="005E79CB"/>
    <w:rsid w:val="005F0664"/>
    <w:rsid w:val="005F3E0F"/>
    <w:rsid w:val="005F4AD3"/>
    <w:rsid w:val="005F6B31"/>
    <w:rsid w:val="0060175C"/>
    <w:rsid w:val="00601E25"/>
    <w:rsid w:val="006109E3"/>
    <w:rsid w:val="006140D3"/>
    <w:rsid w:val="00616B4F"/>
    <w:rsid w:val="006225A2"/>
    <w:rsid w:val="006310A3"/>
    <w:rsid w:val="00632DE7"/>
    <w:rsid w:val="00637545"/>
    <w:rsid w:val="00644173"/>
    <w:rsid w:val="006459FD"/>
    <w:rsid w:val="00653DE0"/>
    <w:rsid w:val="00653EE8"/>
    <w:rsid w:val="00656104"/>
    <w:rsid w:val="006572E3"/>
    <w:rsid w:val="00666148"/>
    <w:rsid w:val="0067003F"/>
    <w:rsid w:val="00670C90"/>
    <w:rsid w:val="0067274E"/>
    <w:rsid w:val="00672B4E"/>
    <w:rsid w:val="00680059"/>
    <w:rsid w:val="00684E7D"/>
    <w:rsid w:val="00687EDB"/>
    <w:rsid w:val="00691B85"/>
    <w:rsid w:val="00691D06"/>
    <w:rsid w:val="006931D3"/>
    <w:rsid w:val="00694408"/>
    <w:rsid w:val="00697BE3"/>
    <w:rsid w:val="006A1300"/>
    <w:rsid w:val="006B0102"/>
    <w:rsid w:val="006B07D2"/>
    <w:rsid w:val="006B1F8D"/>
    <w:rsid w:val="006B4547"/>
    <w:rsid w:val="006B4CBC"/>
    <w:rsid w:val="006B5577"/>
    <w:rsid w:val="006B6927"/>
    <w:rsid w:val="006B7117"/>
    <w:rsid w:val="006B76C4"/>
    <w:rsid w:val="006C146A"/>
    <w:rsid w:val="006C23F8"/>
    <w:rsid w:val="006C321B"/>
    <w:rsid w:val="006C3EDC"/>
    <w:rsid w:val="006C7ACB"/>
    <w:rsid w:val="006D4D0A"/>
    <w:rsid w:val="006D589A"/>
    <w:rsid w:val="006D596F"/>
    <w:rsid w:val="006E3458"/>
    <w:rsid w:val="006E4AF7"/>
    <w:rsid w:val="006E5CF8"/>
    <w:rsid w:val="006E7E3F"/>
    <w:rsid w:val="006F68C4"/>
    <w:rsid w:val="00701313"/>
    <w:rsid w:val="00704E19"/>
    <w:rsid w:val="0070509C"/>
    <w:rsid w:val="00710EA4"/>
    <w:rsid w:val="00710FDC"/>
    <w:rsid w:val="00711A97"/>
    <w:rsid w:val="007121A7"/>
    <w:rsid w:val="00712E42"/>
    <w:rsid w:val="00715DA1"/>
    <w:rsid w:val="00717E0B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866A8"/>
    <w:rsid w:val="00790A87"/>
    <w:rsid w:val="00792317"/>
    <w:rsid w:val="00792E30"/>
    <w:rsid w:val="00794239"/>
    <w:rsid w:val="007951F3"/>
    <w:rsid w:val="00795A54"/>
    <w:rsid w:val="00795ED0"/>
    <w:rsid w:val="00797222"/>
    <w:rsid w:val="007A3EB6"/>
    <w:rsid w:val="007A53C4"/>
    <w:rsid w:val="007B0DD0"/>
    <w:rsid w:val="007B2E48"/>
    <w:rsid w:val="007C2B66"/>
    <w:rsid w:val="007C6E0D"/>
    <w:rsid w:val="007D5817"/>
    <w:rsid w:val="007E37AD"/>
    <w:rsid w:val="007E4ED7"/>
    <w:rsid w:val="007F0A4B"/>
    <w:rsid w:val="007F1C52"/>
    <w:rsid w:val="007F3708"/>
    <w:rsid w:val="007F400A"/>
    <w:rsid w:val="00804BA8"/>
    <w:rsid w:val="00806D0B"/>
    <w:rsid w:val="00807069"/>
    <w:rsid w:val="0081189C"/>
    <w:rsid w:val="00815081"/>
    <w:rsid w:val="00821796"/>
    <w:rsid w:val="00823161"/>
    <w:rsid w:val="00824345"/>
    <w:rsid w:val="00827F8B"/>
    <w:rsid w:val="00830EB3"/>
    <w:rsid w:val="008329BB"/>
    <w:rsid w:val="0084527D"/>
    <w:rsid w:val="008528C9"/>
    <w:rsid w:val="00857411"/>
    <w:rsid w:val="0086062A"/>
    <w:rsid w:val="00864AE1"/>
    <w:rsid w:val="008650DA"/>
    <w:rsid w:val="0087025F"/>
    <w:rsid w:val="00882903"/>
    <w:rsid w:val="0088345A"/>
    <w:rsid w:val="00887777"/>
    <w:rsid w:val="008945EC"/>
    <w:rsid w:val="008A4609"/>
    <w:rsid w:val="008B080D"/>
    <w:rsid w:val="008C4583"/>
    <w:rsid w:val="008D1E49"/>
    <w:rsid w:val="008D1EAB"/>
    <w:rsid w:val="008D47E0"/>
    <w:rsid w:val="008E2AA5"/>
    <w:rsid w:val="008E6F21"/>
    <w:rsid w:val="008F2197"/>
    <w:rsid w:val="008F2851"/>
    <w:rsid w:val="008F2B41"/>
    <w:rsid w:val="008F4C00"/>
    <w:rsid w:val="008F6B81"/>
    <w:rsid w:val="009001B4"/>
    <w:rsid w:val="0090034E"/>
    <w:rsid w:val="0090105A"/>
    <w:rsid w:val="009028C4"/>
    <w:rsid w:val="00903339"/>
    <w:rsid w:val="00905AB9"/>
    <w:rsid w:val="00907B04"/>
    <w:rsid w:val="0091242C"/>
    <w:rsid w:val="009144F5"/>
    <w:rsid w:val="00916211"/>
    <w:rsid w:val="009168CA"/>
    <w:rsid w:val="00921AF8"/>
    <w:rsid w:val="00922245"/>
    <w:rsid w:val="009311FB"/>
    <w:rsid w:val="00931F39"/>
    <w:rsid w:val="009346FF"/>
    <w:rsid w:val="00936F24"/>
    <w:rsid w:val="00941CFA"/>
    <w:rsid w:val="00945134"/>
    <w:rsid w:val="0095051D"/>
    <w:rsid w:val="0095092D"/>
    <w:rsid w:val="0095709C"/>
    <w:rsid w:val="009604BE"/>
    <w:rsid w:val="00961752"/>
    <w:rsid w:val="00964BAE"/>
    <w:rsid w:val="00966836"/>
    <w:rsid w:val="00967743"/>
    <w:rsid w:val="00973525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018F"/>
    <w:rsid w:val="009A18B5"/>
    <w:rsid w:val="009A1FA9"/>
    <w:rsid w:val="009A3A72"/>
    <w:rsid w:val="009A5588"/>
    <w:rsid w:val="009A7C27"/>
    <w:rsid w:val="009B1DDB"/>
    <w:rsid w:val="009B1E2C"/>
    <w:rsid w:val="009B563B"/>
    <w:rsid w:val="009C74D8"/>
    <w:rsid w:val="009D1900"/>
    <w:rsid w:val="009D1FD4"/>
    <w:rsid w:val="009D263C"/>
    <w:rsid w:val="009D72D8"/>
    <w:rsid w:val="009E0429"/>
    <w:rsid w:val="009E2933"/>
    <w:rsid w:val="009E3FF0"/>
    <w:rsid w:val="009F31A3"/>
    <w:rsid w:val="009F4C13"/>
    <w:rsid w:val="009F5160"/>
    <w:rsid w:val="009F6958"/>
    <w:rsid w:val="009F76DF"/>
    <w:rsid w:val="00A03177"/>
    <w:rsid w:val="00A041C2"/>
    <w:rsid w:val="00A06CE6"/>
    <w:rsid w:val="00A11390"/>
    <w:rsid w:val="00A11897"/>
    <w:rsid w:val="00A13B93"/>
    <w:rsid w:val="00A15072"/>
    <w:rsid w:val="00A1528D"/>
    <w:rsid w:val="00A27195"/>
    <w:rsid w:val="00A3006D"/>
    <w:rsid w:val="00A304BD"/>
    <w:rsid w:val="00A32028"/>
    <w:rsid w:val="00A34208"/>
    <w:rsid w:val="00A34C10"/>
    <w:rsid w:val="00A3539E"/>
    <w:rsid w:val="00A353DB"/>
    <w:rsid w:val="00A355BA"/>
    <w:rsid w:val="00A35F13"/>
    <w:rsid w:val="00A37047"/>
    <w:rsid w:val="00A4049D"/>
    <w:rsid w:val="00A407F6"/>
    <w:rsid w:val="00A42722"/>
    <w:rsid w:val="00A429F0"/>
    <w:rsid w:val="00A43541"/>
    <w:rsid w:val="00A47D61"/>
    <w:rsid w:val="00A52010"/>
    <w:rsid w:val="00A52BE4"/>
    <w:rsid w:val="00A54CE8"/>
    <w:rsid w:val="00A56BCD"/>
    <w:rsid w:val="00A615CE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86ED6"/>
    <w:rsid w:val="00A96D5D"/>
    <w:rsid w:val="00A96E40"/>
    <w:rsid w:val="00A9701C"/>
    <w:rsid w:val="00A97C02"/>
    <w:rsid w:val="00A97C6B"/>
    <w:rsid w:val="00AA0B91"/>
    <w:rsid w:val="00AA677A"/>
    <w:rsid w:val="00AA7369"/>
    <w:rsid w:val="00AB00E8"/>
    <w:rsid w:val="00AB25F9"/>
    <w:rsid w:val="00AB6CC0"/>
    <w:rsid w:val="00AC089D"/>
    <w:rsid w:val="00AC0FA9"/>
    <w:rsid w:val="00AC261C"/>
    <w:rsid w:val="00AC3445"/>
    <w:rsid w:val="00AC412B"/>
    <w:rsid w:val="00AC4603"/>
    <w:rsid w:val="00AD1E29"/>
    <w:rsid w:val="00AD2067"/>
    <w:rsid w:val="00AD4219"/>
    <w:rsid w:val="00AE03EB"/>
    <w:rsid w:val="00AE0AE7"/>
    <w:rsid w:val="00AE1CD1"/>
    <w:rsid w:val="00AE57C7"/>
    <w:rsid w:val="00AE612C"/>
    <w:rsid w:val="00AF2A0E"/>
    <w:rsid w:val="00AF70E1"/>
    <w:rsid w:val="00B011A4"/>
    <w:rsid w:val="00B03BD9"/>
    <w:rsid w:val="00B05099"/>
    <w:rsid w:val="00B05165"/>
    <w:rsid w:val="00B06F06"/>
    <w:rsid w:val="00B07189"/>
    <w:rsid w:val="00B11A5C"/>
    <w:rsid w:val="00B120D5"/>
    <w:rsid w:val="00B126D4"/>
    <w:rsid w:val="00B12B98"/>
    <w:rsid w:val="00B1485F"/>
    <w:rsid w:val="00B15347"/>
    <w:rsid w:val="00B22497"/>
    <w:rsid w:val="00B23A10"/>
    <w:rsid w:val="00B23C88"/>
    <w:rsid w:val="00B27108"/>
    <w:rsid w:val="00B27F14"/>
    <w:rsid w:val="00B34016"/>
    <w:rsid w:val="00B44DEF"/>
    <w:rsid w:val="00B5001A"/>
    <w:rsid w:val="00B50CC0"/>
    <w:rsid w:val="00B52B97"/>
    <w:rsid w:val="00B53E1E"/>
    <w:rsid w:val="00B570CC"/>
    <w:rsid w:val="00B6602C"/>
    <w:rsid w:val="00B66D5E"/>
    <w:rsid w:val="00B72D8F"/>
    <w:rsid w:val="00B72D9D"/>
    <w:rsid w:val="00B77B54"/>
    <w:rsid w:val="00B8729A"/>
    <w:rsid w:val="00B872CA"/>
    <w:rsid w:val="00B9057A"/>
    <w:rsid w:val="00B9078B"/>
    <w:rsid w:val="00B93F4D"/>
    <w:rsid w:val="00BA4F98"/>
    <w:rsid w:val="00BA5465"/>
    <w:rsid w:val="00BA6C84"/>
    <w:rsid w:val="00BB1272"/>
    <w:rsid w:val="00BB17C8"/>
    <w:rsid w:val="00BB64E4"/>
    <w:rsid w:val="00BB6C50"/>
    <w:rsid w:val="00BB7AC4"/>
    <w:rsid w:val="00BB7E2C"/>
    <w:rsid w:val="00BC0AC3"/>
    <w:rsid w:val="00BC3CA7"/>
    <w:rsid w:val="00BC5302"/>
    <w:rsid w:val="00BC6946"/>
    <w:rsid w:val="00BD182B"/>
    <w:rsid w:val="00BD75A5"/>
    <w:rsid w:val="00BE1A44"/>
    <w:rsid w:val="00BE3086"/>
    <w:rsid w:val="00BE3891"/>
    <w:rsid w:val="00BE4BC2"/>
    <w:rsid w:val="00BE6C4C"/>
    <w:rsid w:val="00BF1491"/>
    <w:rsid w:val="00BF631B"/>
    <w:rsid w:val="00BF7687"/>
    <w:rsid w:val="00C017B9"/>
    <w:rsid w:val="00C10A21"/>
    <w:rsid w:val="00C21690"/>
    <w:rsid w:val="00C2469F"/>
    <w:rsid w:val="00C30ABE"/>
    <w:rsid w:val="00C33065"/>
    <w:rsid w:val="00C333BE"/>
    <w:rsid w:val="00C355B2"/>
    <w:rsid w:val="00C41719"/>
    <w:rsid w:val="00C42A3A"/>
    <w:rsid w:val="00C439AA"/>
    <w:rsid w:val="00C46A18"/>
    <w:rsid w:val="00C46AE8"/>
    <w:rsid w:val="00C51662"/>
    <w:rsid w:val="00C53995"/>
    <w:rsid w:val="00C54D7C"/>
    <w:rsid w:val="00C56410"/>
    <w:rsid w:val="00C5788E"/>
    <w:rsid w:val="00C62F13"/>
    <w:rsid w:val="00C64C24"/>
    <w:rsid w:val="00C66952"/>
    <w:rsid w:val="00C747A1"/>
    <w:rsid w:val="00C7633D"/>
    <w:rsid w:val="00C86A04"/>
    <w:rsid w:val="00CA0F6A"/>
    <w:rsid w:val="00CA6614"/>
    <w:rsid w:val="00CB213A"/>
    <w:rsid w:val="00CB43FB"/>
    <w:rsid w:val="00CB7106"/>
    <w:rsid w:val="00CC06FF"/>
    <w:rsid w:val="00CC433C"/>
    <w:rsid w:val="00CC5A23"/>
    <w:rsid w:val="00CC5BB4"/>
    <w:rsid w:val="00CC67BD"/>
    <w:rsid w:val="00CD130F"/>
    <w:rsid w:val="00CD1C57"/>
    <w:rsid w:val="00CD65D2"/>
    <w:rsid w:val="00CD6D94"/>
    <w:rsid w:val="00CE3B2E"/>
    <w:rsid w:val="00CE7601"/>
    <w:rsid w:val="00CF26B9"/>
    <w:rsid w:val="00CF400E"/>
    <w:rsid w:val="00D01DF7"/>
    <w:rsid w:val="00D02565"/>
    <w:rsid w:val="00D04191"/>
    <w:rsid w:val="00D061C0"/>
    <w:rsid w:val="00D10215"/>
    <w:rsid w:val="00D106EC"/>
    <w:rsid w:val="00D1460B"/>
    <w:rsid w:val="00D15570"/>
    <w:rsid w:val="00D24DC9"/>
    <w:rsid w:val="00D36C58"/>
    <w:rsid w:val="00D46CF4"/>
    <w:rsid w:val="00D5655E"/>
    <w:rsid w:val="00D62159"/>
    <w:rsid w:val="00D65788"/>
    <w:rsid w:val="00D66D08"/>
    <w:rsid w:val="00D672CC"/>
    <w:rsid w:val="00D6762E"/>
    <w:rsid w:val="00D74A28"/>
    <w:rsid w:val="00D833A4"/>
    <w:rsid w:val="00D91442"/>
    <w:rsid w:val="00D93D0F"/>
    <w:rsid w:val="00D94745"/>
    <w:rsid w:val="00DA0F6A"/>
    <w:rsid w:val="00DA1879"/>
    <w:rsid w:val="00DA263D"/>
    <w:rsid w:val="00DA2816"/>
    <w:rsid w:val="00DA34E7"/>
    <w:rsid w:val="00DB19B4"/>
    <w:rsid w:val="00DB3FD8"/>
    <w:rsid w:val="00DB51C4"/>
    <w:rsid w:val="00DB558F"/>
    <w:rsid w:val="00DC1290"/>
    <w:rsid w:val="00DC38AC"/>
    <w:rsid w:val="00DC62DF"/>
    <w:rsid w:val="00DC65A6"/>
    <w:rsid w:val="00DD7F32"/>
    <w:rsid w:val="00DE161F"/>
    <w:rsid w:val="00DE4A90"/>
    <w:rsid w:val="00DE692C"/>
    <w:rsid w:val="00DF3A8C"/>
    <w:rsid w:val="00DF4A0F"/>
    <w:rsid w:val="00E004B0"/>
    <w:rsid w:val="00E00F77"/>
    <w:rsid w:val="00E0549B"/>
    <w:rsid w:val="00E1343D"/>
    <w:rsid w:val="00E16603"/>
    <w:rsid w:val="00E20DC5"/>
    <w:rsid w:val="00E2204E"/>
    <w:rsid w:val="00E22FC4"/>
    <w:rsid w:val="00E234A6"/>
    <w:rsid w:val="00E2411B"/>
    <w:rsid w:val="00E300EC"/>
    <w:rsid w:val="00E308B2"/>
    <w:rsid w:val="00E35D3F"/>
    <w:rsid w:val="00E3755E"/>
    <w:rsid w:val="00E40454"/>
    <w:rsid w:val="00E43017"/>
    <w:rsid w:val="00E61B71"/>
    <w:rsid w:val="00E62287"/>
    <w:rsid w:val="00E71B15"/>
    <w:rsid w:val="00E73F36"/>
    <w:rsid w:val="00E7668E"/>
    <w:rsid w:val="00E802C5"/>
    <w:rsid w:val="00E8126E"/>
    <w:rsid w:val="00E82394"/>
    <w:rsid w:val="00E84284"/>
    <w:rsid w:val="00E90590"/>
    <w:rsid w:val="00E90E00"/>
    <w:rsid w:val="00EB4458"/>
    <w:rsid w:val="00EC092B"/>
    <w:rsid w:val="00EC4873"/>
    <w:rsid w:val="00EC5977"/>
    <w:rsid w:val="00EC5EA0"/>
    <w:rsid w:val="00EC6E66"/>
    <w:rsid w:val="00ED11A7"/>
    <w:rsid w:val="00ED1340"/>
    <w:rsid w:val="00ED7351"/>
    <w:rsid w:val="00EE3AE2"/>
    <w:rsid w:val="00EE704B"/>
    <w:rsid w:val="00EE707E"/>
    <w:rsid w:val="00EE7726"/>
    <w:rsid w:val="00EE78EF"/>
    <w:rsid w:val="00EF04B3"/>
    <w:rsid w:val="00EF20B8"/>
    <w:rsid w:val="00EF6A94"/>
    <w:rsid w:val="00F1107B"/>
    <w:rsid w:val="00F1362D"/>
    <w:rsid w:val="00F15BB4"/>
    <w:rsid w:val="00F16D63"/>
    <w:rsid w:val="00F17BDF"/>
    <w:rsid w:val="00F22F0C"/>
    <w:rsid w:val="00F318D9"/>
    <w:rsid w:val="00F32A4C"/>
    <w:rsid w:val="00F422E3"/>
    <w:rsid w:val="00F5017E"/>
    <w:rsid w:val="00F507BD"/>
    <w:rsid w:val="00F51281"/>
    <w:rsid w:val="00F54A4D"/>
    <w:rsid w:val="00F625CB"/>
    <w:rsid w:val="00F63D2B"/>
    <w:rsid w:val="00F64452"/>
    <w:rsid w:val="00F7138C"/>
    <w:rsid w:val="00F76E1A"/>
    <w:rsid w:val="00F86E1F"/>
    <w:rsid w:val="00F87416"/>
    <w:rsid w:val="00F90B0F"/>
    <w:rsid w:val="00F9143E"/>
    <w:rsid w:val="00F916A7"/>
    <w:rsid w:val="00F927AF"/>
    <w:rsid w:val="00F947F6"/>
    <w:rsid w:val="00FA068B"/>
    <w:rsid w:val="00FA07A5"/>
    <w:rsid w:val="00FA2327"/>
    <w:rsid w:val="00FA2A52"/>
    <w:rsid w:val="00FA55F4"/>
    <w:rsid w:val="00FC14F8"/>
    <w:rsid w:val="00FC30FB"/>
    <w:rsid w:val="00FC4F75"/>
    <w:rsid w:val="00FC6F52"/>
    <w:rsid w:val="00FD3B33"/>
    <w:rsid w:val="00FD560F"/>
    <w:rsid w:val="00FD6F38"/>
    <w:rsid w:val="00FE208B"/>
    <w:rsid w:val="00FE661C"/>
    <w:rsid w:val="00FF267E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728A0A17-3165-4B76-95A3-64245489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5D7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  <w:style w:type="paragraph" w:styleId="Podpis">
    <w:name w:val="Signature"/>
    <w:basedOn w:val="Normln"/>
    <w:link w:val="PodpisChar"/>
    <w:rsid w:val="00B50CC0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B50CC0"/>
    <w:rPr>
      <w:rFonts w:ascii="Arial" w:hAnsi="Arial"/>
      <w:sz w:val="24"/>
    </w:rPr>
  </w:style>
  <w:style w:type="paragraph" w:customStyle="1" w:styleId="Dopisosloven">
    <w:name w:val="Dopis oslovení"/>
    <w:basedOn w:val="Normln"/>
    <w:rsid w:val="00B50CC0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styleId="Revize">
    <w:name w:val="Revision"/>
    <w:hidden/>
    <w:uiPriority w:val="99"/>
    <w:semiHidden/>
    <w:rsid w:val="00691B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F3D41-E8FA-4C26-A0C9-3BE1543F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6</cp:revision>
  <cp:lastPrinted>2018-02-05T14:24:00Z</cp:lastPrinted>
  <dcterms:created xsi:type="dcterms:W3CDTF">2020-08-31T12:16:00Z</dcterms:created>
  <dcterms:modified xsi:type="dcterms:W3CDTF">2020-09-04T06:27:00Z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