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E160" w14:textId="77777777" w:rsidR="00B02A76" w:rsidRPr="00594919" w:rsidRDefault="00B02A76" w:rsidP="00B02A76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1240F213" w14:textId="77777777" w:rsidR="00B02A76" w:rsidRPr="000E1647" w:rsidRDefault="00B02A76" w:rsidP="00B02A76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0938058" w14:textId="77777777" w:rsidR="00B02A76" w:rsidRPr="00594919" w:rsidRDefault="00B02A76" w:rsidP="00B02A76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5AF87B6" w14:textId="77777777" w:rsidR="00B02A76" w:rsidRDefault="00B02A76" w:rsidP="00B02A76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41C70" w:rsidRPr="00E41C70">
        <w:rPr>
          <w:rFonts w:ascii="Arial" w:hAnsi="Arial" w:cs="Arial"/>
          <w:sz w:val="22"/>
          <w:szCs w:val="22"/>
        </w:rPr>
        <w:t>KUOK 80407/2020</w:t>
      </w:r>
    </w:p>
    <w:p w14:paraId="09F61F7F" w14:textId="77777777" w:rsidR="00B02A76" w:rsidRPr="00CD081B" w:rsidRDefault="00B02A76" w:rsidP="00B02A76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4222FE76" w14:textId="77777777" w:rsidR="00B02A76" w:rsidRPr="00594919" w:rsidRDefault="00B02A76" w:rsidP="00B02A76">
      <w:pPr>
        <w:jc w:val="center"/>
        <w:rPr>
          <w:rFonts w:ascii="Arial" w:hAnsi="Arial" w:cs="Arial"/>
        </w:rPr>
      </w:pPr>
    </w:p>
    <w:p w14:paraId="5388DEF7" w14:textId="77777777" w:rsidR="00B02A76" w:rsidRPr="00594919" w:rsidRDefault="00B02A76" w:rsidP="00B02A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14</w:t>
      </w:r>
    </w:p>
    <w:p w14:paraId="44DE8B5D" w14:textId="77777777" w:rsidR="00B02A76" w:rsidRPr="00594919" w:rsidRDefault="00B02A76" w:rsidP="00B02A76">
      <w:pPr>
        <w:rPr>
          <w:rFonts w:ascii="Arial" w:hAnsi="Arial" w:cs="Arial"/>
        </w:rPr>
      </w:pPr>
    </w:p>
    <w:p w14:paraId="28953C43" w14:textId="77777777" w:rsidR="00B02A76" w:rsidRDefault="00B02A76" w:rsidP="00B02A76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13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>27. 12. 2016, dodatku č. 10 ze dne 28. 2. 2018,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2018, dodatku č. 12 ze dne 1. 7. 2019 a dodatku č. 13 ze dne 30. 12. 2019.</w:t>
      </w:r>
    </w:p>
    <w:p w14:paraId="0035A924" w14:textId="77777777" w:rsidR="00B02A76" w:rsidRPr="00594919" w:rsidRDefault="00B02A76" w:rsidP="00B02A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5A6728B" w14:textId="77777777" w:rsidR="00B02A76" w:rsidRDefault="00B02A76" w:rsidP="00B02A76">
      <w:pPr>
        <w:jc w:val="both"/>
        <w:rPr>
          <w:rFonts w:ascii="Arial" w:hAnsi="Arial" w:cs="Arial"/>
        </w:rPr>
      </w:pPr>
    </w:p>
    <w:p w14:paraId="7D84F544" w14:textId="77777777" w:rsidR="00B02A76" w:rsidRPr="00594919" w:rsidRDefault="00B02A76" w:rsidP="00B02A76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70C237D2" w14:textId="77777777" w:rsidR="00B02A76" w:rsidRPr="00594919" w:rsidRDefault="00B02A76" w:rsidP="00B02A76">
      <w:pPr>
        <w:jc w:val="both"/>
        <w:rPr>
          <w:rFonts w:ascii="Arial" w:hAnsi="Arial" w:cs="Arial"/>
        </w:rPr>
      </w:pPr>
    </w:p>
    <w:p w14:paraId="65E478E2" w14:textId="77777777" w:rsidR="00B02A76" w:rsidRDefault="00B02A76" w:rsidP="00B02A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90A58">
        <w:rPr>
          <w:rFonts w:ascii="Arial" w:hAnsi="Arial" w:cs="Arial"/>
          <w:b/>
        </w:rPr>
        <w:t>dodatek č. 14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13, v tomto znění: </w:t>
      </w:r>
    </w:p>
    <w:p w14:paraId="08FE7136" w14:textId="77777777" w:rsidR="00B02A76" w:rsidRDefault="00B02A76" w:rsidP="00B02A76">
      <w:pPr>
        <w:jc w:val="both"/>
        <w:rPr>
          <w:rFonts w:ascii="Arial" w:hAnsi="Arial" w:cs="Arial"/>
        </w:rPr>
      </w:pPr>
    </w:p>
    <w:p w14:paraId="2449E8CE" w14:textId="77777777" w:rsidR="00B02A76" w:rsidRPr="00263316" w:rsidRDefault="00B02A76" w:rsidP="00B02A76">
      <w:pPr>
        <w:jc w:val="both"/>
        <w:rPr>
          <w:rFonts w:ascii="Arial" w:hAnsi="Arial" w:cs="Arial"/>
          <w:b/>
          <w:highlight w:val="lightGray"/>
        </w:rPr>
      </w:pPr>
      <w:r w:rsidRPr="00263316">
        <w:rPr>
          <w:rFonts w:ascii="Arial" w:hAnsi="Arial" w:cs="Arial"/>
          <w:b/>
          <w:highlight w:val="lightGray"/>
        </w:rPr>
        <w:t xml:space="preserve">Příloha č. 1 ke zřizovací listině - Vymezení majetku v hospodaření příspěvkové organizace - se </w:t>
      </w:r>
      <w:r w:rsidR="00E32DC8" w:rsidRPr="00263316">
        <w:rPr>
          <w:rFonts w:ascii="Arial" w:hAnsi="Arial" w:cs="Arial"/>
          <w:b/>
          <w:highlight w:val="lightGray"/>
        </w:rPr>
        <w:t>v dotčených částech</w:t>
      </w:r>
      <w:r w:rsidRPr="00263316">
        <w:rPr>
          <w:rFonts w:ascii="Arial" w:hAnsi="Arial" w:cs="Arial"/>
          <w:b/>
          <w:highlight w:val="lightGray"/>
        </w:rPr>
        <w:t xml:space="preserve"> mění takto: </w:t>
      </w:r>
    </w:p>
    <w:p w14:paraId="4274E58D" w14:textId="77777777" w:rsidR="00B02A76" w:rsidRPr="00263316" w:rsidRDefault="00B02A76" w:rsidP="00B02A76">
      <w:pPr>
        <w:rPr>
          <w:rFonts w:ascii="Arial" w:hAnsi="Arial" w:cs="Arial"/>
          <w:b/>
          <w:color w:val="FF0000"/>
          <w:highlight w:val="lightGray"/>
        </w:rPr>
      </w:pPr>
    </w:p>
    <w:p w14:paraId="19972D57" w14:textId="77777777" w:rsidR="00B02A76" w:rsidRPr="00263316" w:rsidRDefault="00B02A76" w:rsidP="00B02A76">
      <w:pPr>
        <w:jc w:val="both"/>
        <w:rPr>
          <w:rFonts w:ascii="Arial" w:hAnsi="Arial" w:cs="Arial"/>
          <w:highlight w:val="lightGray"/>
        </w:rPr>
      </w:pPr>
      <w:r w:rsidRPr="00263316">
        <w:rPr>
          <w:rFonts w:ascii="Arial" w:hAnsi="Arial" w:cs="Arial"/>
          <w:highlight w:val="lightGray"/>
        </w:rPr>
        <w:t xml:space="preserve">Část </w:t>
      </w:r>
      <w:r w:rsidRPr="00263316">
        <w:rPr>
          <w:rFonts w:ascii="Arial" w:hAnsi="Arial" w:cs="Arial"/>
          <w:b/>
          <w:highlight w:val="lightGray"/>
        </w:rPr>
        <w:t xml:space="preserve">A1) Stavby - budovy ZAPSANÉ v katastru nemovitostí </w:t>
      </w:r>
      <w:r w:rsidRPr="00263316">
        <w:rPr>
          <w:rFonts w:ascii="Arial" w:hAnsi="Arial" w:cs="Arial"/>
          <w:highlight w:val="lightGray"/>
        </w:rPr>
        <w:t>se nahrazuje následujícím novým zněním:</w:t>
      </w:r>
    </w:p>
    <w:p w14:paraId="57B31149" w14:textId="77777777" w:rsidR="00B02A76" w:rsidRPr="00263316" w:rsidRDefault="00B02A76" w:rsidP="00B02A76">
      <w:pPr>
        <w:rPr>
          <w:rFonts w:ascii="Arial" w:hAnsi="Arial" w:cs="Arial"/>
          <w:highlight w:val="lightGray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050"/>
        <w:gridCol w:w="1089"/>
        <w:gridCol w:w="1050"/>
        <w:gridCol w:w="1217"/>
        <w:gridCol w:w="1061"/>
        <w:gridCol w:w="1584"/>
        <w:gridCol w:w="1098"/>
      </w:tblGrid>
      <w:tr w:rsidR="00B02A76" w:rsidRPr="00263316" w14:paraId="0E607695" w14:textId="77777777" w:rsidTr="00A36620">
        <w:trPr>
          <w:trHeight w:val="567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AFD95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EEB5C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0508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5F13A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4186F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A366A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proofErr w:type="spellStart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63D0C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0EC92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B02A76" w:rsidRPr="00263316" w14:paraId="51B6EE35" w14:textId="77777777" w:rsidTr="00A36620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1E7EE" w14:textId="77777777" w:rsidR="00B02A76" w:rsidRPr="00263316" w:rsidRDefault="00B02A76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B58F9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1152E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685E9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C33C1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A538D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276/27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3F2EF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B82D6" w14:textId="77777777" w:rsidR="00B02A76" w:rsidRPr="00263316" w:rsidRDefault="00B02A76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376</w:t>
            </w:r>
          </w:p>
        </w:tc>
      </w:tr>
      <w:tr w:rsidR="00A36620" w:rsidRPr="00263316" w14:paraId="18B0C363" w14:textId="77777777" w:rsidTr="00A36620">
        <w:trPr>
          <w:trHeight w:val="340"/>
        </w:trPr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D565F" w14:textId="065C63E3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710C" w14:textId="7DCE445F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8C0FB" w14:textId="486781E2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06568" w14:textId="6FB4921D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F02F3" w14:textId="7325A04A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0F8A5" w14:textId="11F70602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1432/86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FC003" w14:textId="4FD941F4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6066A" w14:textId="660F7A7C" w:rsidR="00A36620" w:rsidRPr="00263316" w:rsidRDefault="00A36620" w:rsidP="007B185D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2619/1</w:t>
            </w:r>
          </w:p>
        </w:tc>
      </w:tr>
      <w:tr w:rsidR="00A36620" w:rsidRPr="00263316" w14:paraId="050A8CC2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46D41" w14:textId="3859D148" w:rsidR="00A36620" w:rsidRPr="00263316" w:rsidRDefault="00A36620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2A9B" w14:textId="6E3581B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F6DE7" w14:textId="19F607C6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7F87B" w14:textId="03083CE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45E0C" w14:textId="49D9734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</w:t>
            </w:r>
            <w:bookmarkStart w:id="0" w:name="_GoBack"/>
            <w:bookmarkEnd w:id="0"/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8EA9E" w14:textId="663F298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1433/86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D9DC4" w14:textId="41F233B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A5778" w14:textId="29653FD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2627</w:t>
            </w:r>
          </w:p>
        </w:tc>
      </w:tr>
      <w:tr w:rsidR="00A36620" w:rsidRPr="00263316" w14:paraId="0CA35137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6B331" w14:textId="79D05B8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50191" w14:textId="5CD1EC2E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9FC4E" w14:textId="533C3A9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11F77" w14:textId="68781A8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0FDFC" w14:textId="7994BC25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C79CC" w14:textId="3A6DE2C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1434/86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96B5D" w14:textId="1AEB29C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8AA20" w14:textId="421D735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2628</w:t>
            </w:r>
          </w:p>
        </w:tc>
      </w:tr>
      <w:tr w:rsidR="00A36620" w:rsidRPr="00263316" w14:paraId="18198B7E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F584F" w14:textId="2322CCC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BCAC7" w14:textId="5A84542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F2CB4" w14:textId="459B9DE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2CB55" w14:textId="55EFDF2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F62D5" w14:textId="117A710E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F4EE2" w14:textId="110F275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2924/86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1536" w14:textId="65B49A3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7BAD" w14:textId="44A5D919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2635/8</w:t>
            </w:r>
          </w:p>
        </w:tc>
      </w:tr>
      <w:tr w:rsidR="00A36620" w:rsidRPr="00263316" w14:paraId="55D6D0F3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2CFA" w14:textId="22EF228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F423F" w14:textId="3AFA784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D330B" w14:textId="09403D6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C03C4" w14:textId="4584934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936B7" w14:textId="30BAD45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4F362" w14:textId="2A8B19A5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3304/86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9B578" w14:textId="49800726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37F47" w14:textId="26D556D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2620</w:t>
            </w:r>
          </w:p>
        </w:tc>
      </w:tr>
      <w:tr w:rsidR="00A36620" w:rsidRPr="00263316" w14:paraId="5C534B13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AE93F" w14:textId="72320239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2F019" w14:textId="3356FD3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1E398" w14:textId="3D5AE5C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52972" w14:textId="05942C2E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3AB1D" w14:textId="74F6573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87A49" w14:textId="1D5B297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3305/86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81B03" w14:textId="073D8AF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1096B" w14:textId="4A5A3AE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2622</w:t>
            </w:r>
          </w:p>
        </w:tc>
      </w:tr>
      <w:tr w:rsidR="00A36620" w:rsidRPr="00263316" w14:paraId="22C3B3F4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405C0" w14:textId="31416E9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D552B" w14:textId="462CB75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911DC" w14:textId="4C1DEF5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F2175" w14:textId="646AF41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334C9" w14:textId="270BE51E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CCE1A" w14:textId="4AC0997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3306/86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B6F12" w14:textId="699308D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0E525" w14:textId="35AC0BC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2623</w:t>
            </w:r>
          </w:p>
        </w:tc>
      </w:tr>
      <w:tr w:rsidR="00A36620" w:rsidRPr="00263316" w14:paraId="73F1C217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669D" w14:textId="322A858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C801C" w14:textId="5000AD1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7B4E" w14:textId="59A3C8A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61D9B" w14:textId="0E004F0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A749D" w14:textId="5154C42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87271" w14:textId="1097E54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3307/86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B36DC" w14:textId="7FE3D78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47FA4" w14:textId="7FB46F6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2624</w:t>
            </w:r>
          </w:p>
        </w:tc>
      </w:tr>
      <w:tr w:rsidR="00A36620" w:rsidRPr="00263316" w14:paraId="58F8D287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F4F4" w14:textId="582674C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4ED37" w14:textId="1257C75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0FC7" w14:textId="5A4C5F4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312FE" w14:textId="4792187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C81F8" w14:textId="61FBD3C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31648" w14:textId="3AA5066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3308/86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AA67D" w14:textId="5D6CF83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1FD8C" w14:textId="453A17D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2636/2</w:t>
            </w:r>
          </w:p>
        </w:tc>
      </w:tr>
      <w:tr w:rsidR="00A36620" w:rsidRPr="00263316" w14:paraId="21332F31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169D2" w14:textId="01F7E684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582E5" w14:textId="742D20A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B4A5C" w14:textId="08B65F4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0639E" w14:textId="743D7AF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8714" w14:textId="1715F8B6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CEC93" w14:textId="48D13C1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3309/86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C82DD" w14:textId="1B9B22F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552B8" w14:textId="0AFABB9E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2625</w:t>
            </w:r>
          </w:p>
        </w:tc>
      </w:tr>
      <w:tr w:rsidR="00A36620" w:rsidRPr="00263316" w14:paraId="2521E7F4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6362E" w14:textId="1CF5DD08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95235" w14:textId="2808E00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3B0BD" w14:textId="19484A6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03BAB" w14:textId="40FA60E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DF673" w14:textId="3201336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45FC3" w14:textId="36E5579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3310/86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A8857" w14:textId="1463E66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5CE7" w14:textId="30D6914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2626</w:t>
            </w:r>
          </w:p>
        </w:tc>
      </w:tr>
      <w:tr w:rsidR="00A36620" w:rsidRPr="00263316" w14:paraId="13D07507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C53E9" w14:textId="7823C1A0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BC412" w14:textId="2B4B194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DC9BF" w14:textId="5A2477A9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16ABF" w14:textId="1F8E86E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8EA5F" w14:textId="13853EB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EED8" w14:textId="7814F89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3311/86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E8E04" w14:textId="723A744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F61C" w14:textId="75E12145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2629</w:t>
            </w:r>
          </w:p>
        </w:tc>
      </w:tr>
      <w:tr w:rsidR="00A36620" w:rsidRPr="00263316" w14:paraId="2E7C63C6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653C0" w14:textId="486871BF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CE28" w14:textId="655952F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CB376" w14:textId="7229D74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DBB65" w14:textId="6B6C5F7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AB92E" w14:textId="1A496E6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EE8FD" w14:textId="12A63D7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CFA84" w14:textId="3789706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3742A" w14:textId="32F8519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2619/2</w:t>
            </w:r>
          </w:p>
        </w:tc>
      </w:tr>
      <w:tr w:rsidR="00A36620" w:rsidRPr="00263316" w14:paraId="689CE037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C67C9" w14:textId="6297BDAA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68772" w14:textId="1C89BA2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72350" w14:textId="40A2CD1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9A7D" w14:textId="46EE4AB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92DD" w14:textId="3828CC9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FFDF" w14:textId="50E34BF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01B2C" w14:textId="43ECA74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F6F48" w14:textId="2D2642B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2635/2</w:t>
            </w:r>
          </w:p>
        </w:tc>
      </w:tr>
      <w:tr w:rsidR="00A36620" w:rsidRPr="00263316" w14:paraId="039C86AB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28D9F" w14:textId="6080F6E0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FFF54" w14:textId="6814223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308F1" w14:textId="06B250C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ACDB6" w14:textId="42B58E6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26F86" w14:textId="32E12EE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D2831" w14:textId="34BFBA6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BC8B4" w14:textId="3BB6355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technická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F6041" w14:textId="1AA76B5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</w:tr>
      <w:tr w:rsidR="00A36620" w:rsidRPr="00263316" w14:paraId="0572786D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6F4B6" w14:textId="35CC5E44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B280" w14:textId="1D5F871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A9DD0" w14:textId="480E9BA0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4E8B6" w14:textId="6D3BCCE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07824" w14:textId="106B340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DD7BE" w14:textId="3B282B4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A659F" w14:textId="40507F4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9572F" w14:textId="78AE5D1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2635/7</w:t>
            </w:r>
          </w:p>
        </w:tc>
      </w:tr>
      <w:tr w:rsidR="00A36620" w:rsidRPr="00263316" w14:paraId="5594199E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2929E" w14:textId="3BBADB2F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F608A" w14:textId="245BC189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736E6" w14:textId="2EB70BF2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1C1D6" w14:textId="4B4B739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615FF" w14:textId="7DA9C3F5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6A231" w14:textId="575072D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90160" w14:textId="51AE0BD8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695F8" w14:textId="05006A5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2636/3</w:t>
            </w:r>
          </w:p>
        </w:tc>
      </w:tr>
      <w:tr w:rsidR="00A36620" w:rsidRPr="00263316" w14:paraId="23D15D3E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AA07" w14:textId="32951D32" w:rsidR="00A36620" w:rsidRPr="00263316" w:rsidRDefault="00A36620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28A0A" w14:textId="64A7CFEF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65DA6" w14:textId="138D3E7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3961A" w14:textId="4789A26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23364" w14:textId="3BC6717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A7C43" w14:textId="5C32A747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DF6C7" w14:textId="534B498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DB14" w14:textId="2DEA5AD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2636/5</w:t>
            </w:r>
          </w:p>
        </w:tc>
      </w:tr>
      <w:tr w:rsidR="00A36620" w:rsidRPr="00263316" w14:paraId="4564B121" w14:textId="77777777" w:rsidTr="00A36620">
        <w:trPr>
          <w:trHeight w:val="340"/>
        </w:trPr>
        <w:tc>
          <w:tcPr>
            <w:tcW w:w="28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2D83C" w14:textId="7B371053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3EED" w14:textId="0E4BBD16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0EEBA" w14:textId="770AF24A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32D3C" w14:textId="1DB67A9C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4491" w14:textId="677FEED1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24C90" w14:textId="51EAA06D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FFAA4" w14:textId="31FB1984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technická vybavenost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F469C" w14:textId="1505D5BB" w:rsidR="00A36620" w:rsidRPr="00263316" w:rsidRDefault="00A36620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2639/2</w:t>
            </w:r>
          </w:p>
        </w:tc>
      </w:tr>
    </w:tbl>
    <w:p w14:paraId="28CE7D94" w14:textId="77777777" w:rsidR="00B02A76" w:rsidRPr="00263316" w:rsidRDefault="00B02A76" w:rsidP="00B02A76">
      <w:pPr>
        <w:jc w:val="both"/>
        <w:rPr>
          <w:rFonts w:ascii="Arial" w:hAnsi="Arial" w:cs="Arial"/>
          <w:highlight w:val="lightGray"/>
        </w:rPr>
      </w:pPr>
    </w:p>
    <w:p w14:paraId="14B46B70" w14:textId="77777777" w:rsidR="00E32DC8" w:rsidRPr="00263316" w:rsidRDefault="00E32DC8" w:rsidP="00E32DC8">
      <w:pPr>
        <w:rPr>
          <w:rFonts w:ascii="Arial" w:hAnsi="Arial" w:cs="Arial"/>
          <w:b/>
          <w:highlight w:val="lightGray"/>
        </w:rPr>
      </w:pPr>
      <w:r w:rsidRPr="00263316">
        <w:rPr>
          <w:rFonts w:ascii="Arial" w:hAnsi="Arial" w:cs="Arial"/>
          <w:highlight w:val="lightGray"/>
        </w:rPr>
        <w:t>Část</w:t>
      </w:r>
      <w:r w:rsidRPr="00263316">
        <w:rPr>
          <w:rFonts w:ascii="Arial" w:hAnsi="Arial" w:cs="Arial"/>
          <w:b/>
          <w:highlight w:val="lightGray"/>
        </w:rPr>
        <w:t xml:space="preserve"> B) Nemovitý majetek – pozemky </w:t>
      </w:r>
      <w:r w:rsidRPr="00263316">
        <w:rPr>
          <w:rFonts w:ascii="Arial" w:hAnsi="Arial" w:cs="Arial"/>
          <w:highlight w:val="lightGray"/>
        </w:rPr>
        <w:t>se nahrazuje následujícím novým zněním:</w:t>
      </w:r>
    </w:p>
    <w:p w14:paraId="688A64E7" w14:textId="77777777" w:rsidR="00E32DC8" w:rsidRPr="00263316" w:rsidRDefault="00E32DC8" w:rsidP="00E32DC8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6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2"/>
        <w:gridCol w:w="1701"/>
        <w:gridCol w:w="1701"/>
        <w:gridCol w:w="1843"/>
        <w:gridCol w:w="1417"/>
      </w:tblGrid>
      <w:tr w:rsidR="00E32DC8" w:rsidRPr="00263316" w14:paraId="0C616DDC" w14:textId="77777777" w:rsidTr="00E32DC8">
        <w:trPr>
          <w:trHeight w:val="56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04DDB1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5DBE8A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88DC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3FFF4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F2CB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3A36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26331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E32DC8" w:rsidRPr="00263316" w14:paraId="1B9A1AFC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0C03B8F" w14:textId="77777777" w:rsidR="00E32DC8" w:rsidRPr="00263316" w:rsidRDefault="00E32DC8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9B99DF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EBFD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349A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DEA6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7587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7F57962B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0A072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5C0E8D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238A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3813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1A13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3246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2660B710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3E21E42" w14:textId="77777777" w:rsidR="00E32DC8" w:rsidRPr="00263316" w:rsidRDefault="00E32DC8" w:rsidP="007B185D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4AFC52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B810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28A6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400C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2619/1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EEC6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1CBDEFD0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5BB3C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40BF63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2570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2863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37C1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2619/2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C5A3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79D501A5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DA5AD6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7F9C35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7138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4193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885F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2619/3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8EC1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30E4C223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BACFCF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672856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46DE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8F43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D856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456D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60BC9938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2F8839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DC3D2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1BA3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25FD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52D4D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BA52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5706C4C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4EEC6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4D1382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474E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6A80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7E42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8E2C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DECE558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F7531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3B44A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6072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D0B0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6CFDA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C087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3DCDE248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42711F9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9E94F5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61DF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95B2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A1A9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AFAA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74D0C6C3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E6EBE4C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8730C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7A4A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46A6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2625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429B4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4A4A8A54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662805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21A00F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4B41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DA974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A8B7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593F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232BACC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8A98E4F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BC545B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04F3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C446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99FA1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B2A4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49D73400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34CA05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371E9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CC87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2652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60F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A52C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5B5AFDB5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F2C050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EC8A58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745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73C0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59D9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2633/1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BC90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AE31A5D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C3FA7F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56DA9A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1A15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7594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7D38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9BAE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4404AF01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772658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06DF8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A048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D6C2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A6F8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56EB4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4E03A769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BA9B6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E7557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69AC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CF8B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4E93A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3E56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21E7705C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D3A339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CD94C5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3946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02C1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58936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C75F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4C5BD2CF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6CE4027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18003F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5E95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6505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5760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2635/8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E6CA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17FE9681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9B31E3F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9C48ED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6979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37B5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84A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108E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B95EF04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CE08285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22.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BFBEFD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E29C2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4D91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9D4A6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FB74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796BF8B9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1FF1AFD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BB07A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207F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81DD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EB2A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884D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79215A31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E31D741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1BB0C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AA0A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2345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F736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B296F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695D8CFB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F8E05F6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6876118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4AE7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4B490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FC2C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0AE5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54D9092F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4F674AA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DE684C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0E37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435C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F3D47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2636/8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E928E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263316" w14:paraId="03F7FEB2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5422160" w14:textId="77777777" w:rsidR="00E32DC8" w:rsidRPr="00263316" w:rsidRDefault="00E32DC8" w:rsidP="00E32DC8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27.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507166B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4101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92621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8A48A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2639/1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D3933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32DC8" w:rsidRPr="000E189A" w14:paraId="658D0178" w14:textId="77777777" w:rsidTr="00E32DC8">
        <w:trPr>
          <w:trHeight w:val="3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BF2A9B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28.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667E8C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16DE5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1A409" w14:textId="77777777" w:rsidR="00E32DC8" w:rsidRPr="00263316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ECFCD" w14:textId="77777777" w:rsidR="00E32DC8" w:rsidRPr="000E189A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16">
              <w:rPr>
                <w:rFonts w:ascii="Arial" w:hAnsi="Arial" w:cs="Arial"/>
                <w:sz w:val="20"/>
                <w:szCs w:val="20"/>
                <w:highlight w:val="lightGray"/>
              </w:rPr>
              <w:t>2639/2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6D6D8" w14:textId="77777777" w:rsidR="00E32DC8" w:rsidRPr="000E189A" w:rsidRDefault="00E32DC8" w:rsidP="007B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E5319" w14:textId="77777777" w:rsidR="00E32DC8" w:rsidRDefault="00E32DC8" w:rsidP="00E32DC8"/>
    <w:p w14:paraId="2246E59D" w14:textId="77777777" w:rsidR="00B02A76" w:rsidRPr="00FE3C9D" w:rsidRDefault="00B02A76" w:rsidP="00B02A76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14E37182" w14:textId="77777777" w:rsidR="00B02A76" w:rsidRPr="00594919" w:rsidRDefault="00B02A76" w:rsidP="00B02A76">
      <w:pPr>
        <w:rPr>
          <w:rFonts w:ascii="Arial" w:hAnsi="Arial" w:cs="Arial"/>
        </w:rPr>
      </w:pPr>
    </w:p>
    <w:p w14:paraId="748647EA" w14:textId="77777777" w:rsidR="00B02A76" w:rsidRPr="00594919" w:rsidRDefault="00B02A76" w:rsidP="00B02A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- 13</w:t>
      </w:r>
      <w:r w:rsidRPr="00594919">
        <w:rPr>
          <w:rFonts w:ascii="Arial" w:hAnsi="Arial" w:cs="Arial"/>
        </w:rPr>
        <w:t xml:space="preserve"> zůstávají beze změn. </w:t>
      </w:r>
    </w:p>
    <w:p w14:paraId="5E81C4FB" w14:textId="77777777" w:rsidR="00B02A76" w:rsidRPr="00594919" w:rsidRDefault="00B02A76" w:rsidP="00B02A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14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D0234A">
        <w:rPr>
          <w:rFonts w:ascii="Arial" w:hAnsi="Arial" w:cs="Arial"/>
        </w:rPr>
        <w:t>UZ</w:t>
      </w:r>
      <w:r w:rsidRPr="00E32DC8">
        <w:rPr>
          <w:rFonts w:ascii="Arial" w:hAnsi="Arial" w:cs="Arial"/>
          <w:bCs/>
          <w:highlight w:val="yellow"/>
        </w:rPr>
        <w:t>/../</w:t>
      </w:r>
      <w:r>
        <w:rPr>
          <w:rFonts w:ascii="Arial" w:hAnsi="Arial" w:cs="Arial"/>
          <w:bCs/>
        </w:rPr>
        <w:t>2020</w:t>
      </w:r>
      <w:proofErr w:type="gramEnd"/>
      <w:r w:rsidRPr="00D0234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21. 9. 2020</w:t>
      </w:r>
      <w:r w:rsidRPr="00594919">
        <w:rPr>
          <w:rFonts w:ascii="Arial" w:hAnsi="Arial" w:cs="Arial"/>
        </w:rPr>
        <w:t>.</w:t>
      </w:r>
    </w:p>
    <w:p w14:paraId="336EBD75" w14:textId="77777777" w:rsidR="00B02A76" w:rsidRPr="00594919" w:rsidRDefault="00B02A76" w:rsidP="00B02A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14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3A66F70A" w14:textId="77777777" w:rsidR="00B02A76" w:rsidRPr="00DD60B3" w:rsidRDefault="00B02A76" w:rsidP="00B02A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14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</w:t>
      </w:r>
      <w:r>
        <w:rPr>
          <w:rFonts w:ascii="Arial" w:hAnsi="Arial" w:cs="Arial"/>
        </w:rPr>
        <w:t>1. 10. 2020</w:t>
      </w:r>
      <w:r w:rsidRPr="00DD60B3">
        <w:rPr>
          <w:rFonts w:ascii="Arial" w:hAnsi="Arial" w:cs="Arial"/>
        </w:rPr>
        <w:t>.</w:t>
      </w:r>
    </w:p>
    <w:p w14:paraId="1B2003B1" w14:textId="77777777" w:rsidR="00B02A76" w:rsidRPr="0048608F" w:rsidRDefault="00B02A76" w:rsidP="00B02A76">
      <w:pPr>
        <w:jc w:val="both"/>
        <w:rPr>
          <w:rFonts w:ascii="Arial" w:hAnsi="Arial" w:cs="Arial"/>
        </w:rPr>
      </w:pPr>
    </w:p>
    <w:p w14:paraId="363A5499" w14:textId="77777777" w:rsidR="00B02A76" w:rsidRDefault="00B02A76" w:rsidP="00B02A76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30. 9. </w:t>
      </w:r>
      <w:r w:rsidRPr="0048608F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76CC4D5E" w14:textId="77777777" w:rsidR="00B02A76" w:rsidRPr="0048608F" w:rsidRDefault="00B02A76" w:rsidP="00B02A76">
      <w:pPr>
        <w:jc w:val="both"/>
        <w:rPr>
          <w:rFonts w:ascii="Arial" w:hAnsi="Arial" w:cs="Arial"/>
        </w:rPr>
      </w:pPr>
    </w:p>
    <w:p w14:paraId="16C0FC8C" w14:textId="77777777" w:rsidR="00B02A76" w:rsidRDefault="00B02A76" w:rsidP="00B02A76">
      <w:pPr>
        <w:jc w:val="both"/>
        <w:rPr>
          <w:rFonts w:ascii="Arial" w:hAnsi="Arial" w:cs="Arial"/>
        </w:rPr>
      </w:pPr>
    </w:p>
    <w:p w14:paraId="04A541D5" w14:textId="77777777" w:rsidR="00B02A76" w:rsidRDefault="00B02A76" w:rsidP="00B02A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14:paraId="52DB39FB" w14:textId="77777777" w:rsidR="00B02A76" w:rsidRDefault="00B02A76" w:rsidP="00B02A76"/>
    <w:p w14:paraId="3F4C3577" w14:textId="77777777" w:rsidR="00B02A76" w:rsidRDefault="00B02A76" w:rsidP="00B02A76"/>
    <w:p w14:paraId="69ABE38E" w14:textId="77777777" w:rsidR="00055DEB" w:rsidRDefault="00055DEB"/>
    <w:sectPr w:rsidR="00055DEB" w:rsidSect="00D26A74">
      <w:footerReference w:type="default" r:id="rId7"/>
      <w:pgSz w:w="11906" w:h="16838" w:code="9"/>
      <w:pgMar w:top="851" w:right="1418" w:bottom="426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09A9A" w14:textId="77777777" w:rsidR="00120B69" w:rsidRDefault="00120B69">
      <w:r>
        <w:separator/>
      </w:r>
    </w:p>
  </w:endnote>
  <w:endnote w:type="continuationSeparator" w:id="0">
    <w:p w14:paraId="50BC3D43" w14:textId="77777777" w:rsidR="00120B69" w:rsidRDefault="001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B371" w14:textId="77777777" w:rsidR="00F13BDB" w:rsidRPr="00A91177" w:rsidRDefault="00263316" w:rsidP="00D26A7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BD651" w14:textId="77777777" w:rsidR="00120B69" w:rsidRDefault="00120B69">
      <w:r>
        <w:separator/>
      </w:r>
    </w:p>
  </w:footnote>
  <w:footnote w:type="continuationSeparator" w:id="0">
    <w:p w14:paraId="5ADDB753" w14:textId="77777777" w:rsidR="00120B69" w:rsidRDefault="0012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76"/>
    <w:rsid w:val="00055DEB"/>
    <w:rsid w:val="00120B69"/>
    <w:rsid w:val="00263316"/>
    <w:rsid w:val="00325247"/>
    <w:rsid w:val="00690A58"/>
    <w:rsid w:val="0078709B"/>
    <w:rsid w:val="007B04A1"/>
    <w:rsid w:val="007C5900"/>
    <w:rsid w:val="00A15732"/>
    <w:rsid w:val="00A36620"/>
    <w:rsid w:val="00B02A76"/>
    <w:rsid w:val="00BB71BC"/>
    <w:rsid w:val="00DA4DA8"/>
    <w:rsid w:val="00E32DC8"/>
    <w:rsid w:val="00E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E4AD"/>
  <w15:chartTrackingRefBased/>
  <w15:docId w15:val="{845BE878-7452-46C2-83DD-FC91C75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B02A76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B02A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2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2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A4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D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D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D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5</cp:revision>
  <dcterms:created xsi:type="dcterms:W3CDTF">2020-07-28T06:24:00Z</dcterms:created>
  <dcterms:modified xsi:type="dcterms:W3CDTF">2020-08-21T09:13:00Z</dcterms:modified>
</cp:coreProperties>
</file>