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FC" w:rsidRDefault="006C30FC" w:rsidP="006C30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6C30FC" w:rsidRDefault="006C30FC" w:rsidP="006C30F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důvodové zprávě předkládá </w:t>
      </w:r>
      <w:r w:rsidR="00193A2D">
        <w:rPr>
          <w:rFonts w:ascii="Arial" w:hAnsi="Arial" w:cs="Arial"/>
        </w:rPr>
        <w:t>Rada</w:t>
      </w:r>
      <w:r>
        <w:rPr>
          <w:rFonts w:ascii="Arial" w:hAnsi="Arial" w:cs="Arial"/>
        </w:rPr>
        <w:t xml:space="preserve"> Olomouckého kraje </w:t>
      </w:r>
      <w:r w:rsidR="00193A2D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kraje, v</w:t>
      </w:r>
      <w:r>
        <w:rPr>
          <w:rFonts w:ascii="Arial" w:hAnsi="Arial" w:cs="Arial"/>
          <w:bCs/>
        </w:rPr>
        <w:t xml:space="preserve"> souladu s příslušnými</w:t>
      </w:r>
      <w:r w:rsidRPr="0038499B">
        <w:rPr>
          <w:rFonts w:ascii="Arial" w:hAnsi="Arial" w:cs="Arial"/>
          <w:bCs/>
        </w:rPr>
        <w:t xml:space="preserve"> ustanovení</w:t>
      </w:r>
      <w:r>
        <w:rPr>
          <w:rFonts w:ascii="Arial" w:hAnsi="Arial" w:cs="Arial"/>
          <w:bCs/>
        </w:rPr>
        <w:t>mi</w:t>
      </w:r>
      <w:r w:rsidRPr="0038499B">
        <w:rPr>
          <w:rFonts w:ascii="Arial" w:hAnsi="Arial" w:cs="Arial"/>
          <w:bCs/>
        </w:rPr>
        <w:t xml:space="preserve"> zákona č. 129/2000 Sb., o krajích (krajské zřízení), v platném znění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k projednání a vyjádření souhlasu </w:t>
      </w:r>
      <w:r w:rsidRPr="00427343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textů dodatků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zřizovacích listin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oblasti sociální:</w:t>
      </w:r>
    </w:p>
    <w:p w:rsidR="006C30FC" w:rsidRPr="00AA45A7" w:rsidRDefault="006C30FC" w:rsidP="006C30FC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C30FC">
        <w:rPr>
          <w:rFonts w:ascii="Arial" w:hAnsi="Arial" w:cs="Arial"/>
          <w:b/>
        </w:rPr>
        <w:t>Centr</w:t>
      </w:r>
      <w:r>
        <w:rPr>
          <w:rFonts w:ascii="Arial" w:hAnsi="Arial" w:cs="Arial"/>
          <w:b/>
        </w:rPr>
        <w:t>um</w:t>
      </w:r>
      <w:r w:rsidRPr="006C30FC">
        <w:rPr>
          <w:rFonts w:ascii="Arial" w:hAnsi="Arial" w:cs="Arial"/>
          <w:b/>
        </w:rPr>
        <w:t xml:space="preserve"> sociálních služeb Prostějov, příspěvkové organizace</w:t>
      </w:r>
      <w:r w:rsidRPr="006C30FC">
        <w:rPr>
          <w:rFonts w:ascii="Arial" w:hAnsi="Arial" w:cs="Arial"/>
        </w:rPr>
        <w:t>, se sídlem</w:t>
      </w:r>
      <w:r w:rsidRPr="006C30FC">
        <w:rPr>
          <w:rFonts w:ascii="Arial" w:hAnsi="Arial" w:cs="Arial"/>
          <w:bCs/>
        </w:rPr>
        <w:t xml:space="preserve"> Lidická 2924/86, PSČ 796 01 Prostějov</w:t>
      </w:r>
      <w:r w:rsidRPr="006C30FC">
        <w:rPr>
          <w:rFonts w:ascii="Arial" w:hAnsi="Arial" w:cs="Arial"/>
        </w:rPr>
        <w:t>, IČO 47921293</w:t>
      </w:r>
      <w:r w:rsidRPr="006E7EB6">
        <w:rPr>
          <w:rFonts w:ascii="Arial" w:hAnsi="Arial" w:cs="Arial"/>
        </w:rPr>
        <w:t>;</w:t>
      </w:r>
    </w:p>
    <w:p w:rsidR="006C30FC" w:rsidRPr="00E80AF3" w:rsidRDefault="00206E99" w:rsidP="006C30FC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9B433D">
        <w:rPr>
          <w:rFonts w:ascii="Arial" w:hAnsi="Arial" w:cs="Arial"/>
          <w:b/>
          <w:bCs/>
        </w:rPr>
        <w:t>Středisk</w:t>
      </w:r>
      <w:r>
        <w:rPr>
          <w:rFonts w:ascii="Arial" w:hAnsi="Arial" w:cs="Arial"/>
          <w:b/>
          <w:bCs/>
        </w:rPr>
        <w:t>o</w:t>
      </w:r>
      <w:r w:rsidRPr="009B433D">
        <w:rPr>
          <w:rFonts w:ascii="Arial" w:hAnsi="Arial" w:cs="Arial"/>
          <w:b/>
          <w:bCs/>
        </w:rPr>
        <w:t xml:space="preserve"> </w:t>
      </w:r>
      <w:r w:rsidR="009B433D" w:rsidRPr="009B433D">
        <w:rPr>
          <w:rFonts w:ascii="Arial" w:hAnsi="Arial" w:cs="Arial"/>
          <w:b/>
          <w:bCs/>
        </w:rPr>
        <w:t>sociální prevence Olomouc</w:t>
      </w:r>
      <w:r w:rsidR="009B433D" w:rsidRPr="009B433D">
        <w:rPr>
          <w:rFonts w:ascii="Arial" w:hAnsi="Arial" w:cs="Arial"/>
          <w:b/>
        </w:rPr>
        <w:t>, příspěvkové organizace</w:t>
      </w:r>
      <w:r w:rsidR="009B433D" w:rsidRPr="009B433D">
        <w:rPr>
          <w:rFonts w:ascii="Arial" w:hAnsi="Arial" w:cs="Arial"/>
        </w:rPr>
        <w:t>, se sídlem</w:t>
      </w:r>
      <w:r w:rsidR="009B433D" w:rsidRPr="009B433D">
        <w:rPr>
          <w:rFonts w:ascii="Arial" w:hAnsi="Arial" w:cs="Arial"/>
          <w:bCs/>
        </w:rPr>
        <w:t xml:space="preserve"> Olomouc, Na Vozovce 26, PSČ 779 00</w:t>
      </w:r>
      <w:r w:rsidR="009B433D" w:rsidRPr="009B433D">
        <w:rPr>
          <w:rFonts w:ascii="Arial" w:hAnsi="Arial" w:cs="Arial"/>
        </w:rPr>
        <w:t>, IČ</w:t>
      </w:r>
      <w:r w:rsidR="00A4082D">
        <w:rPr>
          <w:rFonts w:ascii="Arial" w:hAnsi="Arial" w:cs="Arial"/>
        </w:rPr>
        <w:t>O</w:t>
      </w:r>
      <w:r w:rsidR="009B433D" w:rsidRPr="009B433D">
        <w:rPr>
          <w:rFonts w:ascii="Arial" w:hAnsi="Arial" w:cs="Arial"/>
        </w:rPr>
        <w:t xml:space="preserve"> 75004437</w:t>
      </w:r>
      <w:r w:rsidR="006C30FC" w:rsidRPr="00E80AF3">
        <w:rPr>
          <w:rFonts w:ascii="Arial" w:hAnsi="Arial" w:cs="Arial"/>
        </w:rPr>
        <w:t>.</w:t>
      </w:r>
      <w:r w:rsidR="006C30FC" w:rsidRPr="00E80AF3">
        <w:rPr>
          <w:rFonts w:ascii="Arial" w:hAnsi="Arial" w:cs="Arial"/>
        </w:rPr>
        <w:tab/>
      </w:r>
    </w:p>
    <w:p w:rsidR="006C30FC" w:rsidRPr="00392BBA" w:rsidRDefault="006C30FC" w:rsidP="006C30FC">
      <w:pPr>
        <w:spacing w:before="120" w:after="120"/>
        <w:jc w:val="both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U příspěvkových organizací došlo ke změnám v</w:t>
      </w:r>
      <w:r>
        <w:rPr>
          <w:rFonts w:ascii="Arial" w:hAnsi="Arial" w:cs="Arial"/>
          <w:bCs/>
        </w:rPr>
        <w:t> </w:t>
      </w:r>
      <w:r w:rsidRPr="00392BBA">
        <w:rPr>
          <w:rFonts w:ascii="Arial" w:hAnsi="Arial" w:cs="Arial"/>
          <w:bCs/>
        </w:rPr>
        <w:t>rozsahu využívaného nemovitého majetku</w:t>
      </w:r>
      <w:r w:rsidR="009B433D">
        <w:rPr>
          <w:rFonts w:ascii="Arial" w:hAnsi="Arial" w:cs="Arial"/>
          <w:bCs/>
        </w:rPr>
        <w:t xml:space="preserve">, a tedy </w:t>
      </w:r>
      <w:r>
        <w:rPr>
          <w:rFonts w:ascii="Arial" w:hAnsi="Arial" w:cs="Arial"/>
          <w:bCs/>
        </w:rPr>
        <w:t>ke změně</w:t>
      </w:r>
      <w:r w:rsidRPr="00392BBA">
        <w:rPr>
          <w:rFonts w:ascii="Arial" w:hAnsi="Arial" w:cs="Arial"/>
          <w:bCs/>
        </w:rPr>
        <w:t xml:space="preserve"> </w:t>
      </w:r>
      <w:r w:rsidR="00A4082D">
        <w:rPr>
          <w:rFonts w:ascii="Arial" w:hAnsi="Arial" w:cs="Arial"/>
          <w:bCs/>
        </w:rPr>
        <w:t xml:space="preserve">jejich </w:t>
      </w:r>
      <w:r w:rsidRPr="00392BBA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 xml:space="preserve"> č.</w:t>
      </w:r>
      <w:r w:rsidRPr="00392BBA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 xml:space="preserve">, </w:t>
      </w:r>
      <w:r w:rsidR="009B433D">
        <w:rPr>
          <w:rFonts w:ascii="Arial" w:hAnsi="Arial" w:cs="Arial"/>
          <w:bCs/>
        </w:rPr>
        <w:t xml:space="preserve">přičemž </w:t>
      </w:r>
      <w:r>
        <w:rPr>
          <w:rFonts w:ascii="Arial" w:hAnsi="Arial" w:cs="Arial"/>
          <w:bCs/>
        </w:rPr>
        <w:t>konkrétní změny jsou vyznačeny v přílohách této důvodové zprávy. Důvodem změn v rozsahu využívaného nemovitého majetku je vyjmutí nemovitostí z hospodaření příspěvkové organizace ad</w:t>
      </w:r>
      <w:r w:rsidR="00A4082D">
        <w:rPr>
          <w:rFonts w:ascii="Arial" w:hAnsi="Arial" w:cs="Arial"/>
          <w:bCs/>
        </w:rPr>
        <w:t xml:space="preserve"> </w:t>
      </w:r>
      <w:r w:rsidR="009B433D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a </w:t>
      </w:r>
      <w:r w:rsidR="009B433D">
        <w:rPr>
          <w:rFonts w:ascii="Arial" w:hAnsi="Arial" w:cs="Arial"/>
          <w:bCs/>
        </w:rPr>
        <w:t xml:space="preserve">jejich </w:t>
      </w:r>
      <w:r>
        <w:rPr>
          <w:rFonts w:ascii="Arial" w:hAnsi="Arial" w:cs="Arial"/>
          <w:bCs/>
        </w:rPr>
        <w:t>svěření do hospodaření příspěvkové organizace ad 2)</w:t>
      </w:r>
      <w:r w:rsidR="009B433D">
        <w:rPr>
          <w:rFonts w:ascii="Arial" w:hAnsi="Arial" w:cs="Arial"/>
          <w:bCs/>
        </w:rPr>
        <w:t xml:space="preserve">. </w:t>
      </w:r>
      <w:r w:rsidR="006C44EC" w:rsidRPr="00A277FB">
        <w:rPr>
          <w:rFonts w:ascii="Arial" w:hAnsi="Arial" w:cs="Arial"/>
          <w:bCs/>
        </w:rPr>
        <w:t>Důvodem</w:t>
      </w:r>
      <w:r w:rsidR="009B433D" w:rsidRPr="00A277FB">
        <w:rPr>
          <w:rFonts w:ascii="Arial" w:hAnsi="Arial" w:cs="Arial"/>
          <w:bCs/>
        </w:rPr>
        <w:t xml:space="preserve"> této změny je přemístění </w:t>
      </w:r>
      <w:r w:rsidR="006C44EC" w:rsidRPr="00A277FB">
        <w:rPr>
          <w:rFonts w:ascii="Arial" w:hAnsi="Arial" w:cs="Arial"/>
          <w:bCs/>
        </w:rPr>
        <w:t>sociální služby</w:t>
      </w:r>
      <w:r w:rsidR="009B433D" w:rsidRPr="00A277FB">
        <w:rPr>
          <w:rFonts w:ascii="Arial" w:hAnsi="Arial" w:cs="Arial"/>
          <w:bCs/>
        </w:rPr>
        <w:t xml:space="preserve"> </w:t>
      </w:r>
      <w:r w:rsidR="006C44EC" w:rsidRPr="00A277FB">
        <w:rPr>
          <w:rFonts w:ascii="Arial" w:hAnsi="Arial" w:cs="Arial"/>
          <w:bCs/>
        </w:rPr>
        <w:t xml:space="preserve">(pečovatelská služba) poskytované příspěvkovou organizací </w:t>
      </w:r>
      <w:r w:rsidR="009B433D" w:rsidRPr="00A277FB">
        <w:rPr>
          <w:rFonts w:ascii="Arial" w:hAnsi="Arial" w:cs="Arial"/>
          <w:bCs/>
        </w:rPr>
        <w:t xml:space="preserve">ad 1), </w:t>
      </w:r>
      <w:r w:rsidR="006C44EC" w:rsidRPr="00A277FB">
        <w:rPr>
          <w:rFonts w:ascii="Arial" w:hAnsi="Arial" w:cs="Arial"/>
          <w:bCs/>
        </w:rPr>
        <w:t>která</w:t>
      </w:r>
      <w:r w:rsidR="00037619" w:rsidRPr="00A277FB">
        <w:rPr>
          <w:rFonts w:ascii="Arial" w:hAnsi="Arial" w:cs="Arial"/>
          <w:bCs/>
        </w:rPr>
        <w:t xml:space="preserve"> byla</w:t>
      </w:r>
      <w:r w:rsidR="009B433D" w:rsidRPr="00A277FB">
        <w:rPr>
          <w:rFonts w:ascii="Arial" w:hAnsi="Arial" w:cs="Arial"/>
          <w:bCs/>
        </w:rPr>
        <w:t xml:space="preserve"> dosud </w:t>
      </w:r>
      <w:r w:rsidR="00037619" w:rsidRPr="00A277FB">
        <w:rPr>
          <w:rFonts w:ascii="Arial" w:hAnsi="Arial" w:cs="Arial"/>
          <w:bCs/>
        </w:rPr>
        <w:t>poskytována</w:t>
      </w:r>
      <w:r w:rsidR="006C44EC" w:rsidRPr="00A277FB">
        <w:rPr>
          <w:rFonts w:ascii="Arial" w:hAnsi="Arial" w:cs="Arial"/>
          <w:bCs/>
        </w:rPr>
        <w:t xml:space="preserve"> </w:t>
      </w:r>
      <w:r w:rsidR="009B433D" w:rsidRPr="00A277FB">
        <w:rPr>
          <w:rFonts w:ascii="Arial" w:hAnsi="Arial" w:cs="Arial"/>
          <w:bCs/>
        </w:rPr>
        <w:t xml:space="preserve">v předmětných nemovitostech do </w:t>
      </w:r>
      <w:r w:rsidR="006C44EC" w:rsidRPr="00A277FB">
        <w:rPr>
          <w:rFonts w:ascii="Arial" w:hAnsi="Arial" w:cs="Arial"/>
          <w:bCs/>
        </w:rPr>
        <w:t>místa sídla</w:t>
      </w:r>
      <w:r w:rsidR="009B433D" w:rsidRPr="00A277FB">
        <w:rPr>
          <w:rFonts w:ascii="Arial" w:hAnsi="Arial" w:cs="Arial"/>
          <w:bCs/>
        </w:rPr>
        <w:t xml:space="preserve"> této příspěvkové organizace. </w:t>
      </w:r>
      <w:r w:rsidR="001752EC" w:rsidRPr="00A277FB">
        <w:rPr>
          <w:rFonts w:ascii="Arial" w:hAnsi="Arial" w:cs="Arial"/>
          <w:bCs/>
        </w:rPr>
        <w:t>Č</w:t>
      </w:r>
      <w:r w:rsidR="00037619" w:rsidRPr="00A277FB">
        <w:rPr>
          <w:rFonts w:ascii="Arial" w:hAnsi="Arial" w:cs="Arial"/>
          <w:bCs/>
        </w:rPr>
        <w:t xml:space="preserve">ást těchto </w:t>
      </w:r>
      <w:r w:rsidR="009B433D" w:rsidRPr="00A277FB">
        <w:rPr>
          <w:rFonts w:ascii="Arial" w:hAnsi="Arial" w:cs="Arial"/>
          <w:bCs/>
        </w:rPr>
        <w:t>prostor</w:t>
      </w:r>
      <w:r w:rsidR="00206E99" w:rsidRPr="00A277FB">
        <w:rPr>
          <w:rFonts w:ascii="Arial" w:hAnsi="Arial" w:cs="Arial"/>
          <w:bCs/>
        </w:rPr>
        <w:t xml:space="preserve"> měla v pronájmu</w:t>
      </w:r>
      <w:r w:rsidR="009B433D" w:rsidRPr="00A277FB">
        <w:rPr>
          <w:rFonts w:ascii="Arial" w:hAnsi="Arial" w:cs="Arial"/>
          <w:bCs/>
        </w:rPr>
        <w:t xml:space="preserve"> </w:t>
      </w:r>
      <w:r w:rsidR="00206E99" w:rsidRPr="00A277FB">
        <w:rPr>
          <w:rFonts w:ascii="Arial" w:hAnsi="Arial" w:cs="Arial"/>
          <w:bCs/>
        </w:rPr>
        <w:t>příspěvková organizace ad 2), která po odstěhování pečovatelské služby</w:t>
      </w:r>
      <w:r w:rsidR="00F2580F" w:rsidRPr="00A277FB">
        <w:rPr>
          <w:rFonts w:ascii="Arial" w:hAnsi="Arial" w:cs="Arial"/>
          <w:bCs/>
        </w:rPr>
        <w:t xml:space="preserve"> uvolněné nemovitosti </w:t>
      </w:r>
      <w:r w:rsidR="009B433D" w:rsidRPr="00A277FB">
        <w:rPr>
          <w:rFonts w:ascii="Arial" w:hAnsi="Arial" w:cs="Arial"/>
          <w:bCs/>
        </w:rPr>
        <w:t xml:space="preserve"> účelně </w:t>
      </w:r>
      <w:r w:rsidR="00F2580F" w:rsidRPr="00A277FB">
        <w:rPr>
          <w:rFonts w:ascii="Arial" w:hAnsi="Arial" w:cs="Arial"/>
          <w:bCs/>
        </w:rPr>
        <w:t>využije ke své činnosti</w:t>
      </w:r>
      <w:r w:rsidR="001752EC" w:rsidRPr="00A277FB">
        <w:rPr>
          <w:rFonts w:ascii="Arial" w:hAnsi="Arial" w:cs="Arial"/>
          <w:bCs/>
        </w:rPr>
        <w:t xml:space="preserve"> </w:t>
      </w:r>
      <w:r w:rsidR="006B79DD" w:rsidRPr="00A277FB">
        <w:rPr>
          <w:rFonts w:ascii="Arial" w:hAnsi="Arial" w:cs="Arial"/>
          <w:bCs/>
        </w:rPr>
        <w:t>(odborné sociální poradenství, intervenční centra, výkon pěstounské péče, sociálně – právní ochrana dětí)</w:t>
      </w:r>
      <w:r w:rsidR="00F2580F" w:rsidRPr="00A277FB">
        <w:rPr>
          <w:rFonts w:ascii="Arial" w:hAnsi="Arial" w:cs="Arial"/>
          <w:bCs/>
        </w:rPr>
        <w:t xml:space="preserve">, neboť v současné době jí citelně chybí vhodné prostory pro poskytování kvalitních sociálních služeb i dostatečné </w:t>
      </w:r>
      <w:r w:rsidR="009B433D" w:rsidRPr="00A277FB">
        <w:rPr>
          <w:rFonts w:ascii="Arial" w:hAnsi="Arial" w:cs="Arial"/>
          <w:bCs/>
        </w:rPr>
        <w:t>zázemí pro své pracovníky.</w:t>
      </w:r>
    </w:p>
    <w:p w:rsidR="007652BB" w:rsidRDefault="00193A2D" w:rsidP="006C30FC">
      <w:pPr>
        <w:spacing w:before="120" w:after="120"/>
        <w:jc w:val="both"/>
        <w:rPr>
          <w:rFonts w:ascii="Arial" w:hAnsi="Arial" w:cs="Arial"/>
          <w:b/>
        </w:rPr>
      </w:pPr>
      <w:r w:rsidRPr="00193A2D">
        <w:rPr>
          <w:rFonts w:ascii="Arial" w:hAnsi="Arial" w:cs="Arial"/>
          <w:b/>
        </w:rPr>
        <w:t>Rada Olomouckého kraje odejmutí předmětného majetku z hospodaření příspěvkové organizace ad 1) a jeho svěření do hospodaření příspěvkové organizace ad 2), jakož i znění předkládaných dodatků zřizovacích listin popsaných shora</w:t>
      </w:r>
      <w:r>
        <w:rPr>
          <w:rFonts w:ascii="Arial" w:hAnsi="Arial" w:cs="Arial"/>
          <w:b/>
        </w:rPr>
        <w:t xml:space="preserve"> </w:t>
      </w:r>
      <w:r w:rsidRPr="00193A2D">
        <w:rPr>
          <w:rFonts w:ascii="Arial" w:hAnsi="Arial" w:cs="Arial"/>
          <w:b/>
        </w:rPr>
        <w:t>odsouhlasila</w:t>
      </w:r>
      <w:r>
        <w:rPr>
          <w:rFonts w:ascii="Arial" w:hAnsi="Arial" w:cs="Arial"/>
          <w:b/>
        </w:rPr>
        <w:t xml:space="preserve"> </w:t>
      </w:r>
      <w:r w:rsidRPr="00193A2D">
        <w:rPr>
          <w:rFonts w:ascii="Arial" w:hAnsi="Arial" w:cs="Arial"/>
          <w:b/>
        </w:rPr>
        <w:t>a obojí doporučila schválit</w:t>
      </w:r>
      <w:r w:rsidRPr="00193A2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a to </w:t>
      </w:r>
      <w:r w:rsidRPr="00193A2D">
        <w:rPr>
          <w:rFonts w:ascii="Arial" w:hAnsi="Arial" w:cs="Arial"/>
          <w:b/>
        </w:rPr>
        <w:t>usnesením č. UR/99/82/2020 ze dne 31. 8. 2020.</w:t>
      </w:r>
      <w:r>
        <w:rPr>
          <w:rFonts w:ascii="Arial" w:hAnsi="Arial" w:cs="Arial"/>
          <w:b/>
        </w:rPr>
        <w:t xml:space="preserve"> </w:t>
      </w:r>
      <w:r w:rsidR="006C30FC" w:rsidRPr="000E3A5E">
        <w:rPr>
          <w:rFonts w:ascii="Arial" w:hAnsi="Arial" w:cs="Arial"/>
          <w:b/>
        </w:rPr>
        <w:t xml:space="preserve">Na základě výše uvedeného předkladatel doporučuje </w:t>
      </w:r>
      <w:r>
        <w:rPr>
          <w:rFonts w:ascii="Arial" w:hAnsi="Arial" w:cs="Arial"/>
          <w:b/>
        </w:rPr>
        <w:t>Zastupitelstvu</w:t>
      </w:r>
      <w:r w:rsidR="006C30FC" w:rsidRPr="000E3A5E">
        <w:rPr>
          <w:rFonts w:ascii="Arial" w:hAnsi="Arial" w:cs="Arial"/>
          <w:b/>
        </w:rPr>
        <w:t xml:space="preserve"> Olomouckého kraje</w:t>
      </w:r>
      <w:r w:rsidR="007652BB">
        <w:rPr>
          <w:rFonts w:ascii="Arial" w:hAnsi="Arial" w:cs="Arial"/>
          <w:b/>
        </w:rPr>
        <w:t>:</w:t>
      </w:r>
      <w:bookmarkStart w:id="0" w:name="_GoBack"/>
      <w:bookmarkEnd w:id="0"/>
    </w:p>
    <w:p w:rsidR="007652BB" w:rsidRDefault="00193A2D" w:rsidP="007652BB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7652BB" w:rsidRPr="007652BB">
        <w:rPr>
          <w:rFonts w:ascii="Arial" w:hAnsi="Arial" w:cs="Arial"/>
          <w:b/>
        </w:rPr>
        <w:t xml:space="preserve"> odejmutí </w:t>
      </w:r>
      <w:r w:rsidR="007652BB" w:rsidRPr="007652BB">
        <w:rPr>
          <w:rFonts w:ascii="Arial" w:hAnsi="Arial" w:cs="Arial"/>
        </w:rPr>
        <w:t xml:space="preserve">předmětného majetku z hospodaření příspěvkové organizace ad 1) </w:t>
      </w:r>
      <w:r w:rsidR="007652BB" w:rsidRPr="007652BB">
        <w:rPr>
          <w:rFonts w:ascii="Arial" w:hAnsi="Arial" w:cs="Arial"/>
          <w:b/>
        </w:rPr>
        <w:t>a</w:t>
      </w:r>
      <w:r w:rsidR="007652BB" w:rsidRPr="007652BB">
        <w:rPr>
          <w:rFonts w:ascii="Arial" w:hAnsi="Arial" w:cs="Arial"/>
        </w:rPr>
        <w:t xml:space="preserve"> jeho </w:t>
      </w:r>
      <w:r w:rsidR="007652BB" w:rsidRPr="007652BB">
        <w:rPr>
          <w:rFonts w:ascii="Arial" w:hAnsi="Arial" w:cs="Arial"/>
          <w:b/>
        </w:rPr>
        <w:t xml:space="preserve">svěření </w:t>
      </w:r>
      <w:r w:rsidR="007652BB" w:rsidRPr="007652BB">
        <w:rPr>
          <w:rFonts w:ascii="Arial" w:hAnsi="Arial" w:cs="Arial"/>
        </w:rPr>
        <w:t>do hospodaření příspěvkové organizace ad 2)</w:t>
      </w:r>
      <w:r w:rsidR="007652BB" w:rsidRPr="007652BB">
        <w:rPr>
          <w:rFonts w:ascii="Arial" w:hAnsi="Arial" w:cs="Arial"/>
          <w:b/>
        </w:rPr>
        <w:t xml:space="preserve"> </w:t>
      </w:r>
    </w:p>
    <w:p w:rsidR="007652BB" w:rsidRPr="007652BB" w:rsidRDefault="007652BB" w:rsidP="007652BB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b/>
        </w:rPr>
      </w:pPr>
      <w:r w:rsidRPr="007652BB">
        <w:rPr>
          <w:rFonts w:ascii="Arial" w:hAnsi="Arial" w:cs="Arial"/>
        </w:rPr>
        <w:t xml:space="preserve">a dále v téže souvislosti doporučuje </w:t>
      </w:r>
      <w:r w:rsidR="00193A2D" w:rsidRPr="00193A2D">
        <w:rPr>
          <w:rFonts w:ascii="Arial" w:hAnsi="Arial" w:cs="Arial"/>
          <w:b/>
        </w:rPr>
        <w:t xml:space="preserve">schválit </w:t>
      </w:r>
      <w:r w:rsidR="00193A2D">
        <w:rPr>
          <w:rFonts w:ascii="Arial" w:hAnsi="Arial" w:cs="Arial"/>
        </w:rPr>
        <w:t xml:space="preserve">i </w:t>
      </w:r>
      <w:r w:rsidR="006C30FC" w:rsidRPr="007652BB">
        <w:rPr>
          <w:rFonts w:ascii="Arial" w:hAnsi="Arial" w:cs="Arial"/>
          <w:bCs/>
        </w:rPr>
        <w:t>předložené</w:t>
      </w:r>
      <w:r w:rsidR="006C30FC" w:rsidRPr="007652BB">
        <w:rPr>
          <w:rFonts w:ascii="Arial" w:hAnsi="Arial" w:cs="Arial"/>
          <w:b/>
          <w:bCs/>
        </w:rPr>
        <w:t xml:space="preserve"> dodatky </w:t>
      </w:r>
      <w:r w:rsidR="006C30FC" w:rsidRPr="007652BB">
        <w:rPr>
          <w:rFonts w:ascii="Arial" w:hAnsi="Arial" w:cs="Arial"/>
          <w:b/>
        </w:rPr>
        <w:t xml:space="preserve">zřizovacích listin </w:t>
      </w:r>
      <w:r w:rsidR="006C30FC" w:rsidRPr="007652BB">
        <w:rPr>
          <w:rFonts w:ascii="Arial" w:hAnsi="Arial" w:cs="Arial"/>
        </w:rPr>
        <w:t xml:space="preserve">příspěvkových organizací Olomouckého kraje v  oblasti sociální </w:t>
      </w:r>
      <w:r w:rsidR="006C30FC" w:rsidRPr="007652BB">
        <w:rPr>
          <w:rFonts w:ascii="Arial" w:hAnsi="Arial" w:cs="Arial"/>
          <w:bCs/>
        </w:rPr>
        <w:t>dle Přílohy č. 1 a Přílohy č. 2. této důvodové zprávy</w:t>
      </w:r>
      <w:r w:rsidR="006C30FC" w:rsidRPr="007652BB">
        <w:rPr>
          <w:rFonts w:ascii="Arial" w:hAnsi="Arial" w:cs="Arial"/>
          <w:b/>
          <w:bCs/>
        </w:rPr>
        <w:t xml:space="preserve"> </w:t>
      </w:r>
    </w:p>
    <w:p w:rsidR="006C30FC" w:rsidRPr="00193A2D" w:rsidRDefault="007652BB" w:rsidP="007D22D2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b/>
        </w:rPr>
      </w:pPr>
      <w:r w:rsidRPr="00193A2D">
        <w:rPr>
          <w:rFonts w:ascii="Arial" w:hAnsi="Arial" w:cs="Arial"/>
          <w:bCs/>
        </w:rPr>
        <w:t>a</w:t>
      </w:r>
      <w:r w:rsidRPr="00193A2D">
        <w:rPr>
          <w:rFonts w:ascii="Arial" w:hAnsi="Arial" w:cs="Arial"/>
          <w:b/>
          <w:bCs/>
        </w:rPr>
        <w:t xml:space="preserve"> </w:t>
      </w:r>
      <w:r w:rsidR="00193A2D">
        <w:rPr>
          <w:rFonts w:ascii="Arial" w:hAnsi="Arial" w:cs="Arial"/>
          <w:b/>
        </w:rPr>
        <w:t>uložit hejtmanovi Olomouckého kraje podepsat</w:t>
      </w:r>
      <w:r w:rsidR="006C30FC" w:rsidRPr="00193A2D">
        <w:rPr>
          <w:rFonts w:ascii="Arial" w:hAnsi="Arial" w:cs="Arial"/>
          <w:b/>
        </w:rPr>
        <w:t xml:space="preserve"> dodatky ke zřizovacím listinám</w:t>
      </w:r>
      <w:r w:rsidRPr="00193A2D">
        <w:rPr>
          <w:rFonts w:ascii="Arial" w:hAnsi="Arial" w:cs="Arial"/>
          <w:b/>
        </w:rPr>
        <w:t xml:space="preserve"> </w:t>
      </w:r>
      <w:r w:rsidRPr="00193A2D">
        <w:rPr>
          <w:rFonts w:ascii="Arial" w:hAnsi="Arial" w:cs="Arial"/>
        </w:rPr>
        <w:t>dle</w:t>
      </w:r>
      <w:r w:rsidRPr="00193A2D">
        <w:rPr>
          <w:rFonts w:ascii="Arial" w:hAnsi="Arial" w:cs="Arial"/>
          <w:b/>
        </w:rPr>
        <w:t xml:space="preserve"> </w:t>
      </w:r>
      <w:r w:rsidRPr="00193A2D">
        <w:rPr>
          <w:rFonts w:ascii="Arial" w:hAnsi="Arial" w:cs="Arial"/>
          <w:bCs/>
        </w:rPr>
        <w:t>Přílohy č. 1 a Přílohy č. 2. této důvodové zprávy</w:t>
      </w:r>
      <w:r w:rsidR="006C30FC" w:rsidRPr="00193A2D">
        <w:rPr>
          <w:rFonts w:ascii="Arial" w:hAnsi="Arial" w:cs="Arial"/>
        </w:rPr>
        <w:t>.</w:t>
      </w:r>
    </w:p>
    <w:p w:rsidR="00193A2D" w:rsidRPr="00193A2D" w:rsidRDefault="00193A2D" w:rsidP="00193A2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W w:w="9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1733"/>
        <w:gridCol w:w="3536"/>
      </w:tblGrid>
      <w:tr w:rsidR="006C30FC" w:rsidTr="00317C65">
        <w:trPr>
          <w:trHeight w:val="255"/>
        </w:trPr>
        <w:tc>
          <w:tcPr>
            <w:tcW w:w="9165" w:type="dxa"/>
            <w:gridSpan w:val="3"/>
            <w:shd w:val="clear" w:color="auto" w:fill="CCCCCC"/>
            <w:vAlign w:val="center"/>
            <w:hideMark/>
          </w:tcPr>
          <w:p w:rsidR="006C30FC" w:rsidRDefault="006C30FC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Připomínkové řízení</w:t>
            </w:r>
          </w:p>
        </w:tc>
      </w:tr>
      <w:tr w:rsidR="006C30FC" w:rsidTr="00193A2D">
        <w:trPr>
          <w:trHeight w:val="905"/>
        </w:trPr>
        <w:tc>
          <w:tcPr>
            <w:tcW w:w="3896" w:type="dxa"/>
            <w:shd w:val="clear" w:color="auto" w:fill="CCCCCC"/>
            <w:vAlign w:val="center"/>
          </w:tcPr>
          <w:p w:rsidR="006C30FC" w:rsidRDefault="006C30FC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C30FC" w:rsidRDefault="006C30FC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Materiál byl projednán</w:t>
            </w:r>
          </w:p>
          <w:p w:rsidR="006C30FC" w:rsidRDefault="006C30FC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(kým)</w:t>
            </w:r>
          </w:p>
          <w:p w:rsidR="006C30FC" w:rsidRDefault="006C30FC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3" w:type="dxa"/>
            <w:shd w:val="clear" w:color="auto" w:fill="CCCCCC"/>
            <w:vAlign w:val="center"/>
            <w:hideMark/>
          </w:tcPr>
          <w:p w:rsidR="006C30FC" w:rsidRDefault="006C30FC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3536" w:type="dxa"/>
            <w:shd w:val="clear" w:color="auto" w:fill="CCCCCC"/>
            <w:vAlign w:val="center"/>
            <w:hideMark/>
          </w:tcPr>
          <w:p w:rsidR="006C30FC" w:rsidRDefault="006C30FC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Výsledek </w:t>
            </w:r>
          </w:p>
        </w:tc>
      </w:tr>
      <w:tr w:rsidR="006C30FC" w:rsidTr="00317C65">
        <w:trPr>
          <w:trHeight w:val="326"/>
        </w:trPr>
        <w:tc>
          <w:tcPr>
            <w:tcW w:w="3896" w:type="dxa"/>
            <w:vAlign w:val="center"/>
          </w:tcPr>
          <w:p w:rsidR="006C30FC" w:rsidRPr="00753390" w:rsidRDefault="006C30FC" w:rsidP="00317C6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highlight w:val="yellow"/>
              </w:rPr>
            </w:pPr>
            <w:r w:rsidRPr="00C17754">
              <w:rPr>
                <w:rFonts w:ascii="Arial" w:hAnsi="Arial" w:cs="Arial"/>
              </w:rPr>
              <w:t xml:space="preserve">Odborem majetkovým, právním </w:t>
            </w:r>
            <w:r w:rsidRPr="00C17754">
              <w:rPr>
                <w:rFonts w:ascii="Arial" w:hAnsi="Arial" w:cs="Arial"/>
              </w:rPr>
              <w:br/>
              <w:t>a správních činností</w:t>
            </w:r>
          </w:p>
        </w:tc>
        <w:tc>
          <w:tcPr>
            <w:tcW w:w="1733" w:type="dxa"/>
            <w:vAlign w:val="center"/>
          </w:tcPr>
          <w:p w:rsidR="006C30FC" w:rsidRPr="00B85CA4" w:rsidRDefault="00F92789" w:rsidP="00F92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29. 7. </w:t>
            </w:r>
            <w:r w:rsidR="006C30FC">
              <w:rPr>
                <w:rFonts w:ascii="Arial" w:hAnsi="Arial" w:cs="Arial"/>
              </w:rPr>
              <w:t>2020</w:t>
            </w:r>
          </w:p>
        </w:tc>
        <w:tc>
          <w:tcPr>
            <w:tcW w:w="3536" w:type="dxa"/>
            <w:vAlign w:val="center"/>
          </w:tcPr>
          <w:p w:rsidR="006C30FC" w:rsidRPr="005F2AB8" w:rsidRDefault="00F92789" w:rsidP="00317C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Připomínky zapracovány</w:t>
            </w:r>
          </w:p>
        </w:tc>
      </w:tr>
    </w:tbl>
    <w:p w:rsidR="006C30FC" w:rsidRPr="00392BBA" w:rsidRDefault="006C30FC" w:rsidP="006C30FC">
      <w:pPr>
        <w:tabs>
          <w:tab w:val="left" w:pos="3960"/>
        </w:tabs>
        <w:outlineLvl w:val="0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Přílohy:</w:t>
      </w:r>
    </w:p>
    <w:p w:rsidR="00A06F71" w:rsidRPr="00A06F71" w:rsidRDefault="006C30FC" w:rsidP="00785A9B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A06F71">
        <w:rPr>
          <w:rFonts w:ascii="Arial" w:eastAsiaTheme="minorHAnsi" w:hAnsi="Arial" w:cs="Arial"/>
          <w:bCs/>
          <w:sz w:val="21"/>
          <w:szCs w:val="21"/>
          <w:u w:val="single"/>
          <w:lang w:eastAsia="en-US"/>
        </w:rPr>
        <w:t>Příloha č. 1</w:t>
      </w:r>
      <w:r w:rsidRPr="00A06F71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- Dodatek č. 14 ke zřizovací listině </w:t>
      </w:r>
      <w:r w:rsidR="009B433D" w:rsidRPr="00A06F71">
        <w:rPr>
          <w:rFonts w:ascii="Arial" w:eastAsiaTheme="minorHAnsi" w:hAnsi="Arial" w:cs="Arial"/>
          <w:bCs/>
          <w:sz w:val="21"/>
          <w:szCs w:val="21"/>
          <w:lang w:eastAsia="en-US"/>
        </w:rPr>
        <w:t>Centra sociálních služeb Prostějov, příspěvkové organizace, se sídlem Lidická 2924/86, PSČ 796 01 Prostějov, IČO 47921293</w:t>
      </w:r>
    </w:p>
    <w:p w:rsidR="002B7AA6" w:rsidRPr="00193A2D" w:rsidRDefault="006C30FC" w:rsidP="00193A2D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A06F71">
        <w:rPr>
          <w:rFonts w:ascii="Arial" w:eastAsiaTheme="minorHAnsi" w:hAnsi="Arial" w:cs="Arial"/>
          <w:bCs/>
          <w:sz w:val="21"/>
          <w:szCs w:val="21"/>
          <w:u w:val="single"/>
          <w:lang w:eastAsia="en-US"/>
        </w:rPr>
        <w:t xml:space="preserve">Příloha č. 2 </w:t>
      </w:r>
      <w:r w:rsidRPr="00A06F71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- Dodatek č. 17 ke zřizovací listině </w:t>
      </w:r>
      <w:r w:rsidR="009B433D" w:rsidRPr="00A06F71">
        <w:rPr>
          <w:rFonts w:ascii="Arial" w:eastAsiaTheme="minorHAnsi" w:hAnsi="Arial" w:cs="Arial"/>
          <w:bCs/>
          <w:sz w:val="21"/>
          <w:szCs w:val="21"/>
          <w:lang w:eastAsia="en-US"/>
        </w:rPr>
        <w:t>Střediska sociální prevence Olomouc, příspěvkové organizace, se sídlem Olomouc, Na Vozo</w:t>
      </w:r>
      <w:r w:rsidR="00193A2D">
        <w:rPr>
          <w:rFonts w:ascii="Arial" w:eastAsiaTheme="minorHAnsi" w:hAnsi="Arial" w:cs="Arial"/>
          <w:bCs/>
          <w:sz w:val="21"/>
          <w:szCs w:val="21"/>
          <w:lang w:eastAsia="en-US"/>
        </w:rPr>
        <w:t>vce 26, PSČ 779 00, IČO 7500443</w:t>
      </w:r>
    </w:p>
    <w:sectPr w:rsidR="002B7AA6" w:rsidRPr="00193A2D" w:rsidSect="00193A2D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A3" w:rsidRDefault="00E541A3" w:rsidP="009B433D">
      <w:pPr>
        <w:spacing w:after="0" w:line="240" w:lineRule="auto"/>
      </w:pPr>
      <w:r>
        <w:separator/>
      </w:r>
    </w:p>
  </w:endnote>
  <w:endnote w:type="continuationSeparator" w:id="0">
    <w:p w:rsidR="00E541A3" w:rsidRDefault="00E541A3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5342B1" w:rsidRDefault="00193A2D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501F3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9B433D">
      <w:rPr>
        <w:rFonts w:ascii="Arial" w:hAnsi="Arial" w:cs="Arial"/>
        <w:i/>
        <w:sz w:val="20"/>
        <w:szCs w:val="20"/>
      </w:rPr>
      <w:t>1. 8</w:t>
    </w:r>
    <w:r w:rsidR="00B501F3">
      <w:rPr>
        <w:rFonts w:ascii="Arial" w:hAnsi="Arial" w:cs="Arial"/>
        <w:i/>
        <w:sz w:val="20"/>
        <w:szCs w:val="20"/>
      </w:rPr>
      <w:t>. 2020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Strana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9B433D">
      <w:rPr>
        <w:rStyle w:val="slostrnky"/>
        <w:rFonts w:ascii="Arial" w:hAnsi="Arial" w:cs="Arial"/>
        <w:i/>
        <w:sz w:val="20"/>
        <w:szCs w:val="20"/>
      </w:rPr>
      <w:t>6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5342B1" w:rsidRPr="008C5C49" w:rsidRDefault="00193A2D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44.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-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A42AFE" w:rsidRPr="005342B1" w:rsidRDefault="00193A2D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A3" w:rsidRDefault="00E541A3" w:rsidP="009B433D">
      <w:pPr>
        <w:spacing w:after="0" w:line="240" w:lineRule="auto"/>
      </w:pPr>
      <w:r>
        <w:separator/>
      </w:r>
    </w:p>
  </w:footnote>
  <w:footnote w:type="continuationSeparator" w:id="0">
    <w:p w:rsidR="00E541A3" w:rsidRDefault="00E541A3" w:rsidP="009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37619"/>
    <w:rsid w:val="001752EC"/>
    <w:rsid w:val="00193A2D"/>
    <w:rsid w:val="00206E99"/>
    <w:rsid w:val="00265CAC"/>
    <w:rsid w:val="002B7AA6"/>
    <w:rsid w:val="006B79DD"/>
    <w:rsid w:val="006C30FC"/>
    <w:rsid w:val="006C44EC"/>
    <w:rsid w:val="007652BB"/>
    <w:rsid w:val="009B433D"/>
    <w:rsid w:val="009C214F"/>
    <w:rsid w:val="00A06F71"/>
    <w:rsid w:val="00A277FB"/>
    <w:rsid w:val="00A4082D"/>
    <w:rsid w:val="00B501F3"/>
    <w:rsid w:val="00C2451C"/>
    <w:rsid w:val="00E541A3"/>
    <w:rsid w:val="00E76123"/>
    <w:rsid w:val="00F2580F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A163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5</cp:revision>
  <dcterms:created xsi:type="dcterms:W3CDTF">2020-07-28T07:53:00Z</dcterms:created>
  <dcterms:modified xsi:type="dcterms:W3CDTF">2020-09-02T13:07:00Z</dcterms:modified>
</cp:coreProperties>
</file>