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6472CF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50561F">
        <w:rPr>
          <w:rFonts w:cs="Arial"/>
          <w:b w:val="0"/>
          <w:szCs w:val="24"/>
        </w:rPr>
        <w:t>1</w:t>
      </w:r>
      <w:r w:rsidR="00BB4AFA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>/</w:t>
      </w:r>
      <w:r w:rsidR="00BB4AFA">
        <w:rPr>
          <w:rFonts w:cs="Arial"/>
          <w:b w:val="0"/>
          <w:szCs w:val="24"/>
        </w:rPr>
        <w:t>49</w:t>
      </w:r>
      <w:r w:rsidR="00F83F72" w:rsidRPr="00F96F7B">
        <w:rPr>
          <w:rFonts w:cs="Arial"/>
          <w:b w:val="0"/>
          <w:szCs w:val="24"/>
        </w:rPr>
        <w:t>/201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BB4AFA">
        <w:rPr>
          <w:rFonts w:cs="Arial"/>
          <w:b w:val="0"/>
          <w:szCs w:val="24"/>
        </w:rPr>
        <w:t>3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201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="0050561F">
        <w:rPr>
          <w:rFonts w:cs="Arial"/>
          <w:b w:val="0"/>
        </w:rPr>
        <w:t xml:space="preserve">Fond na podporu výstavby </w:t>
      </w:r>
      <w:r w:rsidR="00206627">
        <w:rPr>
          <w:rFonts w:cs="Arial"/>
          <w:b w:val="0"/>
        </w:rPr>
        <w:t xml:space="preserve">           </w:t>
      </w:r>
      <w:r w:rsidR="0050561F">
        <w:rPr>
          <w:rFonts w:cs="Arial"/>
          <w:b w:val="0"/>
        </w:rPr>
        <w:t>a obnovy vodohospodářské</w:t>
      </w:r>
      <w:r w:rsidRPr="00F96F7B">
        <w:rPr>
          <w:rFonts w:cs="Arial"/>
          <w:b w:val="0"/>
        </w:rPr>
        <w:t xml:space="preserve"> infrastruktury</w:t>
      </w:r>
      <w:r w:rsidR="0050561F"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 w:rsidR="00F957CE">
        <w:rPr>
          <w:rFonts w:cs="Arial"/>
          <w:b w:val="0"/>
        </w:rPr>
        <w:t>201</w:t>
      </w:r>
      <w:r w:rsidR="00BB4AFA">
        <w:rPr>
          <w:rFonts w:cs="Arial"/>
          <w:b w:val="0"/>
        </w:rPr>
        <w:t>9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</w:t>
      </w:r>
      <w:r w:rsidR="00F957CE"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</w:t>
      </w:r>
      <w:r w:rsidR="0050561F">
        <w:rPr>
          <w:rFonts w:cs="Arial"/>
          <w:b w:val="0"/>
        </w:rPr>
        <w:t>Výstavba, dostavba,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C40230">
        <w:rPr>
          <w:rFonts w:cs="Arial"/>
          <w:b w:val="0"/>
        </w:rPr>
        <w:t>Leština</w:t>
      </w:r>
      <w:r w:rsidR="00CC1FAE">
        <w:rPr>
          <w:rFonts w:cs="Arial"/>
          <w:b w:val="0"/>
        </w:rPr>
        <w:t xml:space="preserve"> na realizaci stavby „</w:t>
      </w:r>
      <w:r w:rsidR="00C40230">
        <w:rPr>
          <w:rFonts w:cs="Arial"/>
          <w:b w:val="0"/>
        </w:rPr>
        <w:t>Leština -</w:t>
      </w:r>
      <w:r w:rsidR="00BB4AFA">
        <w:rPr>
          <w:rFonts w:cs="Arial"/>
          <w:b w:val="0"/>
        </w:rPr>
        <w:t xml:space="preserve"> kanalizace </w:t>
      </w:r>
      <w:r w:rsidR="00C40230">
        <w:rPr>
          <w:rFonts w:cs="Arial"/>
          <w:b w:val="0"/>
        </w:rPr>
        <w:t>Zálavčí</w:t>
      </w:r>
      <w:r w:rsidR="00CC1FAE">
        <w:rPr>
          <w:rFonts w:cs="Arial"/>
          <w:b w:val="0"/>
        </w:rPr>
        <w:t xml:space="preserve">“ ve výši </w:t>
      </w:r>
      <w:r w:rsidR="00C40230">
        <w:rPr>
          <w:rFonts w:cs="Arial"/>
          <w:b w:val="0"/>
        </w:rPr>
        <w:t>2</w:t>
      </w:r>
      <w:r w:rsidR="00DC2456">
        <w:rPr>
          <w:rFonts w:cs="Arial"/>
          <w:b w:val="0"/>
        </w:rPr>
        <w:t> </w:t>
      </w:r>
      <w:r w:rsidR="00C40230">
        <w:rPr>
          <w:rFonts w:cs="Arial"/>
          <w:b w:val="0"/>
        </w:rPr>
        <w:t>0</w:t>
      </w:r>
      <w:r w:rsidR="00BB4AFA">
        <w:rPr>
          <w:rFonts w:cs="Arial"/>
          <w:b w:val="0"/>
        </w:rPr>
        <w:t>0</w:t>
      </w:r>
      <w:r w:rsidR="00DC2456">
        <w:rPr>
          <w:rFonts w:cs="Arial"/>
          <w:b w:val="0"/>
        </w:rPr>
        <w:t>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BB4AFA">
        <w:rPr>
          <w:rFonts w:cs="Arial"/>
          <w:b w:val="0"/>
        </w:rPr>
        <w:t>9/0508</w:t>
      </w:r>
      <w:r w:rsidR="00C40230">
        <w:rPr>
          <w:rFonts w:cs="Arial"/>
          <w:b w:val="0"/>
        </w:rPr>
        <w:t>5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806966">
        <w:rPr>
          <w:rFonts w:cs="Arial"/>
          <w:b w:val="0"/>
          <w:szCs w:val="24"/>
        </w:rPr>
        <w:t>Leština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BB4AFA">
        <w:rPr>
          <w:rFonts w:cs="Arial"/>
          <w:b w:val="0"/>
        </w:rPr>
        <w:t>1</w:t>
      </w:r>
      <w:r w:rsidR="00C40230">
        <w:rPr>
          <w:rFonts w:cs="Arial"/>
          <w:b w:val="0"/>
        </w:rPr>
        <w:t>9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BB4AFA">
        <w:rPr>
          <w:rFonts w:cs="Arial"/>
          <w:b w:val="0"/>
          <w:szCs w:val="24"/>
        </w:rPr>
        <w:t>11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BB4AFA">
        <w:rPr>
          <w:rFonts w:cs="Arial"/>
          <w:b w:val="0"/>
          <w:szCs w:val="24"/>
        </w:rPr>
        <w:t>9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6472CF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50561F" w:rsidRPr="00D073E3">
        <w:rPr>
          <w:rFonts w:ascii="Arial" w:eastAsiaTheme="minorHAnsi" w:hAnsi="Arial" w:cs="Arial"/>
          <w:lang w:eastAsia="en-US"/>
        </w:rPr>
        <w:t>2</w:t>
      </w:r>
      <w:r w:rsidR="00C40230">
        <w:rPr>
          <w:rFonts w:ascii="Arial" w:eastAsiaTheme="minorHAnsi" w:hAnsi="Arial" w:cs="Arial"/>
          <w:lang w:eastAsia="en-US"/>
        </w:rPr>
        <w:t>4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C40230">
        <w:rPr>
          <w:rFonts w:ascii="Arial" w:eastAsiaTheme="minorHAnsi" w:hAnsi="Arial" w:cs="Arial"/>
          <w:lang w:eastAsia="en-US"/>
        </w:rPr>
        <w:t>6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20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C40230">
        <w:rPr>
          <w:rFonts w:ascii="Arial" w:eastAsiaTheme="minorHAnsi" w:hAnsi="Arial" w:cs="Arial"/>
          <w:lang w:eastAsia="en-US"/>
        </w:rPr>
        <w:t>Leština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BB4AFA">
        <w:rPr>
          <w:rFonts w:ascii="Arial" w:eastAsiaTheme="minorHAnsi" w:hAnsi="Arial" w:cs="Arial"/>
          <w:lang w:eastAsia="en-US"/>
        </w:rPr>
        <w:t xml:space="preserve"> ke 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3F5AF6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3F5AF6">
        <w:rPr>
          <w:rFonts w:ascii="Arial" w:eastAsiaTheme="minorHAnsi" w:hAnsi="Arial" w:cs="Arial"/>
          <w:lang w:eastAsia="en-US"/>
        </w:rPr>
        <w:t>508</w:t>
      </w:r>
      <w:r w:rsidR="00C40230">
        <w:rPr>
          <w:rFonts w:ascii="Arial" w:eastAsiaTheme="minorHAnsi" w:hAnsi="Arial" w:cs="Arial"/>
          <w:lang w:eastAsia="en-US"/>
        </w:rPr>
        <w:t>5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3F5AF6">
        <w:rPr>
          <w:rFonts w:ascii="Arial" w:eastAsiaTheme="minorHAnsi" w:hAnsi="Arial" w:cs="Arial"/>
          <w:lang w:eastAsia="en-US"/>
        </w:rPr>
        <w:t>1</w:t>
      </w:r>
      <w:r w:rsidR="00C40230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F5AF6">
        <w:rPr>
          <w:rFonts w:ascii="Arial" w:eastAsiaTheme="minorHAnsi" w:hAnsi="Arial" w:cs="Arial"/>
          <w:lang w:eastAsia="en-US"/>
        </w:rPr>
        <w:t>11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3F5AF6">
        <w:rPr>
          <w:rFonts w:ascii="Arial" w:eastAsiaTheme="minorHAnsi" w:hAnsi="Arial" w:cs="Arial"/>
          <w:lang w:eastAsia="en-US"/>
        </w:rPr>
        <w:t>9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B32E03" w:rsidRPr="00D073E3" w:rsidRDefault="000C302E" w:rsidP="006472CF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</w:t>
      </w:r>
      <w:r w:rsidR="003111D3" w:rsidRPr="00D073E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 w:rsidRPr="00D073E3">
        <w:rPr>
          <w:rFonts w:ascii="Arial" w:eastAsiaTheme="minorHAnsi" w:hAnsi="Arial" w:cs="Arial"/>
          <w:lang w:eastAsia="en-US"/>
        </w:rPr>
        <w:t>1</w:t>
      </w:r>
      <w:r w:rsidR="003111D3" w:rsidRPr="00D073E3">
        <w:rPr>
          <w:rFonts w:ascii="Arial" w:eastAsiaTheme="minorHAnsi" w:hAnsi="Arial" w:cs="Arial"/>
          <w:lang w:eastAsia="en-US"/>
        </w:rPr>
        <w:t xml:space="preserve"> ke stávající smlouvě </w:t>
      </w:r>
      <w:r w:rsidRPr="00D073E3">
        <w:rPr>
          <w:rFonts w:ascii="Arial" w:eastAsiaTheme="minorHAnsi" w:hAnsi="Arial" w:cs="Arial"/>
          <w:lang w:eastAsia="en-US"/>
        </w:rPr>
        <w:t>je skutečnost, že</w:t>
      </w:r>
      <w:r w:rsidR="00D073E3" w:rsidRPr="00D073E3">
        <w:rPr>
          <w:rFonts w:ascii="Arial" w:eastAsiaTheme="minorHAnsi" w:hAnsi="Arial" w:cs="Arial"/>
          <w:lang w:eastAsia="en-US"/>
        </w:rPr>
        <w:t xml:space="preserve"> do</w:t>
      </w:r>
      <w:r w:rsidR="00C40230">
        <w:rPr>
          <w:rFonts w:ascii="Arial" w:eastAsiaTheme="minorHAnsi" w:hAnsi="Arial" w:cs="Arial"/>
          <w:lang w:eastAsia="en-US"/>
        </w:rPr>
        <w:t>šlo</w:t>
      </w:r>
      <w:r w:rsidR="00D073E3" w:rsidRPr="00D073E3">
        <w:rPr>
          <w:rFonts w:ascii="Arial" w:eastAsiaTheme="minorHAnsi" w:hAnsi="Arial" w:cs="Arial"/>
          <w:lang w:eastAsia="en-US"/>
        </w:rPr>
        <w:t xml:space="preserve"> k</w:t>
      </w:r>
      <w:r w:rsidR="00C40230">
        <w:rPr>
          <w:rFonts w:ascii="Arial" w:eastAsiaTheme="minorHAnsi" w:hAnsi="Arial" w:cs="Arial"/>
          <w:lang w:eastAsia="en-US"/>
        </w:rPr>
        <w:t> posunutí termínu povrchových úprav komunikací, která měla být původně dokončena v termínu do 30. 06. 2020. Podle uzavřeného dodatku ke smlouvě o dílo č. 1 budou povrchy komunikací dokončeny v termínu do 31. 12. 2020.</w:t>
      </w:r>
      <w:r w:rsidR="00D073E3" w:rsidRPr="00D073E3">
        <w:rPr>
          <w:rFonts w:ascii="Arial" w:eastAsiaTheme="minorHAnsi" w:hAnsi="Arial" w:cs="Arial"/>
          <w:lang w:eastAsia="en-US"/>
        </w:rPr>
        <w:t xml:space="preserve"> Tím došlo k</w:t>
      </w:r>
      <w:r w:rsidR="007761CD" w:rsidRPr="00D073E3">
        <w:rPr>
          <w:rFonts w:ascii="Arial" w:eastAsiaTheme="minorHAnsi" w:hAnsi="Arial" w:cs="Arial"/>
          <w:lang w:eastAsia="en-US"/>
        </w:rPr>
        <w:t> celkové</w:t>
      </w:r>
      <w:r w:rsidR="00D073E3" w:rsidRPr="00D073E3">
        <w:rPr>
          <w:rFonts w:ascii="Arial" w:eastAsiaTheme="minorHAnsi" w:hAnsi="Arial" w:cs="Arial"/>
          <w:lang w:eastAsia="en-US"/>
        </w:rPr>
        <w:t>mu</w:t>
      </w:r>
      <w:r w:rsidR="007761CD" w:rsidRPr="00D073E3">
        <w:rPr>
          <w:rFonts w:ascii="Arial" w:eastAsiaTheme="minorHAnsi" w:hAnsi="Arial" w:cs="Arial"/>
          <w:lang w:eastAsia="en-US"/>
        </w:rPr>
        <w:t xml:space="preserve"> zpoždění </w:t>
      </w:r>
      <w:r w:rsidR="0029197A" w:rsidRPr="00D073E3">
        <w:rPr>
          <w:rFonts w:ascii="Arial" w:eastAsiaTheme="minorHAnsi" w:hAnsi="Arial" w:cs="Arial"/>
          <w:lang w:eastAsia="en-US"/>
        </w:rPr>
        <w:t>dokončení</w:t>
      </w:r>
      <w:r w:rsidR="007761CD" w:rsidRPr="00D073E3">
        <w:rPr>
          <w:rFonts w:ascii="Arial" w:eastAsiaTheme="minorHAnsi" w:hAnsi="Arial" w:cs="Arial"/>
          <w:lang w:eastAsia="en-US"/>
        </w:rPr>
        <w:t xml:space="preserve"> stavby </w:t>
      </w:r>
      <w:r w:rsidR="003F5AF6" w:rsidRPr="00D073E3">
        <w:rPr>
          <w:rFonts w:ascii="Arial" w:hAnsi="Arial" w:cs="Arial"/>
        </w:rPr>
        <w:t>„</w:t>
      </w:r>
      <w:r w:rsidR="00C40230">
        <w:rPr>
          <w:rFonts w:ascii="Arial" w:hAnsi="Arial" w:cs="Arial"/>
        </w:rPr>
        <w:t xml:space="preserve">Leština </w:t>
      </w:r>
      <w:r w:rsidR="003F5AF6" w:rsidRPr="00D073E3">
        <w:rPr>
          <w:rFonts w:ascii="Arial" w:hAnsi="Arial" w:cs="Arial"/>
        </w:rPr>
        <w:t xml:space="preserve">– kanalizace </w:t>
      </w:r>
      <w:proofErr w:type="spellStart"/>
      <w:r w:rsidR="00C40230">
        <w:rPr>
          <w:rFonts w:ascii="Arial" w:hAnsi="Arial" w:cs="Arial"/>
        </w:rPr>
        <w:t>Zálavčí</w:t>
      </w:r>
      <w:proofErr w:type="spellEnd"/>
      <w:r w:rsidR="003F5AF6" w:rsidRPr="00D073E3">
        <w:rPr>
          <w:rFonts w:ascii="Arial" w:hAnsi="Arial" w:cs="Arial"/>
        </w:rPr>
        <w:t xml:space="preserve">“ </w:t>
      </w:r>
      <w:r w:rsidR="007761CD" w:rsidRPr="00D073E3">
        <w:rPr>
          <w:rFonts w:ascii="Arial" w:eastAsiaTheme="minorHAnsi" w:hAnsi="Arial" w:cs="Arial"/>
          <w:lang w:eastAsia="en-US"/>
        </w:rPr>
        <w:t xml:space="preserve">o několik měsíců. </w:t>
      </w:r>
    </w:p>
    <w:p w:rsidR="003A4D0A" w:rsidRPr="00D073E3" w:rsidRDefault="003A4D0A" w:rsidP="006472C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vzniklým </w:t>
      </w:r>
      <w:r w:rsidR="007761CD">
        <w:rPr>
          <w:rFonts w:ascii="Arial" w:eastAsiaTheme="minorHAnsi" w:hAnsi="Arial" w:cs="Arial"/>
          <w:lang w:eastAsia="en-US"/>
        </w:rPr>
        <w:t xml:space="preserve">zpožděním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7761CD">
        <w:rPr>
          <w:rFonts w:ascii="Arial" w:eastAsiaTheme="minorHAnsi" w:hAnsi="Arial" w:cs="Arial"/>
          <w:lang w:eastAsia="en-US"/>
        </w:rPr>
        <w:t xml:space="preserve"> stavby </w:t>
      </w:r>
      <w:r w:rsidR="00751D18" w:rsidRPr="003F5AF6">
        <w:rPr>
          <w:rFonts w:ascii="Arial" w:hAnsi="Arial" w:cs="Arial"/>
        </w:rPr>
        <w:t>„</w:t>
      </w:r>
      <w:r w:rsidR="00C40230">
        <w:rPr>
          <w:rFonts w:ascii="Arial" w:hAnsi="Arial" w:cs="Arial"/>
        </w:rPr>
        <w:t>Leština -</w:t>
      </w:r>
      <w:r w:rsidR="00751D18" w:rsidRPr="003F5AF6">
        <w:rPr>
          <w:rFonts w:ascii="Arial" w:hAnsi="Arial" w:cs="Arial"/>
        </w:rPr>
        <w:t xml:space="preserve"> kanalizace </w:t>
      </w:r>
      <w:proofErr w:type="spellStart"/>
      <w:r w:rsidR="00C40230">
        <w:rPr>
          <w:rFonts w:ascii="Arial" w:hAnsi="Arial" w:cs="Arial"/>
        </w:rPr>
        <w:t>Zálavčí</w:t>
      </w:r>
      <w:proofErr w:type="spellEnd"/>
      <w:r w:rsidR="00751D18" w:rsidRPr="003F5AF6">
        <w:rPr>
          <w:rFonts w:ascii="Arial" w:hAnsi="Arial" w:cs="Arial"/>
        </w:rPr>
        <w:t xml:space="preserve">“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C40230">
        <w:rPr>
          <w:rFonts w:ascii="Arial" w:eastAsiaTheme="minorHAnsi" w:hAnsi="Arial" w:cs="Arial"/>
          <w:lang w:eastAsia="en-US"/>
        </w:rPr>
        <w:t>Leština</w:t>
      </w:r>
      <w:r w:rsidR="003773F7">
        <w:rPr>
          <w:rFonts w:ascii="Arial" w:eastAsiaTheme="minorHAnsi" w:hAnsi="Arial" w:cs="Arial"/>
          <w:lang w:eastAsia="en-US"/>
        </w:rPr>
        <w:t xml:space="preserve"> </w:t>
      </w:r>
      <w:r w:rsidR="0019205A">
        <w:rPr>
          <w:rFonts w:ascii="Arial" w:eastAsiaTheme="minorHAnsi" w:hAnsi="Arial" w:cs="Arial"/>
          <w:lang w:eastAsia="en-US"/>
        </w:rPr>
        <w:t>o</w:t>
      </w:r>
      <w:r w:rsidR="0029197A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 xml:space="preserve">posunutí termínu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 w:rsidR="00206627">
        <w:rPr>
          <w:rFonts w:ascii="Arial" w:eastAsiaTheme="minorHAnsi" w:hAnsi="Arial" w:cs="Arial"/>
          <w:lang w:eastAsia="en-US"/>
        </w:rPr>
        <w:t>stavby</w:t>
      </w:r>
      <w:r w:rsidR="003773F7">
        <w:rPr>
          <w:rFonts w:ascii="Arial" w:eastAsiaTheme="minorHAnsi" w:hAnsi="Arial" w:cs="Arial"/>
          <w:lang w:eastAsia="en-US"/>
        </w:rPr>
        <w:t xml:space="preserve"> a </w:t>
      </w:r>
      <w:r w:rsidR="0019205A">
        <w:rPr>
          <w:rFonts w:ascii="Arial" w:eastAsiaTheme="minorHAnsi" w:hAnsi="Arial" w:cs="Arial"/>
          <w:lang w:eastAsia="en-US"/>
        </w:rPr>
        <w:t xml:space="preserve">čerpání dotace </w:t>
      </w:r>
      <w:r>
        <w:rPr>
          <w:rFonts w:ascii="Arial" w:eastAsiaTheme="minorHAnsi" w:hAnsi="Arial" w:cs="Arial"/>
          <w:lang w:eastAsia="en-US"/>
        </w:rPr>
        <w:t xml:space="preserve">do </w:t>
      </w:r>
      <w:r w:rsidRPr="00D073E3">
        <w:rPr>
          <w:rFonts w:ascii="Arial" w:eastAsiaTheme="minorHAnsi" w:hAnsi="Arial" w:cs="Arial"/>
          <w:lang w:eastAsia="en-US"/>
        </w:rPr>
        <w:t>3</w:t>
      </w:r>
      <w:r w:rsidR="007761CD" w:rsidRPr="00D073E3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 xml:space="preserve">. </w:t>
      </w:r>
      <w:r w:rsidR="00C40230">
        <w:rPr>
          <w:rFonts w:ascii="Arial" w:eastAsiaTheme="minorHAnsi" w:hAnsi="Arial" w:cs="Arial"/>
          <w:lang w:eastAsia="en-US"/>
        </w:rPr>
        <w:t>12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20</w:t>
      </w:r>
      <w:r w:rsidR="0029197A" w:rsidRPr="00D073E3">
        <w:rPr>
          <w:rFonts w:ascii="Arial" w:eastAsiaTheme="minorHAnsi" w:hAnsi="Arial" w:cs="Arial"/>
          <w:lang w:eastAsia="en-US"/>
        </w:rPr>
        <w:t>. Tím </w:t>
      </w:r>
      <w:r w:rsidR="007761CD" w:rsidRPr="00D073E3">
        <w:rPr>
          <w:rFonts w:ascii="Arial" w:eastAsiaTheme="minorHAnsi" w:hAnsi="Arial" w:cs="Arial"/>
          <w:lang w:eastAsia="en-US"/>
        </w:rPr>
        <w:t xml:space="preserve">dojde </w:t>
      </w:r>
      <w:r w:rsidR="0029197A" w:rsidRPr="00D073E3">
        <w:rPr>
          <w:rFonts w:ascii="Arial" w:eastAsiaTheme="minorHAnsi" w:hAnsi="Arial" w:cs="Arial"/>
          <w:lang w:eastAsia="en-US"/>
        </w:rPr>
        <w:t>i </w:t>
      </w:r>
      <w:r w:rsidR="007761CD" w:rsidRPr="00D073E3">
        <w:rPr>
          <w:rFonts w:ascii="Arial" w:eastAsiaTheme="minorHAnsi" w:hAnsi="Arial" w:cs="Arial"/>
          <w:lang w:eastAsia="en-US"/>
        </w:rPr>
        <w:t>k posunutí termínu pro</w:t>
      </w:r>
      <w:r w:rsidR="0019205A" w:rsidRPr="00D073E3">
        <w:rPr>
          <w:rFonts w:ascii="Arial" w:eastAsiaTheme="minorHAnsi" w:hAnsi="Arial" w:cs="Arial"/>
          <w:lang w:eastAsia="en-US"/>
        </w:rPr>
        <w:t xml:space="preserve"> předložení vyúčtování </w:t>
      </w:r>
      <w:r w:rsidR="006055EE" w:rsidRPr="00D073E3">
        <w:rPr>
          <w:rFonts w:ascii="Arial" w:eastAsiaTheme="minorHAnsi" w:hAnsi="Arial" w:cs="Arial"/>
          <w:lang w:eastAsia="en-US"/>
        </w:rPr>
        <w:t xml:space="preserve">a to </w:t>
      </w:r>
      <w:r w:rsidR="007761CD" w:rsidRPr="00D073E3">
        <w:rPr>
          <w:rFonts w:ascii="Arial" w:eastAsiaTheme="minorHAnsi" w:hAnsi="Arial" w:cs="Arial"/>
          <w:lang w:eastAsia="en-US"/>
        </w:rPr>
        <w:t>do</w:t>
      </w:r>
      <w:r w:rsidR="0019205A" w:rsidRPr="00D073E3">
        <w:rPr>
          <w:rFonts w:ascii="Arial" w:eastAsiaTheme="minorHAnsi" w:hAnsi="Arial" w:cs="Arial"/>
          <w:lang w:eastAsia="en-US"/>
        </w:rPr>
        <w:t xml:space="preserve"> </w:t>
      </w:r>
      <w:r w:rsidR="003773F7" w:rsidRPr="00D073E3">
        <w:rPr>
          <w:rFonts w:ascii="Arial" w:eastAsiaTheme="minorHAnsi" w:hAnsi="Arial" w:cs="Arial"/>
          <w:lang w:eastAsia="en-US"/>
        </w:rPr>
        <w:t>3</w:t>
      </w:r>
      <w:r w:rsidR="00C40230"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 xml:space="preserve">. </w:t>
      </w:r>
      <w:r w:rsidR="0029197A" w:rsidRPr="00D073E3">
        <w:rPr>
          <w:rFonts w:ascii="Arial" w:eastAsiaTheme="minorHAnsi" w:hAnsi="Arial" w:cs="Arial"/>
          <w:lang w:eastAsia="en-US"/>
        </w:rPr>
        <w:t>0</w:t>
      </w:r>
      <w:r w:rsidR="00C40230"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</w:t>
      </w:r>
      <w:r w:rsidR="00C40230"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6472C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D073E3">
        <w:rPr>
          <w:rFonts w:ascii="Arial" w:eastAsiaTheme="minorHAnsi" w:hAnsi="Arial" w:cs="Arial"/>
          <w:lang w:eastAsia="en-US"/>
        </w:rPr>
        <w:t>Zastupitelstva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C40230">
        <w:rPr>
          <w:rFonts w:ascii="Arial" w:eastAsiaTheme="minorHAnsi" w:hAnsi="Arial" w:cs="Arial"/>
          <w:lang w:eastAsia="en-US"/>
        </w:rPr>
        <w:t>Leština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C40230">
        <w:rPr>
          <w:rFonts w:ascii="Arial" w:eastAsiaTheme="minorHAnsi" w:hAnsi="Arial" w:cs="Arial"/>
          <w:lang w:eastAsia="en-US"/>
        </w:rPr>
        <w:t>22</w:t>
      </w:r>
      <w:r w:rsidR="00D073E3">
        <w:rPr>
          <w:rFonts w:ascii="Arial" w:eastAsiaTheme="minorHAnsi" w:hAnsi="Arial" w:cs="Arial"/>
          <w:lang w:eastAsia="en-US"/>
        </w:rPr>
        <w:t>.</w:t>
      </w:r>
      <w:r w:rsidR="00F93DAF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D073E3" w:rsidRPr="00D073E3">
        <w:rPr>
          <w:rFonts w:ascii="Arial" w:eastAsiaTheme="minorHAnsi" w:hAnsi="Arial" w:cs="Arial"/>
          <w:lang w:eastAsia="en-US"/>
        </w:rPr>
        <w:t>0</w:t>
      </w:r>
      <w:r w:rsidR="00C40230">
        <w:rPr>
          <w:rFonts w:ascii="Arial" w:eastAsiaTheme="minorHAnsi" w:hAnsi="Arial" w:cs="Arial"/>
          <w:lang w:eastAsia="en-US"/>
        </w:rPr>
        <w:t>6</w:t>
      </w:r>
      <w:r w:rsidR="00745C34" w:rsidRPr="00D073E3">
        <w:rPr>
          <w:rFonts w:ascii="Arial" w:eastAsiaTheme="minorHAnsi" w:hAnsi="Arial" w:cs="Arial"/>
          <w:lang w:eastAsia="en-US"/>
        </w:rPr>
        <w:t>.</w:t>
      </w:r>
      <w:r w:rsidR="00745C34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C03931" w:rsidRPr="00666209">
        <w:rPr>
          <w:rFonts w:ascii="Arial" w:eastAsiaTheme="minorHAnsi" w:hAnsi="Arial" w:cs="Arial"/>
          <w:lang w:eastAsia="en-US"/>
        </w:rPr>
        <w:t>20</w:t>
      </w:r>
      <w:r w:rsidR="00F93DAF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 w:rsidR="00367B33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19205A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C4023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C4023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40230">
              <w:rPr>
                <w:rFonts w:ascii="Arial" w:hAnsi="Arial" w:cs="Arial"/>
                <w:sz w:val="20"/>
                <w:szCs w:val="20"/>
              </w:rPr>
              <w:t>12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20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C40230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C40230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BC6C1E">
              <w:rPr>
                <w:rFonts w:ascii="Arial" w:hAnsi="Arial" w:cs="Arial"/>
                <w:sz w:val="20"/>
                <w:szCs w:val="20"/>
              </w:rPr>
              <w:t>0</w:t>
            </w:r>
            <w:r w:rsidR="00C40230">
              <w:rPr>
                <w:rFonts w:ascii="Arial" w:hAnsi="Arial" w:cs="Arial"/>
                <w:sz w:val="20"/>
                <w:szCs w:val="20"/>
              </w:rPr>
              <w:t>9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C40230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 w:rsidRPr="00D073E3">
              <w:rPr>
                <w:rFonts w:ascii="Arial" w:hAnsi="Arial" w:cs="Arial"/>
                <w:sz w:val="20"/>
                <w:szCs w:val="20"/>
              </w:rPr>
              <w:t>0</w:t>
            </w:r>
            <w:r w:rsidR="00C40230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</w:t>
            </w:r>
            <w:r w:rsidR="00C40230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367B33" w:rsidRDefault="00367B33" w:rsidP="00367B3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 Olomouckého kraje usnesením č</w:t>
      </w:r>
      <w:r w:rsidRPr="00367B33">
        <w:rPr>
          <w:rFonts w:ascii="Arial" w:hAnsi="Arial"/>
          <w:b/>
          <w:color w:val="FF0000"/>
        </w:rPr>
        <w:t xml:space="preserve">. </w:t>
      </w:r>
      <w:r w:rsidRPr="00F341CE">
        <w:rPr>
          <w:rFonts w:ascii="Arial" w:hAnsi="Arial"/>
          <w:b/>
        </w:rPr>
        <w:t>UR/</w:t>
      </w:r>
      <w:r w:rsidR="00F341CE" w:rsidRPr="00F341CE">
        <w:rPr>
          <w:rFonts w:ascii="Arial" w:hAnsi="Arial"/>
          <w:b/>
        </w:rPr>
        <w:t>98</w:t>
      </w:r>
      <w:r w:rsidRPr="00F341CE">
        <w:rPr>
          <w:rFonts w:ascii="Arial" w:hAnsi="Arial"/>
          <w:b/>
        </w:rPr>
        <w:t>/</w:t>
      </w:r>
      <w:r w:rsidR="00F341CE" w:rsidRPr="00F341CE">
        <w:rPr>
          <w:rFonts w:ascii="Arial" w:hAnsi="Arial"/>
          <w:b/>
        </w:rPr>
        <w:t>51</w:t>
      </w:r>
      <w:r w:rsidRPr="00F341CE">
        <w:rPr>
          <w:rFonts w:ascii="Arial" w:hAnsi="Arial"/>
          <w:b/>
        </w:rPr>
        <w:t xml:space="preserve">/2020 </w:t>
      </w:r>
      <w:r>
        <w:rPr>
          <w:rFonts w:ascii="Arial" w:hAnsi="Arial"/>
          <w:b/>
        </w:rPr>
        <w:t>ze dne 27. 07. 2020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87714D">
        <w:t>souhlas</w:t>
      </w:r>
      <w:r w:rsidR="00367B33">
        <w:t>í</w:t>
      </w:r>
      <w:r w:rsidRPr="0087714D">
        <w:t xml:space="preserve"> </w:t>
      </w:r>
      <w:r w:rsidRPr="008A3BFA">
        <w:rPr>
          <w:b w:val="0"/>
        </w:rPr>
        <w:t xml:space="preserve">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realizaci stavby </w:t>
      </w:r>
      <w:r w:rsidR="00F93DAF">
        <w:rPr>
          <w:rFonts w:cs="Arial"/>
          <w:b w:val="0"/>
        </w:rPr>
        <w:t>„</w:t>
      </w:r>
      <w:r w:rsidR="00C40230">
        <w:rPr>
          <w:rFonts w:cs="Arial"/>
          <w:b w:val="0"/>
        </w:rPr>
        <w:t>Leština</w:t>
      </w:r>
      <w:r w:rsidR="00F93DAF">
        <w:rPr>
          <w:rFonts w:cs="Arial"/>
          <w:b w:val="0"/>
        </w:rPr>
        <w:t xml:space="preserve"> – kanalizace </w:t>
      </w:r>
      <w:r w:rsidR="00C40230">
        <w:rPr>
          <w:rFonts w:cs="Arial"/>
          <w:b w:val="0"/>
        </w:rPr>
        <w:t>Zálavčí</w:t>
      </w:r>
      <w:r w:rsidR="00F93DAF">
        <w:rPr>
          <w:rFonts w:cs="Arial"/>
          <w:b w:val="0"/>
        </w:rPr>
        <w:t>“</w:t>
      </w:r>
      <w:r w:rsidR="00C40230">
        <w:rPr>
          <w:rFonts w:cs="Arial"/>
          <w:b w:val="0"/>
        </w:rPr>
        <w:t xml:space="preserve"> </w:t>
      </w:r>
      <w:r>
        <w:rPr>
          <w:b w:val="0"/>
        </w:rPr>
        <w:t xml:space="preserve">z programu </w:t>
      </w:r>
      <w:r w:rsidR="00780834">
        <w:rPr>
          <w:rFonts w:cs="Arial"/>
          <w:b w:val="0"/>
        </w:rPr>
        <w:t>„</w:t>
      </w:r>
      <w:r w:rsidR="00A45E45">
        <w:rPr>
          <w:rFonts w:cs="Arial"/>
          <w:b w:val="0"/>
        </w:rPr>
        <w:t>Fond na podporu výstavby a obnovy vodohospodářské</w:t>
      </w:r>
      <w:r w:rsidR="00A45E45" w:rsidRPr="00F96F7B">
        <w:rPr>
          <w:rFonts w:cs="Arial"/>
          <w:b w:val="0"/>
        </w:rPr>
        <w:t xml:space="preserve"> infrastruktury</w:t>
      </w:r>
      <w:r w:rsidR="00A45E45">
        <w:rPr>
          <w:rFonts w:cs="Arial"/>
          <w:b w:val="0"/>
        </w:rPr>
        <w:t xml:space="preserve"> na území Olomouckého kraje</w:t>
      </w:r>
      <w:r w:rsidR="00A45E45" w:rsidRPr="00F96F7B">
        <w:rPr>
          <w:rFonts w:cs="Arial"/>
          <w:b w:val="0"/>
        </w:rPr>
        <w:t xml:space="preserve"> </w:t>
      </w:r>
      <w:r w:rsidR="00A45E45">
        <w:rPr>
          <w:rFonts w:cs="Arial"/>
          <w:b w:val="0"/>
        </w:rPr>
        <w:t>201</w:t>
      </w:r>
      <w:r w:rsidR="00F93DAF">
        <w:rPr>
          <w:rFonts w:cs="Arial"/>
          <w:b w:val="0"/>
        </w:rPr>
        <w:t>9</w:t>
      </w:r>
      <w:r w:rsidR="00780834">
        <w:rPr>
          <w:rFonts w:cs="Arial"/>
          <w:b w:val="0"/>
        </w:rPr>
        <w:t>“</w:t>
      </w:r>
      <w:r w:rsidR="00780834" w:rsidRPr="00F96F7B">
        <w:rPr>
          <w:rFonts w:cs="Arial"/>
          <w:b w:val="0"/>
        </w:rPr>
        <w:t xml:space="preserve"> </w:t>
      </w:r>
      <w:r w:rsidR="00780834">
        <w:rPr>
          <w:rFonts w:cs="Arial"/>
          <w:b w:val="0"/>
        </w:rPr>
        <w:t xml:space="preserve">z dotačního titulu č. </w:t>
      </w:r>
      <w:r w:rsidR="00780834" w:rsidRPr="00E6215B">
        <w:rPr>
          <w:rFonts w:cs="Arial"/>
          <w:b w:val="0"/>
        </w:rPr>
        <w:t>1</w:t>
      </w:r>
      <w:r w:rsidR="00780834">
        <w:rPr>
          <w:rFonts w:cs="Arial"/>
          <w:b w:val="0"/>
        </w:rPr>
        <w:t xml:space="preserve"> „</w:t>
      </w:r>
      <w:r w:rsidR="00A45E45">
        <w:rPr>
          <w:rFonts w:cs="Arial"/>
          <w:b w:val="0"/>
        </w:rPr>
        <w:t xml:space="preserve">Výstavba, dostavba, intenzifikace a rekonstrukce ČOV včetně kořenových ČOV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C40230">
        <w:rPr>
          <w:b w:val="0"/>
        </w:rPr>
        <w:t>Leština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 w:rsidRPr="008A3BFA">
        <w:rPr>
          <w:b w:val="0"/>
        </w:rPr>
        <w:t>,</w:t>
      </w:r>
    </w:p>
    <w:p w:rsidR="00A45E45" w:rsidRPr="008A3BFA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87714D">
        <w:t>doporuč</w:t>
      </w:r>
      <w:r w:rsidR="00367B33">
        <w:t>uje</w:t>
      </w:r>
      <w:r w:rsidRPr="0087714D">
        <w:t xml:space="preserve"> Zastupitelstvu Olomouckého kraje</w:t>
      </w:r>
      <w:r>
        <w:rPr>
          <w:b w:val="0"/>
        </w:rPr>
        <w:t xml:space="preserve">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>na realizaci stavby</w:t>
      </w:r>
      <w:r w:rsidR="00A45E45">
        <w:rPr>
          <w:b w:val="0"/>
        </w:rPr>
        <w:t xml:space="preserve"> </w:t>
      </w:r>
      <w:r w:rsidR="00A45E45">
        <w:rPr>
          <w:rFonts w:cs="Arial"/>
          <w:b w:val="0"/>
        </w:rPr>
        <w:t>„</w:t>
      </w:r>
      <w:r w:rsidR="00C40230">
        <w:rPr>
          <w:rFonts w:cs="Arial"/>
          <w:b w:val="0"/>
        </w:rPr>
        <w:t>Leština</w:t>
      </w:r>
      <w:r w:rsidR="00F93DAF">
        <w:rPr>
          <w:rFonts w:cs="Arial"/>
          <w:b w:val="0"/>
        </w:rPr>
        <w:t xml:space="preserve"> – </w:t>
      </w:r>
      <w:r w:rsidR="00C40230">
        <w:rPr>
          <w:rFonts w:cs="Arial"/>
          <w:b w:val="0"/>
        </w:rPr>
        <w:t>kan</w:t>
      </w:r>
      <w:r w:rsidR="00F93DAF">
        <w:rPr>
          <w:rFonts w:cs="Arial"/>
          <w:b w:val="0"/>
        </w:rPr>
        <w:t xml:space="preserve">alizace </w:t>
      </w:r>
      <w:r w:rsidR="00C40230">
        <w:rPr>
          <w:rFonts w:cs="Arial"/>
          <w:b w:val="0"/>
        </w:rPr>
        <w:t>Zálavčí</w:t>
      </w:r>
      <w:r w:rsidR="00A45E45">
        <w:rPr>
          <w:rFonts w:cs="Arial"/>
          <w:b w:val="0"/>
        </w:rPr>
        <w:t>“</w:t>
      </w:r>
      <w:r w:rsidR="00A45E45" w:rsidRPr="00AA4D3D">
        <w:rPr>
          <w:rFonts w:cs="Arial"/>
          <w:b w:val="0"/>
        </w:rPr>
        <w:t xml:space="preserve"> </w:t>
      </w:r>
      <w:r w:rsidR="00A45E45">
        <w:rPr>
          <w:b w:val="0"/>
        </w:rPr>
        <w:t xml:space="preserve">z programu </w:t>
      </w:r>
      <w:r w:rsidR="00F93DAF">
        <w:rPr>
          <w:rFonts w:cs="Arial"/>
          <w:b w:val="0"/>
        </w:rPr>
        <w:t>„Fond na </w:t>
      </w:r>
      <w:r w:rsidR="00A45E45">
        <w:rPr>
          <w:rFonts w:cs="Arial"/>
          <w:b w:val="0"/>
        </w:rPr>
        <w:t>podporu výstavby a obnovy vodohospodářské</w:t>
      </w:r>
      <w:r w:rsidR="00A45E45" w:rsidRPr="00F96F7B">
        <w:rPr>
          <w:rFonts w:cs="Arial"/>
          <w:b w:val="0"/>
        </w:rPr>
        <w:t xml:space="preserve"> infrastruktury</w:t>
      </w:r>
      <w:r w:rsidR="00A45E45">
        <w:rPr>
          <w:rFonts w:cs="Arial"/>
          <w:b w:val="0"/>
        </w:rPr>
        <w:t xml:space="preserve"> na území Olomouckého kraje</w:t>
      </w:r>
      <w:r w:rsidR="00A45E45" w:rsidRPr="00F96F7B">
        <w:rPr>
          <w:rFonts w:cs="Arial"/>
          <w:b w:val="0"/>
        </w:rPr>
        <w:t xml:space="preserve"> </w:t>
      </w:r>
      <w:r w:rsidR="00A45E45">
        <w:rPr>
          <w:rFonts w:cs="Arial"/>
          <w:b w:val="0"/>
        </w:rPr>
        <w:t>201</w:t>
      </w:r>
      <w:r w:rsidR="00F93DAF">
        <w:rPr>
          <w:rFonts w:cs="Arial"/>
          <w:b w:val="0"/>
        </w:rPr>
        <w:t>9</w:t>
      </w:r>
      <w:r w:rsidR="00A45E45">
        <w:rPr>
          <w:rFonts w:cs="Arial"/>
          <w:b w:val="0"/>
        </w:rPr>
        <w:t>“</w:t>
      </w:r>
      <w:r w:rsidR="00A45E45" w:rsidRPr="00F96F7B">
        <w:rPr>
          <w:rFonts w:cs="Arial"/>
          <w:b w:val="0"/>
        </w:rPr>
        <w:t xml:space="preserve"> </w:t>
      </w:r>
      <w:r w:rsidR="00A45E45">
        <w:rPr>
          <w:rFonts w:cs="Arial"/>
          <w:b w:val="0"/>
        </w:rPr>
        <w:t xml:space="preserve">z dotačního titulu č. </w:t>
      </w:r>
      <w:r w:rsidR="00A45E45" w:rsidRPr="00E6215B">
        <w:rPr>
          <w:rFonts w:cs="Arial"/>
          <w:b w:val="0"/>
        </w:rPr>
        <w:t>1</w:t>
      </w:r>
      <w:r w:rsidR="00A45E45">
        <w:rPr>
          <w:rFonts w:cs="Arial"/>
          <w:b w:val="0"/>
        </w:rPr>
        <w:t xml:space="preserve"> „Výstavba, dostavba, intenzifikace a rekonstrukce ČOV včetně kořenových ČOV a kanalizací“ </w:t>
      </w:r>
      <w:r w:rsidR="00F93DAF">
        <w:rPr>
          <w:b w:val="0"/>
        </w:rPr>
        <w:t>mezi </w:t>
      </w:r>
      <w:r w:rsidR="00A45E45" w:rsidRPr="000C156D">
        <w:rPr>
          <w:b w:val="0"/>
        </w:rPr>
        <w:t>Olomoucký</w:t>
      </w:r>
      <w:r w:rsidR="00A45E45" w:rsidRPr="0068690F">
        <w:rPr>
          <w:b w:val="0"/>
        </w:rPr>
        <w:t>m krajem a příjemc</w:t>
      </w:r>
      <w:r w:rsidR="00A45E45">
        <w:rPr>
          <w:b w:val="0"/>
        </w:rPr>
        <w:t xml:space="preserve">em obcí </w:t>
      </w:r>
      <w:r w:rsidR="00C40230">
        <w:rPr>
          <w:b w:val="0"/>
        </w:rPr>
        <w:t>Leština</w:t>
      </w:r>
      <w:r w:rsidR="00A45E45">
        <w:rPr>
          <w:b w:val="0"/>
        </w:rPr>
        <w:t xml:space="preserve"> d</w:t>
      </w:r>
      <w:r w:rsidR="00A45E45" w:rsidRPr="0068690F">
        <w:rPr>
          <w:b w:val="0"/>
        </w:rPr>
        <w:t xml:space="preserve">le </w:t>
      </w:r>
      <w:r w:rsidR="00A45E45">
        <w:rPr>
          <w:b w:val="0"/>
        </w:rPr>
        <w:t>P</w:t>
      </w:r>
      <w:r w:rsidR="00A45E45" w:rsidRPr="0068690F">
        <w:rPr>
          <w:b w:val="0"/>
        </w:rPr>
        <w:t xml:space="preserve">řílohy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1 </w:t>
      </w:r>
      <w:r w:rsidR="00A45E45" w:rsidRPr="0068690F">
        <w:rPr>
          <w:b w:val="0"/>
        </w:rPr>
        <w:t>důvodové zprávy</w:t>
      </w:r>
      <w:r w:rsidR="00A45E45"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87714D">
        <w:t>doporuč</w:t>
      </w:r>
      <w:r w:rsidR="00367B33">
        <w:t>uje</w:t>
      </w:r>
      <w:r w:rsidRPr="0087714D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C40230">
        <w:rPr>
          <w:b w:val="0"/>
        </w:rPr>
        <w:t>Leština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6472CF" w:rsidRDefault="006472CF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6472CF" w:rsidRDefault="006472CF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E63260" w:rsidP="006D184D">
      <w:pPr>
        <w:tabs>
          <w:tab w:val="left" w:pos="3960"/>
        </w:tabs>
        <w:jc w:val="both"/>
        <w:rPr>
          <w:rFonts w:ascii="Arial" w:hAnsi="Arial" w:cs="Arial"/>
        </w:rPr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C40230">
        <w:rPr>
          <w:rFonts w:ascii="Arial" w:hAnsi="Arial" w:cs="Arial"/>
        </w:rPr>
        <w:t>Leština</w:t>
      </w:r>
      <w:r w:rsidR="00E37F38">
        <w:rPr>
          <w:rFonts w:ascii="Arial" w:hAnsi="Arial" w:cs="Arial"/>
        </w:rPr>
        <w:t xml:space="preserve"> </w:t>
      </w:r>
      <w:r w:rsidR="003A7179">
        <w:rPr>
          <w:rFonts w:ascii="Arial" w:hAnsi="Arial" w:cs="Arial"/>
        </w:rPr>
        <w:t>(str. 3 – 4)</w:t>
      </w:r>
    </w:p>
    <w:p w:rsidR="00C40230" w:rsidRDefault="00C40230" w:rsidP="006D184D">
      <w:pPr>
        <w:tabs>
          <w:tab w:val="left" w:pos="3960"/>
        </w:tabs>
        <w:jc w:val="both"/>
      </w:pPr>
    </w:p>
    <w:sectPr w:rsidR="00C40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FF" w:rsidRDefault="00B038FF" w:rsidP="00C84D54">
      <w:r>
        <w:separator/>
      </w:r>
    </w:p>
  </w:endnote>
  <w:endnote w:type="continuationSeparator" w:id="0">
    <w:p w:rsidR="00B038FF" w:rsidRDefault="00B038FF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58" w:rsidRDefault="006C3A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367B33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21. 09</w:t>
        </w:r>
        <w:r w:rsidR="005C3954">
          <w:t xml:space="preserve">. </w:t>
        </w:r>
        <w:r>
          <w:t>2</w:t>
        </w:r>
        <w:r w:rsidR="005C3954">
          <w:t>020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6C3A58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6C3A58" w:rsidP="000B2FAB">
        <w:pPr>
          <w:pStyle w:val="Zpat"/>
        </w:pPr>
        <w:r>
          <w:t>40</w:t>
        </w:r>
        <w:bookmarkStart w:id="0" w:name="_GoBack"/>
        <w:bookmarkEnd w:id="0"/>
        <w:r w:rsidR="00DF3F71">
          <w:t>.</w:t>
        </w:r>
        <w:r w:rsidR="00DE004D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5C3954">
          <w:t>Leština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58" w:rsidRDefault="006C3A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FF" w:rsidRDefault="00B038FF" w:rsidP="00C84D54">
      <w:r>
        <w:separator/>
      </w:r>
    </w:p>
  </w:footnote>
  <w:footnote w:type="continuationSeparator" w:id="0">
    <w:p w:rsidR="00B038FF" w:rsidRDefault="00B038FF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58" w:rsidRDefault="006C3A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58" w:rsidRDefault="006C3A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58" w:rsidRDefault="006C3A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6836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9205A"/>
    <w:rsid w:val="001B53D9"/>
    <w:rsid w:val="001D43D7"/>
    <w:rsid w:val="001E0BB5"/>
    <w:rsid w:val="001E5F9F"/>
    <w:rsid w:val="002053A1"/>
    <w:rsid w:val="00206627"/>
    <w:rsid w:val="002323C8"/>
    <w:rsid w:val="002518BE"/>
    <w:rsid w:val="00251C5C"/>
    <w:rsid w:val="00273A52"/>
    <w:rsid w:val="002774DA"/>
    <w:rsid w:val="0028666E"/>
    <w:rsid w:val="0029197A"/>
    <w:rsid w:val="00291B41"/>
    <w:rsid w:val="00292BD6"/>
    <w:rsid w:val="002A04A0"/>
    <w:rsid w:val="002B5C85"/>
    <w:rsid w:val="002D2520"/>
    <w:rsid w:val="002D3A31"/>
    <w:rsid w:val="002E000B"/>
    <w:rsid w:val="002F5CF5"/>
    <w:rsid w:val="00302CA3"/>
    <w:rsid w:val="003111D3"/>
    <w:rsid w:val="00314983"/>
    <w:rsid w:val="00324E73"/>
    <w:rsid w:val="003403D5"/>
    <w:rsid w:val="00365C0E"/>
    <w:rsid w:val="00367B33"/>
    <w:rsid w:val="003773F7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3F5AF6"/>
    <w:rsid w:val="00402B8E"/>
    <w:rsid w:val="004142AA"/>
    <w:rsid w:val="0043315B"/>
    <w:rsid w:val="00444838"/>
    <w:rsid w:val="00457224"/>
    <w:rsid w:val="004642E3"/>
    <w:rsid w:val="00485E6F"/>
    <w:rsid w:val="00493C55"/>
    <w:rsid w:val="004C6D68"/>
    <w:rsid w:val="004E7B6F"/>
    <w:rsid w:val="004F6431"/>
    <w:rsid w:val="0050561F"/>
    <w:rsid w:val="00545565"/>
    <w:rsid w:val="00554346"/>
    <w:rsid w:val="005C3954"/>
    <w:rsid w:val="005C5671"/>
    <w:rsid w:val="005D1A47"/>
    <w:rsid w:val="005D25BD"/>
    <w:rsid w:val="006055EE"/>
    <w:rsid w:val="006472CF"/>
    <w:rsid w:val="00661E45"/>
    <w:rsid w:val="00666209"/>
    <w:rsid w:val="00692337"/>
    <w:rsid w:val="006C3A58"/>
    <w:rsid w:val="006D184D"/>
    <w:rsid w:val="006E208F"/>
    <w:rsid w:val="006E4D13"/>
    <w:rsid w:val="00702064"/>
    <w:rsid w:val="00745C34"/>
    <w:rsid w:val="0075008F"/>
    <w:rsid w:val="00751D18"/>
    <w:rsid w:val="007761CD"/>
    <w:rsid w:val="0077666B"/>
    <w:rsid w:val="00780834"/>
    <w:rsid w:val="00787C4F"/>
    <w:rsid w:val="007B1BB3"/>
    <w:rsid w:val="007B309E"/>
    <w:rsid w:val="007C38DD"/>
    <w:rsid w:val="007F4A90"/>
    <w:rsid w:val="008010DF"/>
    <w:rsid w:val="00806966"/>
    <w:rsid w:val="00825656"/>
    <w:rsid w:val="00840277"/>
    <w:rsid w:val="0087714D"/>
    <w:rsid w:val="0088478B"/>
    <w:rsid w:val="00884AE1"/>
    <w:rsid w:val="00886D7A"/>
    <w:rsid w:val="008A3BFA"/>
    <w:rsid w:val="008C1078"/>
    <w:rsid w:val="008E7F1C"/>
    <w:rsid w:val="008F6E21"/>
    <w:rsid w:val="00921A23"/>
    <w:rsid w:val="009300EA"/>
    <w:rsid w:val="00937727"/>
    <w:rsid w:val="00943116"/>
    <w:rsid w:val="009B2E85"/>
    <w:rsid w:val="009D0782"/>
    <w:rsid w:val="00A45DC1"/>
    <w:rsid w:val="00A45E45"/>
    <w:rsid w:val="00A727FF"/>
    <w:rsid w:val="00A94B8E"/>
    <w:rsid w:val="00AA0241"/>
    <w:rsid w:val="00AB5ED6"/>
    <w:rsid w:val="00AD31CD"/>
    <w:rsid w:val="00AE4C4B"/>
    <w:rsid w:val="00AF1270"/>
    <w:rsid w:val="00AF4389"/>
    <w:rsid w:val="00B038FF"/>
    <w:rsid w:val="00B16AA2"/>
    <w:rsid w:val="00B22459"/>
    <w:rsid w:val="00B32E03"/>
    <w:rsid w:val="00B55C0A"/>
    <w:rsid w:val="00B5791D"/>
    <w:rsid w:val="00B601F4"/>
    <w:rsid w:val="00B75266"/>
    <w:rsid w:val="00B83C53"/>
    <w:rsid w:val="00BB0D9B"/>
    <w:rsid w:val="00BB4AFA"/>
    <w:rsid w:val="00BC6C1E"/>
    <w:rsid w:val="00C03931"/>
    <w:rsid w:val="00C05C8F"/>
    <w:rsid w:val="00C242AD"/>
    <w:rsid w:val="00C33143"/>
    <w:rsid w:val="00C40230"/>
    <w:rsid w:val="00C41920"/>
    <w:rsid w:val="00C5349B"/>
    <w:rsid w:val="00C53D12"/>
    <w:rsid w:val="00C5788B"/>
    <w:rsid w:val="00C84D54"/>
    <w:rsid w:val="00C940E5"/>
    <w:rsid w:val="00CC06F3"/>
    <w:rsid w:val="00CC1FAE"/>
    <w:rsid w:val="00D044A6"/>
    <w:rsid w:val="00D073E3"/>
    <w:rsid w:val="00D20110"/>
    <w:rsid w:val="00D34822"/>
    <w:rsid w:val="00D66E38"/>
    <w:rsid w:val="00D863D3"/>
    <w:rsid w:val="00DA2C7E"/>
    <w:rsid w:val="00DC2456"/>
    <w:rsid w:val="00DD2B73"/>
    <w:rsid w:val="00DE004D"/>
    <w:rsid w:val="00DE71A7"/>
    <w:rsid w:val="00DF1304"/>
    <w:rsid w:val="00DF3F71"/>
    <w:rsid w:val="00E37F38"/>
    <w:rsid w:val="00E53C3E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1F73"/>
    <w:rsid w:val="00F341CE"/>
    <w:rsid w:val="00F3727A"/>
    <w:rsid w:val="00F53D92"/>
    <w:rsid w:val="00F83F72"/>
    <w:rsid w:val="00F93DAF"/>
    <w:rsid w:val="00F957CE"/>
    <w:rsid w:val="00F9594F"/>
    <w:rsid w:val="00F96F7B"/>
    <w:rsid w:val="00FB6E9C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C1B7D4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6740-FD5B-4062-A0BE-2919D1AB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13</cp:revision>
  <cp:lastPrinted>2017-11-01T06:14:00Z</cp:lastPrinted>
  <dcterms:created xsi:type="dcterms:W3CDTF">2020-07-03T10:28:00Z</dcterms:created>
  <dcterms:modified xsi:type="dcterms:W3CDTF">2020-09-07T05:03:00Z</dcterms:modified>
</cp:coreProperties>
</file>