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32" w:rsidRDefault="001B4804" w:rsidP="00904832">
      <w:pPr>
        <w:pStyle w:val="HlavikaZL"/>
        <w:ind w:left="2832" w:firstLine="708"/>
        <w:jc w:val="left"/>
      </w:pPr>
      <w:r>
        <w:t xml:space="preserve">     </w:t>
      </w:r>
      <w:r w:rsidR="00904832" w:rsidRPr="0025379E">
        <w:t>Dodatek č. 18</w:t>
      </w:r>
    </w:p>
    <w:p w:rsidR="00904832" w:rsidRDefault="00904832" w:rsidP="00904832">
      <w:pPr>
        <w:pStyle w:val="HlavikaZL"/>
        <w:spacing w:after="120"/>
        <w:rPr>
          <w:noProof/>
        </w:rPr>
      </w:pPr>
      <w:r w:rsidRPr="00BE3660">
        <w:t>ke</w:t>
      </w:r>
      <w:r>
        <w:t> </w:t>
      </w:r>
      <w:r w:rsidRPr="00BE3660">
        <w:t>zřizovací</w:t>
      </w:r>
      <w:r>
        <w:t> </w:t>
      </w:r>
      <w:r w:rsidRPr="00BE3660">
        <w:t>listině</w:t>
      </w:r>
      <w:r>
        <w:t xml:space="preserve">  č. j. </w:t>
      </w:r>
      <w:r w:rsidRPr="00DD197F">
        <w:rPr>
          <w:noProof/>
        </w:rPr>
        <w:t>930/2001</w:t>
      </w:r>
      <w:r>
        <w:t xml:space="preserve">  ze dne 29. 6.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3583/2001</w:t>
      </w:r>
      <w:r>
        <w:t xml:space="preserve"> ze dne 28. 9.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5751/2001</w:t>
      </w:r>
      <w:r>
        <w:t xml:space="preserve"> ze dne 21. 12. </w:t>
      </w:r>
      <w:r w:rsidRPr="00DD197F">
        <w:rPr>
          <w:noProof/>
        </w:rPr>
        <w:t>2001</w:t>
      </w:r>
      <w:r>
        <w:t xml:space="preserve">, dodatku č. 3 č. j. </w:t>
      </w:r>
      <w:r w:rsidRPr="00DD197F">
        <w:rPr>
          <w:noProof/>
        </w:rPr>
        <w:t>241/2003</w:t>
      </w:r>
      <w:r>
        <w:t xml:space="preserve"> ze dne 28. 11.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4281/2004</w:t>
      </w:r>
      <w:r>
        <w:t xml:space="preserve"> ze dne 17. 3. </w:t>
      </w:r>
      <w:r w:rsidRPr="00DD197F">
        <w:rPr>
          <w:noProof/>
        </w:rPr>
        <w:t>2004</w:t>
      </w:r>
      <w:r>
        <w:t xml:space="preserve">, dodatku č. 5 č. j. </w:t>
      </w:r>
      <w:r w:rsidRPr="00DD197F">
        <w:rPr>
          <w:noProof/>
        </w:rPr>
        <w:t>KUOK/320/04/OŠMT/572</w:t>
      </w:r>
      <w:r>
        <w:t xml:space="preserve"> ze dne 24. 6. </w:t>
      </w:r>
      <w:r w:rsidRPr="00DD197F">
        <w:rPr>
          <w:noProof/>
        </w:rPr>
        <w:t>2004</w:t>
      </w:r>
      <w:r>
        <w:t xml:space="preserve">, dodatku č. 6 č. j. </w:t>
      </w:r>
      <w:r w:rsidRPr="00DD197F">
        <w:rPr>
          <w:noProof/>
        </w:rPr>
        <w:t>KUOK/9325/04/OŠMT</w:t>
      </w:r>
      <w:r>
        <w:rPr>
          <w:noProof/>
        </w:rPr>
        <w:t>/</w:t>
      </w:r>
      <w:r w:rsidRPr="00DD197F">
        <w:rPr>
          <w:noProof/>
        </w:rPr>
        <w:t>572</w:t>
      </w:r>
      <w:r>
        <w:t xml:space="preserve"> ze dne 17. 9.</w:t>
      </w:r>
      <w:r>
        <w:rPr>
          <w:noProof/>
        </w:rPr>
        <w:t> </w:t>
      </w:r>
      <w:r w:rsidRPr="00DD197F">
        <w:rPr>
          <w:noProof/>
        </w:rPr>
        <w:t>2004</w:t>
      </w:r>
      <w:r>
        <w:rPr>
          <w:noProof/>
        </w:rPr>
        <w:t>, dodatku č. 7 č. j. KUOK/23245/05/OŠMT/572 ze dne 24. 6. 2005, dodatku č. 8 č. j. 23034/2009 ze dne 20. 2. 2009, dodatku č. 9 č. j. KUOK 93876/2009 ze dne 25. 9. 2009, dodatku č. 10 č. j. KUOK 77377/2010 ze dne 28. 6. 2010 ze dne 28. 6. 2010, dodatku č. 11 č. j. KUOK 120913/2010 ze dne 13. 12. 2010, dodatku č. 12 č. j. KUOK 2491/2013 ze dne 21. 12. 2012</w:t>
      </w:r>
      <w:r>
        <w:t>,</w:t>
      </w:r>
      <w:r>
        <w:rPr>
          <w:noProof/>
        </w:rPr>
        <w:t xml:space="preserve"> dodatku č. 13 č. j. KUOK 88479/2014 </w:t>
      </w:r>
      <w:r>
        <w:rPr>
          <w:noProof/>
        </w:rPr>
        <w:br/>
        <w:t>ze dne 19. 9. 2014</w:t>
      </w:r>
      <w:r>
        <w:t xml:space="preserve">, </w:t>
      </w:r>
      <w:r>
        <w:rPr>
          <w:noProof/>
        </w:rPr>
        <w:t xml:space="preserve">dodatku č. 14 č. j. KUOK 39978/2015 </w:t>
      </w:r>
      <w:r>
        <w:rPr>
          <w:noProof/>
        </w:rPr>
        <w:br/>
        <w:t xml:space="preserve">ze dne 24. 4. 2015, dodatku č. 15 č. j. KUOK 121599/2016 ze dne 19. 12. 2016, dodatku č. 16 č. j. KUOK 130222/2018 ze dne 17. 12. </w:t>
      </w:r>
      <w:r w:rsidRPr="0025379E">
        <w:rPr>
          <w:noProof/>
        </w:rPr>
        <w:t>2018 a dodatku č. 17 č. j. KU</w:t>
      </w:r>
      <w:r>
        <w:rPr>
          <w:noProof/>
        </w:rPr>
        <w:t>OK 67944/2019 ze dne 24. 6. 2019</w:t>
      </w:r>
    </w:p>
    <w:p w:rsidR="00904832" w:rsidRDefault="00904832" w:rsidP="00904832">
      <w:pPr>
        <w:pStyle w:val="HlavikaZL"/>
        <w:spacing w:after="120"/>
      </w:pPr>
    </w:p>
    <w:p w:rsidR="00904832" w:rsidRDefault="00904832" w:rsidP="00904832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59 odst. 1 písm. i) zákona č. 129/2000 Sb., o krajích (krajské zřízení) </w:t>
      </w:r>
      <w:bookmarkStart w:id="0" w:name="_GoBack"/>
      <w:bookmarkEnd w:id="0"/>
      <w:r>
        <w:t>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904832" w:rsidTr="003C303C">
        <w:tc>
          <w:tcPr>
            <w:tcW w:w="2808" w:type="dxa"/>
          </w:tcPr>
          <w:p w:rsidR="00904832" w:rsidRDefault="00904832" w:rsidP="003C303C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904832" w:rsidRPr="004C7A20" w:rsidRDefault="00904832" w:rsidP="003C303C">
            <w:pPr>
              <w:pStyle w:val="Nzevkoly-tab"/>
            </w:pPr>
            <w:r>
              <w:t>Střední odborná škola lesnická a strojírenská Šternberk</w:t>
            </w:r>
          </w:p>
        </w:tc>
      </w:tr>
      <w:tr w:rsidR="00904832" w:rsidTr="003C303C">
        <w:tc>
          <w:tcPr>
            <w:tcW w:w="2808" w:type="dxa"/>
          </w:tcPr>
          <w:p w:rsidR="00904832" w:rsidRDefault="00904832" w:rsidP="003C303C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904832" w:rsidRPr="004C7A20" w:rsidRDefault="00904832" w:rsidP="003C303C">
            <w:pPr>
              <w:pStyle w:val="Nzevkoly-tab"/>
            </w:pPr>
            <w:r>
              <w:rPr>
                <w:noProof/>
              </w:rPr>
              <w:t>785 01 Šternberk, Opavská 8</w:t>
            </w:r>
          </w:p>
        </w:tc>
      </w:tr>
      <w:tr w:rsidR="00904832" w:rsidTr="003C303C">
        <w:tc>
          <w:tcPr>
            <w:tcW w:w="2808" w:type="dxa"/>
          </w:tcPr>
          <w:p w:rsidR="00904832" w:rsidRDefault="00904832" w:rsidP="003C303C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904832" w:rsidRDefault="00904832" w:rsidP="003C303C">
            <w:pPr>
              <w:pStyle w:val="Nzevkoly-tab"/>
            </w:pPr>
            <w:r w:rsidRPr="00DD197F">
              <w:rPr>
                <w:noProof/>
              </w:rPr>
              <w:t>00848794</w:t>
            </w:r>
          </w:p>
        </w:tc>
      </w:tr>
    </w:tbl>
    <w:p w:rsidR="00904832" w:rsidRDefault="00904832" w:rsidP="00904832">
      <w:pPr>
        <w:pStyle w:val="Bnstylodsazennahoe"/>
        <w:rPr>
          <w:b/>
        </w:rPr>
      </w:pPr>
      <w:r>
        <w:t>v tomto znění:</w:t>
      </w:r>
    </w:p>
    <w:p w:rsidR="00904832" w:rsidRPr="0025379E" w:rsidRDefault="00904832" w:rsidP="00904832">
      <w:pPr>
        <w:pStyle w:val="HlavikaZL"/>
        <w:spacing w:after="0"/>
        <w:jc w:val="left"/>
        <w:rPr>
          <w:b w:val="0"/>
        </w:rPr>
      </w:pPr>
      <w:r w:rsidRPr="000D2FFF">
        <w:rPr>
          <w:b w:val="0"/>
        </w:rPr>
        <w:t>Stávající Příloha č. 1 zřizovací listiny se ruší a nahrazuje se novou Přílohou č. 1.</w:t>
      </w:r>
    </w:p>
    <w:p w:rsidR="00904832" w:rsidRDefault="00904832" w:rsidP="00904832">
      <w:pPr>
        <w:pStyle w:val="HlavikaZL"/>
        <w:jc w:val="both"/>
        <w:rPr>
          <w:b w:val="0"/>
        </w:rPr>
      </w:pPr>
    </w:p>
    <w:p w:rsidR="00904832" w:rsidRDefault="00904832" w:rsidP="00904832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904832" w:rsidRDefault="00904832" w:rsidP="00904832">
      <w:pPr>
        <w:pStyle w:val="HlavikaZL"/>
        <w:jc w:val="both"/>
        <w:rPr>
          <w:b w:val="0"/>
        </w:rPr>
      </w:pPr>
    </w:p>
    <w:p w:rsidR="00904832" w:rsidRPr="004B3388" w:rsidRDefault="00904832" w:rsidP="00904832">
      <w:pPr>
        <w:pStyle w:val="Bntext-odsazendole"/>
      </w:pPr>
      <w:r>
        <w:t xml:space="preserve">Tento dodatek </w:t>
      </w:r>
      <w:r w:rsidRPr="004B3388">
        <w:t>nabývá platnosti dnem jeho schválení Zastupitelstvem Olomou</w:t>
      </w:r>
      <w:r>
        <w:t>ckého kraje s účinností od 21</w:t>
      </w:r>
      <w:r w:rsidRPr="004B3388">
        <w:t xml:space="preserve">. </w:t>
      </w:r>
      <w:r>
        <w:t xml:space="preserve">9. </w:t>
      </w:r>
      <w:r w:rsidRPr="004B3388">
        <w:t>2020.</w:t>
      </w:r>
    </w:p>
    <w:p w:rsidR="00904832" w:rsidRDefault="00904832" w:rsidP="00904832">
      <w:pPr>
        <w:pStyle w:val="Bntext-odsazendole"/>
        <w:spacing w:after="120"/>
      </w:pPr>
      <w:r>
        <w:t>V Olomouci dne 21. 9</w:t>
      </w:r>
      <w:r w:rsidRPr="004B3388">
        <w:t>. 2020</w:t>
      </w:r>
    </w:p>
    <w:p w:rsidR="00904832" w:rsidRPr="00DC35AC" w:rsidRDefault="00904832" w:rsidP="00904832">
      <w:pPr>
        <w:pStyle w:val="Bntext-odsazendole"/>
        <w:spacing w:after="120"/>
      </w:pPr>
    </w:p>
    <w:p w:rsidR="00904832" w:rsidRDefault="00904832" w:rsidP="00904832">
      <w:pPr>
        <w:pStyle w:val="Bntext-odsazendole"/>
        <w:spacing w:after="0"/>
        <w:ind w:left="5664"/>
        <w:rPr>
          <w:rFonts w:cs="Arial"/>
        </w:rPr>
      </w:pPr>
    </w:p>
    <w:p w:rsidR="00904832" w:rsidRPr="00311770" w:rsidRDefault="00904832" w:rsidP="00904832">
      <w:pPr>
        <w:pStyle w:val="Bntext-odsazendole"/>
        <w:spacing w:after="0"/>
        <w:ind w:left="5664"/>
        <w:rPr>
          <w:rFonts w:cs="Arial"/>
        </w:rPr>
      </w:pPr>
      <w:r w:rsidRPr="00311770">
        <w:rPr>
          <w:rFonts w:cs="Arial"/>
        </w:rPr>
        <w:t xml:space="preserve">    Ladislav Okleštěk</w:t>
      </w:r>
    </w:p>
    <w:p w:rsidR="00904832" w:rsidRDefault="00904832" w:rsidP="00904832">
      <w:pPr>
        <w:rPr>
          <w:rFonts w:ascii="Arial" w:hAnsi="Arial" w:cs="Arial"/>
        </w:rPr>
        <w:sectPr w:rsidR="00904832" w:rsidSect="00F226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3"/>
          <w:cols w:space="708"/>
          <w:docGrid w:linePitch="360"/>
        </w:sect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hejtman Olomouckého kraje</w:t>
      </w:r>
    </w:p>
    <w:p w:rsidR="00904832" w:rsidRDefault="00904832" w:rsidP="00904832">
      <w:pPr>
        <w:rPr>
          <w:rFonts w:ascii="Arial" w:hAnsi="Arial" w:cs="Arial"/>
        </w:rPr>
        <w:sectPr w:rsidR="00904832" w:rsidSect="00F31E32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04832" w:rsidRDefault="00904832" w:rsidP="00904832">
      <w:pPr>
        <w:rPr>
          <w:rFonts w:ascii="Arial" w:hAnsi="Arial" w:cs="Arial"/>
        </w:rPr>
      </w:pPr>
    </w:p>
    <w:p w:rsidR="00904832" w:rsidRDefault="00904832" w:rsidP="00904832">
      <w:pPr>
        <w:rPr>
          <w:rFonts w:ascii="Arial" w:hAnsi="Arial" w:cs="Arial"/>
          <w:b/>
        </w:rPr>
      </w:pPr>
      <w:r w:rsidRPr="003C677A">
        <w:rPr>
          <w:rFonts w:ascii="Arial" w:hAnsi="Arial" w:cs="Arial"/>
          <w:b/>
        </w:rPr>
        <w:t>Příloha č. 1 Vymezení majetku v hospodaření příspěvkové organizace</w:t>
      </w:r>
      <w:r w:rsidRPr="003C677A">
        <w:rPr>
          <w:rFonts w:ascii="Arial" w:hAnsi="Arial" w:cs="Arial"/>
          <w:i/>
        </w:rPr>
        <w:t>:</w:t>
      </w:r>
    </w:p>
    <w:p w:rsidR="00904832" w:rsidRPr="00164012" w:rsidRDefault="00904832" w:rsidP="00904832">
      <w:pPr>
        <w:ind w:left="1068"/>
        <w:rPr>
          <w:rFonts w:ascii="Arial" w:hAnsi="Arial" w:cs="Arial"/>
          <w:b/>
        </w:rPr>
      </w:pPr>
    </w:p>
    <w:p w:rsidR="00904832" w:rsidRPr="00597A14" w:rsidRDefault="00904832" w:rsidP="00904832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904832" w:rsidRDefault="00904832" w:rsidP="00904832">
      <w:pPr>
        <w:ind w:firstLine="708"/>
        <w:rPr>
          <w:rFonts w:ascii="Arial" w:hAnsi="Arial" w:cs="Arial"/>
          <w:b/>
        </w:rPr>
      </w:pPr>
    </w:p>
    <w:p w:rsidR="00904832" w:rsidRPr="00485CC1" w:rsidRDefault="00904832" w:rsidP="00904832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904832" w:rsidRPr="00485CC1" w:rsidRDefault="00904832" w:rsidP="0090483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050"/>
        <w:gridCol w:w="2050"/>
        <w:gridCol w:w="2050"/>
        <w:gridCol w:w="2050"/>
        <w:gridCol w:w="1088"/>
        <w:gridCol w:w="2272"/>
        <w:gridCol w:w="1861"/>
      </w:tblGrid>
      <w:tr w:rsidR="00904832" w:rsidRPr="000E189A" w:rsidTr="003C303C">
        <w:trPr>
          <w:trHeight w:val="567"/>
        </w:trPr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904832" w:rsidRPr="000E189A" w:rsidTr="003C303C">
        <w:trPr>
          <w:trHeight w:val="340"/>
        </w:trPr>
        <w:tc>
          <w:tcPr>
            <w:tcW w:w="1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31/3</w:t>
            </w:r>
          </w:p>
        </w:tc>
      </w:tr>
      <w:tr w:rsidR="00904832" w:rsidRPr="000E189A" w:rsidTr="003C303C">
        <w:trPr>
          <w:trHeight w:val="34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1259/--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rodinný dům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</w:tr>
      <w:tr w:rsidR="00904832" w:rsidRPr="000E189A" w:rsidTr="003C303C">
        <w:trPr>
          <w:trHeight w:val="34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1398/--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</w:t>
            </w:r>
          </w:p>
        </w:tc>
      </w:tr>
      <w:tr w:rsidR="00904832" w:rsidRPr="000E189A" w:rsidTr="003C303C">
        <w:trPr>
          <w:trHeight w:val="34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31/4</w:t>
            </w:r>
          </w:p>
        </w:tc>
      </w:tr>
      <w:tr w:rsidR="00904832" w:rsidRPr="000E189A" w:rsidTr="003C303C">
        <w:trPr>
          <w:trHeight w:val="34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občanské vybavení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904832" w:rsidRPr="000E189A" w:rsidTr="003C303C">
        <w:trPr>
          <w:trHeight w:val="34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904832" w:rsidRPr="000E189A" w:rsidTr="003C303C">
        <w:trPr>
          <w:trHeight w:val="34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Lipina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Lipina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Lipina u Šternberka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st.101</w:t>
            </w:r>
          </w:p>
        </w:tc>
      </w:tr>
      <w:tr w:rsidR="00904832" w:rsidRPr="000E189A" w:rsidTr="003C303C">
        <w:trPr>
          <w:trHeight w:val="34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541B18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541B18" w:rsidRDefault="00904832" w:rsidP="003C3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541B18" w:rsidRDefault="00904832" w:rsidP="003C3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z w:val="20"/>
                <w:szCs w:val="20"/>
              </w:rPr>
              <w:t>Šternberk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541B18" w:rsidRDefault="00904832" w:rsidP="003C3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z w:val="20"/>
                <w:szCs w:val="20"/>
              </w:rPr>
              <w:t>Šternberk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541B18" w:rsidRDefault="00904832" w:rsidP="003C3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z w:val="20"/>
                <w:szCs w:val="20"/>
              </w:rPr>
              <w:t>Šternberk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541B18" w:rsidRDefault="00904832" w:rsidP="003C3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z w:val="20"/>
                <w:szCs w:val="20"/>
              </w:rPr>
              <w:t>-/-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541B18" w:rsidRDefault="00904832" w:rsidP="003C3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z w:val="20"/>
                <w:szCs w:val="20"/>
              </w:rPr>
              <w:t>jiná stavba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541B18" w:rsidRDefault="00904832" w:rsidP="003C30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z w:val="20"/>
                <w:szCs w:val="20"/>
              </w:rPr>
              <w:t>31/6</w:t>
            </w:r>
          </w:p>
        </w:tc>
      </w:tr>
    </w:tbl>
    <w:p w:rsidR="00904832" w:rsidRPr="00AD6E72" w:rsidRDefault="00904832" w:rsidP="00904832">
      <w:pPr>
        <w:rPr>
          <w:rFonts w:ascii="Arial" w:hAnsi="Arial" w:cs="Arial"/>
          <w:sz w:val="16"/>
          <w:szCs w:val="16"/>
        </w:rPr>
      </w:pPr>
    </w:p>
    <w:p w:rsidR="00904832" w:rsidRDefault="00904832" w:rsidP="00904832">
      <w:pPr>
        <w:jc w:val="both"/>
        <w:rPr>
          <w:rFonts w:ascii="Arial" w:hAnsi="Arial" w:cs="Arial"/>
          <w:b/>
          <w:sz w:val="22"/>
          <w:szCs w:val="22"/>
        </w:rPr>
      </w:pPr>
    </w:p>
    <w:p w:rsidR="00904832" w:rsidRDefault="00904832" w:rsidP="00904832">
      <w:pPr>
        <w:rPr>
          <w:rFonts w:ascii="Arial" w:hAnsi="Arial" w:cs="Arial"/>
          <w:b/>
        </w:rPr>
      </w:pPr>
    </w:p>
    <w:p w:rsidR="00904832" w:rsidRPr="00485CC1" w:rsidRDefault="00904832" w:rsidP="00904832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904832" w:rsidRPr="00485CC1" w:rsidRDefault="00904832" w:rsidP="0090483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904832" w:rsidRPr="000E189A" w:rsidTr="003C303C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dílny a učebna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31/3</w:t>
            </w: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04832" w:rsidRPr="00541B18" w:rsidRDefault="00904832" w:rsidP="003C303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trike/>
                <w:sz w:val="20"/>
                <w:szCs w:val="20"/>
              </w:rPr>
              <w:t>2.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4832" w:rsidRPr="00541B18" w:rsidRDefault="00904832" w:rsidP="003C303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4832" w:rsidRPr="00541B18" w:rsidRDefault="00904832" w:rsidP="003C303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trike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4832" w:rsidRPr="00541B18" w:rsidRDefault="00904832" w:rsidP="003C303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trike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04832" w:rsidRPr="00541B18" w:rsidRDefault="00904832" w:rsidP="003C303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trike/>
                <w:sz w:val="20"/>
                <w:szCs w:val="20"/>
              </w:rPr>
              <w:t>ocelový přístřešek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04832" w:rsidRPr="00541B18" w:rsidRDefault="00904832" w:rsidP="003C303C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trike/>
                <w:sz w:val="20"/>
                <w:szCs w:val="20"/>
              </w:rPr>
              <w:t>31/3</w:t>
            </w: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plechová garáž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31/3</w:t>
            </w: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chodník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31/3</w:t>
            </w:r>
          </w:p>
        </w:tc>
      </w:tr>
    </w:tbl>
    <w:p w:rsidR="00904832" w:rsidRDefault="00904832" w:rsidP="00904832">
      <w:pPr>
        <w:jc w:val="both"/>
        <w:rPr>
          <w:rFonts w:ascii="Arial" w:hAnsi="Arial" w:cs="Arial"/>
          <w:b/>
          <w:sz w:val="22"/>
          <w:szCs w:val="22"/>
        </w:rPr>
      </w:pPr>
    </w:p>
    <w:p w:rsidR="00904832" w:rsidRDefault="00904832" w:rsidP="00904832">
      <w:pPr>
        <w:jc w:val="both"/>
        <w:rPr>
          <w:rFonts w:ascii="Arial" w:hAnsi="Arial" w:cs="Arial"/>
          <w:b/>
          <w:sz w:val="22"/>
          <w:szCs w:val="22"/>
        </w:rPr>
      </w:pPr>
    </w:p>
    <w:p w:rsidR="00904832" w:rsidRPr="00485CC1" w:rsidRDefault="00904832" w:rsidP="00904832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-p</w:t>
      </w:r>
      <w:r w:rsidRPr="00485CC1">
        <w:rPr>
          <w:rFonts w:ascii="Arial" w:hAnsi="Arial" w:cs="Arial"/>
          <w:b/>
        </w:rPr>
        <w:t>ozemky</w:t>
      </w:r>
    </w:p>
    <w:p w:rsidR="00904832" w:rsidRPr="00485CC1" w:rsidRDefault="00904832" w:rsidP="0090483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904832" w:rsidRPr="000E189A" w:rsidTr="003C303C">
        <w:trPr>
          <w:trHeight w:val="567"/>
          <w:jc w:val="center"/>
        </w:trPr>
        <w:tc>
          <w:tcPr>
            <w:tcW w:w="5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Lipina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Lipina u Šternberka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101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0E189A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2179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Lipina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Lipina u Šternberka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1510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179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Lipina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Lipina u Šternberka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1512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179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Lipina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Lipina u Šternberka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1513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2179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Lipina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Lipina u Šternberka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1514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2179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Lipina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Lipina u Šternberka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921">
              <w:rPr>
                <w:rFonts w:ascii="Arial" w:hAnsi="Arial" w:cs="Arial"/>
                <w:sz w:val="20"/>
                <w:szCs w:val="20"/>
              </w:rPr>
              <w:t>1636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217921" w:rsidRDefault="00904832" w:rsidP="003C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4832" w:rsidRPr="000E189A" w:rsidTr="003C303C">
        <w:trPr>
          <w:trHeight w:val="340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541B18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541B18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541B18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z w:val="20"/>
                <w:szCs w:val="20"/>
              </w:rPr>
              <w:t>Šternberk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541B18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z w:val="20"/>
                <w:szCs w:val="20"/>
              </w:rPr>
              <w:t>Šternberk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541B18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B18">
              <w:rPr>
                <w:rFonts w:ascii="Arial" w:hAnsi="Arial" w:cs="Arial"/>
                <w:b/>
                <w:sz w:val="20"/>
                <w:szCs w:val="20"/>
              </w:rPr>
              <w:t>31/6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832" w:rsidRPr="00541B18" w:rsidRDefault="00904832" w:rsidP="003C30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04832" w:rsidRDefault="00904832" w:rsidP="00904832">
      <w:pPr>
        <w:rPr>
          <w:rFonts w:ascii="Arial" w:hAnsi="Arial" w:cs="Arial"/>
          <w:b/>
        </w:rPr>
      </w:pPr>
    </w:p>
    <w:p w:rsidR="00904832" w:rsidRDefault="00904832" w:rsidP="00904832">
      <w:pPr>
        <w:rPr>
          <w:rFonts w:ascii="Arial" w:hAnsi="Arial" w:cs="Arial"/>
          <w:b/>
        </w:rPr>
      </w:pPr>
    </w:p>
    <w:p w:rsidR="00904832" w:rsidRDefault="00904832" w:rsidP="00904832">
      <w:pPr>
        <w:rPr>
          <w:rFonts w:ascii="Arial" w:hAnsi="Arial" w:cs="Arial"/>
          <w:b/>
        </w:rPr>
      </w:pPr>
    </w:p>
    <w:p w:rsidR="00904832" w:rsidRDefault="00904832" w:rsidP="00904832">
      <w:pPr>
        <w:rPr>
          <w:rFonts w:ascii="Arial" w:hAnsi="Arial" w:cs="Arial"/>
          <w:b/>
        </w:rPr>
      </w:pPr>
    </w:p>
    <w:p w:rsidR="00904832" w:rsidRDefault="00904832" w:rsidP="00904832">
      <w:pPr>
        <w:rPr>
          <w:rFonts w:ascii="Arial" w:hAnsi="Arial" w:cs="Arial"/>
          <w:b/>
        </w:rPr>
      </w:pPr>
    </w:p>
    <w:p w:rsidR="00904832" w:rsidRDefault="00904832" w:rsidP="00904832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C) Ostatní majetek </w:t>
      </w:r>
    </w:p>
    <w:p w:rsidR="00904832" w:rsidRPr="00164012" w:rsidRDefault="00904832" w:rsidP="00904832">
      <w:pPr>
        <w:jc w:val="both"/>
        <w:rPr>
          <w:rFonts w:ascii="Arial" w:hAnsi="Arial" w:cs="Arial"/>
          <w:i/>
          <w:shd w:val="clear" w:color="auto" w:fill="FFFFFF"/>
        </w:rPr>
      </w:pPr>
    </w:p>
    <w:p w:rsidR="00904832" w:rsidRDefault="00904832" w:rsidP="0090483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904832" w:rsidRDefault="00904832" w:rsidP="00904832"/>
    <w:p w:rsidR="00904832" w:rsidRPr="000F1461" w:rsidRDefault="00904832" w:rsidP="00904832">
      <w:r>
        <w:rPr>
          <w:rFonts w:ascii="Arial" w:hAnsi="Arial" w:cs="Arial"/>
        </w:rPr>
        <w:t xml:space="preserve"> </w:t>
      </w:r>
    </w:p>
    <w:p w:rsidR="00904832" w:rsidRDefault="00904832" w:rsidP="00904832"/>
    <w:p w:rsidR="005F0D26" w:rsidRDefault="005F0D26"/>
    <w:sectPr w:rsidR="005F0D26" w:rsidSect="00F22628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832" w:rsidRDefault="00904832" w:rsidP="00904832">
      <w:r>
        <w:separator/>
      </w:r>
    </w:p>
  </w:endnote>
  <w:endnote w:type="continuationSeparator" w:id="0">
    <w:p w:rsidR="00904832" w:rsidRDefault="00904832" w:rsidP="0090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32" w:rsidRDefault="009048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A4" w:rsidRPr="0025379E" w:rsidRDefault="00BA20E8" w:rsidP="00ED36A4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BA20E8">
      <w:rPr>
        <w:rFonts w:ascii="Arial" w:hAnsi="Arial" w:cs="Arial"/>
        <w:i/>
        <w:sz w:val="20"/>
        <w:szCs w:val="20"/>
      </w:rPr>
      <w:t>Zastupitelstvo</w:t>
    </w:r>
    <w:r w:rsidR="00904832" w:rsidRPr="00BA20E8">
      <w:rPr>
        <w:rFonts w:ascii="Arial" w:hAnsi="Arial" w:cs="Arial"/>
        <w:i/>
        <w:sz w:val="20"/>
        <w:szCs w:val="20"/>
      </w:rPr>
      <w:t xml:space="preserve"> Olomouckého kraje </w:t>
    </w:r>
    <w:r w:rsidRPr="00BA20E8">
      <w:rPr>
        <w:rFonts w:ascii="Arial" w:hAnsi="Arial" w:cs="Arial"/>
        <w:i/>
        <w:sz w:val="20"/>
        <w:szCs w:val="20"/>
      </w:rPr>
      <w:t>21. 9</w:t>
    </w:r>
    <w:r w:rsidR="00904832" w:rsidRPr="00BA20E8">
      <w:rPr>
        <w:rFonts w:ascii="Arial" w:hAnsi="Arial" w:cs="Arial"/>
        <w:i/>
        <w:sz w:val="20"/>
        <w:szCs w:val="20"/>
      </w:rPr>
      <w:t>. 2020</w:t>
    </w:r>
    <w:r w:rsidR="00904832" w:rsidRPr="00BA20E8">
      <w:rPr>
        <w:rFonts w:ascii="Arial" w:hAnsi="Arial" w:cs="Arial"/>
        <w:i/>
        <w:sz w:val="20"/>
        <w:szCs w:val="20"/>
      </w:rPr>
      <w:tab/>
    </w:r>
    <w:r w:rsidR="00904832" w:rsidRPr="00BA20E8">
      <w:rPr>
        <w:rFonts w:ascii="Arial" w:hAnsi="Arial" w:cs="Arial"/>
        <w:i/>
        <w:sz w:val="20"/>
        <w:szCs w:val="20"/>
      </w:rPr>
      <w:tab/>
      <w:t xml:space="preserve">strana </w:t>
    </w:r>
    <w:r w:rsidR="00904832" w:rsidRPr="00BA20E8">
      <w:rPr>
        <w:rFonts w:ascii="Arial" w:hAnsi="Arial" w:cs="Arial"/>
        <w:i/>
        <w:sz w:val="20"/>
        <w:szCs w:val="20"/>
      </w:rPr>
      <w:fldChar w:fldCharType="begin"/>
    </w:r>
    <w:r w:rsidR="00904832" w:rsidRPr="00BA20E8">
      <w:rPr>
        <w:rFonts w:ascii="Arial" w:hAnsi="Arial" w:cs="Arial"/>
        <w:i/>
        <w:sz w:val="20"/>
        <w:szCs w:val="20"/>
      </w:rPr>
      <w:instrText xml:space="preserve"> PAGE   \* MERGEFORMAT </w:instrText>
    </w:r>
    <w:r w:rsidR="00904832" w:rsidRPr="00BA20E8">
      <w:rPr>
        <w:rFonts w:ascii="Arial" w:hAnsi="Arial" w:cs="Arial"/>
        <w:i/>
        <w:sz w:val="20"/>
        <w:szCs w:val="20"/>
      </w:rPr>
      <w:fldChar w:fldCharType="separate"/>
    </w:r>
    <w:r w:rsidR="001B4804">
      <w:rPr>
        <w:rFonts w:ascii="Arial" w:hAnsi="Arial" w:cs="Arial"/>
        <w:i/>
        <w:noProof/>
        <w:sz w:val="20"/>
        <w:szCs w:val="20"/>
      </w:rPr>
      <w:t>13</w:t>
    </w:r>
    <w:r w:rsidR="00904832" w:rsidRPr="00BA20E8">
      <w:rPr>
        <w:rFonts w:ascii="Arial" w:hAnsi="Arial" w:cs="Arial"/>
        <w:i/>
        <w:sz w:val="20"/>
        <w:szCs w:val="20"/>
      </w:rPr>
      <w:fldChar w:fldCharType="end"/>
    </w:r>
    <w:r w:rsidR="00904832" w:rsidRPr="00BA20E8">
      <w:rPr>
        <w:rFonts w:ascii="Arial" w:hAnsi="Arial" w:cs="Arial"/>
        <w:i/>
        <w:sz w:val="20"/>
        <w:szCs w:val="20"/>
      </w:rPr>
      <w:t xml:space="preserve"> (</w:t>
    </w:r>
    <w:r w:rsidR="00904832" w:rsidRPr="00D918DB">
      <w:rPr>
        <w:rFonts w:ascii="Arial" w:hAnsi="Arial" w:cs="Arial"/>
        <w:i/>
        <w:sz w:val="20"/>
        <w:szCs w:val="20"/>
      </w:rPr>
      <w:t xml:space="preserve">celkem </w:t>
    </w:r>
    <w:r w:rsidR="00904832" w:rsidRPr="00D918DB">
      <w:rPr>
        <w:rStyle w:val="slostrnky"/>
        <w:rFonts w:ascii="Arial" w:hAnsi="Arial" w:cs="Arial"/>
        <w:i/>
        <w:sz w:val="20"/>
        <w:szCs w:val="20"/>
      </w:rPr>
      <w:t>28</w:t>
    </w:r>
    <w:r w:rsidR="00904832" w:rsidRPr="00D918DB">
      <w:rPr>
        <w:rFonts w:ascii="Arial" w:hAnsi="Arial" w:cs="Arial"/>
        <w:i/>
        <w:sz w:val="20"/>
        <w:szCs w:val="20"/>
      </w:rPr>
      <w:t>)</w:t>
    </w:r>
  </w:p>
  <w:p w:rsidR="00ED36A4" w:rsidRPr="0025379E" w:rsidRDefault="00D918DB" w:rsidP="00ED36A4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16.</w:t>
    </w:r>
    <w:r w:rsidR="00904832">
      <w:rPr>
        <w:rFonts w:ascii="Arial" w:hAnsi="Arial" w:cs="Arial"/>
        <w:i/>
        <w:sz w:val="20"/>
        <w:szCs w:val="20"/>
      </w:rPr>
      <w:t xml:space="preserve"> </w:t>
    </w:r>
    <w:r w:rsidR="00904832" w:rsidRPr="0025379E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904832" w:rsidRPr="0025379E">
      <w:rPr>
        <w:rFonts w:ascii="Arial" w:hAnsi="Arial" w:cs="Arial"/>
        <w:i/>
        <w:sz w:val="20"/>
        <w:szCs w:val="20"/>
      </w:rPr>
      <w:tab/>
    </w:r>
  </w:p>
  <w:p w:rsidR="00ED36A4" w:rsidRPr="00BB4554" w:rsidRDefault="00904832" w:rsidP="00ED36A4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25379E">
      <w:rPr>
        <w:rFonts w:ascii="Arial" w:hAnsi="Arial" w:cs="Arial"/>
        <w:i/>
        <w:sz w:val="20"/>
        <w:szCs w:val="20"/>
      </w:rPr>
      <w:t>Příloha č. 4 – Dodatek č. 18 ke zřizovací listině Střední odborné školy lesnické a strojírenské</w:t>
    </w:r>
    <w:r>
      <w:rPr>
        <w:rFonts w:ascii="Arial" w:hAnsi="Arial" w:cs="Arial"/>
        <w:i/>
        <w:sz w:val="20"/>
        <w:szCs w:val="20"/>
      </w:rPr>
      <w:t xml:space="preserve"> Šternberk</w:t>
    </w:r>
  </w:p>
  <w:p w:rsidR="00ED36A4" w:rsidRDefault="001B48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32" w:rsidRDefault="0090483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A4" w:rsidRPr="00ED36A4" w:rsidRDefault="001B4804" w:rsidP="00ED36A4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</w:p>
  <w:p w:rsidR="00F31E32" w:rsidRPr="00ED36A4" w:rsidRDefault="001B4804" w:rsidP="00ED36A4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A4" w:rsidRPr="004E75AC" w:rsidRDefault="00BA20E8" w:rsidP="00ED36A4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BA20E8">
      <w:rPr>
        <w:rFonts w:ascii="Arial" w:hAnsi="Arial" w:cs="Arial"/>
        <w:i/>
        <w:sz w:val="20"/>
        <w:szCs w:val="20"/>
      </w:rPr>
      <w:t>Zastupitelstvo</w:t>
    </w:r>
    <w:r w:rsidR="00904832" w:rsidRPr="00BA20E8">
      <w:rPr>
        <w:rFonts w:ascii="Arial" w:hAnsi="Arial" w:cs="Arial"/>
        <w:i/>
        <w:sz w:val="20"/>
        <w:szCs w:val="20"/>
      </w:rPr>
      <w:t xml:space="preserve"> Olomouckého kraje </w:t>
    </w:r>
    <w:r w:rsidRPr="00BA20E8">
      <w:rPr>
        <w:rFonts w:ascii="Arial" w:hAnsi="Arial" w:cs="Arial"/>
        <w:i/>
        <w:sz w:val="20"/>
        <w:szCs w:val="20"/>
      </w:rPr>
      <w:t>21. 9</w:t>
    </w:r>
    <w:r w:rsidR="00904832" w:rsidRPr="00BA20E8">
      <w:rPr>
        <w:rFonts w:ascii="Arial" w:hAnsi="Arial" w:cs="Arial"/>
        <w:i/>
        <w:sz w:val="20"/>
        <w:szCs w:val="20"/>
      </w:rPr>
      <w:t>. 2020</w:t>
    </w:r>
    <w:r w:rsidR="00904832" w:rsidRPr="00BA20E8">
      <w:rPr>
        <w:rFonts w:ascii="Arial" w:hAnsi="Arial" w:cs="Arial"/>
        <w:i/>
        <w:sz w:val="20"/>
        <w:szCs w:val="20"/>
      </w:rPr>
      <w:tab/>
    </w:r>
    <w:r w:rsidR="00904832" w:rsidRPr="00BA20E8">
      <w:rPr>
        <w:rFonts w:ascii="Arial" w:hAnsi="Arial" w:cs="Arial"/>
        <w:i/>
        <w:sz w:val="20"/>
        <w:szCs w:val="20"/>
      </w:rPr>
      <w:tab/>
    </w:r>
    <w:r w:rsidR="00904832" w:rsidRPr="00BA20E8">
      <w:rPr>
        <w:rFonts w:ascii="Arial" w:hAnsi="Arial" w:cs="Arial"/>
        <w:i/>
        <w:sz w:val="20"/>
        <w:szCs w:val="20"/>
      </w:rPr>
      <w:tab/>
    </w:r>
    <w:r w:rsidR="00904832" w:rsidRPr="00BA20E8">
      <w:rPr>
        <w:rFonts w:ascii="Arial" w:hAnsi="Arial" w:cs="Arial"/>
        <w:i/>
        <w:sz w:val="20"/>
        <w:szCs w:val="20"/>
      </w:rPr>
      <w:tab/>
    </w:r>
    <w:r w:rsidR="00904832" w:rsidRPr="00BA20E8">
      <w:rPr>
        <w:rFonts w:ascii="Arial" w:hAnsi="Arial" w:cs="Arial"/>
        <w:i/>
        <w:sz w:val="20"/>
        <w:szCs w:val="20"/>
      </w:rPr>
      <w:tab/>
    </w:r>
    <w:r w:rsidR="00904832" w:rsidRPr="00BA20E8">
      <w:rPr>
        <w:rFonts w:ascii="Arial" w:hAnsi="Arial" w:cs="Arial"/>
        <w:i/>
        <w:sz w:val="20"/>
        <w:szCs w:val="20"/>
      </w:rPr>
      <w:tab/>
      <w:t xml:space="preserve">strana </w:t>
    </w:r>
    <w:r w:rsidR="00904832" w:rsidRPr="00BA20E8">
      <w:rPr>
        <w:rFonts w:ascii="Arial" w:hAnsi="Arial" w:cs="Arial"/>
        <w:i/>
        <w:sz w:val="20"/>
        <w:szCs w:val="20"/>
      </w:rPr>
      <w:fldChar w:fldCharType="begin"/>
    </w:r>
    <w:r w:rsidR="00904832" w:rsidRPr="00BA20E8">
      <w:rPr>
        <w:rFonts w:ascii="Arial" w:hAnsi="Arial" w:cs="Arial"/>
        <w:i/>
        <w:sz w:val="20"/>
        <w:szCs w:val="20"/>
      </w:rPr>
      <w:instrText xml:space="preserve"> PAGE   \* MERGEFORMAT </w:instrText>
    </w:r>
    <w:r w:rsidR="00904832" w:rsidRPr="00BA20E8">
      <w:rPr>
        <w:rFonts w:ascii="Arial" w:hAnsi="Arial" w:cs="Arial"/>
        <w:i/>
        <w:sz w:val="20"/>
        <w:szCs w:val="20"/>
      </w:rPr>
      <w:fldChar w:fldCharType="separate"/>
    </w:r>
    <w:r w:rsidR="001B4804">
      <w:rPr>
        <w:rFonts w:ascii="Arial" w:hAnsi="Arial" w:cs="Arial"/>
        <w:i/>
        <w:noProof/>
        <w:sz w:val="20"/>
        <w:szCs w:val="20"/>
      </w:rPr>
      <w:t>15</w:t>
    </w:r>
    <w:r w:rsidR="00904832" w:rsidRPr="00BA20E8">
      <w:rPr>
        <w:rFonts w:ascii="Arial" w:hAnsi="Arial" w:cs="Arial"/>
        <w:i/>
        <w:sz w:val="20"/>
        <w:szCs w:val="20"/>
      </w:rPr>
      <w:fldChar w:fldCharType="end"/>
    </w:r>
    <w:r w:rsidR="00904832" w:rsidRPr="00BA20E8">
      <w:rPr>
        <w:rFonts w:ascii="Arial" w:hAnsi="Arial" w:cs="Arial"/>
        <w:i/>
        <w:sz w:val="20"/>
        <w:szCs w:val="20"/>
      </w:rPr>
      <w:t xml:space="preserve"> (celkem </w:t>
    </w:r>
    <w:r w:rsidR="00904832" w:rsidRPr="00BA20E8">
      <w:rPr>
        <w:rStyle w:val="slostrnky"/>
        <w:rFonts w:ascii="Arial" w:hAnsi="Arial" w:cs="Arial"/>
        <w:i/>
        <w:sz w:val="20"/>
        <w:szCs w:val="20"/>
      </w:rPr>
      <w:t>28</w:t>
    </w:r>
    <w:r w:rsidR="00904832" w:rsidRPr="00BA20E8">
      <w:rPr>
        <w:rFonts w:ascii="Arial" w:hAnsi="Arial" w:cs="Arial"/>
        <w:i/>
        <w:sz w:val="20"/>
        <w:szCs w:val="20"/>
      </w:rPr>
      <w:t>)</w:t>
    </w:r>
  </w:p>
  <w:p w:rsidR="00ED36A4" w:rsidRDefault="00D918DB" w:rsidP="00ED36A4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16.</w:t>
    </w:r>
    <w:r w:rsidR="00904832" w:rsidRPr="0025379E">
      <w:rPr>
        <w:rFonts w:ascii="Arial" w:hAnsi="Arial" w:cs="Arial"/>
        <w:i/>
        <w:sz w:val="20"/>
        <w:szCs w:val="20"/>
      </w:rPr>
      <w:t xml:space="preserve"> -</w:t>
    </w:r>
    <w:r w:rsidR="00904832" w:rsidRPr="00D40EE2">
      <w:rPr>
        <w:rFonts w:ascii="Arial" w:hAnsi="Arial" w:cs="Arial"/>
        <w:i/>
        <w:sz w:val="20"/>
        <w:szCs w:val="20"/>
      </w:rPr>
      <w:t xml:space="preserve"> Dodatky zřizovacích listin školských příspěvkových </w:t>
    </w:r>
    <w:r w:rsidR="00904832">
      <w:rPr>
        <w:rFonts w:ascii="Arial" w:hAnsi="Arial" w:cs="Arial"/>
        <w:i/>
        <w:sz w:val="20"/>
        <w:szCs w:val="20"/>
      </w:rPr>
      <w:t>organizací</w:t>
    </w:r>
  </w:p>
  <w:p w:rsidR="00ED36A4" w:rsidRPr="00ED36A4" w:rsidRDefault="00904832" w:rsidP="00ED36A4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4</w:t>
    </w:r>
    <w:r w:rsidRPr="00A24636">
      <w:rPr>
        <w:rFonts w:ascii="Arial" w:hAnsi="Arial" w:cs="Arial"/>
        <w:i/>
        <w:sz w:val="20"/>
        <w:szCs w:val="20"/>
      </w:rPr>
      <w:t xml:space="preserve"> </w:t>
    </w:r>
    <w:r w:rsidRPr="0025379E">
      <w:rPr>
        <w:rFonts w:ascii="Arial" w:hAnsi="Arial" w:cs="Arial"/>
        <w:i/>
        <w:sz w:val="20"/>
        <w:szCs w:val="20"/>
      </w:rPr>
      <w:t>– Dodatek č. 18 ke zřizovací listině Střední odborné školy lesnické a strojírenské Šternberk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832" w:rsidRDefault="00904832" w:rsidP="00904832">
      <w:r>
        <w:separator/>
      </w:r>
    </w:p>
  </w:footnote>
  <w:footnote w:type="continuationSeparator" w:id="0">
    <w:p w:rsidR="00904832" w:rsidRDefault="00904832" w:rsidP="00904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32" w:rsidRDefault="009048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A4" w:rsidRPr="001C726C" w:rsidRDefault="00904832" w:rsidP="00ED36A4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>Příloha č</w:t>
    </w:r>
    <w:r w:rsidRPr="0025379E">
      <w:rPr>
        <w:rFonts w:ascii="Arial" w:hAnsi="Arial" w:cs="Arial"/>
      </w:rPr>
      <w:t xml:space="preserve">. 4 – Dodatek č. 18 ke zřizovací listině </w:t>
    </w:r>
    <w:r>
      <w:rPr>
        <w:rFonts w:ascii="Arial" w:hAnsi="Arial" w:cs="Arial"/>
      </w:rPr>
      <w:t>Střední odborné školy lesnické</w:t>
    </w:r>
    <w:r>
      <w:rPr>
        <w:rFonts w:ascii="Arial" w:hAnsi="Arial" w:cs="Arial"/>
      </w:rPr>
      <w:br/>
      <w:t>a strojírenské Šternberk</w:t>
    </w:r>
  </w:p>
  <w:p w:rsidR="00ED36A4" w:rsidRDefault="001B48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832" w:rsidRDefault="0090483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32" w:rsidRDefault="001B4804" w:rsidP="00ED36A4">
    <w:pPr>
      <w:pStyle w:val="Zhlav"/>
      <w:tabs>
        <w:tab w:val="clear" w:pos="4536"/>
        <w:tab w:val="clear" w:pos="9072"/>
        <w:tab w:val="left" w:pos="5385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6A4" w:rsidRPr="001C726C" w:rsidRDefault="00904832" w:rsidP="00ED36A4">
    <w:pPr>
      <w:pStyle w:val="Zhlav"/>
      <w:jc w:val="center"/>
      <w:rPr>
        <w:rFonts w:ascii="Arial" w:hAnsi="Arial" w:cs="Arial"/>
      </w:rPr>
    </w:pPr>
    <w:r>
      <w:tab/>
    </w:r>
    <w:r w:rsidRPr="0025379E">
      <w:rPr>
        <w:rFonts w:ascii="Arial" w:hAnsi="Arial" w:cs="Arial"/>
      </w:rPr>
      <w:t>Příloha č. 4 – Dodatek č. 18 ke zřizovací listině Střední odborné školy lesnické a strojírenské Šternberk</w:t>
    </w:r>
  </w:p>
  <w:p w:rsidR="00ED36A4" w:rsidRDefault="001B4804" w:rsidP="00ED36A4">
    <w:pPr>
      <w:pStyle w:val="Zhlav"/>
      <w:tabs>
        <w:tab w:val="clear" w:pos="4536"/>
        <w:tab w:val="clear" w:pos="9072"/>
        <w:tab w:val="left" w:pos="53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32"/>
    <w:rsid w:val="001B4804"/>
    <w:rsid w:val="005F0D26"/>
    <w:rsid w:val="00904832"/>
    <w:rsid w:val="00BA20E8"/>
    <w:rsid w:val="00D9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E72D"/>
  <w15:chartTrackingRefBased/>
  <w15:docId w15:val="{75454B73-FF7D-42C8-8CA1-A67272BD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9048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9048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9048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904832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904832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904832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48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48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48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48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90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4</cp:revision>
  <dcterms:created xsi:type="dcterms:W3CDTF">2020-08-27T06:01:00Z</dcterms:created>
  <dcterms:modified xsi:type="dcterms:W3CDTF">2020-09-02T07:00:00Z</dcterms:modified>
</cp:coreProperties>
</file>