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B22931" w:rsidRDefault="00B22931" w:rsidP="0001285F">
      <w:pPr>
        <w:jc w:val="both"/>
      </w:pPr>
      <w:r>
        <w:t>Rada Olomouckého kraje projednala na svém zasedání dne 31. 8. 2020 dodatky ke</w:t>
      </w:r>
      <w:r w:rsidR="00D16037">
        <w:t> </w:t>
      </w:r>
      <w:r>
        <w:t>smlouvám o poskytnutí dotace</w:t>
      </w:r>
      <w:r w:rsidR="008D5D35">
        <w:t xml:space="preserve"> s obcí Vrbátky a Majetín a </w:t>
      </w:r>
      <w:bookmarkStart w:id="0" w:name="_GoBack"/>
      <w:bookmarkEnd w:id="0"/>
      <w:r>
        <w:t>předkládá dodatky ke</w:t>
      </w:r>
      <w:r w:rsidR="00D16037">
        <w:t> </w:t>
      </w:r>
      <w:r>
        <w:t>schválení Zastupitelstvu Olomouckého kraje.</w:t>
      </w:r>
    </w:p>
    <w:p w:rsidR="00B22931" w:rsidRDefault="00B22931" w:rsidP="0001285F">
      <w:pPr>
        <w:jc w:val="both"/>
      </w:pPr>
    </w:p>
    <w:p w:rsidR="000E6C1F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1C65A8">
        <w:t>0</w:t>
      </w:r>
      <w:r w:rsidR="00C02929">
        <w:t xml:space="preserve">. </w:t>
      </w:r>
      <w:r w:rsidR="000C0FD4">
        <w:t>4</w:t>
      </w:r>
      <w:r w:rsidR="00C02929">
        <w:t>. 20</w:t>
      </w:r>
      <w:r w:rsidR="001C65A8">
        <w:t>20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1C65A8">
        <w:t>20</w:t>
      </w:r>
      <w:r w:rsidR="00062CEB">
        <w:t>/</w:t>
      </w:r>
      <w:r w:rsidR="000C0FD4">
        <w:t>1</w:t>
      </w:r>
      <w:r w:rsidR="001C65A8">
        <w:t>7</w:t>
      </w:r>
      <w:r w:rsidR="00062CEB">
        <w:t>/20</w:t>
      </w:r>
      <w:r w:rsidR="001C65A8">
        <w:t>20</w:t>
      </w:r>
      <w:r w:rsidR="000C0FD4">
        <w:t xml:space="preserve"> schválilo poskytnutí dotac</w:t>
      </w:r>
      <w:r w:rsidR="000E6C1F">
        <w:t>í v dotačním programu „Podpora výstavby a oprav cyklostezek 20</w:t>
      </w:r>
      <w:r w:rsidR="001C65A8">
        <w:t>20</w:t>
      </w:r>
      <w:r w:rsidR="000E6C1F">
        <w:t>“</w:t>
      </w:r>
      <w:r w:rsidR="001C65A8">
        <w:t xml:space="preserve"> a</w:t>
      </w:r>
      <w:r w:rsidR="00E070D0">
        <w:t xml:space="preserve"> usnesením č. UZ/</w:t>
      </w:r>
      <w:r w:rsidR="001C65A8">
        <w:t>20</w:t>
      </w:r>
      <w:r w:rsidR="00E070D0">
        <w:t>/15/20</w:t>
      </w:r>
      <w:r w:rsidR="001C65A8">
        <w:t>20</w:t>
      </w:r>
      <w:r w:rsidR="00E070D0">
        <w:t xml:space="preserve"> schválilo poskytnutí dotac</w:t>
      </w:r>
      <w:r w:rsidR="000E6C1F">
        <w:t xml:space="preserve">í </w:t>
      </w:r>
      <w:r w:rsidR="00581446">
        <w:t>v</w:t>
      </w:r>
      <w:r w:rsidR="000E6C1F">
        <w:t> dotační</w:t>
      </w:r>
      <w:r w:rsidR="00581446">
        <w:t>m</w:t>
      </w:r>
      <w:r w:rsidR="000E6C1F">
        <w:t xml:space="preserve"> programu „Podpora opatření pro zvýšení bezpečnosti provozu a budování přechodů pro chodce 20</w:t>
      </w:r>
      <w:r w:rsidR="001C65A8">
        <w:t>20</w:t>
      </w:r>
      <w:r w:rsidR="000E6C1F">
        <w:t xml:space="preserve">“. </w:t>
      </w:r>
    </w:p>
    <w:p w:rsidR="000E6C1F" w:rsidRDefault="000E6C1F" w:rsidP="0001285F">
      <w:pPr>
        <w:jc w:val="both"/>
      </w:pPr>
    </w:p>
    <w:p w:rsidR="00044821" w:rsidRDefault="00044821" w:rsidP="0001285F">
      <w:pPr>
        <w:jc w:val="both"/>
      </w:pPr>
    </w:p>
    <w:p w:rsidR="000E6C1F" w:rsidRDefault="00875BAF" w:rsidP="000E6C1F">
      <w:pPr>
        <w:pStyle w:val="Zkladntext"/>
        <w:jc w:val="both"/>
      </w:pPr>
      <w:r>
        <w:t xml:space="preserve">a) </w:t>
      </w:r>
      <w:r w:rsidR="001C65A8">
        <w:rPr>
          <w:b/>
        </w:rPr>
        <w:t>Obec Majetín</w:t>
      </w:r>
      <w:r w:rsidR="00665261">
        <w:t xml:space="preserve"> </w:t>
      </w:r>
      <w:r w:rsidR="000E6C1F">
        <w:t>obdržel</w:t>
      </w:r>
      <w:r w:rsidR="001C65A8">
        <w:t>a</w:t>
      </w:r>
      <w:r w:rsidR="000E6C1F">
        <w:t xml:space="preserve"> dotaci ve výši </w:t>
      </w:r>
      <w:r w:rsidR="001C65A8">
        <w:t>1 784 274,45</w:t>
      </w:r>
      <w:r w:rsidR="000E6C1F">
        <w:t xml:space="preserve"> Kč na akci „</w:t>
      </w:r>
      <w:r w:rsidR="001C65A8">
        <w:t>Výstavba cyklostezky Majetín - Krčmaň</w:t>
      </w:r>
      <w:r w:rsidR="000E6C1F">
        <w:t>“ z dotačního programu „Podpora výstavby a oprav cyklostezek</w:t>
      </w:r>
      <w:r w:rsidR="001C65A8">
        <w:t>“</w:t>
      </w:r>
      <w:r w:rsidR="000E6C1F">
        <w:t xml:space="preserve">. </w:t>
      </w:r>
    </w:p>
    <w:p w:rsidR="00024969" w:rsidRDefault="001C65A8" w:rsidP="006111A3">
      <w:pPr>
        <w:pStyle w:val="Zkladntext"/>
        <w:spacing w:after="0"/>
        <w:jc w:val="both"/>
      </w:pPr>
      <w:r>
        <w:t>Obec Majetín požádala o uzavření dodatku ke smlouvě o poskytnutí dotace z důvodu prodloužení termínu pro realizaci akce. Vzhledem k finanční náročnosti stavby by obec Majetín nemohla stavbu cyklostezky zrealizovat pouze ze svého rozpočtu. Proto obec žádala o dotaci také Státní fond dopravní infrastruktury, který žádost obce podpořil až ve 2. kole dne 29. 6. 2020. Z tohoto důvodu není obec schopná zrealizovat cyklostezku do konce roku 2020.</w:t>
      </w:r>
    </w:p>
    <w:p w:rsidR="00F86B5E" w:rsidRDefault="00F86B5E" w:rsidP="001A5A99">
      <w:pPr>
        <w:jc w:val="both"/>
      </w:pPr>
    </w:p>
    <w:p w:rsidR="001A5A99" w:rsidRPr="00487380" w:rsidRDefault="001A5A99" w:rsidP="001A5A99">
      <w:pPr>
        <w:jc w:val="both"/>
        <w:rPr>
          <w:b/>
        </w:rPr>
      </w:pPr>
      <w:r>
        <w:t xml:space="preserve">Dodatkem ke smlouvě o poskytnutí dotace </w:t>
      </w:r>
      <w:r w:rsidR="001C65A8">
        <w:t>obci Majetín</w:t>
      </w:r>
      <w:r>
        <w:t>, který je uveden v</w:t>
      </w:r>
      <w:r w:rsidR="0099029A">
        <w:t> </w:t>
      </w:r>
      <w:r w:rsidR="00E53DB7">
        <w:t>p</w:t>
      </w:r>
      <w:r>
        <w:t>říloze</w:t>
      </w:r>
      <w:r w:rsidR="0099029A">
        <w:t> </w:t>
      </w:r>
      <w:r>
        <w:t>č. 1</w:t>
      </w:r>
      <w:r w:rsidR="00ED32A2">
        <w:t>,</w:t>
      </w:r>
      <w:r>
        <w:t xml:space="preserve"> se oproti původně uzavřené smlouvě </w:t>
      </w:r>
      <w:r w:rsidR="001C65A8">
        <w:t>mění termín pro použití dotace z 31. 12. 2020 na 31. 12. 202</w:t>
      </w:r>
      <w:r w:rsidR="004C0F7C">
        <w:t>1</w:t>
      </w:r>
      <w:r w:rsidR="001C65A8">
        <w:t xml:space="preserve"> a termín pro předložení vyúčtování z 31. 1. 2021 na 31. 1. 2022.</w:t>
      </w:r>
    </w:p>
    <w:p w:rsidR="001A5A99" w:rsidRDefault="001A5A99" w:rsidP="001A5A99">
      <w:pPr>
        <w:jc w:val="both"/>
      </w:pPr>
    </w:p>
    <w:p w:rsidR="000E6C1F" w:rsidRDefault="00875BAF" w:rsidP="000E6C1F">
      <w:pPr>
        <w:pStyle w:val="Zkladntext"/>
        <w:jc w:val="both"/>
      </w:pPr>
      <w:r>
        <w:t xml:space="preserve">b) </w:t>
      </w:r>
      <w:r w:rsidR="001C65A8">
        <w:rPr>
          <w:b/>
        </w:rPr>
        <w:t>Obec Vrbátky</w:t>
      </w:r>
      <w:r>
        <w:t xml:space="preserve"> </w:t>
      </w:r>
      <w:r w:rsidR="000E6C1F">
        <w:t>obdržel</w:t>
      </w:r>
      <w:r w:rsidR="001C65A8">
        <w:t>a</w:t>
      </w:r>
      <w:r w:rsidR="000E6C1F">
        <w:t xml:space="preserve"> dotaci ve výši </w:t>
      </w:r>
      <w:r w:rsidR="001C65A8">
        <w:t>194 399,50</w:t>
      </w:r>
      <w:r w:rsidR="000E6C1F">
        <w:t xml:space="preserve"> Kč na akci „</w:t>
      </w:r>
      <w:r w:rsidR="001C65A8">
        <w:t>Tři místa pro přecházení v Dubanech</w:t>
      </w:r>
      <w:r w:rsidR="000E6C1F">
        <w:t>“ z dotačního programu „Podpora opatření pro zvýšení bezpečnosti provozu a budování přechodů pro chodce 20</w:t>
      </w:r>
      <w:r w:rsidR="001C65A8">
        <w:t>20</w:t>
      </w:r>
      <w:r w:rsidR="000E6C1F">
        <w:t>“.</w:t>
      </w:r>
    </w:p>
    <w:p w:rsidR="004F5114" w:rsidRDefault="001C65A8" w:rsidP="004F5114">
      <w:pPr>
        <w:pStyle w:val="Zkladntext"/>
        <w:spacing w:after="0"/>
        <w:jc w:val="both"/>
      </w:pPr>
      <w:r>
        <w:t>Obec</w:t>
      </w:r>
      <w:r w:rsidR="004C0F7C">
        <w:t xml:space="preserve"> Vrbátky</w:t>
      </w:r>
      <w:r w:rsidR="000E6C1F">
        <w:t xml:space="preserve"> </w:t>
      </w:r>
      <w:r w:rsidR="00875BAF">
        <w:t>požádal</w:t>
      </w:r>
      <w:r>
        <w:t>a</w:t>
      </w:r>
      <w:r w:rsidR="00875BAF">
        <w:t xml:space="preserve"> o </w:t>
      </w:r>
      <w:r w:rsidR="004C0F7C">
        <w:t xml:space="preserve">uzavření </w:t>
      </w:r>
      <w:r w:rsidR="00875BAF">
        <w:t>dodat</w:t>
      </w:r>
      <w:r w:rsidR="004C0F7C">
        <w:t>ku</w:t>
      </w:r>
      <w:r w:rsidR="00875BAF">
        <w:t xml:space="preserve"> ke smlouvě</w:t>
      </w:r>
      <w:r>
        <w:t xml:space="preserve"> o poskytnutí dotace</w:t>
      </w:r>
      <w:r w:rsidR="00875BAF">
        <w:t xml:space="preserve"> z důvodu </w:t>
      </w:r>
      <w:r>
        <w:t xml:space="preserve">upřesnění účelu poskytnutí dotace, a to vícepráce a méněpráce. </w:t>
      </w:r>
      <w:r w:rsidR="00AB4681">
        <w:t xml:space="preserve">Důvodem je technicky neproveditelná výstavba betonového propustku pro odvod dešťové vody příkopem silnice u jednoho místa pro přecházení. Betonový propustek bude nahrazen drenážním zásypem z drceného kameniva. </w:t>
      </w:r>
      <w:r w:rsidR="004F5114">
        <w:t>Vícepráce a méněpráce byly</w:t>
      </w:r>
      <w:r w:rsidR="00F92A3C">
        <w:t xml:space="preserve"> odsouhlaseny administrátorem a </w:t>
      </w:r>
      <w:r w:rsidR="004F5114">
        <w:t>v rámci vyúčtování bude dotace použita pouze na uznatelnou část.</w:t>
      </w:r>
      <w:r w:rsidR="00F92A3C">
        <w:t xml:space="preserve"> Na méněpráce a </w:t>
      </w:r>
      <w:r w:rsidR="009F686D">
        <w:t xml:space="preserve">vícepráce byl obcí s dodavatelem stavby uzavřen </w:t>
      </w:r>
      <w:r w:rsidR="00E53DB7">
        <w:t>d</w:t>
      </w:r>
      <w:r w:rsidR="009F686D">
        <w:t xml:space="preserve">odatek </w:t>
      </w:r>
      <w:r w:rsidR="00E53DB7">
        <w:t>k</w:t>
      </w:r>
      <w:r w:rsidR="009F686D">
        <w:t>e Smlouvě o dílo.</w:t>
      </w:r>
    </w:p>
    <w:p w:rsidR="005E62E8" w:rsidRDefault="005E62E8" w:rsidP="005E62E8">
      <w:pPr>
        <w:jc w:val="both"/>
      </w:pPr>
    </w:p>
    <w:p w:rsidR="005E62E8" w:rsidRPr="00487380" w:rsidRDefault="005E62E8" w:rsidP="005E62E8">
      <w:pPr>
        <w:jc w:val="both"/>
        <w:rPr>
          <w:b/>
        </w:rPr>
      </w:pPr>
      <w:r>
        <w:t xml:space="preserve">Dodatkem ke smlouvě o poskytnutí dotace </w:t>
      </w:r>
      <w:r w:rsidR="009F686D">
        <w:t xml:space="preserve">obci </w:t>
      </w:r>
      <w:r w:rsidR="00E53DB7">
        <w:t>Vrbátky</w:t>
      </w:r>
      <w:r>
        <w:t>, který je uveden v </w:t>
      </w:r>
      <w:r w:rsidR="00E53DB7">
        <w:t>p</w:t>
      </w:r>
      <w:r>
        <w:t>říloze č. </w:t>
      </w:r>
      <w:r w:rsidR="00E53DB7">
        <w:t>2</w:t>
      </w:r>
      <w:r>
        <w:t xml:space="preserve">, se oproti původně uzavřené smlouvě upřesňuje účel poskytnutí dotace, který se nově doplňuje o vícepráce a méněpráce dle dodatku ke smlouvě o dílo. </w:t>
      </w:r>
      <w:r w:rsidRPr="00487380">
        <w:rPr>
          <w:b/>
        </w:rPr>
        <w:t xml:space="preserve">Výše dotace </w:t>
      </w:r>
      <w:r w:rsidR="009F686D">
        <w:rPr>
          <w:b/>
        </w:rPr>
        <w:t xml:space="preserve">obci </w:t>
      </w:r>
      <w:r w:rsidR="00E53DB7">
        <w:rPr>
          <w:b/>
        </w:rPr>
        <w:t>Vrbátky</w:t>
      </w:r>
      <w:r w:rsidRPr="00487380">
        <w:rPr>
          <w:b/>
        </w:rPr>
        <w:t xml:space="preserve"> zůstává beze změny.</w:t>
      </w:r>
    </w:p>
    <w:p w:rsidR="005E62E8" w:rsidRDefault="005E62E8" w:rsidP="006111A3">
      <w:pPr>
        <w:pStyle w:val="Zkladntext"/>
        <w:spacing w:after="0"/>
        <w:jc w:val="both"/>
        <w:rPr>
          <w:b/>
        </w:rPr>
      </w:pPr>
    </w:p>
    <w:p w:rsidR="001454D1" w:rsidRPr="00487380" w:rsidRDefault="001454D1" w:rsidP="006111A3">
      <w:pPr>
        <w:pStyle w:val="Zkladntext"/>
        <w:spacing w:after="0"/>
        <w:jc w:val="both"/>
        <w:rPr>
          <w:b/>
        </w:rPr>
      </w:pPr>
      <w:r>
        <w:rPr>
          <w:b/>
        </w:rPr>
        <w:t>Obecný účel dotačního programu</w:t>
      </w:r>
      <w:r w:rsidR="00D77052">
        <w:rPr>
          <w:b/>
        </w:rPr>
        <w:t xml:space="preserve"> Podpora výstavby a oprav cyklostezek 20</w:t>
      </w:r>
      <w:r w:rsidR="00E53DB7">
        <w:rPr>
          <w:b/>
        </w:rPr>
        <w:t>20 a </w:t>
      </w:r>
      <w:r w:rsidR="002133BD">
        <w:rPr>
          <w:b/>
        </w:rPr>
        <w:t xml:space="preserve">dotačního programu </w:t>
      </w:r>
      <w:r>
        <w:rPr>
          <w:b/>
        </w:rPr>
        <w:t>Podpora opatření pro zvýšení bezpečnosti provozu a</w:t>
      </w:r>
      <w:r w:rsidR="002133BD">
        <w:rPr>
          <w:b/>
        </w:rPr>
        <w:t> </w:t>
      </w:r>
      <w:r>
        <w:rPr>
          <w:b/>
        </w:rPr>
        <w:t>budování přechodů pro chodce 20</w:t>
      </w:r>
      <w:r w:rsidR="00E53DB7">
        <w:rPr>
          <w:b/>
        </w:rPr>
        <w:t>20</w:t>
      </w:r>
      <w:r>
        <w:rPr>
          <w:b/>
        </w:rPr>
        <w:t xml:space="preserve"> zůstává zachován.</w:t>
      </w:r>
    </w:p>
    <w:p w:rsidR="00B35333" w:rsidRDefault="00875BAF" w:rsidP="006111A3">
      <w:pPr>
        <w:pStyle w:val="Zkladntext"/>
        <w:spacing w:after="0"/>
        <w:jc w:val="both"/>
      </w:pPr>
      <w:r>
        <w:t xml:space="preserve"> </w:t>
      </w:r>
    </w:p>
    <w:p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lastRenderedPageBreak/>
        <w:t>Rad</w:t>
      </w:r>
      <w:r w:rsidR="00D16037">
        <w:rPr>
          <w:b/>
        </w:rPr>
        <w:t>a</w:t>
      </w:r>
      <w:r w:rsidRPr="0004428F">
        <w:rPr>
          <w:b/>
        </w:rPr>
        <w:t xml:space="preserve"> Olomouckého kraje</w:t>
      </w:r>
      <w:r w:rsidR="00D16037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2133BD" w:rsidRPr="002133BD" w:rsidRDefault="00C80E9E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</w:t>
      </w:r>
      <w:r w:rsidR="001454D1">
        <w:t xml:space="preserve">ke smlouvě </w:t>
      </w:r>
      <w:r w:rsidR="00E53DB7">
        <w:t>o poskytnutí dotace s obcí Majetín, se sídlem Lipová 25, 751 03 Majetín, IČO: 00299197 dle přílohy č. 1 důvodové zprávy,</w:t>
      </w:r>
    </w:p>
    <w:p w:rsidR="00E53DB7" w:rsidRPr="001454D1" w:rsidRDefault="00ED32A2" w:rsidP="00E53DB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 xml:space="preserve">schválit Dodatek č. 1 </w:t>
      </w:r>
      <w:r w:rsidR="001454D1">
        <w:t xml:space="preserve">ke smlouvě </w:t>
      </w:r>
      <w:r w:rsidR="00E53DB7">
        <w:t xml:space="preserve">o poskytnutí dotace s obcí Vrbátky, se sídlem </w:t>
      </w:r>
      <w:r w:rsidR="00E53DB7" w:rsidRPr="00E53DB7">
        <w:t>Vrbátky 41, 798 13 Vrbátky</w:t>
      </w:r>
      <w:r w:rsidR="00E53DB7">
        <w:t xml:space="preserve">, IČO: </w:t>
      </w:r>
      <w:r w:rsidR="00E53DB7" w:rsidRPr="00E53DB7">
        <w:t>00288934</w:t>
      </w:r>
      <w:r w:rsidR="00E53DB7">
        <w:t xml:space="preserve"> dle přílohy č. 2 důvodové zprávy,</w:t>
      </w:r>
    </w:p>
    <w:p w:rsidR="00487380" w:rsidRPr="001454D1" w:rsidRDefault="00D16037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u</w:t>
      </w:r>
      <w:r w:rsidR="00487380" w:rsidRPr="0099029A">
        <w:t>ložit Ing. Janu Zahradníčkovi,</w:t>
      </w:r>
      <w:r>
        <w:t xml:space="preserve"> </w:t>
      </w:r>
      <w:r w:rsidR="00487380" w:rsidRPr="0099029A">
        <w:t>2. náměstkovi hejtmana, podepsat dodat</w:t>
      </w:r>
      <w:r w:rsidR="00487380">
        <w:t>ky</w:t>
      </w:r>
      <w:r w:rsidR="00402B81">
        <w:t>.</w:t>
      </w:r>
    </w:p>
    <w:p w:rsidR="001454D1" w:rsidRDefault="001454D1" w:rsidP="001454D1">
      <w:pPr>
        <w:spacing w:after="120"/>
        <w:jc w:val="both"/>
        <w:rPr>
          <w:bCs/>
        </w:rPr>
      </w:pP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B66851" w:rsidP="00E8742C">
      <w:pPr>
        <w:ind w:left="567"/>
        <w:jc w:val="both"/>
      </w:pPr>
      <w:r>
        <w:t xml:space="preserve">Dodatek č. 1 ke smlouvě o poskytnutí dotace </w:t>
      </w:r>
      <w:r w:rsidR="001D2571">
        <w:t>s</w:t>
      </w:r>
      <w:r w:rsidR="00E53DB7">
        <w:t> obcí Majetín</w:t>
      </w:r>
    </w:p>
    <w:p w:rsidR="00E8742C" w:rsidRDefault="00E8742C" w:rsidP="00092DF0">
      <w:pPr>
        <w:ind w:left="567"/>
        <w:jc w:val="both"/>
      </w:pPr>
      <w:r>
        <w:t xml:space="preserve">(strana </w:t>
      </w:r>
      <w:r w:rsidR="00E53DB7">
        <w:t>3</w:t>
      </w:r>
      <w:r w:rsidR="00092DF0">
        <w:t xml:space="preserve"> – </w:t>
      </w:r>
      <w:r w:rsidR="00E53DB7">
        <w:t>4</w:t>
      </w:r>
      <w:r>
        <w:t>)</w:t>
      </w:r>
    </w:p>
    <w:p w:rsidR="00ED32A2" w:rsidRDefault="00ED32A2" w:rsidP="00092DF0">
      <w:pPr>
        <w:ind w:left="567"/>
        <w:jc w:val="both"/>
      </w:pPr>
    </w:p>
    <w:p w:rsidR="00ED32A2" w:rsidRDefault="00ED32A2" w:rsidP="00ED32A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ED32A2" w:rsidRDefault="00ED32A2" w:rsidP="00ED32A2">
      <w:pPr>
        <w:ind w:left="567"/>
        <w:jc w:val="both"/>
      </w:pPr>
      <w:r>
        <w:t>Dodatek č. 1 ke smlouvě o poskytnutí dotace s</w:t>
      </w:r>
      <w:r w:rsidR="00E53DB7">
        <w:t> obcí Vrbátky</w:t>
      </w:r>
    </w:p>
    <w:p w:rsidR="00ED32A2" w:rsidRDefault="00ED32A2" w:rsidP="00ED32A2">
      <w:pPr>
        <w:ind w:left="567"/>
        <w:jc w:val="both"/>
      </w:pPr>
      <w:r>
        <w:t xml:space="preserve">(strana </w:t>
      </w:r>
      <w:r w:rsidR="00E53DB7">
        <w:t>5</w:t>
      </w:r>
      <w:r w:rsidR="000E0AA7">
        <w:t xml:space="preserve"> – </w:t>
      </w:r>
      <w:r w:rsidR="00E53DB7">
        <w:t>6</w:t>
      </w:r>
      <w:r>
        <w:t>)</w:t>
      </w:r>
    </w:p>
    <w:p w:rsidR="00ED32A2" w:rsidRDefault="00ED32A2" w:rsidP="00092DF0">
      <w:pPr>
        <w:ind w:left="567"/>
        <w:jc w:val="both"/>
      </w:pPr>
    </w:p>
    <w:sectPr w:rsidR="00ED3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CD" w:rsidRDefault="00C81ACD">
      <w:r>
        <w:separator/>
      </w:r>
    </w:p>
  </w:endnote>
  <w:endnote w:type="continuationSeparator" w:id="0">
    <w:p w:rsidR="00C81ACD" w:rsidRDefault="00C8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D16037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E53DB7">
      <w:rPr>
        <w:i/>
        <w:sz w:val="20"/>
        <w:szCs w:val="20"/>
      </w:rPr>
      <w:t>1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20</w:t>
    </w:r>
    <w:r w:rsidR="00727EDD" w:rsidRPr="005B2A36">
      <w:rPr>
        <w:i/>
        <w:sz w:val="20"/>
        <w:szCs w:val="20"/>
      </w:rPr>
      <w:t xml:space="preserve">                          </w:t>
    </w:r>
    <w:r w:rsidR="00727EDD">
      <w:rPr>
        <w:i/>
        <w:sz w:val="20"/>
        <w:szCs w:val="20"/>
      </w:rPr>
      <w:t xml:space="preserve">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8D5D35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495F86"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>)</w:t>
    </w:r>
  </w:p>
  <w:p w:rsidR="00727EDD" w:rsidRPr="00DE52C5" w:rsidRDefault="00D16037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10</w:t>
    </w:r>
    <w:r w:rsidR="00E13E0A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0E6C1F">
      <w:rPr>
        <w:i/>
        <w:sz w:val="20"/>
      </w:rPr>
      <w:t>y</w:t>
    </w:r>
    <w:r w:rsidR="00725F77">
      <w:rPr>
        <w:i/>
        <w:sz w:val="20"/>
      </w:rPr>
      <w:t xml:space="preserve"> v oblasti dopravy</w:t>
    </w:r>
    <w:r w:rsidR="000E6C1F">
      <w:rPr>
        <w:i/>
        <w:sz w:val="20"/>
      </w:rPr>
      <w:t xml:space="preserve"> – dodatky ke smlouvám o poskytnutí dotace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CD" w:rsidRDefault="00C81ACD">
      <w:r>
        <w:separator/>
      </w:r>
    </w:p>
  </w:footnote>
  <w:footnote w:type="continuationSeparator" w:id="0">
    <w:p w:rsidR="00C81ACD" w:rsidRDefault="00C8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4BDB"/>
    <w:rsid w:val="000903EC"/>
    <w:rsid w:val="00090AF3"/>
    <w:rsid w:val="00092DF0"/>
    <w:rsid w:val="0009450C"/>
    <w:rsid w:val="000947CA"/>
    <w:rsid w:val="00094814"/>
    <w:rsid w:val="000A0198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A0BB3"/>
    <w:rsid w:val="003B49D7"/>
    <w:rsid w:val="003B7AE4"/>
    <w:rsid w:val="003C4598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7C"/>
    <w:rsid w:val="004C12CE"/>
    <w:rsid w:val="004C3EFD"/>
    <w:rsid w:val="004C49DB"/>
    <w:rsid w:val="004E524A"/>
    <w:rsid w:val="004E763F"/>
    <w:rsid w:val="004F21E3"/>
    <w:rsid w:val="004F4C5A"/>
    <w:rsid w:val="004F5114"/>
    <w:rsid w:val="004F5736"/>
    <w:rsid w:val="004F773C"/>
    <w:rsid w:val="005012DA"/>
    <w:rsid w:val="00502DF1"/>
    <w:rsid w:val="00503F99"/>
    <w:rsid w:val="005111A0"/>
    <w:rsid w:val="005136E5"/>
    <w:rsid w:val="005149B9"/>
    <w:rsid w:val="00541F0B"/>
    <w:rsid w:val="00542DDD"/>
    <w:rsid w:val="00544602"/>
    <w:rsid w:val="00545E46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3FBC"/>
    <w:rsid w:val="00687CB8"/>
    <w:rsid w:val="006A77BE"/>
    <w:rsid w:val="006B2BEC"/>
    <w:rsid w:val="006B646D"/>
    <w:rsid w:val="006C1C64"/>
    <w:rsid w:val="006C233A"/>
    <w:rsid w:val="006C4426"/>
    <w:rsid w:val="006E0923"/>
    <w:rsid w:val="006F18C5"/>
    <w:rsid w:val="006F2CC8"/>
    <w:rsid w:val="006F478C"/>
    <w:rsid w:val="0070187E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5D35"/>
    <w:rsid w:val="008D6C38"/>
    <w:rsid w:val="008D720C"/>
    <w:rsid w:val="008E114D"/>
    <w:rsid w:val="008F7D48"/>
    <w:rsid w:val="009131FD"/>
    <w:rsid w:val="00913249"/>
    <w:rsid w:val="009232A0"/>
    <w:rsid w:val="00927368"/>
    <w:rsid w:val="00932D36"/>
    <w:rsid w:val="0094495E"/>
    <w:rsid w:val="0095124D"/>
    <w:rsid w:val="00967F1A"/>
    <w:rsid w:val="009736CA"/>
    <w:rsid w:val="009809AD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4D18"/>
    <w:rsid w:val="009D50B2"/>
    <w:rsid w:val="009E25A6"/>
    <w:rsid w:val="009E5BF0"/>
    <w:rsid w:val="009F4272"/>
    <w:rsid w:val="009F686D"/>
    <w:rsid w:val="00A0058E"/>
    <w:rsid w:val="00A100E9"/>
    <w:rsid w:val="00A102F0"/>
    <w:rsid w:val="00A27E54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4681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2931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53CB"/>
    <w:rsid w:val="00C80E9E"/>
    <w:rsid w:val="00C81ACD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16037"/>
    <w:rsid w:val="00D221C8"/>
    <w:rsid w:val="00D37B90"/>
    <w:rsid w:val="00D43E07"/>
    <w:rsid w:val="00D4444F"/>
    <w:rsid w:val="00D475BC"/>
    <w:rsid w:val="00D669FB"/>
    <w:rsid w:val="00D66B95"/>
    <w:rsid w:val="00D77052"/>
    <w:rsid w:val="00D80FDB"/>
    <w:rsid w:val="00D814BD"/>
    <w:rsid w:val="00D85D79"/>
    <w:rsid w:val="00D9479B"/>
    <w:rsid w:val="00D96867"/>
    <w:rsid w:val="00DA5016"/>
    <w:rsid w:val="00DB18F5"/>
    <w:rsid w:val="00DC26F8"/>
    <w:rsid w:val="00DC3E00"/>
    <w:rsid w:val="00DC720C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3E0A"/>
    <w:rsid w:val="00E15551"/>
    <w:rsid w:val="00E17B87"/>
    <w:rsid w:val="00E210BE"/>
    <w:rsid w:val="00E219A8"/>
    <w:rsid w:val="00E24481"/>
    <w:rsid w:val="00E4354A"/>
    <w:rsid w:val="00E51A63"/>
    <w:rsid w:val="00E52597"/>
    <w:rsid w:val="00E53DB7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40AA6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2E41-24E0-4D57-84AF-9BB3ABE1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2019-07-18T06:00:00Z</cp:lastPrinted>
  <dcterms:created xsi:type="dcterms:W3CDTF">2020-09-02T11:13:00Z</dcterms:created>
  <dcterms:modified xsi:type="dcterms:W3CDTF">2020-09-03T06:30:00Z</dcterms:modified>
</cp:coreProperties>
</file>