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F5919">
        <w:rPr>
          <w:rFonts w:ascii="Arial" w:hAnsi="Arial" w:cs="Arial"/>
        </w:rPr>
        <w:t>14.9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BF5919">
        <w:rPr>
          <w:rFonts w:ascii="Arial" w:hAnsi="Arial" w:cs="Arial"/>
        </w:rPr>
        <w:t>522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BF5919">
        <w:rPr>
          <w:rFonts w:ascii="Arial" w:hAnsi="Arial" w:cs="Arial"/>
        </w:rPr>
        <w:t>579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F5919">
        <w:rPr>
          <w:rFonts w:ascii="Arial" w:hAnsi="Arial" w:cs="Arial"/>
        </w:rPr>
        <w:t>14.9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F5919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BF5919">
        <w:rPr>
          <w:rFonts w:ascii="Arial" w:hAnsi="Arial" w:cs="Arial"/>
        </w:rPr>
        <w:t>580/20 - 581/20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BF5919">
        <w:rPr>
          <w:rFonts w:ascii="Arial" w:hAnsi="Arial" w:cs="Arial"/>
        </w:rPr>
        <w:t>2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D6A5D" w:rsidRDefault="009D6A5D" w:rsidP="009D6A5D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Vzhledem k současné situaci v souvislosti </w:t>
      </w:r>
      <w:r w:rsidRPr="0030128D">
        <w:rPr>
          <w:rFonts w:cs="Arial"/>
          <w:szCs w:val="24"/>
        </w:rPr>
        <w:t>s</w:t>
      </w:r>
      <w:r>
        <w:rPr>
          <w:rFonts w:cs="Arial"/>
          <w:szCs w:val="24"/>
        </w:rPr>
        <w:t>e</w:t>
      </w:r>
      <w:r w:rsidRPr="0030128D">
        <w:rPr>
          <w:rFonts w:cs="Arial"/>
          <w:szCs w:val="24"/>
        </w:rPr>
        <w:t xml:space="preserve"> šířením </w:t>
      </w:r>
      <w:r w:rsidRPr="0030128D">
        <w:rPr>
          <w:rFonts w:cs="Arial"/>
          <w:bCs/>
          <w:szCs w:val="24"/>
        </w:rPr>
        <w:t>pandemie COVID-19 a</w:t>
      </w:r>
      <w:r>
        <w:rPr>
          <w:rFonts w:cs="Arial"/>
          <w:bCs/>
          <w:szCs w:val="24"/>
        </w:rPr>
        <w:t xml:space="preserve"> jejím </w:t>
      </w:r>
      <w:r w:rsidRPr="0030128D">
        <w:rPr>
          <w:rFonts w:cs="Arial"/>
          <w:bCs/>
          <w:szCs w:val="24"/>
        </w:rPr>
        <w:t xml:space="preserve"> dopadem na ekonomickou situaci Olomouckého kraje</w:t>
      </w:r>
      <w:r>
        <w:rPr>
          <w:rFonts w:cs="Arial"/>
          <w:bCs/>
          <w:szCs w:val="24"/>
        </w:rPr>
        <w:t xml:space="preserve"> j</w:t>
      </w:r>
      <w:r w:rsidRPr="0030128D">
        <w:rPr>
          <w:rFonts w:cs="Arial"/>
          <w:bCs/>
          <w:szCs w:val="24"/>
        </w:rPr>
        <w:t xml:space="preserve">e nutné </w:t>
      </w:r>
      <w:r>
        <w:rPr>
          <w:rFonts w:cs="Arial"/>
          <w:bCs/>
          <w:szCs w:val="24"/>
        </w:rPr>
        <w:t xml:space="preserve">operativně </w:t>
      </w:r>
      <w:r w:rsidRPr="0030128D">
        <w:rPr>
          <w:rFonts w:cs="Arial"/>
          <w:bCs/>
          <w:szCs w:val="24"/>
        </w:rPr>
        <w:t xml:space="preserve">řešit </w:t>
      </w:r>
      <w:r>
        <w:rPr>
          <w:rFonts w:cs="Arial"/>
          <w:bCs/>
          <w:szCs w:val="24"/>
        </w:rPr>
        <w:t>problematiku</w:t>
      </w:r>
      <w:r w:rsidRPr="0030128D">
        <w:rPr>
          <w:rFonts w:cs="Arial"/>
          <w:bCs/>
          <w:szCs w:val="24"/>
        </w:rPr>
        <w:t xml:space="preserve"> daňových příjmů, kter</w:t>
      </w:r>
      <w:r>
        <w:rPr>
          <w:rFonts w:cs="Arial"/>
          <w:bCs/>
          <w:szCs w:val="24"/>
        </w:rPr>
        <w:t>é</w:t>
      </w:r>
      <w:r w:rsidRPr="0030128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úzce souvisí se stavem </w:t>
      </w:r>
      <w:r w:rsidRPr="0030128D">
        <w:rPr>
          <w:rFonts w:cs="Arial"/>
          <w:bCs/>
          <w:szCs w:val="24"/>
        </w:rPr>
        <w:t xml:space="preserve">finančních prostředků na bankovních účtech Olomouckého kraje. </w:t>
      </w:r>
      <w:r>
        <w:t xml:space="preserve">Navrhujeme proto </w:t>
      </w:r>
      <w:r w:rsidRPr="00551859">
        <w:rPr>
          <w:rFonts w:cs="Arial"/>
          <w:szCs w:val="24"/>
        </w:rPr>
        <w:t>zmocnit Radu Olomouckého kraje k provádění rozpočtových změn, týkajících se</w:t>
      </w:r>
      <w:r>
        <w:rPr>
          <w:rFonts w:cs="Arial"/>
          <w:szCs w:val="24"/>
        </w:rPr>
        <w:t xml:space="preserve"> úpravy daňových příjmů.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F5919">
        <w:rPr>
          <w:rFonts w:ascii="Arial" w:hAnsi="Arial" w:cs="Arial"/>
        </w:rPr>
        <w:t>14.9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9D6A5D">
        <w:rPr>
          <w:rFonts w:ascii="Arial" w:hAnsi="Arial" w:cs="Arial"/>
        </w:rPr>
        <w:t>33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905FB8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 w:rsidR="009D6A5D"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9D6A5D">
        <w:rPr>
          <w:rFonts w:ascii="Arial" w:hAnsi="Arial" w:cs="Arial"/>
        </w:rPr>
        <w:t>14.9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9D6A5D">
        <w:rPr>
          <w:rFonts w:ascii="Arial" w:hAnsi="Arial" w:cs="Arial"/>
        </w:rPr>
        <w:t>34 - 35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263211" w:rsidRDefault="00263211" w:rsidP="00263211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D6A5D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D6A5D">
        <w:rPr>
          <w:rFonts w:ascii="Arial" w:hAnsi="Arial" w:cs="Arial"/>
        </w:rPr>
        <w:t>36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63211">
      <w:rPr>
        <w:rFonts w:ascii="Arial" w:hAnsi="Arial" w:cs="Arial"/>
        <w:i/>
        <w:sz w:val="20"/>
        <w:szCs w:val="20"/>
      </w:rPr>
      <w:t>21.9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D6A5D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BF5919">
      <w:rPr>
        <w:rFonts w:ascii="Arial" w:hAnsi="Arial" w:cs="Arial"/>
        <w:i/>
        <w:sz w:val="20"/>
        <w:szCs w:val="20"/>
      </w:rPr>
      <w:t>36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7602F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BF591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BF5919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3211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0C7B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02F9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AFD"/>
    <w:rsid w:val="009D0DF2"/>
    <w:rsid w:val="009D1F39"/>
    <w:rsid w:val="009D6387"/>
    <w:rsid w:val="009D6A5D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331C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BF5919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6C1D6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59A1-BFBA-45A4-B505-4A80AF20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2020-09-10T12:01:00Z</dcterms:created>
  <dcterms:modified xsi:type="dcterms:W3CDTF">2020-09-10T12:13:00Z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