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ECF7E" w14:textId="61A62D27" w:rsidR="007424F3" w:rsidRDefault="00670E13" w:rsidP="005A1E55">
      <w:pPr>
        <w:spacing w:before="12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vzorová veřejnoprávní smlouva</w:t>
      </w:r>
      <w:r w:rsidR="001B21D0">
        <w:rPr>
          <w:rFonts w:ascii="Arial" w:eastAsia="Times New Roman" w:hAnsi="Arial" w:cs="Arial"/>
          <w:b/>
          <w:bCs/>
          <w:caps/>
          <w:sz w:val="28"/>
          <w:szCs w:val="28"/>
          <w:lang w:eastAsia="cs-CZ"/>
        </w:rPr>
        <w:br/>
      </w:r>
      <w:r w:rsidR="009A3DA5">
        <w:rPr>
          <w:rFonts w:ascii="Arial" w:eastAsia="Times New Roman" w:hAnsi="Arial" w:cs="Arial"/>
          <w:b/>
          <w:bCs/>
          <w:caps/>
          <w:sz w:val="28"/>
          <w:szCs w:val="28"/>
          <w:lang w:eastAsia="cs-CZ"/>
        </w:rPr>
        <w:t xml:space="preserve">o poskytnutí </w:t>
      </w:r>
      <w:r w:rsidR="00EB5D53">
        <w:rPr>
          <w:rFonts w:ascii="Arial" w:eastAsia="Times New Roman" w:hAnsi="Arial" w:cs="Arial"/>
          <w:b/>
          <w:bCs/>
          <w:caps/>
          <w:sz w:val="28"/>
          <w:szCs w:val="28"/>
          <w:u w:val="single"/>
          <w:lang w:eastAsia="cs-CZ"/>
        </w:rPr>
        <w:t>programové</w:t>
      </w:r>
      <w:r w:rsidR="002604C6" w:rsidRPr="002604C6">
        <w:rPr>
          <w:rFonts w:ascii="Arial" w:eastAsia="Times New Roman" w:hAnsi="Arial" w:cs="Arial"/>
          <w:b/>
          <w:bCs/>
          <w:caps/>
          <w:sz w:val="28"/>
          <w:szCs w:val="28"/>
          <w:u w:val="single"/>
          <w:lang w:eastAsia="cs-CZ"/>
        </w:rPr>
        <w:t xml:space="preserve"> </w:t>
      </w:r>
      <w:r w:rsidR="009A3DA5" w:rsidRPr="002A0340">
        <w:rPr>
          <w:rFonts w:ascii="Arial" w:eastAsia="Times New Roman" w:hAnsi="Arial" w:cs="Arial"/>
          <w:b/>
          <w:bCs/>
          <w:caps/>
          <w:sz w:val="28"/>
          <w:szCs w:val="28"/>
          <w:u w:val="single"/>
          <w:lang w:eastAsia="cs-CZ"/>
        </w:rPr>
        <w:t>dotace</w:t>
      </w:r>
      <w:r w:rsidR="00D41FD3" w:rsidRPr="002A0340">
        <w:rPr>
          <w:rFonts w:ascii="Arial" w:eastAsia="Times New Roman" w:hAnsi="Arial" w:cs="Arial"/>
          <w:b/>
          <w:bCs/>
          <w:caps/>
          <w:sz w:val="28"/>
          <w:szCs w:val="28"/>
          <w:u w:val="single"/>
          <w:lang w:eastAsia="cs-CZ"/>
        </w:rPr>
        <w:t xml:space="preserve"> </w:t>
      </w:r>
      <w:r w:rsidR="00543137" w:rsidRPr="002A0340">
        <w:rPr>
          <w:rFonts w:ascii="Arial" w:eastAsia="Times New Roman" w:hAnsi="Arial" w:cs="Arial"/>
          <w:b/>
          <w:bCs/>
          <w:caps/>
          <w:sz w:val="28"/>
          <w:szCs w:val="28"/>
          <w:u w:val="single"/>
          <w:lang w:eastAsia="cs-CZ"/>
        </w:rPr>
        <w:t xml:space="preserve">na </w:t>
      </w:r>
      <w:r w:rsidR="00543137" w:rsidRPr="009701C6">
        <w:rPr>
          <w:rFonts w:ascii="Arial" w:eastAsia="Times New Roman" w:hAnsi="Arial" w:cs="Arial"/>
          <w:b/>
          <w:bCs/>
          <w:caps/>
          <w:sz w:val="28"/>
          <w:szCs w:val="28"/>
          <w:u w:val="single"/>
          <w:lang w:eastAsia="cs-CZ"/>
        </w:rPr>
        <w:t>celoroční činnost</w:t>
      </w:r>
      <w:r w:rsidR="001B21D0">
        <w:rPr>
          <w:rFonts w:ascii="Arial" w:eastAsia="Times New Roman" w:hAnsi="Arial" w:cs="Arial"/>
          <w:b/>
          <w:bCs/>
          <w:caps/>
          <w:sz w:val="28"/>
          <w:szCs w:val="28"/>
          <w:lang w:eastAsia="cs-CZ"/>
        </w:rPr>
        <w:br/>
      </w:r>
      <w:r w:rsidR="007A401E">
        <w:rPr>
          <w:rFonts w:ascii="Arial" w:eastAsia="Times New Roman" w:hAnsi="Arial" w:cs="Arial"/>
          <w:b/>
          <w:bCs/>
          <w:caps/>
          <w:sz w:val="28"/>
          <w:szCs w:val="28"/>
          <w:lang w:eastAsia="cs-CZ"/>
        </w:rPr>
        <w:t xml:space="preserve">fyzické osobě </w:t>
      </w:r>
      <w:r w:rsidR="007424F3">
        <w:rPr>
          <w:rFonts w:ascii="Arial" w:eastAsia="Times New Roman" w:hAnsi="Arial" w:cs="Arial"/>
          <w:b/>
          <w:bCs/>
          <w:caps/>
          <w:sz w:val="28"/>
          <w:szCs w:val="28"/>
          <w:lang w:eastAsia="cs-CZ"/>
        </w:rPr>
        <w:t xml:space="preserve">podnikateli </w:t>
      </w:r>
      <w:r w:rsidR="006C10B1" w:rsidRPr="006C10B1">
        <w:rPr>
          <w:rFonts w:ascii="Arial" w:hAnsi="Arial" w:cs="Arial"/>
          <w:sz w:val="32"/>
          <w:szCs w:val="32"/>
        </w:rPr>
        <w:t xml:space="preserve">/Vzor </w:t>
      </w:r>
      <w:r w:rsidR="006C10B1">
        <w:rPr>
          <w:rFonts w:ascii="Arial" w:hAnsi="Arial" w:cs="Arial"/>
          <w:sz w:val="32"/>
          <w:szCs w:val="32"/>
        </w:rPr>
        <w:t>4</w:t>
      </w:r>
      <w:r w:rsidR="006C10B1" w:rsidRPr="006C10B1">
        <w:rPr>
          <w:rFonts w:ascii="Arial" w:hAnsi="Arial" w:cs="Arial"/>
          <w:sz w:val="32"/>
          <w:szCs w:val="32"/>
        </w:rPr>
        <w:t>/</w:t>
      </w:r>
    </w:p>
    <w:p w14:paraId="6C8697C1" w14:textId="1E8AE313" w:rsidR="00543137" w:rsidRPr="005A1E55" w:rsidRDefault="007424F3" w:rsidP="005A1E55">
      <w:pPr>
        <w:spacing w:before="60" w:after="480"/>
        <w:ind w:left="0" w:firstLine="0"/>
        <w:jc w:val="center"/>
        <w:rPr>
          <w:rFonts w:ascii="Arial" w:eastAsia="Times New Roman" w:hAnsi="Arial" w:cs="Arial"/>
          <w:b/>
          <w:sz w:val="24"/>
          <w:szCs w:val="24"/>
          <w:lang w:eastAsia="cs-CZ"/>
        </w:rPr>
      </w:pPr>
      <w:r w:rsidRPr="005A1E55">
        <w:rPr>
          <w:rFonts w:ascii="Arial" w:eastAsia="Times New Roman" w:hAnsi="Arial" w:cs="Arial"/>
          <w:b/>
          <w:sz w:val="24"/>
          <w:szCs w:val="24"/>
          <w:lang w:eastAsia="cs-CZ"/>
        </w:rPr>
        <w:t>(je-li dotace poskytována na účel související s předmětem jejího podnikání)</w:t>
      </w:r>
    </w:p>
    <w:p w14:paraId="3C9258B8" w14:textId="1096746D" w:rsidR="009A3DA5" w:rsidRDefault="009A3DA5" w:rsidP="003457F8">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77777777" w:rsidR="009A3DA5" w:rsidRDefault="009A3DA5" w:rsidP="005B593A">
      <w:pPr>
        <w:spacing w:after="84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53E9B001" w14:textId="77777777" w:rsidR="009701E1" w:rsidRPr="009701E1" w:rsidRDefault="009701E1" w:rsidP="00222190">
      <w:pPr>
        <w:spacing w:after="120"/>
        <w:ind w:left="0" w:firstLine="0"/>
        <w:outlineLvl w:val="0"/>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Olomoucký kraj</w:t>
      </w:r>
    </w:p>
    <w:p w14:paraId="471209FA" w14:textId="7A6CA814"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 xml:space="preserve">Jeremenkova </w:t>
      </w:r>
      <w:r w:rsidR="00E43BBA">
        <w:rPr>
          <w:rFonts w:ascii="Arial" w:eastAsia="Times New Roman" w:hAnsi="Arial" w:cs="Arial"/>
          <w:sz w:val="24"/>
          <w:szCs w:val="24"/>
          <w:lang w:eastAsia="cs-CZ"/>
        </w:rPr>
        <w:t>1191/</w:t>
      </w:r>
      <w:r w:rsidRPr="009701E1">
        <w:rPr>
          <w:rFonts w:ascii="Arial" w:eastAsia="Times New Roman" w:hAnsi="Arial" w:cs="Arial"/>
          <w:sz w:val="24"/>
          <w:szCs w:val="24"/>
          <w:lang w:eastAsia="cs-CZ"/>
        </w:rPr>
        <w:t>40a, 779</w:t>
      </w:r>
      <w:r w:rsidR="00E43BBA">
        <w:rPr>
          <w:rFonts w:ascii="Arial" w:eastAsia="Times New Roman" w:hAnsi="Arial" w:cs="Arial"/>
          <w:sz w:val="24"/>
          <w:szCs w:val="24"/>
          <w:lang w:eastAsia="cs-CZ"/>
        </w:rPr>
        <w:t> 00</w:t>
      </w:r>
      <w:r w:rsidRPr="009701E1">
        <w:rPr>
          <w:rFonts w:ascii="Arial" w:eastAsia="Times New Roman" w:hAnsi="Arial" w:cs="Arial"/>
          <w:sz w:val="24"/>
          <w:szCs w:val="24"/>
          <w:lang w:eastAsia="cs-CZ"/>
        </w:rPr>
        <w:t xml:space="preserve"> Olomouc</w:t>
      </w:r>
    </w:p>
    <w:p w14:paraId="1A15A014" w14:textId="0B4365E5"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60609460</w:t>
      </w:r>
    </w:p>
    <w:p w14:paraId="4AAAD417"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sz w:val="24"/>
          <w:szCs w:val="24"/>
          <w:lang w:eastAsia="cs-CZ"/>
        </w:rPr>
        <w:tab/>
        <w:t>CZ60609460</w:t>
      </w:r>
    </w:p>
    <w:p w14:paraId="1697525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w:t>
      </w:r>
    </w:p>
    <w:p w14:paraId="463FBC16"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161F6CF7"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poskytovatel“</w:t>
      </w:r>
      <w:r w:rsidRPr="009701E1">
        <w:rPr>
          <w:rFonts w:ascii="Arial" w:eastAsia="Times New Roman" w:hAnsi="Arial" w:cs="Arial"/>
          <w:sz w:val="24"/>
          <w:szCs w:val="24"/>
          <w:lang w:eastAsia="cs-CZ"/>
        </w:rPr>
        <w:t>)</w:t>
      </w:r>
    </w:p>
    <w:p w14:paraId="4EA3F275" w14:textId="77777777" w:rsidR="009701E1" w:rsidRPr="009701E1" w:rsidRDefault="009701E1" w:rsidP="009701E1">
      <w:pPr>
        <w:spacing w:before="240" w:after="240"/>
        <w:ind w:left="0" w:firstLine="0"/>
        <w:rPr>
          <w:rFonts w:ascii="Arial" w:eastAsia="Times New Roman" w:hAnsi="Arial" w:cs="Arial"/>
          <w:b/>
          <w:sz w:val="24"/>
          <w:szCs w:val="24"/>
          <w:lang w:eastAsia="cs-CZ"/>
        </w:rPr>
      </w:pPr>
      <w:r w:rsidRPr="009701E1">
        <w:rPr>
          <w:rFonts w:ascii="Arial" w:eastAsia="Times New Roman" w:hAnsi="Arial" w:cs="Arial"/>
          <w:b/>
          <w:sz w:val="24"/>
          <w:szCs w:val="24"/>
          <w:lang w:eastAsia="cs-CZ"/>
        </w:rPr>
        <w:t>a</w:t>
      </w:r>
    </w:p>
    <w:p w14:paraId="237DA733" w14:textId="77777777" w:rsidR="007A401E" w:rsidRPr="00E62519" w:rsidRDefault="007A401E" w:rsidP="007A401E">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r w:rsidRPr="0029093D">
        <w:rPr>
          <w:rFonts w:ascii="Arial" w:eastAsia="Times New Roman" w:hAnsi="Arial" w:cs="Arial"/>
          <w:bCs/>
          <w:sz w:val="24"/>
          <w:szCs w:val="24"/>
          <w:lang w:eastAsia="cs-CZ"/>
        </w:rPr>
        <w:t xml:space="preserve"> (</w:t>
      </w:r>
      <w:r>
        <w:rPr>
          <w:rFonts w:ascii="Arial" w:eastAsia="Times New Roman" w:hAnsi="Arial" w:cs="Arial"/>
          <w:bCs/>
          <w:sz w:val="24"/>
          <w:szCs w:val="24"/>
          <w:lang w:eastAsia="cs-CZ"/>
        </w:rPr>
        <w:t>včetně případného dodatku zapsaného ve veřejném nebo živnostenském rejstříku)</w:t>
      </w:r>
    </w:p>
    <w:p w14:paraId="26841331" w14:textId="77777777" w:rsidR="007A401E" w:rsidRDefault="007A401E" w:rsidP="007A401E">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Datum narození</w:t>
      </w:r>
      <w:r>
        <w:rPr>
          <w:rFonts w:ascii="Arial" w:eastAsia="Times New Roman" w:hAnsi="Arial" w:cs="Arial"/>
          <w:sz w:val="24"/>
          <w:szCs w:val="24"/>
          <w:lang w:eastAsia="cs-CZ"/>
        </w:rPr>
        <w:t>:</w:t>
      </w:r>
      <w:r>
        <w:rPr>
          <w:rFonts w:ascii="Arial" w:eastAsia="Times New Roman" w:hAnsi="Arial" w:cs="Arial"/>
          <w:sz w:val="24"/>
          <w:szCs w:val="24"/>
          <w:lang w:eastAsia="cs-CZ"/>
        </w:rPr>
        <w:tab/>
        <w:t>………………</w:t>
      </w:r>
    </w:p>
    <w:p w14:paraId="33E0F31A" w14:textId="77777777" w:rsidR="007A401E" w:rsidRPr="00E62519" w:rsidRDefault="007A401E" w:rsidP="007A401E">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Sídlo podnikatele</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57DAFE0B" w14:textId="77777777" w:rsidR="007A401E" w:rsidRPr="00E62519" w:rsidRDefault="007A401E" w:rsidP="007A401E">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0750BE6C" w14:textId="77777777" w:rsidR="007A401E" w:rsidRPr="00E62519" w:rsidRDefault="007A401E" w:rsidP="007A401E">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bCs/>
          <w:sz w:val="24"/>
          <w:szCs w:val="24"/>
          <w:lang w:eastAsia="cs-CZ"/>
        </w:rPr>
        <w:t>:</w:t>
      </w:r>
      <w:r w:rsidRPr="00E62519">
        <w:rPr>
          <w:rFonts w:ascii="Arial" w:eastAsia="Times New Roman" w:hAnsi="Arial" w:cs="Arial"/>
          <w:bCs/>
          <w:sz w:val="24"/>
          <w:szCs w:val="24"/>
          <w:lang w:eastAsia="cs-CZ"/>
        </w:rPr>
        <w:tab/>
      </w:r>
      <w:r w:rsidRPr="00E62519">
        <w:rPr>
          <w:rFonts w:ascii="Arial" w:eastAsia="Times New Roman" w:hAnsi="Arial" w:cs="Arial"/>
          <w:sz w:val="24"/>
          <w:szCs w:val="24"/>
          <w:lang w:eastAsia="cs-CZ"/>
        </w:rPr>
        <w:t xml:space="preserve">……………… </w:t>
      </w:r>
      <w:r w:rsidRPr="00E62519">
        <w:rPr>
          <w:rFonts w:ascii="Arial" w:eastAsia="Times New Roman" w:hAnsi="Arial" w:cs="Arial"/>
          <w:i/>
          <w:color w:val="0000FF"/>
          <w:sz w:val="24"/>
          <w:szCs w:val="24"/>
          <w:lang w:eastAsia="cs-CZ"/>
        </w:rPr>
        <w:t>(uvede se, je-li příjemce plátcem DPH)</w:t>
      </w:r>
    </w:p>
    <w:p w14:paraId="3FA5E138" w14:textId="77777777" w:rsidR="007A401E" w:rsidRDefault="007A401E" w:rsidP="007A401E">
      <w:pPr>
        <w:tabs>
          <w:tab w:val="left" w:pos="1560"/>
        </w:tabs>
        <w:spacing w:after="80"/>
        <w:ind w:left="0" w:firstLine="0"/>
        <w:outlineLvl w:val="0"/>
        <w:rPr>
          <w:rFonts w:ascii="Arial" w:eastAsia="Times New Roman" w:hAnsi="Arial" w:cs="Arial"/>
          <w:sz w:val="24"/>
          <w:szCs w:val="24"/>
          <w:lang w:eastAsia="cs-CZ"/>
        </w:rPr>
      </w:pPr>
      <w:r w:rsidRPr="00D0579F">
        <w:rPr>
          <w:rFonts w:ascii="Arial" w:eastAsia="Times New Roman" w:hAnsi="Arial" w:cs="Arial"/>
          <w:sz w:val="24"/>
          <w:szCs w:val="24"/>
          <w:lang w:eastAsia="cs-CZ"/>
        </w:rPr>
        <w:t xml:space="preserve">Údaj o zápisu </w:t>
      </w:r>
      <w:r>
        <w:rPr>
          <w:rFonts w:ascii="Arial" w:eastAsia="Times New Roman" w:hAnsi="Arial" w:cs="Arial"/>
          <w:sz w:val="24"/>
          <w:szCs w:val="24"/>
          <w:lang w:eastAsia="cs-CZ"/>
        </w:rPr>
        <w:t xml:space="preserve">v živnostenském rejstříku, resp. </w:t>
      </w:r>
      <w:r w:rsidRPr="00D0579F">
        <w:rPr>
          <w:rFonts w:ascii="Arial" w:eastAsia="Times New Roman" w:hAnsi="Arial" w:cs="Arial"/>
          <w:sz w:val="24"/>
          <w:szCs w:val="24"/>
          <w:lang w:eastAsia="cs-CZ"/>
        </w:rPr>
        <w:t>ve veřejném rejstříku</w:t>
      </w:r>
      <w:r>
        <w:rPr>
          <w:rFonts w:ascii="Arial" w:eastAsia="Times New Roman" w:hAnsi="Arial" w:cs="Arial"/>
          <w:sz w:val="24"/>
          <w:szCs w:val="24"/>
          <w:lang w:eastAsia="cs-CZ"/>
        </w:rPr>
        <w:t xml:space="preserve"> </w:t>
      </w:r>
      <w:r w:rsidRPr="00D0579F">
        <w:rPr>
          <w:rFonts w:ascii="Arial" w:eastAsia="Times New Roman" w:hAnsi="Arial" w:cs="Arial"/>
          <w:i/>
          <w:color w:val="0000FF"/>
          <w:sz w:val="24"/>
          <w:szCs w:val="24"/>
          <w:lang w:eastAsia="cs-CZ"/>
        </w:rPr>
        <w:t xml:space="preserve">(je-li příjemce </w:t>
      </w:r>
      <w:r>
        <w:rPr>
          <w:rFonts w:ascii="Arial" w:eastAsia="Times New Roman" w:hAnsi="Arial" w:cs="Arial"/>
          <w:i/>
          <w:color w:val="0000FF"/>
          <w:sz w:val="24"/>
          <w:szCs w:val="24"/>
          <w:lang w:eastAsia="cs-CZ"/>
        </w:rPr>
        <w:t>zapsán ve veřejném rejstříku</w:t>
      </w:r>
      <w:r w:rsidRPr="00D0579F">
        <w:rPr>
          <w:rFonts w:ascii="Arial" w:eastAsia="Times New Roman" w:hAnsi="Arial" w:cs="Arial"/>
          <w:i/>
          <w:color w:val="0000FF"/>
          <w:sz w:val="24"/>
          <w:szCs w:val="24"/>
          <w:lang w:eastAsia="cs-CZ"/>
        </w:rPr>
        <w:t>)</w:t>
      </w:r>
    </w:p>
    <w:p w14:paraId="59BDECB8" w14:textId="77777777" w:rsidR="007A401E" w:rsidRPr="00E62519" w:rsidRDefault="007A401E" w:rsidP="007A401E">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 xml:space="preserve">…………………………………………… </w:t>
      </w:r>
      <w:r w:rsidRPr="00D0579F">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 xml:space="preserve">uvede se, bude-li smlouvu podepisovat osoba odlišná od příjemce – např. zmocněnec na základě </w:t>
      </w:r>
      <w:proofErr w:type="spellStart"/>
      <w:r>
        <w:rPr>
          <w:rFonts w:ascii="Arial" w:eastAsia="Times New Roman" w:hAnsi="Arial" w:cs="Arial"/>
          <w:i/>
          <w:color w:val="0000FF"/>
          <w:sz w:val="24"/>
          <w:szCs w:val="24"/>
          <w:lang w:eastAsia="cs-CZ"/>
        </w:rPr>
        <w:t>udělěné</w:t>
      </w:r>
      <w:proofErr w:type="spellEnd"/>
      <w:r>
        <w:rPr>
          <w:rFonts w:ascii="Arial" w:eastAsia="Times New Roman" w:hAnsi="Arial" w:cs="Arial"/>
          <w:i/>
          <w:color w:val="0000FF"/>
          <w:sz w:val="24"/>
          <w:szCs w:val="24"/>
          <w:lang w:eastAsia="cs-CZ"/>
        </w:rPr>
        <w:t xml:space="preserve"> plné moci</w:t>
      </w:r>
      <w:r w:rsidRPr="00D0579F">
        <w:rPr>
          <w:rFonts w:ascii="Arial" w:eastAsia="Times New Roman" w:hAnsi="Arial" w:cs="Arial"/>
          <w:i/>
          <w:color w:val="0000FF"/>
          <w:sz w:val="24"/>
          <w:szCs w:val="24"/>
          <w:lang w:eastAsia="cs-CZ"/>
        </w:rPr>
        <w:t>)</w:t>
      </w:r>
    </w:p>
    <w:p w14:paraId="662F44B4" w14:textId="77777777" w:rsidR="007A401E" w:rsidRPr="00E62519" w:rsidRDefault="007A401E" w:rsidP="007A401E">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Pr>
          <w:rFonts w:ascii="Arial" w:eastAsia="Times New Roman" w:hAnsi="Arial" w:cs="Arial"/>
          <w:sz w:val="24"/>
          <w:szCs w:val="24"/>
          <w:lang w:eastAsia="cs-CZ"/>
        </w:rPr>
        <w:t>………………………………</w:t>
      </w:r>
    </w:p>
    <w:p w14:paraId="3E6BA2E1" w14:textId="77777777" w:rsidR="007A401E" w:rsidRPr="00E62519" w:rsidRDefault="007A401E" w:rsidP="007A401E">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314F5843" w14:textId="77777777" w:rsidR="009701E1" w:rsidRPr="009701E1" w:rsidRDefault="009701E1" w:rsidP="009701E1">
      <w:pPr>
        <w:snapToGrid w:val="0"/>
        <w:spacing w:before="600" w:after="480"/>
        <w:ind w:left="0" w:firstLine="0"/>
        <w:jc w:val="center"/>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uzavírají níže uvedeného dne, měsíce a roku</w:t>
      </w:r>
      <w:r w:rsidRPr="009701E1">
        <w:rPr>
          <w:rFonts w:ascii="Arial" w:eastAsia="Times New Roman" w:hAnsi="Arial" w:cs="Arial"/>
          <w:b/>
          <w:bCs/>
          <w:sz w:val="24"/>
          <w:szCs w:val="24"/>
          <w:lang w:eastAsia="cs-CZ"/>
        </w:rPr>
        <w:br/>
      </w:r>
      <w:bookmarkStart w:id="0" w:name="_GoBack"/>
      <w:bookmarkEnd w:id="0"/>
      <w:r w:rsidRPr="009701E1">
        <w:rPr>
          <w:rFonts w:ascii="Arial" w:eastAsia="Times New Roman" w:hAnsi="Arial" w:cs="Arial"/>
          <w:b/>
          <w:bCs/>
          <w:sz w:val="24"/>
          <w:szCs w:val="24"/>
          <w:lang w:eastAsia="cs-CZ"/>
        </w:rPr>
        <w:t>tuto smlouvu o poskytnutí dotace:</w:t>
      </w:r>
    </w:p>
    <w:p w14:paraId="3C9258CD" w14:textId="04E42292"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408E88D5" w:rsidR="009A3DA5" w:rsidRPr="00963122"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Poskytovatel se na základě této smlouvy zavazuje poskytnout příjemci dotaci ve </w:t>
      </w:r>
      <w:proofErr w:type="gramStart"/>
      <w:r>
        <w:rPr>
          <w:rFonts w:ascii="Arial" w:eastAsia="Times New Roman" w:hAnsi="Arial" w:cs="Arial"/>
          <w:sz w:val="24"/>
          <w:szCs w:val="24"/>
          <w:lang w:eastAsia="cs-CZ"/>
        </w:rPr>
        <w:t>výši ......... Kč</w:t>
      </w:r>
      <w:proofErr w:type="gramEnd"/>
      <w:r>
        <w:rPr>
          <w:rFonts w:ascii="Arial" w:eastAsia="Times New Roman" w:hAnsi="Arial" w:cs="Arial"/>
          <w:sz w:val="24"/>
          <w:szCs w:val="24"/>
          <w:lang w:eastAsia="cs-CZ"/>
        </w:rPr>
        <w:t>, slovy: ......... ko</w:t>
      </w:r>
      <w:r w:rsidR="0052259E">
        <w:rPr>
          <w:rFonts w:ascii="Arial" w:eastAsia="Times New Roman" w:hAnsi="Arial" w:cs="Arial"/>
          <w:sz w:val="24"/>
          <w:szCs w:val="24"/>
          <w:lang w:eastAsia="cs-CZ"/>
        </w:rPr>
        <w:t>run českých (</w:t>
      </w:r>
      <w:r w:rsidR="0052259E" w:rsidRPr="00963122">
        <w:rPr>
          <w:rFonts w:ascii="Arial" w:eastAsia="Times New Roman" w:hAnsi="Arial" w:cs="Arial"/>
          <w:sz w:val="24"/>
          <w:szCs w:val="24"/>
          <w:lang w:eastAsia="cs-CZ"/>
        </w:rPr>
        <w:t>dále jen „dotace“)</w:t>
      </w:r>
      <w:r w:rsidR="00F05956" w:rsidRPr="00963122">
        <w:rPr>
          <w:rFonts w:ascii="Arial" w:eastAsia="Times New Roman" w:hAnsi="Arial" w:cs="Arial"/>
          <w:sz w:val="24"/>
          <w:szCs w:val="24"/>
          <w:lang w:eastAsia="cs-CZ"/>
        </w:rPr>
        <w:t xml:space="preserve"> </w:t>
      </w:r>
      <w:r w:rsidR="00670176" w:rsidRPr="00963122">
        <w:rPr>
          <w:rFonts w:ascii="Arial" w:eastAsia="Times New Roman" w:hAnsi="Arial" w:cs="Arial"/>
          <w:sz w:val="24"/>
          <w:szCs w:val="24"/>
          <w:lang w:eastAsia="cs-CZ"/>
        </w:rPr>
        <w:t xml:space="preserve">za účelem …..… </w:t>
      </w:r>
      <w:r w:rsidR="00670176" w:rsidRPr="00963122">
        <w:rPr>
          <w:rFonts w:ascii="Arial" w:eastAsia="Times New Roman" w:hAnsi="Arial" w:cs="Arial"/>
          <w:i/>
          <w:color w:val="0000FF"/>
          <w:sz w:val="24"/>
          <w:szCs w:val="24"/>
          <w:lang w:eastAsia="cs-CZ"/>
        </w:rPr>
        <w:t>(specifikuje se dle dotačního programu/titulu - opisuje se text obecného účelu z vyhlášeného dotačního programu/titulu)</w:t>
      </w:r>
    </w:p>
    <w:p w14:paraId="3C9258CF" w14:textId="2777DD8B" w:rsidR="009A3DA5" w:rsidRPr="00963122" w:rsidRDefault="009A3DA5" w:rsidP="009A3DA5">
      <w:pPr>
        <w:numPr>
          <w:ilvl w:val="0"/>
          <w:numId w:val="16"/>
        </w:numPr>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Účelem poskytnutí dotace je</w:t>
      </w:r>
      <w:r w:rsidRPr="00963122">
        <w:rPr>
          <w:rFonts w:ascii="Arial" w:eastAsia="Times New Roman" w:hAnsi="Arial" w:cs="Arial"/>
          <w:b/>
          <w:bCs/>
          <w:color w:val="000000"/>
          <w:sz w:val="24"/>
          <w:szCs w:val="24"/>
          <w:lang w:eastAsia="cs-CZ"/>
        </w:rPr>
        <w:t xml:space="preserve"> </w:t>
      </w:r>
      <w:r w:rsidRPr="00963122">
        <w:rPr>
          <w:rFonts w:ascii="Arial" w:eastAsia="Times New Roman" w:hAnsi="Arial" w:cs="Arial"/>
          <w:sz w:val="24"/>
          <w:szCs w:val="24"/>
          <w:lang w:eastAsia="cs-CZ"/>
        </w:rPr>
        <w:t xml:space="preserve">úhrada/částečná úhrada </w:t>
      </w:r>
      <w:r w:rsidR="003D1870" w:rsidRPr="00963122">
        <w:rPr>
          <w:rFonts w:ascii="Arial" w:eastAsia="Times New Roman" w:hAnsi="Arial" w:cs="Arial"/>
          <w:sz w:val="24"/>
          <w:szCs w:val="24"/>
          <w:lang w:eastAsia="cs-CZ"/>
        </w:rPr>
        <w:t>výdajů</w:t>
      </w:r>
      <w:r w:rsidRPr="00963122">
        <w:rPr>
          <w:rFonts w:ascii="Arial" w:eastAsia="Times New Roman" w:hAnsi="Arial" w:cs="Arial"/>
          <w:sz w:val="24"/>
          <w:szCs w:val="24"/>
          <w:lang w:eastAsia="cs-CZ"/>
        </w:rPr>
        <w:t xml:space="preserve"> na</w:t>
      </w:r>
      <w:r w:rsidR="00F73535" w:rsidRPr="00963122">
        <w:rPr>
          <w:rFonts w:ascii="Arial" w:eastAsia="Times New Roman" w:hAnsi="Arial" w:cs="Arial"/>
          <w:sz w:val="24"/>
          <w:szCs w:val="24"/>
          <w:lang w:eastAsia="cs-CZ"/>
        </w:rPr>
        <w:t xml:space="preserve"> </w:t>
      </w:r>
      <w:r w:rsidR="00D778E7" w:rsidRPr="00963122">
        <w:rPr>
          <w:rFonts w:ascii="Arial" w:eastAsia="Times New Roman" w:hAnsi="Arial" w:cs="Arial"/>
          <w:sz w:val="24"/>
          <w:szCs w:val="24"/>
          <w:lang w:eastAsia="cs-CZ"/>
        </w:rPr>
        <w:t xml:space="preserve">činnost/celoroční činnost </w:t>
      </w:r>
      <w:r w:rsidR="00F73535" w:rsidRPr="00963122">
        <w:rPr>
          <w:rFonts w:ascii="Arial" w:eastAsia="Times New Roman" w:hAnsi="Arial" w:cs="Arial"/>
          <w:sz w:val="24"/>
          <w:szCs w:val="24"/>
          <w:lang w:eastAsia="cs-CZ"/>
        </w:rPr>
        <w:t>………</w:t>
      </w:r>
      <w:r w:rsidR="009B1307" w:rsidRPr="00963122">
        <w:rPr>
          <w:rFonts w:ascii="Arial" w:eastAsia="Times New Roman" w:hAnsi="Arial" w:cs="Arial"/>
          <w:sz w:val="24"/>
          <w:szCs w:val="24"/>
          <w:lang w:eastAsia="cs-CZ"/>
        </w:rPr>
        <w:t>…………</w:t>
      </w:r>
      <w:r w:rsidRPr="00963122">
        <w:rPr>
          <w:rFonts w:ascii="Arial" w:eastAsia="Times New Roman" w:hAnsi="Arial" w:cs="Arial"/>
          <w:sz w:val="24"/>
          <w:szCs w:val="24"/>
          <w:lang w:eastAsia="cs-CZ"/>
        </w:rPr>
        <w:t xml:space="preserve"> </w:t>
      </w:r>
      <w:r w:rsidR="007546F6" w:rsidRPr="00963122">
        <w:rPr>
          <w:rFonts w:ascii="Arial" w:eastAsia="Times New Roman" w:hAnsi="Arial" w:cs="Arial"/>
          <w:sz w:val="24"/>
          <w:szCs w:val="24"/>
          <w:lang w:eastAsia="cs-CZ"/>
        </w:rPr>
        <w:t xml:space="preserve">(dále </w:t>
      </w:r>
      <w:r w:rsidR="00953452" w:rsidRPr="00963122">
        <w:rPr>
          <w:rFonts w:ascii="Arial" w:eastAsia="Times New Roman" w:hAnsi="Arial" w:cs="Arial"/>
          <w:sz w:val="24"/>
          <w:szCs w:val="24"/>
          <w:lang w:eastAsia="cs-CZ"/>
        </w:rPr>
        <w:t xml:space="preserve">také jen </w:t>
      </w:r>
      <w:r w:rsidR="007546F6" w:rsidRPr="00963122">
        <w:rPr>
          <w:rFonts w:ascii="Arial" w:eastAsia="Times New Roman" w:hAnsi="Arial" w:cs="Arial"/>
          <w:sz w:val="24"/>
          <w:szCs w:val="24"/>
          <w:lang w:eastAsia="cs-CZ"/>
        </w:rPr>
        <w:t xml:space="preserve">„činnost“). </w:t>
      </w:r>
      <w:r w:rsidR="008A574D" w:rsidRPr="00963122">
        <w:rPr>
          <w:rFonts w:ascii="Arial" w:eastAsia="Times New Roman" w:hAnsi="Arial" w:cs="Arial"/>
          <w:i/>
          <w:color w:val="0000FF"/>
          <w:sz w:val="24"/>
          <w:szCs w:val="24"/>
          <w:lang w:eastAsia="cs-CZ"/>
        </w:rPr>
        <w:t>(specifikuje se dle podané žádosti; neprovádí se přitom žádná změna konkrétního účelu uvedeného ve schválené žádosti – tzn. v tabulce žadatelů v materiálu, schváleném řídícím orgánem. Zde uvedený text odpovídá obsahu sloupce Účel použití dotace na akci/činnost)</w:t>
      </w:r>
    </w:p>
    <w:p w14:paraId="3C9258D0" w14:textId="4AA6AA8C" w:rsidR="009A3DA5" w:rsidRPr="00684570" w:rsidRDefault="009A3DA5" w:rsidP="00684570">
      <w:pPr>
        <w:numPr>
          <w:ilvl w:val="0"/>
          <w:numId w:val="16"/>
        </w:numPr>
        <w:rPr>
          <w:rFonts w:ascii="Arial" w:eastAsia="Times New Roman" w:hAnsi="Arial" w:cs="Arial"/>
          <w:sz w:val="24"/>
          <w:szCs w:val="24"/>
          <w:lang w:eastAsia="cs-CZ"/>
        </w:rPr>
      </w:pPr>
      <w:r w:rsidRPr="00963122">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963122">
        <w:rPr>
          <w:rFonts w:ascii="Arial" w:eastAsia="Times New Roman" w:hAnsi="Arial" w:cs="Arial"/>
          <w:sz w:val="24"/>
          <w:szCs w:val="24"/>
          <w:lang w:eastAsia="cs-CZ"/>
        </w:rPr>
        <w:t>nabytí účinnosti</w:t>
      </w:r>
      <w:r w:rsidRPr="00963122">
        <w:rPr>
          <w:rFonts w:ascii="Arial" w:eastAsia="Times New Roman" w:hAnsi="Arial" w:cs="Arial"/>
          <w:sz w:val="24"/>
          <w:szCs w:val="24"/>
          <w:lang w:eastAsia="cs-CZ"/>
        </w:rPr>
        <w:t xml:space="preserve"> této smlouvy</w:t>
      </w:r>
      <w:r w:rsidRPr="00963122">
        <w:rPr>
          <w:rFonts w:ascii="Arial" w:eastAsia="Times New Roman" w:hAnsi="Arial" w:cs="Arial"/>
          <w:i/>
          <w:iCs/>
          <w:sz w:val="24"/>
          <w:szCs w:val="24"/>
          <w:lang w:eastAsia="cs-CZ"/>
        </w:rPr>
        <w:t>.</w:t>
      </w:r>
      <w:r w:rsidRPr="00963122">
        <w:rPr>
          <w:rFonts w:ascii="Arial" w:eastAsia="Times New Roman" w:hAnsi="Arial" w:cs="Arial"/>
          <w:sz w:val="24"/>
          <w:szCs w:val="24"/>
          <w:lang w:eastAsia="cs-CZ"/>
        </w:rPr>
        <w:t xml:space="preserve"> </w:t>
      </w:r>
      <w:r w:rsidR="00711F5A" w:rsidRPr="00963122">
        <w:rPr>
          <w:rFonts w:ascii="Arial" w:eastAsia="Times New Roman" w:hAnsi="Arial" w:cs="Arial"/>
          <w:sz w:val="24"/>
          <w:szCs w:val="24"/>
          <w:lang w:eastAsia="cs-CZ"/>
        </w:rPr>
        <w:t>Za den poskytnutí dotace se pro účely této smlouvy považuje den odepsání finančních prostředků z účtu poskytovatele ve prospěch účtu příjemce.</w:t>
      </w:r>
      <w:r w:rsidR="00684570" w:rsidRPr="00684570">
        <w:rPr>
          <w:rFonts w:ascii="Arial" w:eastAsia="Times New Roman" w:hAnsi="Arial" w:cs="Arial"/>
          <w:iCs/>
          <w:color w:val="0000FF"/>
          <w:sz w:val="24"/>
          <w:szCs w:val="24"/>
          <w:lang w:eastAsia="cs-CZ"/>
        </w:rPr>
        <w:t xml:space="preserve"> </w:t>
      </w:r>
      <w:r w:rsidR="00684570" w:rsidRPr="00853C76">
        <w:rPr>
          <w:rFonts w:ascii="Arial" w:eastAsia="Times New Roman" w:hAnsi="Arial" w:cs="Arial"/>
          <w:iCs/>
          <w:color w:val="0000FF"/>
          <w:sz w:val="24"/>
          <w:szCs w:val="24"/>
          <w:lang w:eastAsia="cs-CZ"/>
        </w:rPr>
        <w:t xml:space="preserve">Pro potřeby veřejné podpory – podpory malého rozsahu (podpory de </w:t>
      </w:r>
      <w:proofErr w:type="spellStart"/>
      <w:r w:rsidR="00684570" w:rsidRPr="00853C76">
        <w:rPr>
          <w:rFonts w:ascii="Arial" w:eastAsia="Times New Roman" w:hAnsi="Arial" w:cs="Arial"/>
          <w:iCs/>
          <w:color w:val="0000FF"/>
          <w:sz w:val="24"/>
          <w:szCs w:val="24"/>
          <w:lang w:eastAsia="cs-CZ"/>
        </w:rPr>
        <w:t>minimis</w:t>
      </w:r>
      <w:proofErr w:type="spellEnd"/>
      <w:r w:rsidR="00684570" w:rsidRPr="00853C76">
        <w:rPr>
          <w:rFonts w:ascii="Arial" w:eastAsia="Times New Roman" w:hAnsi="Arial" w:cs="Arial"/>
          <w:iCs/>
          <w:color w:val="0000FF"/>
          <w:sz w:val="24"/>
          <w:szCs w:val="24"/>
          <w:lang w:eastAsia="cs-CZ"/>
        </w:rPr>
        <w:t xml:space="preserve">) se za den poskytnutí dotace považuje den, kdy </w:t>
      </w:r>
      <w:r w:rsidR="00684570">
        <w:rPr>
          <w:rFonts w:ascii="Arial" w:eastAsia="Times New Roman" w:hAnsi="Arial" w:cs="Arial"/>
          <w:iCs/>
          <w:color w:val="0000FF"/>
          <w:sz w:val="24"/>
          <w:szCs w:val="24"/>
          <w:lang w:eastAsia="cs-CZ"/>
        </w:rPr>
        <w:t>tato s</w:t>
      </w:r>
      <w:r w:rsidR="00684570" w:rsidRPr="00853C76">
        <w:rPr>
          <w:rFonts w:ascii="Arial" w:eastAsia="Times New Roman" w:hAnsi="Arial" w:cs="Arial"/>
          <w:iCs/>
          <w:color w:val="0000FF"/>
          <w:sz w:val="24"/>
          <w:szCs w:val="24"/>
          <w:lang w:eastAsia="cs-CZ"/>
        </w:rPr>
        <w:t>mlouva nab</w:t>
      </w:r>
      <w:r w:rsidR="00684570">
        <w:rPr>
          <w:rFonts w:ascii="Arial" w:eastAsia="Times New Roman" w:hAnsi="Arial" w:cs="Arial"/>
          <w:iCs/>
          <w:color w:val="0000FF"/>
          <w:sz w:val="24"/>
          <w:szCs w:val="24"/>
          <w:lang w:eastAsia="cs-CZ"/>
        </w:rPr>
        <w:t>y</w:t>
      </w:r>
      <w:r w:rsidR="00684570" w:rsidRPr="00853C76">
        <w:rPr>
          <w:rFonts w:ascii="Arial" w:eastAsia="Times New Roman" w:hAnsi="Arial" w:cs="Arial"/>
          <w:iCs/>
          <w:color w:val="0000FF"/>
          <w:sz w:val="24"/>
          <w:szCs w:val="24"/>
          <w:lang w:eastAsia="cs-CZ"/>
        </w:rPr>
        <w:t>de účinnosti.</w:t>
      </w:r>
      <w:r w:rsidR="007207D6" w:rsidRPr="00963122">
        <w:rPr>
          <w:rFonts w:ascii="Arial" w:eastAsia="Times New Roman" w:hAnsi="Arial" w:cs="Arial"/>
          <w:i/>
          <w:color w:val="0000FF"/>
          <w:sz w:val="24"/>
          <w:szCs w:val="24"/>
          <w:lang w:eastAsia="cs-CZ"/>
        </w:rPr>
        <w:t xml:space="preserve"> (specifikuje se dle dotačního programu/titulu)</w:t>
      </w:r>
    </w:p>
    <w:p w14:paraId="76E9A6BB" w14:textId="60BD0DD5" w:rsidR="00684570" w:rsidRPr="00963122" w:rsidRDefault="00684570" w:rsidP="00684570">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w:t>
      </w:r>
      <w:r w:rsidRPr="003573DF">
        <w:rPr>
          <w:rFonts w:ascii="Arial" w:eastAsia="Times New Roman" w:hAnsi="Arial" w:cs="Arial"/>
          <w:sz w:val="24"/>
          <w:szCs w:val="24"/>
          <w:lang w:eastAsia="cs-CZ"/>
        </w:rPr>
        <w:t xml:space="preserve">okud </w:t>
      </w:r>
      <w:r>
        <w:rPr>
          <w:rFonts w:ascii="Arial" w:eastAsia="Times New Roman" w:hAnsi="Arial" w:cs="Arial"/>
          <w:sz w:val="24"/>
          <w:szCs w:val="24"/>
          <w:lang w:eastAsia="cs-CZ"/>
        </w:rPr>
        <w:t xml:space="preserve">příjemce </w:t>
      </w:r>
      <w:r w:rsidRPr="003573DF">
        <w:rPr>
          <w:rFonts w:ascii="Arial" w:eastAsia="Times New Roman" w:hAnsi="Arial" w:cs="Arial"/>
          <w:sz w:val="24"/>
          <w:szCs w:val="24"/>
          <w:lang w:eastAsia="cs-CZ"/>
        </w:rPr>
        <w:t xml:space="preserve">podal žádost o dotaci elektronicky e-mailem formou </w:t>
      </w:r>
      <w:proofErr w:type="spellStart"/>
      <w:r w:rsidRPr="003573DF">
        <w:rPr>
          <w:rFonts w:ascii="Arial" w:eastAsia="Times New Roman" w:hAnsi="Arial" w:cs="Arial"/>
          <w:sz w:val="24"/>
          <w:szCs w:val="24"/>
          <w:lang w:eastAsia="cs-CZ"/>
        </w:rPr>
        <w:t>skenu</w:t>
      </w:r>
      <w:proofErr w:type="spellEnd"/>
      <w:r w:rsidRPr="003573DF">
        <w:rPr>
          <w:rFonts w:ascii="Arial" w:eastAsia="Times New Roman" w:hAnsi="Arial" w:cs="Arial"/>
          <w:sz w:val="24"/>
          <w:szCs w:val="24"/>
          <w:lang w:eastAsia="cs-CZ"/>
        </w:rPr>
        <w:t xml:space="preserve"> žádosti ve formátu PDF, tj. způsobem uvedeným v bodu 8.3.1 písm. f) Pravidel, </w:t>
      </w:r>
      <w:r>
        <w:rPr>
          <w:rFonts w:ascii="Arial" w:eastAsia="Times New Roman" w:hAnsi="Arial" w:cs="Arial"/>
          <w:sz w:val="24"/>
          <w:szCs w:val="24"/>
          <w:lang w:eastAsia="cs-CZ"/>
        </w:rPr>
        <w:t>není poskytovatel v prodlení s poskytnutím dotace do doby doložení originálu žádosti o dotaci s vlastnoručním podpisem příjemce. Lhůta pro poskytnutí dotace začne plynout až dnem následujícím po doručení předmětného originálu žádosti o dotaci dle</w:t>
      </w:r>
      <w:r w:rsidRPr="003573DF">
        <w:rPr>
          <w:rFonts w:ascii="Arial" w:eastAsia="Times New Roman" w:hAnsi="Arial" w:cs="Arial"/>
          <w:sz w:val="24"/>
          <w:szCs w:val="24"/>
          <w:lang w:eastAsia="cs-CZ"/>
        </w:rPr>
        <w:t xml:space="preserve"> bodu 8.3.1 písm. f) Pravidel</w:t>
      </w:r>
      <w:r w:rsidR="00507CF4">
        <w:rPr>
          <w:rFonts w:ascii="Arial" w:eastAsia="Times New Roman" w:hAnsi="Arial" w:cs="Arial"/>
          <w:sz w:val="24"/>
          <w:szCs w:val="24"/>
          <w:lang w:eastAsia="cs-CZ"/>
        </w:rPr>
        <w:t>.</w:t>
      </w:r>
      <w:r w:rsidR="00B92BCD">
        <w:rPr>
          <w:rFonts w:ascii="Arial" w:eastAsia="Times New Roman" w:hAnsi="Arial" w:cs="Arial"/>
          <w:sz w:val="24"/>
          <w:szCs w:val="24"/>
          <w:lang w:eastAsia="cs-CZ"/>
        </w:rPr>
        <w:t xml:space="preserve"> </w:t>
      </w:r>
      <w:r w:rsidR="00B92BCD">
        <w:rPr>
          <w:rFonts w:ascii="Arial" w:eastAsia="Times New Roman" w:hAnsi="Arial" w:cs="Arial"/>
          <w:i/>
          <w:color w:val="0000FF"/>
          <w:sz w:val="24"/>
          <w:szCs w:val="24"/>
          <w:lang w:eastAsia="cs-CZ"/>
        </w:rPr>
        <w:t xml:space="preserve">Pokud </w:t>
      </w:r>
      <w:r w:rsidR="00B92BCD" w:rsidRPr="003631BA">
        <w:rPr>
          <w:rFonts w:ascii="Arial" w:eastAsia="Times New Roman" w:hAnsi="Arial" w:cs="Arial"/>
          <w:bCs/>
          <w:i/>
          <w:iCs/>
          <w:color w:val="0000FF"/>
          <w:sz w:val="24"/>
          <w:szCs w:val="24"/>
          <w:lang w:eastAsia="cs-CZ"/>
        </w:rPr>
        <w:t>v konkrétních Pravidlech do</w:t>
      </w:r>
      <w:r w:rsidR="00B92BCD">
        <w:rPr>
          <w:rFonts w:ascii="Arial" w:eastAsia="Times New Roman" w:hAnsi="Arial" w:cs="Arial"/>
          <w:bCs/>
          <w:i/>
          <w:iCs/>
          <w:color w:val="0000FF"/>
          <w:sz w:val="24"/>
          <w:szCs w:val="24"/>
          <w:lang w:eastAsia="cs-CZ"/>
        </w:rPr>
        <w:t>jde</w:t>
      </w:r>
      <w:r w:rsidR="00B92BCD" w:rsidRPr="003631BA">
        <w:rPr>
          <w:rFonts w:ascii="Arial" w:eastAsia="Times New Roman" w:hAnsi="Arial" w:cs="Arial"/>
          <w:bCs/>
          <w:i/>
          <w:iCs/>
          <w:color w:val="0000FF"/>
          <w:sz w:val="24"/>
          <w:szCs w:val="24"/>
          <w:lang w:eastAsia="cs-CZ"/>
        </w:rPr>
        <w:t xml:space="preserve"> ke změně číslování ustanovení oproti vzorovým pravidlům, je nutné zde uvést odpovídající ustanovení konkrétních Pravidel</w:t>
      </w:r>
      <w:r w:rsidR="00B92BCD">
        <w:rPr>
          <w:rFonts w:ascii="Arial" w:eastAsia="Times New Roman" w:hAnsi="Arial" w:cs="Arial"/>
          <w:i/>
          <w:color w:val="0000FF"/>
          <w:sz w:val="24"/>
          <w:szCs w:val="24"/>
          <w:lang w:eastAsia="cs-CZ"/>
        </w:rPr>
        <w:t>.</w:t>
      </w:r>
    </w:p>
    <w:p w14:paraId="3C9258D1" w14:textId="7F8CA3DE" w:rsidR="009A3DA5" w:rsidRPr="00963122" w:rsidRDefault="009A3DA5" w:rsidP="00B6248B">
      <w:pPr>
        <w:numPr>
          <w:ilvl w:val="0"/>
          <w:numId w:val="16"/>
        </w:numPr>
        <w:spacing w:after="120"/>
        <w:rPr>
          <w:rFonts w:ascii="Arial" w:eastAsia="Times New Roman" w:hAnsi="Arial" w:cs="Arial"/>
          <w:b/>
          <w:sz w:val="24"/>
          <w:szCs w:val="24"/>
          <w:lang w:eastAsia="cs-CZ"/>
        </w:rPr>
      </w:pPr>
      <w:r w:rsidRPr="00963122">
        <w:rPr>
          <w:rFonts w:ascii="Arial" w:eastAsia="Times New Roman" w:hAnsi="Arial" w:cs="Arial"/>
          <w:sz w:val="24"/>
          <w:szCs w:val="24"/>
          <w:lang w:eastAsia="cs-CZ"/>
        </w:rPr>
        <w:t>Dotace se poskytuje na účel stanovený v čl. I odst. 2 této smlouvy jako dotace investiční/neinvestiční</w:t>
      </w:r>
      <w:r w:rsidRPr="00963122">
        <w:rPr>
          <w:rFonts w:ascii="Arial" w:eastAsia="Times New Roman" w:hAnsi="Arial" w:cs="Arial"/>
          <w:i/>
          <w:iCs/>
          <w:sz w:val="24"/>
          <w:szCs w:val="24"/>
          <w:lang w:eastAsia="cs-CZ"/>
        </w:rPr>
        <w:t>.</w:t>
      </w:r>
    </w:p>
    <w:p w14:paraId="3C9258D2" w14:textId="77777777" w:rsidR="009A3DA5" w:rsidRDefault="009A3DA5" w:rsidP="009A3DA5">
      <w:pPr>
        <w:spacing w:after="120"/>
        <w:ind w:left="567" w:firstLine="0"/>
        <w:rPr>
          <w:rFonts w:ascii="Arial" w:eastAsia="Times New Roman" w:hAnsi="Arial" w:cs="Arial"/>
          <w:sz w:val="24"/>
          <w:szCs w:val="24"/>
          <w:lang w:eastAsia="cs-CZ"/>
        </w:rPr>
      </w:pPr>
      <w:r w:rsidRPr="00963122">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26 odst. 2 zákona č. 586/1992 Sb., o daních z příjmů, ve znění</w:t>
      </w:r>
      <w:r>
        <w:rPr>
          <w:rFonts w:ascii="Arial" w:eastAsia="Times New Roman" w:hAnsi="Arial" w:cs="Arial"/>
          <w:sz w:val="24"/>
          <w:szCs w:val="24"/>
          <w:lang w:eastAsia="cs-CZ"/>
        </w:rPr>
        <w:t xml:space="preserve"> pozdějších předpisů (dále jen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 výdajů spojených s pořízením nehmotného majetku dle § 32a odst. 1 a 2 cit. zákona nebo výdajů spojených s technickým zhodnocením, rekonstrukcí a modernizací ve smyslu § 33 cit. zákona.</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5"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nehmotného majetku dle § 32a odst. 1 a 2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6"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technickým zhodnocením, rekonstrukcí a modernizací ve smyslu § 33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78ABBCCC" w14:textId="77777777" w:rsidR="00BC5C06" w:rsidRPr="00963122" w:rsidRDefault="00BC5C06" w:rsidP="00BC5C06">
      <w:pPr>
        <w:spacing w:after="120"/>
        <w:ind w:left="567" w:firstLine="0"/>
        <w:rPr>
          <w:rFonts w:ascii="Arial" w:eastAsia="Times New Roman" w:hAnsi="Arial" w:cs="Arial"/>
          <w:i/>
          <w:sz w:val="24"/>
          <w:szCs w:val="24"/>
          <w:lang w:eastAsia="cs-CZ"/>
        </w:rPr>
      </w:pPr>
      <w:r>
        <w:rPr>
          <w:rFonts w:ascii="Arial" w:eastAsia="Times New Roman" w:hAnsi="Arial" w:cs="Arial"/>
          <w:i/>
          <w:color w:val="0000FF"/>
          <w:sz w:val="24"/>
          <w:szCs w:val="24"/>
          <w:lang w:eastAsia="cs-CZ"/>
        </w:rPr>
        <w:t xml:space="preserve">(specifikuje se dle dotačního </w:t>
      </w:r>
      <w:r w:rsidRPr="00963122">
        <w:rPr>
          <w:rFonts w:ascii="Arial" w:eastAsia="Times New Roman" w:hAnsi="Arial" w:cs="Arial"/>
          <w:i/>
          <w:color w:val="0000FF"/>
          <w:sz w:val="24"/>
          <w:szCs w:val="24"/>
          <w:lang w:eastAsia="cs-CZ"/>
        </w:rPr>
        <w:t>programu/titulu)</w:t>
      </w:r>
    </w:p>
    <w:p w14:paraId="6F76DBFA" w14:textId="77777777" w:rsidR="00BC5C06" w:rsidRPr="00963122" w:rsidRDefault="00BC5C06" w:rsidP="00BC5C06">
      <w:pPr>
        <w:spacing w:after="120"/>
        <w:ind w:left="567" w:firstLine="0"/>
        <w:rPr>
          <w:rFonts w:ascii="Arial" w:eastAsia="Times New Roman" w:hAnsi="Arial" w:cs="Arial"/>
          <w:i/>
          <w:color w:val="0000FF"/>
          <w:sz w:val="24"/>
          <w:szCs w:val="24"/>
          <w:lang w:eastAsia="cs-CZ"/>
        </w:rPr>
      </w:pPr>
      <w:r w:rsidRPr="00963122">
        <w:rPr>
          <w:rFonts w:ascii="Arial" w:eastAsia="Times New Roman" w:hAnsi="Arial" w:cs="Arial"/>
          <w:i/>
          <w:color w:val="0000FF"/>
          <w:sz w:val="24"/>
          <w:szCs w:val="24"/>
          <w:lang w:eastAsia="cs-CZ"/>
        </w:rPr>
        <w:t xml:space="preserve">V případě, že má být dotace použita pouze na investiční účely, ale přitom je záměrem umožnit příjemcům, aby v rámci spoluúčasti dle čl. II odst. 2 mohli </w:t>
      </w:r>
      <w:r w:rsidRPr="00963122">
        <w:rPr>
          <w:rFonts w:ascii="Arial" w:eastAsia="Times New Roman" w:hAnsi="Arial" w:cs="Arial"/>
          <w:i/>
          <w:color w:val="0000FF"/>
          <w:sz w:val="24"/>
          <w:szCs w:val="24"/>
          <w:lang w:eastAsia="cs-CZ"/>
        </w:rPr>
        <w:lastRenderedPageBreak/>
        <w:t>vynaložit vlastní a jiné zdroje i na neinvestiční účely, lze v tomto odst. 4 za definici investiční dotace (viz výše) uvést:</w:t>
      </w:r>
    </w:p>
    <w:p w14:paraId="3DE1FCE2" w14:textId="27F8E521" w:rsidR="00BC5C06" w:rsidRPr="00963122" w:rsidRDefault="00664D64" w:rsidP="00BC5C06">
      <w:pPr>
        <w:spacing w:after="120"/>
        <w:ind w:left="567" w:firstLine="0"/>
        <w:rPr>
          <w:rFonts w:ascii="Arial" w:eastAsia="Times New Roman" w:hAnsi="Arial" w:cs="Arial"/>
          <w:sz w:val="24"/>
          <w:szCs w:val="24"/>
          <w:lang w:eastAsia="cs-CZ"/>
        </w:rPr>
      </w:pPr>
      <w:r w:rsidRPr="00963122">
        <w:rPr>
          <w:rFonts w:ascii="Arial" w:eastAsia="Times New Roman" w:hAnsi="Arial" w:cs="Arial"/>
          <w:sz w:val="24"/>
          <w:szCs w:val="24"/>
          <w:lang w:eastAsia="cs-CZ"/>
        </w:rPr>
        <w:t>Smluvní strany sjednávají, že toto ustanovení čl. I odst. 4 smlouvy se nepoužije pro vynaložení vlastních a jiných zdrojů v rámci finanční spoluúčasti příjemce dle čl. II odst. 2 této smlouvy. Vlastní a jiné zdroje je tedy příjemce oprávněn vynaložit v souladu s účelem stanoveným v čl. I odst. 2 této smlouvy i na neinvestiční výdaje.</w:t>
      </w:r>
    </w:p>
    <w:p w14:paraId="21AF35B5" w14:textId="77777777" w:rsidR="00BC5C06" w:rsidRPr="00963122" w:rsidRDefault="00BC5C06" w:rsidP="00BC5C06">
      <w:pPr>
        <w:spacing w:after="120"/>
        <w:ind w:left="567" w:firstLine="0"/>
        <w:rPr>
          <w:rFonts w:ascii="Arial" w:eastAsia="Times New Roman" w:hAnsi="Arial" w:cs="Arial"/>
          <w:i/>
          <w:color w:val="0000FF"/>
          <w:sz w:val="24"/>
          <w:szCs w:val="24"/>
          <w:lang w:eastAsia="cs-CZ"/>
        </w:rPr>
      </w:pPr>
      <w:r w:rsidRPr="00963122">
        <w:rPr>
          <w:rFonts w:ascii="Arial" w:eastAsia="Times New Roman" w:hAnsi="Arial" w:cs="Arial"/>
          <w:i/>
          <w:color w:val="0000FF"/>
          <w:sz w:val="24"/>
          <w:szCs w:val="24"/>
          <w:lang w:eastAsia="cs-CZ"/>
        </w:rPr>
        <w:t>Upozorňujeme však, že toto ujednání musí být v souladu s Pravidly konkrétního dotačního programu/titulu, tj. je potřeba toto v Pravidlech upravit - možnost vynaložení vlastních a jiných zdrojů i na neinvestiční účely by měla být uvedena zejména v čl. 6 Pravidel konkrétního dotačního programu/titulu.</w:t>
      </w:r>
    </w:p>
    <w:p w14:paraId="3C9258D8" w14:textId="77777777" w:rsidR="009A3DA5" w:rsidRPr="00963122" w:rsidRDefault="009A3DA5" w:rsidP="00257C23">
      <w:pPr>
        <w:spacing w:before="480" w:after="240"/>
        <w:ind w:left="0" w:firstLine="0"/>
        <w:jc w:val="center"/>
        <w:rPr>
          <w:rFonts w:ascii="Arial" w:eastAsia="Times New Roman" w:hAnsi="Arial" w:cs="Arial"/>
          <w:b/>
          <w:bCs/>
          <w:sz w:val="24"/>
          <w:szCs w:val="24"/>
          <w:lang w:eastAsia="cs-CZ"/>
        </w:rPr>
      </w:pPr>
      <w:r w:rsidRPr="00963122">
        <w:rPr>
          <w:rFonts w:ascii="Arial" w:eastAsia="Times New Roman" w:hAnsi="Arial" w:cs="Arial"/>
          <w:b/>
          <w:bCs/>
          <w:sz w:val="24"/>
          <w:szCs w:val="24"/>
          <w:lang w:eastAsia="cs-CZ"/>
        </w:rPr>
        <w:t>II.</w:t>
      </w:r>
    </w:p>
    <w:p w14:paraId="4A90657A" w14:textId="77777777" w:rsidR="00054974" w:rsidRPr="00963122" w:rsidRDefault="00054974" w:rsidP="00054974">
      <w:pPr>
        <w:numPr>
          <w:ilvl w:val="0"/>
          <w:numId w:val="34"/>
        </w:numPr>
        <w:tabs>
          <w:tab w:val="left" w:pos="8100"/>
        </w:tabs>
        <w:spacing w:after="120"/>
        <w:rPr>
          <w:rFonts w:ascii="Arial" w:eastAsia="Times New Roman" w:hAnsi="Arial" w:cs="Arial"/>
          <w:iCs/>
          <w:sz w:val="24"/>
          <w:szCs w:val="24"/>
          <w:lang w:eastAsia="cs-CZ"/>
        </w:rPr>
      </w:pPr>
      <w:r w:rsidRPr="00963122">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 pravidly dotačního programu …………………… pro dotační titul ……………………</w:t>
      </w:r>
      <w:r w:rsidRPr="00963122">
        <w:rPr>
          <w:rFonts w:ascii="Arial" w:eastAsia="Times New Roman" w:hAnsi="Arial" w:cs="Arial"/>
          <w:iCs/>
          <w:sz w:val="24"/>
          <w:szCs w:val="24"/>
          <w:lang w:eastAsia="cs-CZ"/>
        </w:rPr>
        <w:t>. (dále také jen „Pravidla“).</w:t>
      </w:r>
    </w:p>
    <w:p w14:paraId="2091E7FE" w14:textId="77777777" w:rsidR="00054974" w:rsidRPr="00963122" w:rsidRDefault="00054974" w:rsidP="00054974">
      <w:pPr>
        <w:tabs>
          <w:tab w:val="left" w:pos="8100"/>
        </w:tabs>
        <w:spacing w:after="120"/>
        <w:ind w:left="567" w:firstLine="0"/>
        <w:rPr>
          <w:rFonts w:ascii="Arial" w:eastAsia="Times New Roman" w:hAnsi="Arial" w:cs="Arial"/>
          <w:iCs/>
          <w:sz w:val="24"/>
          <w:szCs w:val="24"/>
          <w:lang w:eastAsia="cs-CZ"/>
        </w:rPr>
      </w:pPr>
      <w:r w:rsidRPr="00963122">
        <w:rPr>
          <w:rFonts w:ascii="Arial" w:eastAsia="Times New Roman" w:hAnsi="Arial" w:cs="Arial"/>
          <w:sz w:val="24"/>
          <w:szCs w:val="24"/>
          <w:lang w:eastAsia="cs-CZ"/>
        </w:rPr>
        <w:t xml:space="preserve">Příjemce je povinen řídit se Pravidly. </w:t>
      </w:r>
      <w:r w:rsidRPr="00963122">
        <w:rPr>
          <w:rFonts w:ascii="Arial" w:eastAsia="Times New Roman" w:hAnsi="Arial" w:cs="Arial"/>
          <w:iCs/>
          <w:sz w:val="24"/>
          <w:szCs w:val="24"/>
          <w:lang w:eastAsia="cs-CZ"/>
        </w:rPr>
        <w:t>V případě odchylného znění Pravidel a této smlouvy mají přednost ustanovení této smlouvy.</w:t>
      </w:r>
    </w:p>
    <w:p w14:paraId="187DB99E" w14:textId="4FD33BA0" w:rsidR="00054974" w:rsidRPr="00963122" w:rsidRDefault="00054974" w:rsidP="00054974">
      <w:pPr>
        <w:tabs>
          <w:tab w:val="left" w:pos="8100"/>
        </w:tabs>
        <w:spacing w:after="120"/>
        <w:ind w:left="567" w:firstLine="0"/>
        <w:rPr>
          <w:rFonts w:ascii="Arial" w:eastAsia="Times New Roman" w:hAnsi="Arial" w:cs="Arial"/>
          <w:iCs/>
          <w:sz w:val="24"/>
          <w:szCs w:val="24"/>
          <w:lang w:eastAsia="cs-CZ"/>
        </w:rPr>
      </w:pPr>
      <w:r w:rsidRPr="00963122">
        <w:rPr>
          <w:rFonts w:ascii="Arial" w:eastAsia="Times New Roman" w:hAnsi="Arial" w:cs="Arial"/>
          <w:iCs/>
          <w:sz w:val="24"/>
          <w:szCs w:val="24"/>
          <w:lang w:eastAsia="cs-CZ"/>
        </w:rPr>
        <w:t>Příjemce</w:t>
      </w:r>
      <w:r w:rsidRPr="00963122">
        <w:rPr>
          <w:rFonts w:ascii="Arial" w:eastAsia="Times New Roman" w:hAnsi="Arial" w:cs="Arial"/>
          <w:sz w:val="24"/>
          <w:szCs w:val="24"/>
          <w:lang w:eastAsia="cs-CZ"/>
        </w:rPr>
        <w:t xml:space="preserve"> je oprávněn dotaci použít pouze </w:t>
      </w:r>
      <w:proofErr w:type="gramStart"/>
      <w:r w:rsidRPr="00963122">
        <w:rPr>
          <w:rFonts w:ascii="Arial" w:eastAsia="Times New Roman" w:hAnsi="Arial" w:cs="Arial"/>
          <w:sz w:val="24"/>
          <w:szCs w:val="24"/>
          <w:lang w:eastAsia="cs-CZ"/>
        </w:rPr>
        <w:t>na ..........…</w:t>
      </w:r>
      <w:proofErr w:type="gramEnd"/>
      <w:r w:rsidRPr="00963122">
        <w:rPr>
          <w:rFonts w:ascii="Arial" w:eastAsia="Times New Roman" w:hAnsi="Arial" w:cs="Arial"/>
          <w:sz w:val="24"/>
          <w:szCs w:val="24"/>
          <w:lang w:eastAsia="cs-CZ"/>
        </w:rPr>
        <w:t xml:space="preserve">…………. </w:t>
      </w:r>
      <w:r w:rsidRPr="00963122">
        <w:rPr>
          <w:rFonts w:ascii="Arial" w:eastAsia="Times New Roman" w:hAnsi="Arial" w:cs="Arial"/>
          <w:i/>
          <w:color w:val="0000FF"/>
          <w:sz w:val="24"/>
          <w:szCs w:val="24"/>
          <w:lang w:eastAsia="cs-CZ"/>
        </w:rPr>
        <w:t xml:space="preserve">Zde musí být přesně vymezeny uznatelné výdaje, na jejichž úhradu lze dotaci pouze použít (viz odst. </w:t>
      </w:r>
      <w:r w:rsidR="00E80BF0">
        <w:rPr>
          <w:rFonts w:ascii="Arial" w:eastAsia="Times New Roman" w:hAnsi="Arial" w:cs="Arial"/>
          <w:i/>
          <w:color w:val="0000FF"/>
          <w:sz w:val="24"/>
          <w:szCs w:val="24"/>
          <w:lang w:eastAsia="cs-CZ"/>
        </w:rPr>
        <w:t xml:space="preserve">5.4 písm. c) a odst. </w:t>
      </w:r>
      <w:r w:rsidRPr="00963122">
        <w:rPr>
          <w:rFonts w:ascii="Arial" w:eastAsia="Times New Roman" w:hAnsi="Arial" w:cs="Arial"/>
          <w:i/>
          <w:color w:val="0000FF"/>
          <w:sz w:val="24"/>
          <w:szCs w:val="24"/>
          <w:lang w:eastAsia="cs-CZ"/>
        </w:rPr>
        <w:t>11.</w:t>
      </w:r>
      <w:r w:rsidR="00E80BF0">
        <w:rPr>
          <w:rFonts w:ascii="Arial" w:eastAsia="Times New Roman" w:hAnsi="Arial" w:cs="Arial"/>
          <w:i/>
          <w:color w:val="0000FF"/>
          <w:sz w:val="24"/>
          <w:szCs w:val="24"/>
          <w:lang w:eastAsia="cs-CZ"/>
        </w:rPr>
        <w:t>8</w:t>
      </w:r>
      <w:r w:rsidRPr="00963122">
        <w:rPr>
          <w:rFonts w:ascii="Arial" w:eastAsia="Times New Roman" w:hAnsi="Arial" w:cs="Arial"/>
          <w:i/>
          <w:color w:val="0000FF"/>
          <w:sz w:val="24"/>
          <w:szCs w:val="24"/>
          <w:lang w:eastAsia="cs-CZ"/>
        </w:rPr>
        <w:t xml:space="preserve"> Pravidel)</w:t>
      </w:r>
      <w:r w:rsidR="00773299">
        <w:rPr>
          <w:rFonts w:ascii="Arial" w:eastAsia="Times New Roman" w:hAnsi="Arial" w:cs="Arial"/>
          <w:i/>
          <w:color w:val="0000FF"/>
          <w:sz w:val="24"/>
          <w:szCs w:val="24"/>
          <w:lang w:eastAsia="cs-CZ"/>
        </w:rPr>
        <w:t>.</w:t>
      </w:r>
    </w:p>
    <w:p w14:paraId="2A469AAC" w14:textId="77777777" w:rsidR="00054974" w:rsidRPr="00963122" w:rsidRDefault="00054974" w:rsidP="00054974">
      <w:pPr>
        <w:tabs>
          <w:tab w:val="left" w:pos="8100"/>
        </w:tabs>
        <w:spacing w:after="120"/>
        <w:ind w:left="567" w:firstLine="0"/>
        <w:rPr>
          <w:rFonts w:ascii="Arial" w:eastAsia="Times New Roman" w:hAnsi="Arial" w:cs="Arial"/>
          <w:iCs/>
          <w:sz w:val="24"/>
          <w:szCs w:val="24"/>
          <w:lang w:eastAsia="cs-CZ"/>
        </w:rPr>
      </w:pPr>
      <w:r w:rsidRPr="00963122">
        <w:rPr>
          <w:rFonts w:ascii="Arial" w:eastAsia="Times New Roman" w:hAnsi="Arial" w:cs="Arial"/>
          <w:sz w:val="24"/>
          <w:szCs w:val="24"/>
          <w:lang w:eastAsia="cs-CZ"/>
        </w:rPr>
        <w:t>Dotace musí být použita hospodárně.</w:t>
      </w:r>
    </w:p>
    <w:p w14:paraId="3C9258DA" w14:textId="763ACC4A" w:rsidR="009A3DA5" w:rsidRPr="00963122" w:rsidRDefault="009A3DA5" w:rsidP="009A3DA5">
      <w:pPr>
        <w:tabs>
          <w:tab w:val="left" w:pos="8100"/>
        </w:tabs>
        <w:spacing w:after="120"/>
        <w:ind w:left="567" w:firstLine="0"/>
        <w:rPr>
          <w:rFonts w:ascii="Arial" w:eastAsia="Times New Roman" w:hAnsi="Arial" w:cs="Arial"/>
          <w:iCs/>
          <w:sz w:val="24"/>
          <w:szCs w:val="24"/>
          <w:lang w:eastAsia="cs-CZ"/>
        </w:rPr>
      </w:pPr>
      <w:r w:rsidRPr="00963122">
        <w:rPr>
          <w:rFonts w:ascii="Arial" w:eastAsia="Times New Roman" w:hAnsi="Arial" w:cs="Arial"/>
          <w:iCs/>
          <w:sz w:val="24"/>
          <w:szCs w:val="24"/>
          <w:lang w:eastAsia="cs-CZ"/>
        </w:rPr>
        <w:t xml:space="preserve">Je-li příjemce plátce daně z přidané hodnoty (dále jen </w:t>
      </w:r>
      <w:r w:rsidR="00E46C21" w:rsidRPr="00963122">
        <w:rPr>
          <w:rFonts w:ascii="Arial" w:eastAsia="Times New Roman" w:hAnsi="Arial" w:cs="Arial"/>
          <w:iCs/>
          <w:sz w:val="24"/>
          <w:szCs w:val="24"/>
          <w:lang w:eastAsia="cs-CZ"/>
        </w:rPr>
        <w:t>„</w:t>
      </w:r>
      <w:r w:rsidRPr="00963122">
        <w:rPr>
          <w:rFonts w:ascii="Arial" w:eastAsia="Times New Roman" w:hAnsi="Arial" w:cs="Arial"/>
          <w:iCs/>
          <w:sz w:val="24"/>
          <w:szCs w:val="24"/>
          <w:lang w:eastAsia="cs-CZ"/>
        </w:rPr>
        <w:t>DPH</w:t>
      </w:r>
      <w:r w:rsidR="00E46C21" w:rsidRPr="00963122">
        <w:rPr>
          <w:rFonts w:ascii="Arial" w:eastAsia="Times New Roman" w:hAnsi="Arial" w:cs="Arial"/>
          <w:iCs/>
          <w:sz w:val="24"/>
          <w:szCs w:val="24"/>
          <w:lang w:eastAsia="cs-CZ"/>
        </w:rPr>
        <w:t>“</w:t>
      </w:r>
      <w:r w:rsidRPr="00963122">
        <w:rPr>
          <w:rFonts w:ascii="Arial" w:eastAsia="Times New Roman" w:hAnsi="Arial" w:cs="Arial"/>
          <w:iCs/>
          <w:sz w:val="24"/>
          <w:szCs w:val="24"/>
          <w:lang w:eastAsia="cs-CZ"/>
        </w:rPr>
        <w:t>) a může uplatnit odpočet DPH ve vazbě na ekonomickou činnost, která zakládá nárok na odpočet daně podle §</w:t>
      </w:r>
      <w:r w:rsidR="00BD263F" w:rsidRPr="00963122">
        <w:rPr>
          <w:rFonts w:ascii="Arial" w:eastAsia="Times New Roman" w:hAnsi="Arial" w:cs="Arial"/>
          <w:iCs/>
          <w:sz w:val="24"/>
          <w:szCs w:val="24"/>
          <w:lang w:eastAsia="cs-CZ"/>
        </w:rPr>
        <w:t> </w:t>
      </w:r>
      <w:r w:rsidRPr="00963122">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BD263F" w:rsidRPr="00963122">
        <w:rPr>
          <w:rFonts w:ascii="Arial" w:eastAsia="Times New Roman" w:hAnsi="Arial" w:cs="Arial"/>
          <w:iCs/>
          <w:sz w:val="24"/>
          <w:szCs w:val="24"/>
          <w:lang w:eastAsia="cs-CZ"/>
        </w:rPr>
        <w:t> </w:t>
      </w:r>
      <w:r w:rsidRPr="00963122">
        <w:rPr>
          <w:rFonts w:ascii="Arial" w:eastAsia="Times New Roman" w:hAnsi="Arial" w:cs="Arial"/>
          <w:iCs/>
          <w:sz w:val="24"/>
          <w:szCs w:val="24"/>
          <w:lang w:eastAsia="cs-CZ"/>
        </w:rPr>
        <w:t>75 ZDPH nebo krácené výši podle §</w:t>
      </w:r>
      <w:r w:rsidR="00BD263F" w:rsidRPr="00963122">
        <w:rPr>
          <w:rFonts w:ascii="Arial" w:eastAsia="Times New Roman" w:hAnsi="Arial" w:cs="Arial"/>
          <w:iCs/>
          <w:sz w:val="24"/>
          <w:szCs w:val="24"/>
          <w:lang w:eastAsia="cs-CZ"/>
        </w:rPr>
        <w:t> </w:t>
      </w:r>
      <w:r w:rsidRPr="00963122">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826C2B" w:rsidRPr="00963122">
        <w:rPr>
          <w:rFonts w:ascii="Arial" w:eastAsia="Times New Roman" w:hAnsi="Arial" w:cs="Arial"/>
          <w:iCs/>
          <w:sz w:val="24"/>
          <w:szCs w:val="24"/>
          <w:lang w:eastAsia="cs-CZ"/>
        </w:rPr>
        <w:t>činnosti</w:t>
      </w:r>
      <w:r w:rsidRPr="00963122">
        <w:rPr>
          <w:rFonts w:ascii="Arial" w:eastAsia="Times New Roman" w:hAnsi="Arial" w:cs="Arial"/>
          <w:iCs/>
          <w:sz w:val="24"/>
          <w:szCs w:val="24"/>
          <w:lang w:eastAsia="cs-CZ"/>
        </w:rPr>
        <w:t>, na kter</w:t>
      </w:r>
      <w:r w:rsidR="00826C2B" w:rsidRPr="00963122">
        <w:rPr>
          <w:rFonts w:ascii="Arial" w:eastAsia="Times New Roman" w:hAnsi="Arial" w:cs="Arial"/>
          <w:iCs/>
          <w:sz w:val="24"/>
          <w:szCs w:val="24"/>
          <w:lang w:eastAsia="cs-CZ"/>
        </w:rPr>
        <w:t>ou</w:t>
      </w:r>
      <w:r w:rsidRPr="00963122">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84700B" w:rsidRPr="00963122">
        <w:rPr>
          <w:rFonts w:ascii="Arial" w:eastAsia="Times New Roman" w:hAnsi="Arial" w:cs="Arial"/>
          <w:iCs/>
          <w:sz w:val="24"/>
          <w:szCs w:val="24"/>
          <w:lang w:eastAsia="cs-CZ"/>
        </w:rPr>
        <w:t>ech finanční částky včetně DPH.</w:t>
      </w:r>
    </w:p>
    <w:p w14:paraId="3C9258DB" w14:textId="6FE153AA" w:rsidR="009A3DA5" w:rsidRPr="00963122" w:rsidRDefault="009A3DA5" w:rsidP="009A3DA5">
      <w:pPr>
        <w:tabs>
          <w:tab w:val="left" w:pos="8100"/>
        </w:tabs>
        <w:spacing w:after="120"/>
        <w:ind w:left="567" w:firstLine="0"/>
        <w:rPr>
          <w:rFonts w:ascii="Arial" w:eastAsia="Times New Roman" w:hAnsi="Arial" w:cs="Arial"/>
          <w:iCs/>
          <w:sz w:val="24"/>
          <w:szCs w:val="24"/>
          <w:lang w:eastAsia="cs-CZ"/>
        </w:rPr>
      </w:pPr>
      <w:r w:rsidRPr="00963122">
        <w:rPr>
          <w:rFonts w:ascii="Arial" w:eastAsia="Times New Roman" w:hAnsi="Arial" w:cs="Arial"/>
          <w:iCs/>
          <w:sz w:val="24"/>
          <w:szCs w:val="24"/>
          <w:lang w:eastAsia="cs-CZ"/>
        </w:rPr>
        <w:t>V případě, že se příjemce stane plátcem DPH v průběhu čerpání dotace a</w:t>
      </w:r>
      <w:r w:rsidR="00E02D59" w:rsidRPr="00963122">
        <w:rPr>
          <w:rFonts w:ascii="Arial" w:eastAsia="Times New Roman" w:hAnsi="Arial" w:cs="Arial"/>
          <w:iCs/>
          <w:sz w:val="24"/>
          <w:szCs w:val="24"/>
          <w:lang w:eastAsia="cs-CZ"/>
        </w:rPr>
        <w:t> </w:t>
      </w:r>
      <w:r w:rsidRPr="00963122">
        <w:rPr>
          <w:rFonts w:ascii="Arial" w:eastAsia="Times New Roman" w:hAnsi="Arial" w:cs="Arial"/>
          <w:iCs/>
          <w:sz w:val="24"/>
          <w:szCs w:val="24"/>
          <w:lang w:eastAsia="cs-CZ"/>
        </w:rPr>
        <w:t>jeho právo uplatnit odpočet DPH při registraci podle §</w:t>
      </w:r>
      <w:r w:rsidR="00BD263F" w:rsidRPr="00963122">
        <w:rPr>
          <w:rFonts w:ascii="Arial" w:eastAsia="Times New Roman" w:hAnsi="Arial" w:cs="Arial"/>
          <w:iCs/>
          <w:sz w:val="24"/>
          <w:szCs w:val="24"/>
          <w:lang w:eastAsia="cs-CZ"/>
        </w:rPr>
        <w:t> </w:t>
      </w:r>
      <w:r w:rsidRPr="00963122">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BD263F" w:rsidRPr="00963122">
        <w:rPr>
          <w:rFonts w:ascii="Arial" w:eastAsia="Times New Roman" w:hAnsi="Arial" w:cs="Arial"/>
          <w:iCs/>
          <w:sz w:val="24"/>
          <w:szCs w:val="24"/>
          <w:lang w:eastAsia="cs-CZ"/>
        </w:rPr>
        <w:t> </w:t>
      </w:r>
      <w:r w:rsidRPr="00963122">
        <w:rPr>
          <w:rFonts w:ascii="Arial" w:eastAsia="Times New Roman" w:hAnsi="Arial" w:cs="Arial"/>
          <w:iCs/>
          <w:sz w:val="24"/>
          <w:szCs w:val="24"/>
          <w:lang w:eastAsia="cs-CZ"/>
        </w:rPr>
        <w:t>79 ZDPH uplatnit v prvním daňovém přiznání po registraci k DPH.</w:t>
      </w:r>
    </w:p>
    <w:p w14:paraId="3C9258DC" w14:textId="0980AED6" w:rsidR="009A3DA5" w:rsidRPr="00963122" w:rsidRDefault="009A3DA5" w:rsidP="009A3DA5">
      <w:pPr>
        <w:tabs>
          <w:tab w:val="left" w:pos="8100"/>
        </w:tabs>
        <w:spacing w:after="120"/>
        <w:ind w:left="567" w:firstLine="0"/>
        <w:rPr>
          <w:rFonts w:ascii="Arial" w:eastAsia="Times New Roman" w:hAnsi="Arial" w:cs="Arial"/>
          <w:iCs/>
          <w:sz w:val="24"/>
          <w:szCs w:val="24"/>
          <w:lang w:eastAsia="cs-CZ"/>
        </w:rPr>
      </w:pPr>
      <w:r w:rsidRPr="00963122">
        <w:rPr>
          <w:rFonts w:ascii="Arial" w:eastAsia="Times New Roman" w:hAnsi="Arial" w:cs="Arial"/>
          <w:iCs/>
          <w:sz w:val="24"/>
          <w:szCs w:val="24"/>
          <w:lang w:eastAsia="cs-CZ"/>
        </w:rPr>
        <w:t>V případě, že dojde k registraci příjemce k DPH a příjemce při registraci podle §</w:t>
      </w:r>
      <w:r w:rsidR="00FF0879" w:rsidRPr="00963122">
        <w:rPr>
          <w:rFonts w:ascii="Arial" w:eastAsia="Times New Roman" w:hAnsi="Arial" w:cs="Arial"/>
          <w:iCs/>
          <w:sz w:val="24"/>
          <w:szCs w:val="24"/>
          <w:lang w:eastAsia="cs-CZ"/>
        </w:rPr>
        <w:t> </w:t>
      </w:r>
      <w:r w:rsidRPr="00963122">
        <w:rPr>
          <w:rFonts w:ascii="Arial" w:eastAsia="Times New Roman" w:hAnsi="Arial" w:cs="Arial"/>
          <w:iCs/>
          <w:sz w:val="24"/>
          <w:szCs w:val="24"/>
          <w:lang w:eastAsia="cs-CZ"/>
        </w:rPr>
        <w:t xml:space="preserve">79 ZDPH je oprávněn až po vyúčtování dotace uplatnit nárok na odpočet DPH, </w:t>
      </w:r>
      <w:r w:rsidRPr="00963122">
        <w:rPr>
          <w:rFonts w:ascii="Arial" w:eastAsia="Times New Roman" w:hAnsi="Arial" w:cs="Arial"/>
          <w:iCs/>
          <w:sz w:val="24"/>
          <w:szCs w:val="24"/>
          <w:lang w:eastAsia="cs-CZ"/>
        </w:rPr>
        <w:lastRenderedPageBreak/>
        <w:t>jež byla uhrazena z dotace, je příjemce povinen vrátit poskytovateli částku ve výši nároku odpočtu DPH, který byl čerpán jako uznatelný výdaj.</w:t>
      </w:r>
    </w:p>
    <w:p w14:paraId="3C9258DD" w14:textId="733204B6" w:rsidR="009A3DA5" w:rsidRPr="00963122" w:rsidRDefault="009A3DA5" w:rsidP="009A3DA5">
      <w:pPr>
        <w:tabs>
          <w:tab w:val="left" w:pos="8100"/>
        </w:tabs>
        <w:spacing w:after="120"/>
        <w:ind w:left="567" w:firstLine="0"/>
        <w:rPr>
          <w:rFonts w:ascii="Arial" w:eastAsia="Times New Roman" w:hAnsi="Arial" w:cs="Arial"/>
          <w:iCs/>
          <w:sz w:val="24"/>
          <w:szCs w:val="24"/>
          <w:lang w:eastAsia="cs-CZ"/>
        </w:rPr>
      </w:pPr>
      <w:r w:rsidRPr="00963122">
        <w:rPr>
          <w:rFonts w:ascii="Arial" w:eastAsia="Times New Roman" w:hAnsi="Arial" w:cs="Arial"/>
          <w:iCs/>
          <w:sz w:val="24"/>
          <w:szCs w:val="24"/>
          <w:lang w:eastAsia="cs-CZ"/>
        </w:rPr>
        <w:t xml:space="preserve">Pokud má příjemce (plátce daně) ve shodě s </w:t>
      </w:r>
      <w:r w:rsidRPr="00E93149">
        <w:rPr>
          <w:rFonts w:ascii="Arial" w:eastAsia="Times New Roman" w:hAnsi="Arial" w:cs="Arial"/>
          <w:iCs/>
          <w:sz w:val="24"/>
          <w:szCs w:val="24"/>
          <w:highlight w:val="yellow"/>
          <w:lang w:eastAsia="cs-CZ"/>
        </w:rPr>
        <w:t>opravou odpočtu podle §</w:t>
      </w:r>
      <w:r w:rsidR="00BD263F" w:rsidRPr="00E93149">
        <w:rPr>
          <w:rFonts w:ascii="Arial" w:eastAsia="Times New Roman" w:hAnsi="Arial" w:cs="Arial"/>
          <w:iCs/>
          <w:sz w:val="24"/>
          <w:szCs w:val="24"/>
          <w:highlight w:val="yellow"/>
          <w:lang w:eastAsia="cs-CZ"/>
        </w:rPr>
        <w:t> </w:t>
      </w:r>
      <w:r w:rsidRPr="00E93149">
        <w:rPr>
          <w:rFonts w:ascii="Arial" w:eastAsia="Times New Roman" w:hAnsi="Arial" w:cs="Arial"/>
          <w:iCs/>
          <w:sz w:val="24"/>
          <w:szCs w:val="24"/>
          <w:highlight w:val="yellow"/>
          <w:lang w:eastAsia="cs-CZ"/>
        </w:rPr>
        <w:t>75 ZDPH</w:t>
      </w:r>
      <w:r w:rsidR="00375D6A" w:rsidRPr="00E93149">
        <w:rPr>
          <w:rFonts w:ascii="Arial" w:eastAsia="Times New Roman" w:hAnsi="Arial" w:cs="Arial"/>
          <w:iCs/>
          <w:sz w:val="24"/>
          <w:szCs w:val="24"/>
          <w:highlight w:val="yellow"/>
          <w:lang w:eastAsia="cs-CZ"/>
        </w:rPr>
        <w:t>, vypořádáním odpo</w:t>
      </w:r>
      <w:r w:rsidR="005E267D" w:rsidRPr="00E93149">
        <w:rPr>
          <w:rFonts w:ascii="Arial" w:eastAsia="Times New Roman" w:hAnsi="Arial" w:cs="Arial"/>
          <w:iCs/>
          <w:sz w:val="24"/>
          <w:szCs w:val="24"/>
          <w:highlight w:val="yellow"/>
          <w:lang w:eastAsia="cs-CZ"/>
        </w:rPr>
        <w:t>č</w:t>
      </w:r>
      <w:r w:rsidR="00375D6A" w:rsidRPr="00E93149">
        <w:rPr>
          <w:rFonts w:ascii="Arial" w:eastAsia="Times New Roman" w:hAnsi="Arial" w:cs="Arial"/>
          <w:iCs/>
          <w:sz w:val="24"/>
          <w:szCs w:val="24"/>
          <w:highlight w:val="yellow"/>
          <w:lang w:eastAsia="cs-CZ"/>
        </w:rPr>
        <w:t>tu podle § 76 ZDPH</w:t>
      </w:r>
      <w:r w:rsidRPr="00E93149">
        <w:rPr>
          <w:rFonts w:ascii="Arial" w:eastAsia="Times New Roman" w:hAnsi="Arial" w:cs="Arial"/>
          <w:iCs/>
          <w:sz w:val="24"/>
          <w:szCs w:val="24"/>
          <w:highlight w:val="yellow"/>
          <w:lang w:eastAsia="cs-CZ"/>
        </w:rPr>
        <w:t xml:space="preserve"> a</w:t>
      </w:r>
      <w:r w:rsidRPr="00963122">
        <w:rPr>
          <w:rFonts w:ascii="Arial" w:eastAsia="Times New Roman" w:hAnsi="Arial" w:cs="Arial"/>
          <w:iCs/>
          <w:sz w:val="24"/>
          <w:szCs w:val="24"/>
          <w:lang w:eastAsia="cs-CZ"/>
        </w:rPr>
        <w:t xml:space="preserve">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sidR="00BD263F" w:rsidRPr="00963122">
        <w:rPr>
          <w:rFonts w:ascii="Arial" w:eastAsia="Times New Roman" w:hAnsi="Arial" w:cs="Arial"/>
          <w:iCs/>
          <w:sz w:val="24"/>
          <w:szCs w:val="24"/>
          <w:lang w:eastAsia="cs-CZ"/>
        </w:rPr>
        <w:t xml:space="preserve"> </w:t>
      </w:r>
      <w:r w:rsidR="00BB1BD6" w:rsidRPr="00963122">
        <w:rPr>
          <w:rFonts w:ascii="Arial" w:eastAsia="Times New Roman" w:hAnsi="Arial" w:cs="Arial"/>
          <w:i/>
          <w:iCs/>
          <w:color w:val="0000FF"/>
          <w:sz w:val="24"/>
          <w:szCs w:val="24"/>
          <w:lang w:eastAsia="cs-CZ"/>
        </w:rPr>
        <w:t xml:space="preserve">Žlutě </w:t>
      </w:r>
      <w:r w:rsidR="008B4FF9" w:rsidRPr="00963122">
        <w:rPr>
          <w:rFonts w:ascii="Arial" w:eastAsia="Times New Roman" w:hAnsi="Arial" w:cs="Arial"/>
          <w:i/>
          <w:iCs/>
          <w:color w:val="0000FF"/>
          <w:sz w:val="24"/>
          <w:szCs w:val="24"/>
          <w:lang w:eastAsia="cs-CZ"/>
        </w:rPr>
        <w:t>zvýrazněný</w:t>
      </w:r>
      <w:r w:rsidR="00BB1BD6" w:rsidRPr="00963122">
        <w:rPr>
          <w:rFonts w:ascii="Arial" w:eastAsia="Times New Roman" w:hAnsi="Arial" w:cs="Arial"/>
          <w:i/>
          <w:iCs/>
          <w:color w:val="0000FF"/>
          <w:sz w:val="24"/>
          <w:szCs w:val="24"/>
          <w:lang w:eastAsia="cs-CZ"/>
        </w:rPr>
        <w:t xml:space="preserve"> text</w:t>
      </w:r>
      <w:r w:rsidR="002172EE" w:rsidRPr="00963122">
        <w:rPr>
          <w:rFonts w:ascii="Arial" w:eastAsia="Times New Roman" w:hAnsi="Arial" w:cs="Arial"/>
          <w:i/>
          <w:iCs/>
          <w:color w:val="0000FF"/>
          <w:sz w:val="24"/>
          <w:szCs w:val="24"/>
          <w:lang w:eastAsia="cs-CZ"/>
        </w:rPr>
        <w:t xml:space="preserve"> bude ve smlouvě uveden pouze v případě, že vyúčtování dotace </w:t>
      </w:r>
      <w:r w:rsidR="009F6A33" w:rsidRPr="00963122">
        <w:rPr>
          <w:rFonts w:ascii="Arial" w:eastAsia="Times New Roman" w:hAnsi="Arial" w:cs="Arial"/>
          <w:i/>
          <w:iCs/>
          <w:color w:val="0000FF"/>
          <w:sz w:val="24"/>
          <w:szCs w:val="24"/>
          <w:lang w:eastAsia="cs-CZ"/>
        </w:rPr>
        <w:t xml:space="preserve">bude dle </w:t>
      </w:r>
      <w:proofErr w:type="spellStart"/>
      <w:r w:rsidR="009F6A33" w:rsidRPr="00963122">
        <w:rPr>
          <w:rFonts w:ascii="Arial" w:eastAsia="Times New Roman" w:hAnsi="Arial" w:cs="Arial"/>
          <w:i/>
          <w:iCs/>
          <w:color w:val="0000FF"/>
          <w:sz w:val="24"/>
          <w:szCs w:val="24"/>
          <w:lang w:eastAsia="cs-CZ"/>
        </w:rPr>
        <w:t>čl</w:t>
      </w:r>
      <w:proofErr w:type="spellEnd"/>
      <w:r w:rsidR="009F6A33" w:rsidRPr="00963122">
        <w:rPr>
          <w:rFonts w:ascii="Arial" w:eastAsia="Times New Roman" w:hAnsi="Arial" w:cs="Arial"/>
          <w:i/>
          <w:iCs/>
          <w:color w:val="0000FF"/>
          <w:sz w:val="24"/>
          <w:szCs w:val="24"/>
          <w:lang w:eastAsia="cs-CZ"/>
        </w:rPr>
        <w:t xml:space="preserve"> II odst. 4 předkládáno</w:t>
      </w:r>
      <w:r w:rsidR="002172EE" w:rsidRPr="00963122">
        <w:rPr>
          <w:rFonts w:ascii="Arial" w:eastAsia="Times New Roman" w:hAnsi="Arial" w:cs="Arial"/>
          <w:i/>
          <w:iCs/>
          <w:color w:val="0000FF"/>
          <w:sz w:val="24"/>
          <w:szCs w:val="24"/>
          <w:lang w:eastAsia="cs-CZ"/>
        </w:rPr>
        <w:t xml:space="preserve"> </w:t>
      </w:r>
      <w:r w:rsidR="009F6A33" w:rsidRPr="00963122">
        <w:rPr>
          <w:rFonts w:ascii="Arial" w:eastAsia="Times New Roman" w:hAnsi="Arial" w:cs="Arial"/>
          <w:i/>
          <w:iCs/>
          <w:color w:val="0000FF"/>
          <w:sz w:val="24"/>
          <w:szCs w:val="24"/>
          <w:lang w:eastAsia="cs-CZ"/>
        </w:rPr>
        <w:t xml:space="preserve">po skončení kalendářního roku. </w:t>
      </w:r>
      <w:r w:rsidR="00374288" w:rsidRPr="00963122">
        <w:rPr>
          <w:rFonts w:ascii="Arial" w:eastAsia="Times New Roman" w:hAnsi="Arial" w:cs="Arial"/>
          <w:i/>
          <w:iCs/>
          <w:color w:val="0000FF"/>
          <w:sz w:val="24"/>
          <w:szCs w:val="24"/>
          <w:lang w:eastAsia="cs-CZ"/>
        </w:rPr>
        <w:t>V opačném případě se tento text vypustí.</w:t>
      </w:r>
    </w:p>
    <w:p w14:paraId="3C9258DF" w14:textId="189AA760" w:rsidR="009A3DA5" w:rsidRPr="00963122" w:rsidRDefault="009A3DA5" w:rsidP="009A3DA5">
      <w:pPr>
        <w:spacing w:after="120"/>
        <w:ind w:left="567" w:firstLine="0"/>
        <w:rPr>
          <w:rFonts w:ascii="Arial" w:eastAsia="Times New Roman" w:hAnsi="Arial" w:cs="Arial"/>
          <w:i/>
          <w:iCs/>
          <w:sz w:val="24"/>
          <w:szCs w:val="24"/>
          <w:lang w:eastAsia="cs-CZ"/>
        </w:rPr>
      </w:pPr>
      <w:r w:rsidRPr="00963122">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sidRPr="00963122">
        <w:rPr>
          <w:rFonts w:ascii="Arial" w:eastAsia="Times New Roman" w:hAnsi="Arial" w:cs="Arial"/>
          <w:iCs/>
          <w:sz w:val="24"/>
          <w:szCs w:val="24"/>
          <w:lang w:eastAsia="cs-CZ"/>
        </w:rPr>
        <w:t>ust</w:t>
      </w:r>
      <w:proofErr w:type="spellEnd"/>
      <w:r w:rsidRPr="00963122">
        <w:rPr>
          <w:rFonts w:ascii="Arial" w:eastAsia="Times New Roman" w:hAnsi="Arial" w:cs="Arial"/>
          <w:iCs/>
          <w:sz w:val="24"/>
          <w:szCs w:val="24"/>
          <w:lang w:eastAsia="cs-CZ"/>
        </w:rPr>
        <w:t>. § 22 zákona č. 250/2000 Sb., o rozpočtových pravidlech územních rozpočtů</w:t>
      </w:r>
      <w:r w:rsidR="008F66A3" w:rsidRPr="00963122">
        <w:rPr>
          <w:rFonts w:ascii="Arial" w:eastAsia="Times New Roman" w:hAnsi="Arial" w:cs="Arial"/>
          <w:iCs/>
          <w:sz w:val="24"/>
          <w:szCs w:val="24"/>
          <w:lang w:eastAsia="cs-CZ"/>
        </w:rPr>
        <w:t>, ve znění pozdějších předpisů.</w:t>
      </w:r>
    </w:p>
    <w:p w14:paraId="022F5631" w14:textId="331D1EEB" w:rsidR="005F5E04" w:rsidRPr="00963122" w:rsidRDefault="005F5E04" w:rsidP="005F5E04">
      <w:pPr>
        <w:spacing w:after="120"/>
        <w:ind w:left="567" w:firstLine="0"/>
        <w:rPr>
          <w:rFonts w:ascii="Arial" w:eastAsia="Times New Roman" w:hAnsi="Arial" w:cs="Arial"/>
          <w:iCs/>
          <w:sz w:val="24"/>
          <w:szCs w:val="24"/>
          <w:lang w:eastAsia="cs-CZ"/>
        </w:rPr>
      </w:pPr>
      <w:r w:rsidRPr="00963122">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963122">
        <w:rPr>
          <w:rFonts w:ascii="Arial" w:hAnsi="Arial" w:cs="Arial"/>
          <w:bCs/>
          <w:i/>
          <w:iCs/>
          <w:sz w:val="24"/>
          <w:szCs w:val="24"/>
          <w:lang w:eastAsia="cs-CZ"/>
        </w:rPr>
        <w:t xml:space="preserve"> </w:t>
      </w:r>
      <w:r w:rsidRPr="00963122">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963122">
        <w:rPr>
          <w:rFonts w:ascii="Arial" w:hAnsi="Arial" w:cs="Arial"/>
          <w:bCs/>
          <w:sz w:val="24"/>
          <w:szCs w:val="24"/>
          <w:u w:val="single"/>
          <w:lang w:eastAsia="cs-CZ"/>
        </w:rPr>
        <w:t>bude DPH neuznatelným výdajem čerpané dotace</w:t>
      </w:r>
      <w:r w:rsidRPr="00963122">
        <w:rPr>
          <w:rFonts w:ascii="Arial" w:hAnsi="Arial" w:cs="Arial"/>
          <w:bCs/>
          <w:sz w:val="24"/>
          <w:szCs w:val="24"/>
          <w:lang w:eastAsia="cs-CZ"/>
        </w:rPr>
        <w:t>.</w:t>
      </w:r>
      <w:r w:rsidRPr="00963122">
        <w:rPr>
          <w:rFonts w:ascii="Arial" w:hAnsi="Arial" w:cs="Arial"/>
          <w:bCs/>
          <w:i/>
          <w:iCs/>
          <w:sz w:val="24"/>
          <w:szCs w:val="24"/>
          <w:lang w:eastAsia="cs-CZ"/>
        </w:rPr>
        <w:t xml:space="preserve"> </w:t>
      </w:r>
      <w:r w:rsidRPr="00963122">
        <w:rPr>
          <w:rFonts w:ascii="Arial" w:hAnsi="Arial" w:cs="Arial"/>
          <w:bCs/>
          <w:i/>
          <w:iCs/>
          <w:color w:val="0000FF"/>
          <w:sz w:val="24"/>
          <w:szCs w:val="24"/>
          <w:lang w:eastAsia="cs-CZ"/>
        </w:rPr>
        <w:t>Toto platí, pokud příjemce nemůže podklady pro tento výdaj kompletně doložit v</w:t>
      </w:r>
      <w:r w:rsidR="00E80BF0">
        <w:rPr>
          <w:rFonts w:ascii="Arial" w:hAnsi="Arial" w:cs="Arial"/>
          <w:bCs/>
          <w:i/>
          <w:iCs/>
          <w:color w:val="0000FF"/>
          <w:sz w:val="24"/>
          <w:szCs w:val="24"/>
          <w:lang w:eastAsia="cs-CZ"/>
        </w:rPr>
        <w:t> </w:t>
      </w:r>
      <w:r w:rsidRPr="00963122">
        <w:rPr>
          <w:rFonts w:ascii="Arial" w:hAnsi="Arial" w:cs="Arial"/>
          <w:bCs/>
          <w:i/>
          <w:iCs/>
          <w:color w:val="0000FF"/>
          <w:sz w:val="24"/>
          <w:szCs w:val="24"/>
          <w:lang w:eastAsia="cs-CZ"/>
        </w:rPr>
        <w:t>termínu</w:t>
      </w:r>
      <w:r w:rsidR="00E80BF0">
        <w:rPr>
          <w:rFonts w:ascii="Arial" w:hAnsi="Arial" w:cs="Arial"/>
          <w:bCs/>
          <w:i/>
          <w:iCs/>
          <w:color w:val="0000FF"/>
          <w:sz w:val="24"/>
          <w:szCs w:val="24"/>
          <w:lang w:eastAsia="cs-CZ"/>
        </w:rPr>
        <w:t>/lhůtě pro předložení</w:t>
      </w:r>
      <w:r w:rsidRPr="00963122">
        <w:rPr>
          <w:rFonts w:ascii="Arial" w:hAnsi="Arial" w:cs="Arial"/>
          <w:bCs/>
          <w:i/>
          <w:iCs/>
          <w:color w:val="0000FF"/>
          <w:sz w:val="24"/>
          <w:szCs w:val="24"/>
          <w:lang w:eastAsia="cs-CZ"/>
        </w:rPr>
        <w:t xml:space="preserve"> vyúčtování poskytnuté dotace, tj. zejména do 31. 12. daného roku, protože řádný termín pro podání daňového přizná</w:t>
      </w:r>
      <w:r w:rsidR="009D70AA">
        <w:rPr>
          <w:rFonts w:ascii="Arial" w:hAnsi="Arial" w:cs="Arial"/>
          <w:bCs/>
          <w:i/>
          <w:iCs/>
          <w:color w:val="0000FF"/>
          <w:sz w:val="24"/>
          <w:szCs w:val="24"/>
          <w:lang w:eastAsia="cs-CZ"/>
        </w:rPr>
        <w:t>n</w:t>
      </w:r>
      <w:r w:rsidRPr="00963122">
        <w:rPr>
          <w:rFonts w:ascii="Arial" w:hAnsi="Arial" w:cs="Arial"/>
          <w:bCs/>
          <w:i/>
          <w:iCs/>
          <w:color w:val="0000FF"/>
          <w:sz w:val="24"/>
          <w:szCs w:val="24"/>
          <w:lang w:eastAsia="cs-CZ"/>
        </w:rPr>
        <w:t>í a zaplacení daňové povinnosti je až ke dni 25. 1. následujícího roku.</w:t>
      </w:r>
    </w:p>
    <w:p w14:paraId="3C9258E0" w14:textId="198822C6" w:rsidR="009A3DA5" w:rsidRPr="00963122" w:rsidRDefault="009A3DA5" w:rsidP="009A3DA5">
      <w:pPr>
        <w:spacing w:after="120"/>
        <w:ind w:left="567" w:firstLine="0"/>
        <w:rPr>
          <w:rFonts w:ascii="Arial" w:eastAsia="Times New Roman" w:hAnsi="Arial" w:cs="Arial"/>
          <w:iCs/>
          <w:sz w:val="24"/>
          <w:szCs w:val="24"/>
          <w:lang w:eastAsia="cs-CZ"/>
        </w:rPr>
      </w:pPr>
      <w:r w:rsidRPr="00963122">
        <w:rPr>
          <w:rFonts w:ascii="Arial" w:eastAsia="Times New Roman" w:hAnsi="Arial" w:cs="Arial"/>
          <w:iCs/>
          <w:sz w:val="24"/>
          <w:szCs w:val="24"/>
          <w:lang w:eastAsia="cs-CZ"/>
        </w:rPr>
        <w:t>Dotaci nelze rovněž p</w:t>
      </w:r>
      <w:r w:rsidR="00632D35" w:rsidRPr="00963122">
        <w:rPr>
          <w:rFonts w:ascii="Arial" w:eastAsia="Times New Roman" w:hAnsi="Arial" w:cs="Arial"/>
          <w:iCs/>
          <w:sz w:val="24"/>
          <w:szCs w:val="24"/>
          <w:lang w:eastAsia="cs-CZ"/>
        </w:rPr>
        <w:t>oužít na úhradu ostatních daní.</w:t>
      </w:r>
    </w:p>
    <w:p w14:paraId="3C9258E3" w14:textId="6B086EC4" w:rsidR="009A3DA5" w:rsidRPr="00963122" w:rsidRDefault="009A3DA5" w:rsidP="009A3DA5">
      <w:pPr>
        <w:spacing w:after="120"/>
        <w:ind w:left="567" w:firstLine="0"/>
        <w:rPr>
          <w:rFonts w:ascii="Arial" w:eastAsia="Times New Roman" w:hAnsi="Arial" w:cs="Arial"/>
          <w:sz w:val="24"/>
          <w:szCs w:val="24"/>
          <w:lang w:eastAsia="cs-CZ"/>
        </w:rPr>
      </w:pPr>
      <w:r w:rsidRPr="00963122">
        <w:rPr>
          <w:rFonts w:ascii="Arial" w:eastAsia="Times New Roman" w:hAnsi="Arial" w:cs="Arial"/>
          <w:sz w:val="24"/>
          <w:szCs w:val="24"/>
          <w:lang w:eastAsia="cs-CZ"/>
        </w:rPr>
        <w:t>Příjemce je povinen vést dotaci ve svém účetnictví odděleně.</w:t>
      </w:r>
    </w:p>
    <w:p w14:paraId="403C0671" w14:textId="75E8A4AC" w:rsidR="005A477A" w:rsidRPr="00963122" w:rsidRDefault="005A477A" w:rsidP="00DD326F">
      <w:pPr>
        <w:numPr>
          <w:ilvl w:val="0"/>
          <w:numId w:val="34"/>
        </w:numPr>
        <w:spacing w:after="120"/>
        <w:rPr>
          <w:rFonts w:ascii="Arial" w:eastAsia="Times New Roman" w:hAnsi="Arial" w:cs="Arial"/>
          <w:i/>
          <w:iCs/>
          <w:sz w:val="24"/>
          <w:szCs w:val="24"/>
          <w:lang w:eastAsia="cs-CZ"/>
        </w:rPr>
      </w:pPr>
      <w:r w:rsidRPr="00963122">
        <w:rPr>
          <w:rFonts w:ascii="Arial" w:eastAsia="Times New Roman" w:hAnsi="Arial" w:cs="Arial"/>
          <w:sz w:val="24"/>
          <w:szCs w:val="24"/>
          <w:lang w:eastAsia="cs-CZ"/>
        </w:rPr>
        <w:t xml:space="preserve">Příjemce je povinen použít poskytnutou dotaci nejpozději do </w:t>
      </w:r>
      <w:r w:rsidR="00094A20" w:rsidRPr="00963122">
        <w:rPr>
          <w:rFonts w:ascii="Arial" w:eastAsia="Times New Roman" w:hAnsi="Arial" w:cs="Arial"/>
          <w:sz w:val="24"/>
          <w:szCs w:val="24"/>
          <w:lang w:eastAsia="cs-CZ"/>
        </w:rPr>
        <w:t>…………….</w:t>
      </w:r>
      <w:r w:rsidR="00BF3D05" w:rsidRPr="00963122">
        <w:rPr>
          <w:rFonts w:ascii="Arial" w:eastAsia="Times New Roman" w:hAnsi="Arial" w:cs="Arial"/>
          <w:i/>
          <w:iCs/>
          <w:color w:val="0000FF"/>
          <w:sz w:val="24"/>
          <w:szCs w:val="24"/>
          <w:lang w:eastAsia="cs-CZ"/>
        </w:rPr>
        <w:t xml:space="preserve"> Termín </w:t>
      </w:r>
      <w:r w:rsidR="00E80BF0">
        <w:rPr>
          <w:rFonts w:ascii="Arial" w:eastAsia="Times New Roman" w:hAnsi="Arial" w:cs="Arial"/>
          <w:i/>
          <w:iCs/>
          <w:color w:val="0000FF"/>
          <w:sz w:val="24"/>
          <w:szCs w:val="24"/>
          <w:lang w:eastAsia="cs-CZ"/>
        </w:rPr>
        <w:t xml:space="preserve">nebo lhůta </w:t>
      </w:r>
      <w:r w:rsidR="00BF3D05" w:rsidRPr="00963122">
        <w:rPr>
          <w:rFonts w:ascii="Arial" w:eastAsia="Times New Roman" w:hAnsi="Arial" w:cs="Arial"/>
          <w:i/>
          <w:iCs/>
          <w:color w:val="0000FF"/>
          <w:sz w:val="24"/>
          <w:szCs w:val="24"/>
          <w:lang w:eastAsia="cs-CZ"/>
        </w:rPr>
        <w:t xml:space="preserve">pro použití dotace se </w:t>
      </w:r>
      <w:r w:rsidR="00C00B55">
        <w:rPr>
          <w:rFonts w:ascii="Arial" w:eastAsia="Times New Roman" w:hAnsi="Arial" w:cs="Arial"/>
          <w:i/>
          <w:iCs/>
          <w:color w:val="0000FF"/>
          <w:sz w:val="24"/>
          <w:szCs w:val="24"/>
          <w:lang w:eastAsia="cs-CZ"/>
        </w:rPr>
        <w:t xml:space="preserve">obvykle </w:t>
      </w:r>
      <w:r w:rsidR="00BF3D05" w:rsidRPr="00963122">
        <w:rPr>
          <w:rFonts w:ascii="Arial" w:eastAsia="Times New Roman" w:hAnsi="Arial" w:cs="Arial"/>
          <w:i/>
          <w:iCs/>
          <w:color w:val="0000FF"/>
          <w:sz w:val="24"/>
          <w:szCs w:val="24"/>
          <w:lang w:eastAsia="cs-CZ"/>
        </w:rPr>
        <w:t xml:space="preserve">stanoví nejpozději do konce měsíce následujícího po konci termínu realizace </w:t>
      </w:r>
      <w:r w:rsidR="004414BE" w:rsidRPr="00963122">
        <w:rPr>
          <w:rFonts w:ascii="Arial" w:eastAsia="Times New Roman" w:hAnsi="Arial" w:cs="Arial"/>
          <w:i/>
          <w:iCs/>
          <w:color w:val="0000FF"/>
          <w:sz w:val="24"/>
          <w:szCs w:val="24"/>
          <w:lang w:eastAsia="cs-CZ"/>
        </w:rPr>
        <w:t>činnosti</w:t>
      </w:r>
      <w:r w:rsidR="00BF3D05" w:rsidRPr="00963122">
        <w:rPr>
          <w:rFonts w:ascii="Arial" w:eastAsia="Times New Roman" w:hAnsi="Arial" w:cs="Arial"/>
          <w:i/>
          <w:iCs/>
          <w:color w:val="0000FF"/>
          <w:sz w:val="24"/>
          <w:szCs w:val="24"/>
          <w:lang w:eastAsia="cs-CZ"/>
        </w:rPr>
        <w:t>, uvedené</w:t>
      </w:r>
      <w:r w:rsidR="004414BE" w:rsidRPr="00963122">
        <w:rPr>
          <w:rFonts w:ascii="Arial" w:eastAsia="Times New Roman" w:hAnsi="Arial" w:cs="Arial"/>
          <w:i/>
          <w:iCs/>
          <w:color w:val="0000FF"/>
          <w:sz w:val="24"/>
          <w:szCs w:val="24"/>
          <w:lang w:eastAsia="cs-CZ"/>
        </w:rPr>
        <w:t>ho</w:t>
      </w:r>
      <w:r w:rsidR="00BF3D05" w:rsidRPr="00963122">
        <w:rPr>
          <w:rFonts w:ascii="Arial" w:eastAsia="Times New Roman" w:hAnsi="Arial" w:cs="Arial"/>
          <w:i/>
          <w:iCs/>
          <w:color w:val="0000FF"/>
          <w:sz w:val="24"/>
          <w:szCs w:val="24"/>
          <w:lang w:eastAsia="cs-CZ"/>
        </w:rPr>
        <w:t xml:space="preserve"> v tabulce žadatelů v materiálu, schváleném řídícím orgánem v sloupci Termín akce/realizace činnosti.</w:t>
      </w:r>
    </w:p>
    <w:p w14:paraId="59D0038D" w14:textId="54D9692F" w:rsidR="005A477A" w:rsidRPr="00963122" w:rsidRDefault="005A477A" w:rsidP="005A477A">
      <w:pPr>
        <w:spacing w:after="60"/>
        <w:ind w:left="567" w:firstLine="0"/>
        <w:rPr>
          <w:rFonts w:ascii="Arial" w:eastAsia="Times New Roman" w:hAnsi="Arial" w:cs="Arial"/>
          <w:i/>
          <w:iCs/>
          <w:color w:val="0000FF"/>
          <w:sz w:val="24"/>
          <w:szCs w:val="24"/>
          <w:lang w:eastAsia="cs-CZ"/>
        </w:rPr>
      </w:pPr>
      <w:r w:rsidRPr="00963122">
        <w:rPr>
          <w:rFonts w:ascii="Arial" w:eastAsia="Times New Roman" w:hAnsi="Arial" w:cs="Arial"/>
          <w:i/>
          <w:iCs/>
          <w:color w:val="0000FF"/>
          <w:sz w:val="24"/>
          <w:szCs w:val="24"/>
          <w:lang w:eastAsia="cs-CZ"/>
        </w:rPr>
        <w:t xml:space="preserve">Pokud bude příjemce oprávněn použít dotaci i na úhradu výdajů vzniklých před </w:t>
      </w:r>
      <w:r w:rsidR="00192482">
        <w:rPr>
          <w:rFonts w:ascii="Arial" w:eastAsia="Times New Roman" w:hAnsi="Arial" w:cs="Arial"/>
          <w:i/>
          <w:iCs/>
          <w:color w:val="0000FF"/>
          <w:sz w:val="24"/>
          <w:szCs w:val="24"/>
          <w:lang w:eastAsia="cs-CZ"/>
        </w:rPr>
        <w:t>nabytím účinnosti</w:t>
      </w:r>
      <w:r w:rsidRPr="00963122">
        <w:rPr>
          <w:rFonts w:ascii="Arial" w:eastAsia="Times New Roman" w:hAnsi="Arial" w:cs="Arial"/>
          <w:i/>
          <w:iCs/>
          <w:color w:val="0000FF"/>
          <w:sz w:val="24"/>
          <w:szCs w:val="24"/>
          <w:lang w:eastAsia="cs-CZ"/>
        </w:rPr>
        <w:t xml:space="preserve"> smlouvy:</w:t>
      </w:r>
    </w:p>
    <w:p w14:paraId="1C2524A5" w14:textId="2D01BC82" w:rsidR="005A477A" w:rsidRPr="00963122" w:rsidRDefault="005A477A" w:rsidP="005A477A">
      <w:pPr>
        <w:spacing w:after="120"/>
        <w:ind w:left="567" w:firstLine="0"/>
        <w:rPr>
          <w:rFonts w:ascii="Arial" w:eastAsia="Times New Roman" w:hAnsi="Arial" w:cs="Arial"/>
          <w:i/>
          <w:iCs/>
          <w:sz w:val="24"/>
          <w:szCs w:val="24"/>
          <w:lang w:eastAsia="cs-CZ"/>
        </w:rPr>
      </w:pPr>
      <w:r w:rsidRPr="00963122">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 do </w:t>
      </w:r>
      <w:r w:rsidR="00192482">
        <w:rPr>
          <w:rFonts w:ascii="Arial" w:eastAsia="Times New Roman" w:hAnsi="Arial" w:cs="Arial"/>
          <w:iCs/>
          <w:sz w:val="24"/>
          <w:szCs w:val="24"/>
          <w:lang w:eastAsia="cs-CZ"/>
        </w:rPr>
        <w:t>nabytí účinnosti</w:t>
      </w:r>
      <w:r w:rsidRPr="00963122">
        <w:rPr>
          <w:rFonts w:ascii="Arial" w:eastAsia="Times New Roman" w:hAnsi="Arial" w:cs="Arial"/>
          <w:iCs/>
          <w:sz w:val="24"/>
          <w:szCs w:val="24"/>
          <w:lang w:eastAsia="cs-CZ"/>
        </w:rPr>
        <w:t xml:space="preserve"> této smlouvy.</w:t>
      </w:r>
    </w:p>
    <w:p w14:paraId="57FBA169" w14:textId="05CFE82C" w:rsidR="005A477A" w:rsidRPr="00963122" w:rsidRDefault="005A477A" w:rsidP="005A477A">
      <w:pPr>
        <w:spacing w:after="120"/>
        <w:ind w:left="567" w:firstLine="0"/>
        <w:rPr>
          <w:rFonts w:ascii="Arial" w:eastAsia="Times New Roman" w:hAnsi="Arial" w:cs="Arial"/>
          <w:i/>
          <w:iCs/>
          <w:color w:val="0000FF"/>
          <w:sz w:val="24"/>
          <w:szCs w:val="24"/>
          <w:lang w:eastAsia="cs-CZ"/>
        </w:rPr>
      </w:pPr>
      <w:r w:rsidRPr="00963122">
        <w:rPr>
          <w:rFonts w:ascii="Arial" w:eastAsia="Times New Roman" w:hAnsi="Arial" w:cs="Arial"/>
          <w:i/>
          <w:iCs/>
          <w:color w:val="0000FF"/>
          <w:sz w:val="24"/>
          <w:szCs w:val="24"/>
          <w:lang w:eastAsia="cs-CZ"/>
        </w:rPr>
        <w:t xml:space="preserve">V případě </w:t>
      </w:r>
      <w:r w:rsidRPr="00963122">
        <w:rPr>
          <w:rFonts w:ascii="Arial" w:eastAsia="Times New Roman" w:hAnsi="Arial" w:cs="Arial"/>
          <w:b/>
          <w:i/>
          <w:iCs/>
          <w:color w:val="0000FF"/>
          <w:sz w:val="24"/>
          <w:szCs w:val="24"/>
          <w:lang w:eastAsia="cs-CZ"/>
        </w:rPr>
        <w:t>povinné spoluúčasti příjemce</w:t>
      </w:r>
      <w:r w:rsidRPr="00963122">
        <w:rPr>
          <w:rFonts w:ascii="Arial" w:eastAsia="Times New Roman" w:hAnsi="Arial" w:cs="Arial"/>
          <w:i/>
          <w:iCs/>
          <w:color w:val="0000FF"/>
          <w:sz w:val="24"/>
          <w:szCs w:val="24"/>
          <w:lang w:eastAsia="cs-CZ"/>
        </w:rPr>
        <w:t xml:space="preserve"> na financování:</w:t>
      </w:r>
    </w:p>
    <w:p w14:paraId="0B7CE2B9" w14:textId="12469191" w:rsidR="00BF3D05" w:rsidRPr="00963122" w:rsidRDefault="00BF3D05" w:rsidP="00BF3D05">
      <w:pPr>
        <w:spacing w:after="60"/>
        <w:ind w:left="567" w:firstLine="0"/>
        <w:rPr>
          <w:rFonts w:ascii="Arial" w:eastAsia="Times New Roman" w:hAnsi="Arial" w:cs="Arial"/>
          <w:sz w:val="24"/>
          <w:szCs w:val="24"/>
          <w:lang w:eastAsia="cs-CZ"/>
        </w:rPr>
      </w:pPr>
      <w:r w:rsidRPr="00963122">
        <w:rPr>
          <w:rFonts w:ascii="Arial" w:eastAsia="Times New Roman" w:hAnsi="Arial" w:cs="Arial"/>
          <w:sz w:val="24"/>
          <w:szCs w:val="24"/>
          <w:lang w:eastAsia="cs-CZ"/>
        </w:rPr>
        <w:t xml:space="preserve">Celkové předpokládané uznatelné výdaje na účel uvedený v čl. I odst. 2 a 4 této smlouvy činí ….…… Kč (slovy: </w:t>
      </w:r>
      <w:proofErr w:type="gramStart"/>
      <w:r w:rsidRPr="00963122">
        <w:rPr>
          <w:rFonts w:ascii="Arial" w:eastAsia="Times New Roman" w:hAnsi="Arial" w:cs="Arial"/>
          <w:sz w:val="24"/>
          <w:szCs w:val="24"/>
          <w:lang w:eastAsia="cs-CZ"/>
        </w:rPr>
        <w:t>…..…</w:t>
      </w:r>
      <w:proofErr w:type="gramEnd"/>
      <w:r w:rsidRPr="00963122">
        <w:rPr>
          <w:rFonts w:ascii="Arial" w:eastAsia="Times New Roman" w:hAnsi="Arial" w:cs="Arial"/>
          <w:sz w:val="24"/>
          <w:szCs w:val="24"/>
          <w:lang w:eastAsia="cs-CZ"/>
        </w:rPr>
        <w:t xml:space="preserve">… korun českých). Příjemce je povinen na tento účel vynaložit </w:t>
      </w:r>
      <w:r w:rsidR="00E43BBA">
        <w:rPr>
          <w:rFonts w:ascii="Arial" w:eastAsia="Times New Roman" w:hAnsi="Arial" w:cs="Arial"/>
          <w:sz w:val="24"/>
          <w:szCs w:val="24"/>
          <w:lang w:eastAsia="cs-CZ"/>
        </w:rPr>
        <w:t xml:space="preserve">nejméně </w:t>
      </w:r>
      <w:r w:rsidRPr="00963122">
        <w:rPr>
          <w:rFonts w:ascii="Arial" w:eastAsia="Times New Roman" w:hAnsi="Arial" w:cs="Arial"/>
          <w:sz w:val="24"/>
          <w:szCs w:val="24"/>
          <w:lang w:eastAsia="cs-CZ"/>
        </w:rPr>
        <w:t xml:space="preserve">…. % z vlastních a jiných zdrojů. Budou-li celkové skutečně vynaložené uznatelné výdaje nižší než celkové předpokládané uznatelné výdaje, je příjemce povinen </w:t>
      </w:r>
      <w:r w:rsidRPr="00963122">
        <w:rPr>
          <w:rFonts w:ascii="Arial" w:hAnsi="Arial" w:cs="Arial"/>
          <w:sz w:val="24"/>
          <w:szCs w:val="24"/>
        </w:rPr>
        <w:t xml:space="preserve">v rámci vyúčtování dotace vrátit poskytovateli část dotace tak, aby výše dotace odpovídala </w:t>
      </w:r>
      <w:r w:rsidR="00E43BBA">
        <w:rPr>
          <w:rFonts w:ascii="Arial" w:hAnsi="Arial" w:cs="Arial"/>
          <w:sz w:val="24"/>
          <w:szCs w:val="24"/>
        </w:rPr>
        <w:t xml:space="preserve">nejvýše </w:t>
      </w:r>
      <w:r w:rsidRPr="00963122">
        <w:rPr>
          <w:rFonts w:ascii="Arial" w:hAnsi="Arial" w:cs="Arial"/>
          <w:sz w:val="24"/>
          <w:szCs w:val="24"/>
        </w:rPr>
        <w:t xml:space="preserve">…. % </w:t>
      </w:r>
      <w:r w:rsidRPr="00963122">
        <w:rPr>
          <w:rFonts w:ascii="Arial" w:hAnsi="Arial" w:cs="Arial"/>
          <w:bCs/>
          <w:i/>
          <w:color w:val="0000FF"/>
          <w:sz w:val="24"/>
          <w:szCs w:val="24"/>
        </w:rPr>
        <w:t xml:space="preserve">(zde </w:t>
      </w:r>
      <w:r w:rsidRPr="00963122">
        <w:rPr>
          <w:rFonts w:ascii="Arial" w:hAnsi="Arial" w:cs="Arial"/>
          <w:bCs/>
          <w:i/>
          <w:color w:val="0000FF"/>
          <w:sz w:val="24"/>
          <w:szCs w:val="24"/>
        </w:rPr>
        <w:lastRenderedPageBreak/>
        <w:t>bude uvedeno % tak, aby v součtu s % spoluúčasti v druhé větě byl součet 100</w:t>
      </w:r>
      <w:r w:rsidR="00E43BBA">
        <w:rPr>
          <w:rFonts w:ascii="Arial" w:hAnsi="Arial" w:cs="Arial"/>
          <w:bCs/>
          <w:i/>
          <w:color w:val="0000FF"/>
          <w:sz w:val="24"/>
          <w:szCs w:val="24"/>
        </w:rPr>
        <w:t> </w:t>
      </w:r>
      <w:r w:rsidRPr="00963122">
        <w:rPr>
          <w:rFonts w:ascii="Arial" w:hAnsi="Arial" w:cs="Arial"/>
          <w:bCs/>
          <w:i/>
          <w:color w:val="0000FF"/>
          <w:sz w:val="24"/>
          <w:szCs w:val="24"/>
        </w:rPr>
        <w:t>%)</w:t>
      </w:r>
      <w:r w:rsidRPr="00963122">
        <w:rPr>
          <w:rFonts w:ascii="Arial" w:hAnsi="Arial" w:cs="Arial"/>
          <w:bCs/>
          <w:i/>
          <w:sz w:val="24"/>
          <w:szCs w:val="24"/>
        </w:rPr>
        <w:t xml:space="preserve"> </w:t>
      </w:r>
      <w:r w:rsidRPr="00963122">
        <w:rPr>
          <w:rFonts w:ascii="Arial" w:hAnsi="Arial" w:cs="Arial"/>
          <w:sz w:val="24"/>
          <w:szCs w:val="24"/>
        </w:rPr>
        <w:t>celkových skutečně vynaložených uznatelných výdajů na účel dle čl. I odst. 2 a 4 této smlouvy.</w:t>
      </w:r>
    </w:p>
    <w:p w14:paraId="5112913F" w14:textId="726F51A0" w:rsidR="00BF3D05" w:rsidRPr="00963122" w:rsidRDefault="00AB6E62" w:rsidP="00BF3D05">
      <w:pPr>
        <w:spacing w:after="120"/>
        <w:ind w:left="567" w:firstLine="0"/>
        <w:rPr>
          <w:rFonts w:ascii="Arial" w:hAnsi="Arial" w:cs="Arial"/>
          <w:i/>
          <w:color w:val="0000FF"/>
          <w:sz w:val="24"/>
          <w:szCs w:val="24"/>
        </w:rPr>
      </w:pPr>
      <w:r w:rsidRPr="009869E4">
        <w:rPr>
          <w:rFonts w:ascii="Arial" w:eastAsia="Times New Roman" w:hAnsi="Arial" w:cs="Arial"/>
          <w:sz w:val="24"/>
          <w:szCs w:val="24"/>
          <w:lang w:eastAsia="cs-CZ"/>
        </w:rPr>
        <w:t>Uznatelné výdaje z vlastních a jiných zdrojů dle tohoto ustanovení je příjemce povinen vynaložit nejpozději ve stejném termínu</w:t>
      </w:r>
      <w:r>
        <w:rPr>
          <w:rFonts w:ascii="Arial" w:eastAsia="Times New Roman" w:hAnsi="Arial" w:cs="Arial"/>
          <w:sz w:val="24"/>
          <w:szCs w:val="24"/>
          <w:lang w:eastAsia="cs-CZ"/>
        </w:rPr>
        <w:t>/</w:t>
      </w:r>
      <w:r w:rsidRPr="009869E4">
        <w:rPr>
          <w:rFonts w:ascii="Arial" w:eastAsia="Times New Roman" w:hAnsi="Arial" w:cs="Arial"/>
          <w:sz w:val="24"/>
          <w:szCs w:val="24"/>
          <w:lang w:eastAsia="cs-CZ"/>
        </w:rPr>
        <w:t xml:space="preserve">lhůtě, jaký je v tomto čl. II odst. 2 stanoven pro použití dotace/je příjemce povinen vynaložit nejpozději do ……………. </w:t>
      </w:r>
      <w:r w:rsidRPr="003E0167">
        <w:rPr>
          <w:rFonts w:ascii="Arial" w:eastAsia="Times New Roman" w:hAnsi="Arial" w:cs="Arial"/>
          <w:i/>
          <w:iCs/>
          <w:color w:val="0000FF"/>
          <w:sz w:val="24"/>
          <w:szCs w:val="24"/>
          <w:lang w:eastAsia="cs-CZ"/>
        </w:rPr>
        <w:t>V případě, že bude zvolena druhá varianta, tj. příjemci bude umožněno vynaložení výdajů z vlastních a jiných zdrojů v jiném termínu</w:t>
      </w:r>
      <w:r>
        <w:rPr>
          <w:rFonts w:ascii="Arial" w:eastAsia="Times New Roman" w:hAnsi="Arial" w:cs="Arial"/>
          <w:i/>
          <w:iCs/>
          <w:color w:val="0000FF"/>
          <w:sz w:val="24"/>
          <w:szCs w:val="24"/>
          <w:lang w:eastAsia="cs-CZ"/>
        </w:rPr>
        <w:t>/</w:t>
      </w:r>
      <w:r w:rsidRPr="003E0167">
        <w:rPr>
          <w:rFonts w:ascii="Arial" w:eastAsia="Times New Roman" w:hAnsi="Arial" w:cs="Arial"/>
          <w:i/>
          <w:iCs/>
          <w:color w:val="0000FF"/>
          <w:sz w:val="24"/>
          <w:szCs w:val="24"/>
          <w:lang w:eastAsia="cs-CZ"/>
        </w:rPr>
        <w:t>lhůtě, než je stanoven</w:t>
      </w:r>
      <w:r>
        <w:rPr>
          <w:rFonts w:ascii="Arial" w:eastAsia="Times New Roman" w:hAnsi="Arial" w:cs="Arial"/>
          <w:i/>
          <w:iCs/>
          <w:color w:val="0000FF"/>
          <w:sz w:val="24"/>
          <w:szCs w:val="24"/>
          <w:lang w:eastAsia="cs-CZ"/>
        </w:rPr>
        <w:t>/a</w:t>
      </w:r>
      <w:r w:rsidRPr="003E0167">
        <w:rPr>
          <w:rFonts w:ascii="Arial" w:eastAsia="Times New Roman" w:hAnsi="Arial" w:cs="Arial"/>
          <w:i/>
          <w:iCs/>
          <w:color w:val="0000FF"/>
          <w:sz w:val="24"/>
          <w:szCs w:val="24"/>
          <w:lang w:eastAsia="cs-CZ"/>
        </w:rPr>
        <w:t xml:space="preserve"> pro použití dotace, je nutné, aby tato možnost byla v souladu s Pravidly, a současně musí termín</w:t>
      </w:r>
      <w:r>
        <w:rPr>
          <w:rFonts w:ascii="Arial" w:eastAsia="Times New Roman" w:hAnsi="Arial" w:cs="Arial"/>
          <w:i/>
          <w:iCs/>
          <w:color w:val="0000FF"/>
          <w:sz w:val="24"/>
          <w:szCs w:val="24"/>
          <w:lang w:eastAsia="cs-CZ"/>
        </w:rPr>
        <w:t xml:space="preserve">/lhůta pro </w:t>
      </w:r>
      <w:r w:rsidRPr="003E0167">
        <w:rPr>
          <w:rFonts w:ascii="Arial" w:eastAsia="Times New Roman" w:hAnsi="Arial" w:cs="Arial"/>
          <w:i/>
          <w:iCs/>
          <w:color w:val="0000FF"/>
          <w:sz w:val="24"/>
          <w:szCs w:val="24"/>
          <w:lang w:eastAsia="cs-CZ"/>
        </w:rPr>
        <w:t>vynaložení těchto výdajů předcházet termínu</w:t>
      </w:r>
      <w:r>
        <w:rPr>
          <w:rFonts w:ascii="Arial" w:eastAsia="Times New Roman" w:hAnsi="Arial" w:cs="Arial"/>
          <w:i/>
          <w:iCs/>
          <w:color w:val="0000FF"/>
          <w:sz w:val="24"/>
          <w:szCs w:val="24"/>
          <w:lang w:eastAsia="cs-CZ"/>
        </w:rPr>
        <w:t xml:space="preserve">/lhůtě </w:t>
      </w:r>
      <w:r w:rsidRPr="003E0167">
        <w:rPr>
          <w:rFonts w:ascii="Arial" w:eastAsia="Times New Roman" w:hAnsi="Arial" w:cs="Arial"/>
          <w:i/>
          <w:iCs/>
          <w:color w:val="0000FF"/>
          <w:sz w:val="24"/>
          <w:szCs w:val="24"/>
          <w:lang w:eastAsia="cs-CZ"/>
        </w:rPr>
        <w:t>pro předložení vyúčtování uveden</w:t>
      </w:r>
      <w:r>
        <w:rPr>
          <w:rFonts w:ascii="Arial" w:eastAsia="Times New Roman" w:hAnsi="Arial" w:cs="Arial"/>
          <w:i/>
          <w:iCs/>
          <w:color w:val="0000FF"/>
          <w:sz w:val="24"/>
          <w:szCs w:val="24"/>
          <w:lang w:eastAsia="cs-CZ"/>
        </w:rPr>
        <w:t>ému/é</w:t>
      </w:r>
      <w:r w:rsidRPr="003E0167">
        <w:rPr>
          <w:rFonts w:ascii="Arial" w:eastAsia="Times New Roman" w:hAnsi="Arial" w:cs="Arial"/>
          <w:i/>
          <w:iCs/>
          <w:color w:val="0000FF"/>
          <w:sz w:val="24"/>
          <w:szCs w:val="24"/>
          <w:lang w:eastAsia="cs-CZ"/>
        </w:rPr>
        <w:t xml:space="preserve"> v čl. II odst. 4 této smlouvy.</w:t>
      </w:r>
    </w:p>
    <w:p w14:paraId="505B0703" w14:textId="67E9C086" w:rsidR="00BF3D05" w:rsidRPr="00963122" w:rsidRDefault="00BF3D05" w:rsidP="00BF3D05">
      <w:pPr>
        <w:spacing w:after="120"/>
        <w:ind w:left="567" w:firstLine="0"/>
        <w:rPr>
          <w:rFonts w:ascii="Arial" w:eastAsia="Times New Roman" w:hAnsi="Arial" w:cs="Arial"/>
          <w:i/>
          <w:color w:val="0000FF"/>
          <w:sz w:val="24"/>
          <w:szCs w:val="24"/>
          <w:lang w:eastAsia="cs-CZ"/>
        </w:rPr>
      </w:pPr>
      <w:r w:rsidRPr="00963122">
        <w:rPr>
          <w:rFonts w:ascii="Arial" w:eastAsia="Times New Roman" w:hAnsi="Arial" w:cs="Arial"/>
          <w:i/>
          <w:color w:val="0000FF"/>
          <w:sz w:val="24"/>
          <w:szCs w:val="24"/>
          <w:lang w:eastAsia="cs-CZ"/>
        </w:rPr>
        <w:t xml:space="preserve">Vymezení jiných zdrojů by mělo být pro konkrétní </w:t>
      </w:r>
      <w:proofErr w:type="spellStart"/>
      <w:r w:rsidRPr="00963122">
        <w:rPr>
          <w:rFonts w:ascii="Arial" w:eastAsia="Times New Roman" w:hAnsi="Arial" w:cs="Arial"/>
          <w:i/>
          <w:color w:val="0000FF"/>
          <w:sz w:val="24"/>
          <w:szCs w:val="24"/>
          <w:lang w:eastAsia="cs-CZ"/>
        </w:rPr>
        <w:t>dotačí</w:t>
      </w:r>
      <w:proofErr w:type="spellEnd"/>
      <w:r w:rsidRPr="00963122">
        <w:rPr>
          <w:rFonts w:ascii="Arial" w:eastAsia="Times New Roman" w:hAnsi="Arial" w:cs="Arial"/>
          <w:i/>
          <w:color w:val="0000FF"/>
          <w:sz w:val="24"/>
          <w:szCs w:val="24"/>
          <w:lang w:eastAsia="cs-CZ"/>
        </w:rPr>
        <w:t xml:space="preserve"> program/titul uvedeno v odst. 11.2</w:t>
      </w:r>
      <w:r w:rsidR="00AB6E62">
        <w:rPr>
          <w:rFonts w:ascii="Arial" w:eastAsia="Times New Roman" w:hAnsi="Arial" w:cs="Arial"/>
          <w:i/>
          <w:color w:val="0000FF"/>
          <w:sz w:val="24"/>
          <w:szCs w:val="24"/>
          <w:lang w:eastAsia="cs-CZ"/>
        </w:rPr>
        <w:t>3</w:t>
      </w:r>
      <w:r w:rsidRPr="00963122">
        <w:rPr>
          <w:rFonts w:ascii="Arial" w:eastAsia="Times New Roman" w:hAnsi="Arial" w:cs="Arial"/>
          <w:i/>
          <w:color w:val="0000FF"/>
          <w:sz w:val="24"/>
          <w:szCs w:val="24"/>
          <w:lang w:eastAsia="cs-CZ"/>
        </w:rPr>
        <w:t xml:space="preserve"> Pravidel. Nebude-li možné do spoluúčasti zahrnout „jiné zdroje“, bude nutné toto zohlednit v textu Pravidel (čl. 6) i zde v ustanovení o spoluúčasti.</w:t>
      </w:r>
    </w:p>
    <w:p w14:paraId="3C9258EB" w14:textId="77777777" w:rsidR="009A3DA5" w:rsidRPr="00963122" w:rsidRDefault="009A3DA5" w:rsidP="009A3DA5">
      <w:pPr>
        <w:numPr>
          <w:ilvl w:val="0"/>
          <w:numId w:val="34"/>
        </w:numPr>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416BC453" w14:textId="2BD123A2" w:rsidR="006A1189" w:rsidRPr="00963122" w:rsidRDefault="006A1189" w:rsidP="006A1189">
      <w:pPr>
        <w:numPr>
          <w:ilvl w:val="0"/>
          <w:numId w:val="34"/>
        </w:numPr>
        <w:tabs>
          <w:tab w:val="left" w:pos="540"/>
        </w:tabs>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 xml:space="preserve">Příjemce je povinen nejpozději </w:t>
      </w:r>
      <w:proofErr w:type="gramStart"/>
      <w:r w:rsidRPr="00963122">
        <w:rPr>
          <w:rFonts w:ascii="Arial" w:eastAsia="Times New Roman" w:hAnsi="Arial" w:cs="Arial"/>
          <w:sz w:val="24"/>
          <w:szCs w:val="24"/>
          <w:lang w:eastAsia="cs-CZ"/>
        </w:rPr>
        <w:t>do ......... předložit</w:t>
      </w:r>
      <w:proofErr w:type="gramEnd"/>
      <w:r w:rsidRPr="00963122">
        <w:rPr>
          <w:rFonts w:ascii="Arial" w:eastAsia="Times New Roman" w:hAnsi="Arial" w:cs="Arial"/>
          <w:sz w:val="24"/>
          <w:szCs w:val="24"/>
          <w:lang w:eastAsia="cs-CZ"/>
        </w:rPr>
        <w:t xml:space="preserve"> poskytovateli vyúčtování poskytnuté dotace (dále jen „vyúčtování“).</w:t>
      </w:r>
      <w:r w:rsidR="000255CC" w:rsidRPr="000255CC">
        <w:rPr>
          <w:rFonts w:ascii="Arial" w:eastAsia="Times New Roman" w:hAnsi="Arial" w:cs="Arial"/>
          <w:i/>
          <w:color w:val="0000FF"/>
          <w:sz w:val="24"/>
          <w:szCs w:val="24"/>
          <w:lang w:eastAsia="cs-CZ"/>
        </w:rPr>
        <w:t xml:space="preserve"> </w:t>
      </w:r>
      <w:r w:rsidR="000255CC" w:rsidRPr="003B5E91">
        <w:rPr>
          <w:rFonts w:ascii="Arial" w:eastAsia="Times New Roman" w:hAnsi="Arial" w:cs="Arial"/>
          <w:i/>
          <w:color w:val="0000FF"/>
          <w:sz w:val="24"/>
          <w:szCs w:val="24"/>
          <w:lang w:eastAsia="cs-CZ"/>
        </w:rPr>
        <w:t>Upozorňujeme, že</w:t>
      </w:r>
      <w:r w:rsidR="000255CC">
        <w:rPr>
          <w:rFonts w:ascii="Arial" w:eastAsia="Times New Roman" w:hAnsi="Arial" w:cs="Arial"/>
          <w:i/>
          <w:color w:val="0000FF"/>
          <w:sz w:val="24"/>
          <w:szCs w:val="24"/>
          <w:lang w:eastAsia="cs-CZ"/>
        </w:rPr>
        <w:t xml:space="preserve"> pokud zde bude stanovena lhůta pro předložení vyúčtování (např. do 30 dnů od posledního dne pro použití dotace dle čl. II odst. 2 této smlouvy), je povinnost předložit vyúčtování splněna, pokud konec této lhůty připadl na sobotu, neděli nebo svátek, pokud příjemce vyúčtování </w:t>
      </w:r>
      <w:r w:rsidR="00192482">
        <w:rPr>
          <w:rFonts w:ascii="Arial" w:eastAsia="Times New Roman" w:hAnsi="Arial" w:cs="Arial"/>
          <w:i/>
          <w:color w:val="0000FF"/>
          <w:sz w:val="24"/>
          <w:szCs w:val="24"/>
          <w:lang w:eastAsia="cs-CZ"/>
        </w:rPr>
        <w:t>doručí poskytovateli</w:t>
      </w:r>
      <w:r w:rsidR="000255CC">
        <w:rPr>
          <w:rFonts w:ascii="Arial" w:eastAsia="Times New Roman" w:hAnsi="Arial" w:cs="Arial"/>
          <w:i/>
          <w:color w:val="0000FF"/>
          <w:sz w:val="24"/>
          <w:szCs w:val="24"/>
          <w:lang w:eastAsia="cs-CZ"/>
        </w:rPr>
        <w:t xml:space="preserve"> nejblíže následující pracovní den. Naopak pokud zde bude pro předložení vyúčtování stanoven přesný termín (např. do 31. 12. 2020), musí být nejpozději v tento den vyúčtování příjemcem </w:t>
      </w:r>
      <w:r w:rsidR="00192482">
        <w:rPr>
          <w:rFonts w:ascii="Arial" w:eastAsia="Times New Roman" w:hAnsi="Arial" w:cs="Arial"/>
          <w:i/>
          <w:color w:val="0000FF"/>
          <w:sz w:val="24"/>
          <w:szCs w:val="24"/>
          <w:lang w:eastAsia="cs-CZ"/>
        </w:rPr>
        <w:t>doručeno poskytovateli</w:t>
      </w:r>
      <w:r w:rsidR="000255CC">
        <w:rPr>
          <w:rFonts w:ascii="Arial" w:eastAsia="Times New Roman" w:hAnsi="Arial" w:cs="Arial"/>
          <w:i/>
          <w:color w:val="0000FF"/>
          <w:sz w:val="24"/>
          <w:szCs w:val="24"/>
          <w:lang w:eastAsia="cs-CZ"/>
        </w:rPr>
        <w:t>, i když tento den bude připadat např. na neděli. Totéž se obdobně týká termínu nebo lhůty pro použití dotace, které budou stanoveny v čl. II odst. 2 výše.</w:t>
      </w:r>
    </w:p>
    <w:p w14:paraId="6602A1E0" w14:textId="77777777" w:rsidR="00192482" w:rsidRPr="00BA4FD8" w:rsidRDefault="00192482" w:rsidP="00192482">
      <w:pPr>
        <w:tabs>
          <w:tab w:val="left" w:pos="540"/>
        </w:tabs>
        <w:spacing w:after="120"/>
        <w:ind w:left="567" w:firstLine="0"/>
        <w:rPr>
          <w:rFonts w:ascii="Arial" w:eastAsia="Times New Roman" w:hAnsi="Arial" w:cs="Arial"/>
          <w:i/>
          <w:color w:val="0000FF"/>
          <w:sz w:val="24"/>
          <w:szCs w:val="24"/>
          <w:lang w:eastAsia="cs-CZ"/>
        </w:rPr>
      </w:pPr>
      <w:r>
        <w:rPr>
          <w:rFonts w:ascii="Arial" w:eastAsia="Times New Roman" w:hAnsi="Arial" w:cs="Arial"/>
          <w:i/>
          <w:color w:val="0000FF"/>
          <w:sz w:val="24"/>
          <w:szCs w:val="24"/>
          <w:lang w:eastAsia="cs-CZ"/>
        </w:rPr>
        <w:t>V první větě tohoto odstavce 4 lze zároveň uvést, v jaké formě má být vyúčtování předloženo. Např. bude-li smlouva uzavírána v elektronické formě prostřednictvím datové schránky, je vhodné sjednat, zda musí být vyúčtování předloženo také tímto způsobem. V takovém případě se za slova</w:t>
      </w:r>
      <w:r w:rsidRPr="009A39D0">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„vyúčtování poskytnuté dotace“ doplní text „</w:t>
      </w:r>
      <w:r w:rsidRPr="008301D8">
        <w:rPr>
          <w:rFonts w:ascii="Arial" w:eastAsia="Times New Roman" w:hAnsi="Arial" w:cs="Arial"/>
          <w:color w:val="0000FF"/>
          <w:sz w:val="24"/>
          <w:szCs w:val="24"/>
          <w:lang w:eastAsia="cs-CZ"/>
        </w:rPr>
        <w:t>, a to v elektronické formě do datové schránky poskytovatele</w:t>
      </w:r>
      <w:r>
        <w:rPr>
          <w:rFonts w:ascii="Arial" w:eastAsia="Times New Roman" w:hAnsi="Arial" w:cs="Arial"/>
          <w:i/>
          <w:color w:val="0000FF"/>
          <w:sz w:val="24"/>
          <w:szCs w:val="24"/>
          <w:lang w:eastAsia="cs-CZ"/>
        </w:rPr>
        <w:t>“.</w:t>
      </w:r>
      <w:r w:rsidRPr="00943E8D">
        <w:rPr>
          <w:rFonts w:ascii="Arial" w:eastAsia="Times New Roman" w:hAnsi="Arial" w:cs="Arial"/>
          <w:i/>
          <w:color w:val="0000FF"/>
          <w:sz w:val="24"/>
          <w:szCs w:val="24"/>
          <w:lang w:eastAsia="cs-CZ"/>
        </w:rPr>
        <w:t xml:space="preserve"> Upozorňujeme, že stejný způsob předložení musí být uveden také níže u závěrečné zprávy.</w:t>
      </w:r>
    </w:p>
    <w:p w14:paraId="5E5769AF" w14:textId="77777777" w:rsidR="006A1189" w:rsidRPr="00963122" w:rsidRDefault="006A1189" w:rsidP="006A1189">
      <w:pPr>
        <w:tabs>
          <w:tab w:val="left" w:pos="540"/>
        </w:tabs>
        <w:spacing w:after="120"/>
        <w:ind w:left="540" w:firstLine="0"/>
        <w:rPr>
          <w:rFonts w:ascii="Arial" w:eastAsia="Times New Roman" w:hAnsi="Arial" w:cs="Arial"/>
          <w:sz w:val="24"/>
          <w:szCs w:val="24"/>
          <w:lang w:eastAsia="cs-CZ"/>
        </w:rPr>
      </w:pPr>
      <w:r w:rsidRPr="00963122">
        <w:rPr>
          <w:rFonts w:ascii="Arial" w:eastAsia="Times New Roman" w:hAnsi="Arial" w:cs="Arial"/>
          <w:sz w:val="24"/>
          <w:szCs w:val="24"/>
          <w:lang w:eastAsia="cs-CZ"/>
        </w:rPr>
        <w:t>Vyúčtování musí obsahovat:</w:t>
      </w:r>
    </w:p>
    <w:p w14:paraId="5A7E4DFE" w14:textId="3AE7CE20" w:rsidR="006A1189" w:rsidRPr="00963122" w:rsidRDefault="006A1189" w:rsidP="006A1189">
      <w:pPr>
        <w:spacing w:after="120"/>
        <w:ind w:left="1287" w:hanging="720"/>
        <w:rPr>
          <w:rFonts w:ascii="Arial" w:eastAsia="Times New Roman" w:hAnsi="Arial" w:cs="Arial"/>
          <w:sz w:val="24"/>
          <w:szCs w:val="24"/>
          <w:lang w:eastAsia="cs-CZ"/>
        </w:rPr>
      </w:pPr>
      <w:proofErr w:type="gramStart"/>
      <w:r w:rsidRPr="00963122">
        <w:rPr>
          <w:rFonts w:ascii="Arial" w:eastAsia="Times New Roman" w:hAnsi="Arial" w:cs="Arial"/>
          <w:sz w:val="24"/>
          <w:szCs w:val="24"/>
          <w:lang w:eastAsia="cs-CZ"/>
        </w:rPr>
        <w:t>4.1</w:t>
      </w:r>
      <w:proofErr w:type="gramEnd"/>
      <w:r w:rsidRPr="00963122">
        <w:rPr>
          <w:rFonts w:ascii="Arial" w:eastAsia="Times New Roman" w:hAnsi="Arial" w:cs="Arial"/>
          <w:sz w:val="24"/>
          <w:szCs w:val="24"/>
          <w:lang w:eastAsia="cs-CZ"/>
        </w:rPr>
        <w:t>.</w:t>
      </w:r>
      <w:r w:rsidRPr="00963122">
        <w:rPr>
          <w:rFonts w:ascii="Arial" w:eastAsia="Times New Roman" w:hAnsi="Arial" w:cs="Arial"/>
          <w:sz w:val="24"/>
          <w:szCs w:val="24"/>
          <w:lang w:eastAsia="cs-CZ"/>
        </w:rPr>
        <w:tab/>
      </w:r>
      <w:r w:rsidR="00430A6B">
        <w:rPr>
          <w:rFonts w:ascii="Arial" w:eastAsia="Times New Roman" w:hAnsi="Arial" w:cs="Arial"/>
          <w:sz w:val="24"/>
          <w:szCs w:val="24"/>
          <w:lang w:eastAsia="cs-CZ"/>
        </w:rPr>
        <w:t xml:space="preserve">Soupis výdajů hrazených z poskytnuté dotace v rozsahu uvedeném </w:t>
      </w:r>
      <w:r w:rsidR="00430A6B" w:rsidRPr="00FA45EC">
        <w:rPr>
          <w:rFonts w:ascii="Arial" w:eastAsia="Times New Roman" w:hAnsi="Arial" w:cs="Arial"/>
          <w:sz w:val="24"/>
          <w:szCs w:val="24"/>
          <w:lang w:eastAsia="cs-CZ"/>
        </w:rPr>
        <w:t xml:space="preserve">ve vzoru </w:t>
      </w:r>
      <w:r w:rsidR="00430A6B" w:rsidRPr="00FA45EC">
        <w:rPr>
          <w:rFonts w:ascii="Arial" w:eastAsia="Times New Roman" w:hAnsi="Arial" w:cs="Arial"/>
          <w:b/>
          <w:sz w:val="24"/>
          <w:szCs w:val="24"/>
          <w:lang w:eastAsia="cs-CZ"/>
        </w:rPr>
        <w:t xml:space="preserve">Vyúčtování dotace na </w:t>
      </w:r>
      <w:r w:rsidR="00430A6B">
        <w:rPr>
          <w:rFonts w:ascii="Arial" w:eastAsia="Times New Roman" w:hAnsi="Arial" w:cs="Arial"/>
          <w:b/>
          <w:sz w:val="24"/>
          <w:szCs w:val="24"/>
          <w:lang w:eastAsia="cs-CZ"/>
        </w:rPr>
        <w:t>činnost</w:t>
      </w:r>
      <w:r w:rsidR="00430A6B" w:rsidRPr="00FA45EC">
        <w:rPr>
          <w:rFonts w:ascii="Arial" w:eastAsia="Times New Roman" w:hAnsi="Arial" w:cs="Arial"/>
          <w:sz w:val="24"/>
          <w:szCs w:val="24"/>
          <w:lang w:eastAsia="cs-CZ"/>
        </w:rPr>
        <w:t>, který tvoří přílohu Pravidel.</w:t>
      </w:r>
      <w:r w:rsidR="00430A6B" w:rsidRPr="00BC325E">
        <w:rPr>
          <w:rFonts w:ascii="Arial" w:eastAsia="Times New Roman" w:hAnsi="Arial" w:cs="Arial"/>
          <w:sz w:val="24"/>
          <w:szCs w:val="24"/>
          <w:lang w:eastAsia="cs-CZ"/>
        </w:rPr>
        <w:t xml:space="preserve"> Tento soupis výdajů bude doložen:</w:t>
      </w:r>
    </w:p>
    <w:p w14:paraId="3A82E6EF" w14:textId="77EC90D0" w:rsidR="006A1189" w:rsidRPr="00963122" w:rsidRDefault="006A1189" w:rsidP="00430A6B">
      <w:pPr>
        <w:numPr>
          <w:ilvl w:val="0"/>
          <w:numId w:val="18"/>
        </w:numPr>
        <w:spacing w:after="120"/>
        <w:ind w:left="1644" w:hanging="357"/>
        <w:rPr>
          <w:rFonts w:ascii="Arial" w:eastAsia="Times New Roman" w:hAnsi="Arial" w:cs="Arial"/>
          <w:sz w:val="24"/>
          <w:szCs w:val="24"/>
          <w:lang w:eastAsia="cs-CZ"/>
        </w:rPr>
      </w:pPr>
      <w:r w:rsidRPr="00963122">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63EF6011" w14:textId="276DDA04" w:rsidR="006A1189" w:rsidRPr="00963122" w:rsidRDefault="006A1189" w:rsidP="006A1189">
      <w:pPr>
        <w:spacing w:after="120"/>
        <w:ind w:left="1287" w:hanging="720"/>
        <w:rPr>
          <w:rFonts w:ascii="Arial" w:eastAsia="Times New Roman" w:hAnsi="Arial" w:cs="Arial"/>
          <w:sz w:val="24"/>
          <w:szCs w:val="24"/>
          <w:lang w:eastAsia="cs-CZ"/>
        </w:rPr>
      </w:pPr>
      <w:proofErr w:type="gramStart"/>
      <w:r w:rsidRPr="00963122">
        <w:rPr>
          <w:rFonts w:ascii="Arial" w:eastAsia="Times New Roman" w:hAnsi="Arial" w:cs="Arial"/>
          <w:sz w:val="24"/>
          <w:szCs w:val="24"/>
          <w:lang w:eastAsia="cs-CZ"/>
        </w:rPr>
        <w:t>4.2</w:t>
      </w:r>
      <w:proofErr w:type="gramEnd"/>
      <w:r w:rsidRPr="00963122">
        <w:rPr>
          <w:rFonts w:ascii="Arial" w:eastAsia="Times New Roman" w:hAnsi="Arial" w:cs="Arial"/>
          <w:sz w:val="24"/>
          <w:szCs w:val="24"/>
          <w:lang w:eastAsia="cs-CZ"/>
        </w:rPr>
        <w:t>.</w:t>
      </w:r>
      <w:r w:rsidRPr="00963122">
        <w:rPr>
          <w:rFonts w:ascii="Arial" w:eastAsia="Times New Roman" w:hAnsi="Arial" w:cs="Arial"/>
          <w:sz w:val="24"/>
          <w:szCs w:val="24"/>
          <w:lang w:eastAsia="cs-CZ"/>
        </w:rPr>
        <w:tab/>
      </w:r>
      <w:r w:rsidR="00430A6B" w:rsidRPr="00BC325E">
        <w:rPr>
          <w:rFonts w:ascii="Arial" w:eastAsia="Times New Roman" w:hAnsi="Arial" w:cs="Arial"/>
          <w:sz w:val="24"/>
          <w:szCs w:val="24"/>
          <w:lang w:eastAsia="cs-CZ"/>
        </w:rPr>
        <w:t xml:space="preserve">Soupis vlastních a jiných zdrojů vynaložených na účel </w:t>
      </w:r>
      <w:r w:rsidR="00430A6B" w:rsidRPr="00BC325E">
        <w:rPr>
          <w:rFonts w:ascii="Arial" w:hAnsi="Arial" w:cs="Arial"/>
          <w:sz w:val="24"/>
          <w:szCs w:val="24"/>
        </w:rPr>
        <w:t xml:space="preserve">uvedený v čl. I odst. 2 a 4 této smlouvy, a to do výše povinné finanční spoluúčasti příjemce uvedené v čl. II odst. 2 této smlouvy v rozsahu uvedeném </w:t>
      </w:r>
      <w:r w:rsidR="00430A6B" w:rsidRPr="00A53C74">
        <w:rPr>
          <w:rFonts w:ascii="Arial" w:eastAsia="Times New Roman" w:hAnsi="Arial" w:cs="Arial"/>
          <w:sz w:val="24"/>
          <w:szCs w:val="24"/>
          <w:lang w:eastAsia="cs-CZ"/>
        </w:rPr>
        <w:t xml:space="preserve">ve vzoru </w:t>
      </w:r>
      <w:r w:rsidR="00430A6B" w:rsidRPr="00A53C74">
        <w:rPr>
          <w:rFonts w:ascii="Arial" w:eastAsia="Times New Roman" w:hAnsi="Arial" w:cs="Arial"/>
          <w:b/>
          <w:sz w:val="24"/>
          <w:szCs w:val="24"/>
          <w:lang w:eastAsia="cs-CZ"/>
        </w:rPr>
        <w:lastRenderedPageBreak/>
        <w:t xml:space="preserve">Vyúčtování dotace na </w:t>
      </w:r>
      <w:r w:rsidR="00430A6B">
        <w:rPr>
          <w:rFonts w:ascii="Arial" w:eastAsia="Times New Roman" w:hAnsi="Arial" w:cs="Arial"/>
          <w:b/>
          <w:sz w:val="24"/>
          <w:szCs w:val="24"/>
          <w:lang w:eastAsia="cs-CZ"/>
        </w:rPr>
        <w:t>činnost</w:t>
      </w:r>
      <w:r w:rsidR="00430A6B" w:rsidRPr="00A53C74">
        <w:rPr>
          <w:rFonts w:ascii="Arial" w:eastAsia="Times New Roman" w:hAnsi="Arial" w:cs="Arial"/>
          <w:sz w:val="24"/>
          <w:szCs w:val="24"/>
          <w:lang w:eastAsia="cs-CZ"/>
        </w:rPr>
        <w:t>.</w:t>
      </w:r>
      <w:r w:rsidR="00430A6B" w:rsidRPr="00BC325E">
        <w:rPr>
          <w:rFonts w:ascii="Arial" w:eastAsia="Times New Roman" w:hAnsi="Arial" w:cs="Arial"/>
          <w:sz w:val="24"/>
          <w:szCs w:val="24"/>
          <w:lang w:eastAsia="cs-CZ"/>
        </w:rPr>
        <w:t xml:space="preserve"> </w:t>
      </w:r>
      <w:r w:rsidR="00430A6B">
        <w:rPr>
          <w:rFonts w:ascii="Arial" w:eastAsia="Times New Roman" w:hAnsi="Arial" w:cs="Arial"/>
          <w:i/>
          <w:iCs/>
          <w:color w:val="0000FF"/>
          <w:sz w:val="24"/>
          <w:szCs w:val="24"/>
          <w:lang w:eastAsia="cs-CZ"/>
        </w:rPr>
        <w:t>Odst.</w:t>
      </w:r>
      <w:r w:rsidR="00430A6B" w:rsidRPr="00BC325E">
        <w:rPr>
          <w:rFonts w:ascii="Arial" w:eastAsia="Times New Roman" w:hAnsi="Arial" w:cs="Arial"/>
          <w:i/>
          <w:iCs/>
          <w:color w:val="0000FF"/>
          <w:sz w:val="24"/>
          <w:szCs w:val="24"/>
          <w:lang w:eastAsia="cs-CZ"/>
        </w:rPr>
        <w:t xml:space="preserve"> 4.2 se ve smlouvě uvede v případě, že v čl. II odst. 2 bude sjedná</w:t>
      </w:r>
      <w:r w:rsidR="00430A6B">
        <w:rPr>
          <w:rFonts w:ascii="Arial" w:eastAsia="Times New Roman" w:hAnsi="Arial" w:cs="Arial"/>
          <w:i/>
          <w:iCs/>
          <w:color w:val="0000FF"/>
          <w:sz w:val="24"/>
          <w:szCs w:val="24"/>
          <w:lang w:eastAsia="cs-CZ"/>
        </w:rPr>
        <w:t>vá</w:t>
      </w:r>
      <w:r w:rsidR="00430A6B" w:rsidRPr="00BC325E">
        <w:rPr>
          <w:rFonts w:ascii="Arial" w:eastAsia="Times New Roman" w:hAnsi="Arial" w:cs="Arial"/>
          <w:i/>
          <w:iCs/>
          <w:color w:val="0000FF"/>
          <w:sz w:val="24"/>
          <w:szCs w:val="24"/>
          <w:lang w:eastAsia="cs-CZ"/>
        </w:rPr>
        <w:t>na finanční spoluúčast příjemce.</w:t>
      </w:r>
    </w:p>
    <w:p w14:paraId="71454D81" w14:textId="3675DE5F" w:rsidR="006A1189" w:rsidRPr="00963122" w:rsidRDefault="006A1189" w:rsidP="006A1189">
      <w:pPr>
        <w:spacing w:after="120"/>
        <w:ind w:left="567" w:firstLine="0"/>
        <w:rPr>
          <w:rFonts w:ascii="Arial" w:eastAsia="Times New Roman" w:hAnsi="Arial" w:cs="Arial"/>
          <w:color w:val="0000FF"/>
          <w:sz w:val="24"/>
          <w:szCs w:val="24"/>
          <w:lang w:eastAsia="cs-CZ"/>
        </w:rPr>
      </w:pPr>
      <w:r w:rsidRPr="00963122">
        <w:rPr>
          <w:rFonts w:ascii="Arial" w:eastAsia="Times New Roman" w:hAnsi="Arial" w:cs="Arial"/>
          <w:i/>
          <w:iCs/>
          <w:color w:val="0000FF"/>
          <w:sz w:val="24"/>
          <w:szCs w:val="24"/>
          <w:lang w:eastAsia="cs-CZ"/>
        </w:rPr>
        <w:t>+ lze případně doplnit další přílohy</w:t>
      </w:r>
      <w:r w:rsidR="00C83606" w:rsidRPr="00963122">
        <w:rPr>
          <w:rFonts w:ascii="Arial" w:eastAsia="Times New Roman" w:hAnsi="Arial" w:cs="Arial"/>
          <w:i/>
          <w:iCs/>
          <w:color w:val="0000FF"/>
          <w:sz w:val="24"/>
          <w:szCs w:val="24"/>
          <w:lang w:eastAsia="cs-CZ"/>
        </w:rPr>
        <w:t xml:space="preserve"> vyúčtování</w:t>
      </w:r>
      <w:r w:rsidRPr="00963122">
        <w:rPr>
          <w:rFonts w:ascii="Arial" w:eastAsia="Times New Roman" w:hAnsi="Arial" w:cs="Arial"/>
          <w:i/>
          <w:iCs/>
          <w:color w:val="0000FF"/>
          <w:sz w:val="24"/>
          <w:szCs w:val="24"/>
          <w:lang w:eastAsia="cs-CZ"/>
        </w:rPr>
        <w:t>, např. výdajové doklady dle konkrétních p</w:t>
      </w:r>
      <w:r w:rsidR="00063A32">
        <w:rPr>
          <w:rFonts w:ascii="Arial" w:eastAsia="Times New Roman" w:hAnsi="Arial" w:cs="Arial"/>
          <w:i/>
          <w:iCs/>
          <w:color w:val="0000FF"/>
          <w:sz w:val="24"/>
          <w:szCs w:val="24"/>
          <w:lang w:eastAsia="cs-CZ"/>
        </w:rPr>
        <w:t>otřeb a požadavků poskytovatele</w:t>
      </w:r>
    </w:p>
    <w:p w14:paraId="0ABB4C32" w14:textId="77777777" w:rsidR="006A1189" w:rsidRPr="00963122" w:rsidRDefault="006A1189" w:rsidP="006A1189">
      <w:pPr>
        <w:spacing w:after="120"/>
        <w:ind w:left="567" w:firstLine="0"/>
        <w:rPr>
          <w:rFonts w:ascii="Arial" w:eastAsia="Times New Roman" w:hAnsi="Arial" w:cs="Arial"/>
          <w:sz w:val="24"/>
          <w:szCs w:val="24"/>
          <w:lang w:eastAsia="cs-CZ"/>
        </w:rPr>
      </w:pPr>
      <w:r w:rsidRPr="00963122">
        <w:rPr>
          <w:rFonts w:ascii="Arial" w:eastAsia="Times New Roman" w:hAnsi="Arial" w:cs="Arial"/>
          <w:sz w:val="24"/>
          <w:szCs w:val="24"/>
          <w:lang w:eastAsia="cs-CZ"/>
        </w:rPr>
        <w:t>Společně s vyúčtováním příjemce předloží poskytovateli závěrečnou zprávu.</w:t>
      </w:r>
    </w:p>
    <w:p w14:paraId="4E66D73B" w14:textId="538339A8" w:rsidR="006A1189" w:rsidRDefault="006A1189" w:rsidP="006A1189">
      <w:pPr>
        <w:spacing w:after="120"/>
        <w:ind w:left="567" w:firstLine="0"/>
        <w:rPr>
          <w:rFonts w:ascii="Arial" w:eastAsia="Times New Roman" w:hAnsi="Arial" w:cs="Arial"/>
          <w:i/>
          <w:iCs/>
          <w:sz w:val="24"/>
          <w:szCs w:val="24"/>
          <w:lang w:eastAsia="cs-CZ"/>
        </w:rPr>
      </w:pPr>
      <w:r w:rsidRPr="00963122">
        <w:rPr>
          <w:rFonts w:ascii="Arial" w:eastAsia="Times New Roman" w:hAnsi="Arial" w:cs="Arial"/>
          <w:sz w:val="24"/>
          <w:szCs w:val="24"/>
          <w:lang w:eastAsia="cs-CZ"/>
        </w:rPr>
        <w:t xml:space="preserve">Závěrečná zpráva musí </w:t>
      </w:r>
      <w:proofErr w:type="gramStart"/>
      <w:r w:rsidRPr="00963122">
        <w:rPr>
          <w:rFonts w:ascii="Arial" w:eastAsia="Times New Roman" w:hAnsi="Arial" w:cs="Arial"/>
          <w:sz w:val="24"/>
          <w:szCs w:val="24"/>
          <w:lang w:eastAsia="cs-CZ"/>
        </w:rPr>
        <w:t>obsahovat</w:t>
      </w:r>
      <w:r w:rsidRPr="00963122">
        <w:rPr>
          <w:rFonts w:ascii="Arial" w:eastAsia="Times New Roman" w:hAnsi="Arial" w:cs="Arial"/>
          <w:i/>
          <w:iCs/>
          <w:sz w:val="24"/>
          <w:szCs w:val="24"/>
          <w:lang w:eastAsia="cs-CZ"/>
        </w:rPr>
        <w:t xml:space="preserve"> </w:t>
      </w:r>
      <w:r w:rsidRPr="00963122">
        <w:rPr>
          <w:rFonts w:ascii="Arial" w:eastAsia="Times New Roman" w:hAnsi="Arial" w:cs="Arial"/>
          <w:sz w:val="24"/>
          <w:szCs w:val="24"/>
          <w:lang w:eastAsia="cs-CZ"/>
        </w:rPr>
        <w:t xml:space="preserve">......... </w:t>
      </w:r>
      <w:r w:rsidRPr="00963122">
        <w:rPr>
          <w:rFonts w:ascii="Arial" w:eastAsia="Times New Roman" w:hAnsi="Arial" w:cs="Arial"/>
          <w:i/>
          <w:color w:val="0000FF"/>
          <w:sz w:val="24"/>
          <w:szCs w:val="24"/>
          <w:lang w:eastAsia="cs-CZ"/>
        </w:rPr>
        <w:t>(</w:t>
      </w:r>
      <w:r w:rsidRPr="00963122">
        <w:rPr>
          <w:rFonts w:ascii="Arial" w:eastAsia="Times New Roman" w:hAnsi="Arial" w:cs="Arial"/>
          <w:i/>
          <w:iCs/>
          <w:color w:val="0000FF"/>
          <w:sz w:val="24"/>
          <w:szCs w:val="24"/>
          <w:lang w:eastAsia="cs-CZ"/>
        </w:rPr>
        <w:t>uvede</w:t>
      </w:r>
      <w:proofErr w:type="gramEnd"/>
      <w:r w:rsidRPr="00963122">
        <w:rPr>
          <w:rFonts w:ascii="Arial" w:eastAsia="Times New Roman" w:hAnsi="Arial" w:cs="Arial"/>
          <w:i/>
          <w:iCs/>
          <w:color w:val="0000FF"/>
          <w:sz w:val="24"/>
          <w:szCs w:val="24"/>
          <w:lang w:eastAsia="cs-CZ"/>
        </w:rPr>
        <w:t xml:space="preserve"> se povinný minimální obsah závěrečné zprávy, v jaké formě příjemce závěrečnou zprávu zpracuje, kolik vyhotovení poskytovateli předá, </w:t>
      </w:r>
      <w:r w:rsidR="00BD4F85">
        <w:rPr>
          <w:rFonts w:ascii="Arial" w:eastAsia="Times New Roman" w:hAnsi="Arial" w:cs="Arial"/>
          <w:i/>
          <w:iCs/>
          <w:color w:val="0000FF"/>
          <w:sz w:val="24"/>
          <w:szCs w:val="24"/>
          <w:lang w:eastAsia="cs-CZ"/>
        </w:rPr>
        <w:t>jaké</w:t>
      </w:r>
      <w:r w:rsidRPr="00963122">
        <w:rPr>
          <w:rFonts w:ascii="Arial" w:eastAsia="Times New Roman" w:hAnsi="Arial" w:cs="Arial"/>
          <w:i/>
          <w:iCs/>
          <w:color w:val="0000FF"/>
          <w:sz w:val="24"/>
          <w:szCs w:val="24"/>
          <w:lang w:eastAsia="cs-CZ"/>
        </w:rPr>
        <w:t xml:space="preserve"> jsou minimální náležitosti zprávy apod.)</w:t>
      </w:r>
      <w:r w:rsidRPr="00963122">
        <w:rPr>
          <w:rFonts w:ascii="Arial" w:eastAsia="Times New Roman" w:hAnsi="Arial" w:cs="Arial"/>
          <w:i/>
          <w:iCs/>
          <w:sz w:val="24"/>
          <w:szCs w:val="24"/>
          <w:lang w:eastAsia="cs-CZ"/>
        </w:rPr>
        <w:t xml:space="preserve">. </w:t>
      </w:r>
      <w:r w:rsidRPr="00963122">
        <w:rPr>
          <w:rFonts w:ascii="Arial" w:eastAsia="Times New Roman" w:hAnsi="Arial" w:cs="Arial"/>
          <w:sz w:val="24"/>
          <w:szCs w:val="24"/>
          <w:lang w:eastAsia="cs-CZ"/>
        </w:rPr>
        <w:t xml:space="preserve">V příloze závěrečné zprávy je příjemce povinen předložit </w:t>
      </w:r>
      <w:proofErr w:type="gramStart"/>
      <w:r w:rsidRPr="00963122">
        <w:rPr>
          <w:rFonts w:ascii="Arial" w:eastAsia="Times New Roman" w:hAnsi="Arial" w:cs="Arial"/>
          <w:sz w:val="24"/>
          <w:szCs w:val="24"/>
          <w:lang w:eastAsia="cs-CZ"/>
        </w:rPr>
        <w:t xml:space="preserve">poskytovateli ......... </w:t>
      </w:r>
      <w:r w:rsidRPr="00963122">
        <w:rPr>
          <w:rFonts w:ascii="Arial" w:eastAsia="Times New Roman" w:hAnsi="Arial" w:cs="Arial"/>
          <w:i/>
          <w:color w:val="0000FF"/>
          <w:sz w:val="24"/>
          <w:szCs w:val="24"/>
          <w:lang w:eastAsia="cs-CZ"/>
        </w:rPr>
        <w:t>(</w:t>
      </w:r>
      <w:r w:rsidRPr="00963122">
        <w:rPr>
          <w:rFonts w:ascii="Arial" w:eastAsia="Times New Roman" w:hAnsi="Arial" w:cs="Arial"/>
          <w:i/>
          <w:iCs/>
          <w:color w:val="0000FF"/>
          <w:sz w:val="24"/>
          <w:szCs w:val="24"/>
          <w:lang w:eastAsia="cs-CZ"/>
        </w:rPr>
        <w:t>podle</w:t>
      </w:r>
      <w:proofErr w:type="gramEnd"/>
      <w:r w:rsidRPr="00963122">
        <w:rPr>
          <w:rFonts w:ascii="Arial" w:eastAsia="Times New Roman" w:hAnsi="Arial" w:cs="Arial"/>
          <w:i/>
          <w:iCs/>
          <w:color w:val="0000FF"/>
          <w:sz w:val="24"/>
          <w:szCs w:val="24"/>
          <w:lang w:eastAsia="cs-CZ"/>
        </w:rPr>
        <w:t xml:space="preserve"> konkrétních okolností </w:t>
      </w:r>
      <w:r w:rsidR="007671E8" w:rsidRPr="00963122">
        <w:rPr>
          <w:rFonts w:ascii="Arial" w:eastAsia="Times New Roman" w:hAnsi="Arial" w:cs="Arial"/>
          <w:i/>
          <w:iCs/>
          <w:color w:val="0000FF"/>
          <w:sz w:val="24"/>
          <w:szCs w:val="24"/>
          <w:lang w:eastAsia="cs-CZ"/>
        </w:rPr>
        <w:t>a v souladu s Pravidly lze</w:t>
      </w:r>
      <w:r w:rsidRPr="00963122">
        <w:rPr>
          <w:rFonts w:ascii="Arial" w:eastAsia="Times New Roman" w:hAnsi="Arial" w:cs="Arial"/>
          <w:i/>
          <w:iCs/>
          <w:color w:val="0000FF"/>
          <w:sz w:val="24"/>
          <w:szCs w:val="24"/>
          <w:lang w:eastAsia="cs-CZ"/>
        </w:rPr>
        <w:t>, resp. je třeba vyžadovat další doklady, např. fotodokumentac</w:t>
      </w:r>
      <w:r w:rsidR="00B109BB" w:rsidRPr="00963122">
        <w:rPr>
          <w:rFonts w:ascii="Arial" w:eastAsia="Times New Roman" w:hAnsi="Arial" w:cs="Arial"/>
          <w:i/>
          <w:iCs/>
          <w:color w:val="0000FF"/>
          <w:sz w:val="24"/>
          <w:szCs w:val="24"/>
          <w:lang w:eastAsia="cs-CZ"/>
        </w:rPr>
        <w:t>i</w:t>
      </w:r>
      <w:r w:rsidRPr="00963122">
        <w:rPr>
          <w:rFonts w:ascii="Arial" w:eastAsia="Times New Roman" w:hAnsi="Arial" w:cs="Arial"/>
          <w:i/>
          <w:iCs/>
          <w:color w:val="0000FF"/>
          <w:sz w:val="24"/>
          <w:szCs w:val="24"/>
          <w:lang w:eastAsia="cs-CZ"/>
        </w:rPr>
        <w:t xml:space="preserve"> o propagaci poskytovatele a užití jeho loga dle čl. II odst. 10 této smlouvy</w:t>
      </w:r>
      <w:r w:rsidR="00430A6B" w:rsidRPr="00430A6B">
        <w:rPr>
          <w:rFonts w:ascii="Arial" w:eastAsia="Times New Roman" w:hAnsi="Arial" w:cs="Arial"/>
          <w:i/>
          <w:iCs/>
          <w:color w:val="0000FF"/>
          <w:sz w:val="24"/>
          <w:szCs w:val="24"/>
          <w:lang w:eastAsia="cs-CZ"/>
        </w:rPr>
        <w:t xml:space="preserve"> </w:t>
      </w:r>
      <w:r w:rsidR="00430A6B">
        <w:rPr>
          <w:rFonts w:ascii="Arial" w:eastAsia="Times New Roman" w:hAnsi="Arial" w:cs="Arial"/>
          <w:i/>
          <w:iCs/>
          <w:color w:val="0000FF"/>
          <w:sz w:val="24"/>
          <w:szCs w:val="24"/>
          <w:lang w:eastAsia="cs-CZ"/>
        </w:rPr>
        <w:t xml:space="preserve">vč. </w:t>
      </w:r>
      <w:proofErr w:type="spellStart"/>
      <w:r w:rsidR="00430A6B">
        <w:rPr>
          <w:rFonts w:ascii="Arial" w:eastAsia="Times New Roman" w:hAnsi="Arial" w:cs="Arial"/>
          <w:i/>
          <w:iCs/>
          <w:color w:val="0000FF"/>
          <w:sz w:val="24"/>
          <w:szCs w:val="24"/>
          <w:lang w:eastAsia="cs-CZ"/>
        </w:rPr>
        <w:t>printscreenu</w:t>
      </w:r>
      <w:proofErr w:type="spellEnd"/>
      <w:r w:rsidR="00430A6B">
        <w:rPr>
          <w:rFonts w:ascii="Arial" w:eastAsia="Times New Roman" w:hAnsi="Arial" w:cs="Arial"/>
          <w:i/>
          <w:iCs/>
          <w:color w:val="0000FF"/>
          <w:sz w:val="24"/>
          <w:szCs w:val="24"/>
          <w:lang w:eastAsia="cs-CZ"/>
        </w:rPr>
        <w:t xml:space="preserve"> webových stránek nebo sociálních sítí s logem Olomouckého kraje</w:t>
      </w:r>
      <w:r w:rsidRPr="00963122">
        <w:rPr>
          <w:rFonts w:ascii="Arial" w:eastAsia="Times New Roman" w:hAnsi="Arial" w:cs="Arial"/>
          <w:i/>
          <w:iCs/>
          <w:color w:val="0000FF"/>
          <w:sz w:val="24"/>
          <w:szCs w:val="24"/>
          <w:lang w:eastAsia="cs-CZ"/>
        </w:rPr>
        <w:t xml:space="preserve"> – povinně musí být fotodokumentace propagace u dotace na činnost převyšující částku 120 tis. Kč/rok apod. Nejsou-li další doklady třeba, poslední věta „V příloze závěrečné zprávy…“ se vypustí)</w:t>
      </w:r>
      <w:r w:rsidRPr="00963122">
        <w:rPr>
          <w:rFonts w:ascii="Arial" w:eastAsia="Times New Roman" w:hAnsi="Arial" w:cs="Arial"/>
          <w:i/>
          <w:iCs/>
          <w:sz w:val="24"/>
          <w:szCs w:val="24"/>
          <w:lang w:eastAsia="cs-CZ"/>
        </w:rPr>
        <w:t>.</w:t>
      </w:r>
    </w:p>
    <w:p w14:paraId="3C9258F9" w14:textId="7C683217" w:rsidR="009A3DA5" w:rsidRPr="0058756D" w:rsidRDefault="00E43BBA" w:rsidP="0058756D">
      <w:pPr>
        <w:numPr>
          <w:ilvl w:val="0"/>
          <w:numId w:val="34"/>
        </w:numPr>
        <w:spacing w:after="120"/>
        <w:rPr>
          <w:rFonts w:ascii="Arial" w:eastAsia="Times New Roman" w:hAnsi="Arial" w:cs="Arial"/>
          <w:i/>
          <w:sz w:val="24"/>
          <w:szCs w:val="24"/>
          <w:lang w:eastAsia="cs-CZ"/>
        </w:rPr>
      </w:pPr>
      <w:r>
        <w:rPr>
          <w:rFonts w:ascii="Arial" w:eastAsia="Times New Roman" w:hAnsi="Arial" w:cs="Arial"/>
          <w:sz w:val="24"/>
          <w:szCs w:val="24"/>
          <w:lang w:eastAsia="cs-CZ"/>
        </w:rPr>
        <w:t>V případě, že dotace nebyla použita v celé výši v</w:t>
      </w:r>
      <w:r w:rsidR="000255CC">
        <w:rPr>
          <w:rFonts w:ascii="Arial" w:eastAsia="Times New Roman" w:hAnsi="Arial" w:cs="Arial"/>
          <w:sz w:val="24"/>
          <w:szCs w:val="24"/>
          <w:lang w:eastAsia="cs-CZ"/>
        </w:rPr>
        <w:t> termínu/</w:t>
      </w:r>
      <w:r>
        <w:rPr>
          <w:rFonts w:ascii="Arial" w:eastAsia="Times New Roman" w:hAnsi="Arial" w:cs="Arial"/>
          <w:sz w:val="24"/>
          <w:szCs w:val="24"/>
          <w:lang w:eastAsia="cs-CZ"/>
        </w:rPr>
        <w:t>lhůtě uvedené v čl. II odst. 2 této smlouvy,</w:t>
      </w:r>
      <w:r>
        <w:rPr>
          <w:rFonts w:ascii="Arial" w:eastAsia="Times New Roman" w:hAnsi="Arial" w:cs="Arial"/>
          <w:i/>
          <w:sz w:val="24"/>
          <w:szCs w:val="24"/>
          <w:highlight w:val="green"/>
          <w:lang w:eastAsia="cs-CZ"/>
        </w:rPr>
        <w:t xml:space="preserve"> </w:t>
      </w:r>
      <w:r>
        <w:rPr>
          <w:rFonts w:ascii="Arial" w:eastAsia="Times New Roman" w:hAnsi="Arial" w:cs="Arial"/>
          <w:sz w:val="24"/>
          <w:szCs w:val="24"/>
          <w:highlight w:val="green"/>
          <w:lang w:eastAsia="cs-CZ"/>
        </w:rPr>
        <w:t xml:space="preserve">nebo v případě, že celkové příjemcem skutečně vynaložené uznatelné výdaje na účel uvedený v čl. I odst. 2 a 4 této smlouvy byly nižší než celkové předpokládané uznatelné výdaje dle čl. II odst. 2 této smlouvy, </w:t>
      </w:r>
      <w:r>
        <w:rPr>
          <w:rFonts w:ascii="Arial" w:eastAsia="Times New Roman" w:hAnsi="Arial" w:cs="Arial"/>
          <w:i/>
          <w:color w:val="0000FF"/>
          <w:sz w:val="24"/>
          <w:szCs w:val="24"/>
          <w:lang w:eastAsia="cs-CZ"/>
        </w:rPr>
        <w:t>(není-li v čl. II odst. 2 sjednávána spoluúčast, zelený text se ve smlouvě neuvede)</w:t>
      </w:r>
      <w:r w:rsidR="006D530C"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006D530C" w:rsidRPr="00A9730D">
        <w:rPr>
          <w:rFonts w:ascii="Arial" w:eastAsia="Times New Roman" w:hAnsi="Arial" w:cs="Arial"/>
          <w:sz w:val="24"/>
          <w:szCs w:val="24"/>
          <w:lang w:eastAsia="cs-CZ"/>
        </w:rPr>
        <w:t>ust</w:t>
      </w:r>
      <w:proofErr w:type="spellEnd"/>
      <w:r w:rsidR="006D530C" w:rsidRPr="00A9730D">
        <w:rPr>
          <w:rFonts w:ascii="Arial" w:eastAsia="Times New Roman" w:hAnsi="Arial" w:cs="Arial"/>
          <w:sz w:val="24"/>
          <w:szCs w:val="24"/>
          <w:lang w:eastAsia="cs-CZ"/>
        </w:rPr>
        <w:t>. § 22 zákona č. 250/2000 Sb., o rozpočtových pravidlech územních rozpočtů, ve znění pozdějších předpisů.</w:t>
      </w:r>
    </w:p>
    <w:p w14:paraId="3C9258FA" w14:textId="790A5A2D" w:rsidR="009A3DA5" w:rsidRPr="00963122" w:rsidRDefault="00641509"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w:t>
      </w:r>
      <w:r w:rsidRPr="00A705ED">
        <w:rPr>
          <w:rFonts w:ascii="Arial" w:eastAsia="Times New Roman" w:hAnsi="Arial" w:cs="Arial"/>
          <w:iCs/>
          <w:color w:val="0000FF"/>
          <w:sz w:val="24"/>
          <w:szCs w:val="24"/>
          <w:lang w:eastAsia="cs-CZ"/>
        </w:rPr>
        <w:t>nebudou předloženy způsobem stanoveným v čl. II odst. 4 této smlouvy nebo</w:t>
      </w:r>
      <w:r w:rsidRPr="00A705ED">
        <w:rPr>
          <w:rFonts w:ascii="Arial" w:eastAsia="Times New Roman" w:hAnsi="Arial" w:cs="Arial"/>
          <w:sz w:val="24"/>
          <w:szCs w:val="24"/>
          <w:lang w:eastAsia="cs-CZ"/>
        </w:rPr>
        <w:t xml:space="preserve"> </w:t>
      </w:r>
      <w:r>
        <w:rPr>
          <w:rFonts w:ascii="Arial" w:eastAsia="Times New Roman" w:hAnsi="Arial" w:cs="Arial"/>
          <w:sz w:val="24"/>
          <w:szCs w:val="24"/>
          <w:lang w:eastAsia="cs-CZ"/>
        </w:rPr>
        <w:t>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r w:rsidRPr="00A705ED">
        <w:rPr>
          <w:rFonts w:ascii="Arial" w:eastAsia="Times New Roman" w:hAnsi="Arial" w:cs="Arial"/>
          <w:i/>
          <w:color w:val="0000FF"/>
          <w:sz w:val="24"/>
          <w:szCs w:val="24"/>
          <w:lang w:eastAsia="cs-CZ"/>
        </w:rPr>
        <w:t xml:space="preserve"> </w:t>
      </w:r>
      <w:r w:rsidRPr="00D42226">
        <w:rPr>
          <w:rFonts w:ascii="Arial" w:eastAsia="Times New Roman" w:hAnsi="Arial" w:cs="Arial"/>
          <w:i/>
          <w:color w:val="0000FF"/>
          <w:sz w:val="24"/>
          <w:szCs w:val="24"/>
          <w:lang w:eastAsia="cs-CZ"/>
        </w:rPr>
        <w:t xml:space="preserve">Modrý text bude </w:t>
      </w:r>
      <w:r>
        <w:rPr>
          <w:rFonts w:ascii="Arial" w:eastAsia="Times New Roman" w:hAnsi="Arial" w:cs="Arial"/>
          <w:i/>
          <w:color w:val="0000FF"/>
          <w:sz w:val="24"/>
          <w:szCs w:val="24"/>
          <w:lang w:eastAsia="cs-CZ"/>
        </w:rPr>
        <w:t xml:space="preserve">v tomto odst. 6 </w:t>
      </w:r>
      <w:r w:rsidRPr="00D42226">
        <w:rPr>
          <w:rFonts w:ascii="Arial" w:eastAsia="Times New Roman" w:hAnsi="Arial" w:cs="Arial"/>
          <w:i/>
          <w:color w:val="0000FF"/>
          <w:sz w:val="24"/>
          <w:szCs w:val="24"/>
          <w:lang w:eastAsia="cs-CZ"/>
        </w:rPr>
        <w:t>uveden tehdy, pokud bude v čl. II odst. 4 sjednán způsob předložení vyúčtování.</w:t>
      </w:r>
    </w:p>
    <w:p w14:paraId="3C9258FB" w14:textId="77777777" w:rsidR="009A3DA5" w:rsidRPr="00963122" w:rsidRDefault="009A3DA5" w:rsidP="009A3DA5">
      <w:pPr>
        <w:numPr>
          <w:ilvl w:val="0"/>
          <w:numId w:val="34"/>
        </w:numPr>
        <w:spacing w:after="120"/>
        <w:rPr>
          <w:rFonts w:ascii="Arial" w:eastAsia="Times New Roman" w:hAnsi="Arial" w:cs="Arial"/>
          <w:i/>
          <w:iCs/>
          <w:sz w:val="24"/>
          <w:szCs w:val="24"/>
          <w:lang w:eastAsia="cs-CZ"/>
        </w:rPr>
      </w:pPr>
      <w:r w:rsidRPr="00963122">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rsidRPr="00963122"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Pr="00963122" w:rsidRDefault="009A3DA5">
            <w:pPr>
              <w:ind w:left="0" w:firstLine="0"/>
              <w:jc w:val="left"/>
              <w:rPr>
                <w:rFonts w:ascii="Arial" w:eastAsia="Calibri" w:hAnsi="Arial" w:cs="Arial"/>
                <w:b/>
                <w:sz w:val="24"/>
                <w:szCs w:val="24"/>
                <w:lang w:eastAsia="cs-CZ"/>
              </w:rPr>
            </w:pPr>
            <w:r w:rsidRPr="00963122">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D174A3A" w14:textId="77777777" w:rsidR="005151BD" w:rsidRDefault="009A3DA5">
            <w:pPr>
              <w:ind w:left="0" w:firstLine="0"/>
              <w:jc w:val="left"/>
              <w:rPr>
                <w:rFonts w:ascii="Arial" w:eastAsia="Calibri" w:hAnsi="Arial" w:cs="Arial"/>
                <w:b/>
                <w:sz w:val="24"/>
                <w:szCs w:val="24"/>
                <w:lang w:eastAsia="cs-CZ"/>
              </w:rPr>
            </w:pPr>
            <w:r w:rsidRPr="00963122">
              <w:rPr>
                <w:rFonts w:ascii="Arial" w:eastAsia="Calibri" w:hAnsi="Arial" w:cs="Arial"/>
                <w:b/>
                <w:sz w:val="24"/>
                <w:szCs w:val="24"/>
                <w:lang w:eastAsia="cs-CZ"/>
              </w:rPr>
              <w:t>Výše odvodu</w:t>
            </w:r>
          </w:p>
          <w:p w14:paraId="3C9258FD" w14:textId="718761F8" w:rsidR="009A3DA5" w:rsidRPr="00963122" w:rsidRDefault="009A3DA5">
            <w:pPr>
              <w:ind w:left="0" w:firstLine="0"/>
              <w:jc w:val="left"/>
              <w:rPr>
                <w:rFonts w:ascii="Arial" w:eastAsia="Calibri" w:hAnsi="Arial" w:cs="Arial"/>
                <w:b/>
                <w:sz w:val="24"/>
                <w:szCs w:val="24"/>
                <w:lang w:eastAsia="cs-CZ"/>
              </w:rPr>
            </w:pPr>
            <w:r w:rsidRPr="00963122">
              <w:rPr>
                <w:rFonts w:ascii="Arial" w:eastAsia="Calibri" w:hAnsi="Arial" w:cs="Arial"/>
                <w:b/>
                <w:sz w:val="24"/>
                <w:szCs w:val="24"/>
                <w:lang w:eastAsia="cs-CZ"/>
              </w:rPr>
              <w:t>v % z celkově poskytnuté dotace</w:t>
            </w:r>
          </w:p>
        </w:tc>
      </w:tr>
      <w:tr w:rsidR="009A3DA5" w:rsidRPr="00963122"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Pr="00963122" w:rsidRDefault="009A3DA5">
            <w:pPr>
              <w:ind w:left="0" w:firstLine="0"/>
              <w:rPr>
                <w:rFonts w:ascii="Arial" w:eastAsia="Calibri" w:hAnsi="Arial" w:cs="Arial"/>
                <w:sz w:val="24"/>
                <w:szCs w:val="24"/>
                <w:lang w:eastAsia="cs-CZ"/>
              </w:rPr>
            </w:pPr>
            <w:r w:rsidRPr="00963122">
              <w:rPr>
                <w:rFonts w:ascii="Arial" w:eastAsia="Calibri" w:hAnsi="Arial" w:cs="Arial"/>
                <w:sz w:val="24"/>
                <w:szCs w:val="24"/>
                <w:lang w:eastAsia="cs-CZ"/>
              </w:rPr>
              <w:lastRenderedPageBreak/>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Pr="00963122" w:rsidRDefault="009A3DA5">
            <w:pPr>
              <w:ind w:left="0" w:firstLine="0"/>
              <w:jc w:val="center"/>
              <w:rPr>
                <w:rFonts w:ascii="Arial" w:eastAsia="Calibri" w:hAnsi="Arial" w:cs="Arial"/>
                <w:sz w:val="24"/>
                <w:szCs w:val="24"/>
                <w:lang w:eastAsia="cs-CZ"/>
              </w:rPr>
            </w:pPr>
            <w:r w:rsidRPr="00963122">
              <w:rPr>
                <w:rFonts w:ascii="Arial" w:eastAsia="Calibri" w:hAnsi="Arial" w:cs="Arial"/>
                <w:sz w:val="24"/>
                <w:szCs w:val="24"/>
                <w:lang w:eastAsia="cs-CZ"/>
              </w:rPr>
              <w:t>5 %</w:t>
            </w:r>
          </w:p>
        </w:tc>
      </w:tr>
      <w:tr w:rsidR="005151BD" w14:paraId="6705DE2B" w14:textId="77777777" w:rsidTr="008F4038">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EB24D78" w14:textId="3EB6B55E" w:rsidR="005151BD" w:rsidRDefault="005151BD" w:rsidP="00CC19D2">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 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2952C2BF" w14:textId="77777777" w:rsidR="005151BD" w:rsidRDefault="005151BD"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rsidRPr="00963122"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6E9E03EA" w:rsidR="009A3DA5" w:rsidRPr="00963122" w:rsidRDefault="009A3DA5" w:rsidP="005151BD">
            <w:pPr>
              <w:ind w:left="0" w:firstLine="0"/>
              <w:rPr>
                <w:rFonts w:ascii="Arial" w:eastAsia="Calibri" w:hAnsi="Arial" w:cs="Arial"/>
                <w:sz w:val="24"/>
                <w:szCs w:val="24"/>
                <w:lang w:eastAsia="cs-CZ"/>
              </w:rPr>
            </w:pPr>
            <w:r w:rsidRPr="00963122">
              <w:rPr>
                <w:rFonts w:ascii="Arial" w:eastAsia="Calibri" w:hAnsi="Arial" w:cs="Arial"/>
                <w:sz w:val="24"/>
                <w:szCs w:val="24"/>
                <w:lang w:eastAsia="cs-CZ"/>
              </w:rPr>
              <w:t xml:space="preserve">Předložení vyúčtování a závěrečné zprávy o využití dotace s prodlením do </w:t>
            </w:r>
            <w:r w:rsidR="005151BD">
              <w:rPr>
                <w:rFonts w:ascii="Arial" w:eastAsia="Calibri" w:hAnsi="Arial" w:cs="Arial"/>
                <w:sz w:val="24"/>
                <w:szCs w:val="24"/>
                <w:lang w:eastAsia="cs-CZ"/>
              </w:rPr>
              <w:t>60</w:t>
            </w:r>
            <w:r w:rsidRPr="00963122">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67290E15" w:rsidR="009A3DA5" w:rsidRPr="00963122" w:rsidRDefault="009A3DA5">
            <w:pPr>
              <w:ind w:left="0" w:firstLine="0"/>
              <w:jc w:val="center"/>
              <w:rPr>
                <w:rFonts w:ascii="Arial" w:eastAsia="Calibri" w:hAnsi="Arial" w:cs="Arial"/>
                <w:sz w:val="24"/>
                <w:szCs w:val="24"/>
                <w:lang w:eastAsia="cs-CZ"/>
              </w:rPr>
            </w:pPr>
            <w:r w:rsidRPr="00963122">
              <w:rPr>
                <w:rFonts w:ascii="Arial" w:eastAsia="Calibri" w:hAnsi="Arial" w:cs="Arial"/>
                <w:sz w:val="24"/>
                <w:szCs w:val="24"/>
                <w:lang w:eastAsia="cs-CZ"/>
              </w:rPr>
              <w:t>2</w:t>
            </w:r>
            <w:r w:rsidR="005151BD">
              <w:rPr>
                <w:rFonts w:ascii="Arial" w:eastAsia="Calibri" w:hAnsi="Arial" w:cs="Arial"/>
                <w:sz w:val="24"/>
                <w:szCs w:val="24"/>
                <w:lang w:eastAsia="cs-CZ"/>
              </w:rPr>
              <w:t xml:space="preserve"> </w:t>
            </w:r>
            <w:r w:rsidRPr="00963122">
              <w:rPr>
                <w:rFonts w:ascii="Arial" w:eastAsia="Calibri" w:hAnsi="Arial" w:cs="Arial"/>
                <w:sz w:val="24"/>
                <w:szCs w:val="24"/>
                <w:lang w:eastAsia="cs-CZ"/>
              </w:rPr>
              <w:t>%</w:t>
            </w:r>
          </w:p>
        </w:tc>
      </w:tr>
      <w:tr w:rsidR="009A3DA5" w:rsidRPr="00963122"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Pr="00963122" w:rsidRDefault="009A3DA5">
            <w:pPr>
              <w:ind w:left="0" w:firstLine="0"/>
              <w:rPr>
                <w:rFonts w:ascii="Arial" w:eastAsia="Calibri" w:hAnsi="Arial" w:cs="Arial"/>
                <w:sz w:val="24"/>
                <w:szCs w:val="24"/>
                <w:lang w:eastAsia="cs-CZ"/>
              </w:rPr>
            </w:pPr>
            <w:r w:rsidRPr="00963122">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Pr="00963122" w:rsidRDefault="009A3DA5">
            <w:pPr>
              <w:ind w:left="0" w:firstLine="0"/>
              <w:jc w:val="center"/>
              <w:rPr>
                <w:rFonts w:ascii="Arial" w:eastAsia="Calibri" w:hAnsi="Arial" w:cs="Arial"/>
                <w:sz w:val="24"/>
                <w:szCs w:val="24"/>
                <w:lang w:eastAsia="cs-CZ"/>
              </w:rPr>
            </w:pPr>
            <w:r w:rsidRPr="00963122">
              <w:rPr>
                <w:rFonts w:ascii="Arial" w:eastAsia="Calibri" w:hAnsi="Arial" w:cs="Arial"/>
                <w:sz w:val="24"/>
                <w:szCs w:val="24"/>
                <w:lang w:eastAsia="cs-CZ"/>
              </w:rPr>
              <w:t>5 %</w:t>
            </w:r>
          </w:p>
        </w:tc>
      </w:tr>
      <w:tr w:rsidR="009A3DA5" w:rsidRPr="00963122"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Pr="00963122" w:rsidRDefault="009A3DA5">
            <w:pPr>
              <w:ind w:left="0" w:firstLine="0"/>
              <w:rPr>
                <w:rFonts w:ascii="Arial" w:eastAsia="Calibri" w:hAnsi="Arial" w:cs="Arial"/>
                <w:sz w:val="24"/>
                <w:szCs w:val="24"/>
                <w:lang w:eastAsia="cs-CZ"/>
              </w:rPr>
            </w:pPr>
            <w:r w:rsidRPr="00963122">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Pr="00963122" w:rsidRDefault="009A3DA5">
            <w:pPr>
              <w:ind w:left="0" w:firstLine="0"/>
              <w:jc w:val="center"/>
              <w:rPr>
                <w:rFonts w:ascii="Arial" w:eastAsia="Calibri" w:hAnsi="Arial" w:cs="Arial"/>
                <w:sz w:val="24"/>
                <w:szCs w:val="24"/>
                <w:lang w:eastAsia="cs-CZ"/>
              </w:rPr>
            </w:pPr>
            <w:r w:rsidRPr="00963122">
              <w:rPr>
                <w:rFonts w:ascii="Arial" w:eastAsia="Calibri" w:hAnsi="Arial" w:cs="Arial"/>
                <w:sz w:val="24"/>
                <w:szCs w:val="24"/>
                <w:lang w:eastAsia="cs-CZ"/>
              </w:rPr>
              <w:t>5 %</w:t>
            </w:r>
          </w:p>
        </w:tc>
      </w:tr>
      <w:tr w:rsidR="009A3DA5" w:rsidRPr="00963122"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3186F83D" w:rsidR="009A3DA5" w:rsidRPr="00963122" w:rsidRDefault="009A3DA5" w:rsidP="00957553">
            <w:pPr>
              <w:ind w:left="0" w:firstLine="0"/>
              <w:rPr>
                <w:rFonts w:ascii="Arial" w:eastAsia="Calibri" w:hAnsi="Arial" w:cs="Arial"/>
                <w:sz w:val="24"/>
                <w:szCs w:val="24"/>
                <w:lang w:eastAsia="cs-CZ"/>
              </w:rPr>
            </w:pPr>
            <w:r w:rsidRPr="00963122">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w:t>
            </w:r>
            <w:r w:rsidR="005A2643" w:rsidRPr="00963122">
              <w:rPr>
                <w:rFonts w:ascii="Arial" w:eastAsia="Calibri" w:hAnsi="Arial" w:cs="Arial"/>
                <w:sz w:val="24"/>
                <w:szCs w:val="24"/>
                <w:lang w:eastAsia="cs-CZ"/>
              </w:rPr>
              <w:t>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Pr="00963122" w:rsidRDefault="009A3DA5">
            <w:pPr>
              <w:ind w:left="0" w:firstLine="0"/>
              <w:jc w:val="center"/>
              <w:rPr>
                <w:rFonts w:ascii="Arial" w:eastAsia="Calibri" w:hAnsi="Arial" w:cs="Arial"/>
                <w:sz w:val="24"/>
                <w:szCs w:val="24"/>
                <w:lang w:eastAsia="cs-CZ"/>
              </w:rPr>
            </w:pPr>
            <w:r w:rsidRPr="00963122">
              <w:rPr>
                <w:rFonts w:ascii="Arial" w:eastAsia="Calibri" w:hAnsi="Arial" w:cs="Arial"/>
                <w:sz w:val="24"/>
                <w:szCs w:val="24"/>
                <w:lang w:eastAsia="cs-CZ"/>
              </w:rPr>
              <w:t>5 %</w:t>
            </w:r>
          </w:p>
        </w:tc>
      </w:tr>
      <w:tr w:rsidR="00D43CF6" w14:paraId="54820F8E" w14:textId="77777777" w:rsidTr="008F4038">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4C50EBF5" w14:textId="77777777" w:rsidR="00D43CF6" w:rsidRDefault="00D43CF6" w:rsidP="008F4038">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5778E8A6" w14:textId="77777777" w:rsidR="00D43CF6" w:rsidRDefault="00D43CF6"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Pr="00963122" w:rsidRDefault="009A3DA5" w:rsidP="009A3DA5">
      <w:pPr>
        <w:spacing w:after="120"/>
        <w:ind w:left="567" w:firstLine="0"/>
        <w:rPr>
          <w:rFonts w:ascii="Arial" w:eastAsia="Times New Roman" w:hAnsi="Arial" w:cs="Arial"/>
          <w:iCs/>
          <w:sz w:val="24"/>
          <w:szCs w:val="24"/>
          <w:lang w:eastAsia="cs-CZ"/>
        </w:rPr>
      </w:pPr>
    </w:p>
    <w:p w14:paraId="3C925912" w14:textId="018B4DDA" w:rsidR="009A3DA5" w:rsidRPr="00963122" w:rsidRDefault="009A3DA5" w:rsidP="009A3DA5">
      <w:pPr>
        <w:numPr>
          <w:ilvl w:val="0"/>
          <w:numId w:val="34"/>
        </w:numPr>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w:t>
      </w:r>
      <w:proofErr w:type="gramStart"/>
      <w:r w:rsidRPr="00963122">
        <w:rPr>
          <w:rFonts w:ascii="Arial" w:eastAsia="Times New Roman" w:hAnsi="Arial" w:cs="Arial"/>
          <w:sz w:val="24"/>
          <w:szCs w:val="24"/>
          <w:lang w:eastAsia="cs-CZ"/>
        </w:rPr>
        <w:t>č. ..........</w:t>
      </w:r>
      <w:r w:rsidR="00D40813" w:rsidRPr="00963122">
        <w:rPr>
          <w:rFonts w:ascii="Arial" w:eastAsia="Times New Roman" w:hAnsi="Arial" w:cs="Arial"/>
          <w:sz w:val="24"/>
          <w:szCs w:val="24"/>
          <w:lang w:eastAsia="cs-CZ"/>
        </w:rPr>
        <w:t xml:space="preserve">....... </w:t>
      </w:r>
      <w:r w:rsidR="00D40813" w:rsidRPr="00963122">
        <w:rPr>
          <w:rFonts w:ascii="Arial" w:hAnsi="Arial" w:cs="Arial"/>
          <w:sz w:val="24"/>
          <w:szCs w:val="24"/>
        </w:rPr>
        <w:t>Případný</w:t>
      </w:r>
      <w:proofErr w:type="gramEnd"/>
      <w:r w:rsidR="00D40813" w:rsidRPr="00963122">
        <w:rPr>
          <w:rFonts w:ascii="Arial" w:hAnsi="Arial" w:cs="Arial"/>
          <w:sz w:val="24"/>
          <w:szCs w:val="24"/>
        </w:rPr>
        <w:t xml:space="preserve"> odvod či penále se hradí na účet poskytovatele č. …………… na základě vystavené faktury.</w:t>
      </w:r>
      <w:r w:rsidR="00AE30DE" w:rsidRPr="00963122">
        <w:rPr>
          <w:rFonts w:ascii="Arial" w:hAnsi="Arial" w:cs="Arial"/>
          <w:sz w:val="24"/>
          <w:szCs w:val="24"/>
        </w:rPr>
        <w:t xml:space="preserve"> </w:t>
      </w:r>
      <w:r w:rsidR="007671E8" w:rsidRPr="00963122">
        <w:rPr>
          <w:rFonts w:ascii="Arial" w:hAnsi="Arial" w:cs="Arial"/>
          <w:i/>
          <w:color w:val="0000FF"/>
          <w:sz w:val="24"/>
          <w:szCs w:val="24"/>
        </w:rPr>
        <w:t>Je nutné upravit dle požadavků OE u konkrétního dotačního programu/titulu.</w:t>
      </w:r>
    </w:p>
    <w:p w14:paraId="3C925913" w14:textId="732E6C96" w:rsidR="009A3DA5" w:rsidRPr="00963122" w:rsidRDefault="00957553" w:rsidP="009A3DA5">
      <w:pPr>
        <w:numPr>
          <w:ilvl w:val="0"/>
          <w:numId w:val="34"/>
        </w:numPr>
        <w:tabs>
          <w:tab w:val="num" w:pos="747"/>
        </w:tabs>
        <w:spacing w:after="120"/>
        <w:rPr>
          <w:rFonts w:ascii="Arial" w:eastAsia="Times New Roman" w:hAnsi="Arial" w:cs="Arial"/>
          <w:i/>
          <w:iCs/>
          <w:sz w:val="24"/>
          <w:szCs w:val="24"/>
          <w:lang w:eastAsia="cs-CZ"/>
        </w:rPr>
      </w:pPr>
      <w:r w:rsidRPr="00963122">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w:t>
      </w:r>
    </w:p>
    <w:p w14:paraId="0CBD4CAB" w14:textId="77777777" w:rsidR="007317C3" w:rsidRPr="00963122" w:rsidRDefault="007317C3" w:rsidP="007317C3">
      <w:pPr>
        <w:spacing w:after="120"/>
        <w:ind w:left="567" w:firstLine="0"/>
        <w:rPr>
          <w:rFonts w:ascii="Arial" w:eastAsia="Times New Roman" w:hAnsi="Arial" w:cs="Arial"/>
          <w:i/>
          <w:color w:val="0000FF"/>
          <w:sz w:val="24"/>
          <w:szCs w:val="24"/>
          <w:lang w:eastAsia="cs-CZ"/>
        </w:rPr>
      </w:pPr>
      <w:r w:rsidRPr="00963122">
        <w:rPr>
          <w:rFonts w:ascii="Arial" w:eastAsia="Times New Roman" w:hAnsi="Arial" w:cs="Arial"/>
          <w:sz w:val="24"/>
          <w:szCs w:val="24"/>
          <w:lang w:eastAsia="cs-CZ"/>
        </w:rPr>
        <w:t xml:space="preserve">Při použití </w:t>
      </w:r>
      <w:r w:rsidRPr="00963122">
        <w:rPr>
          <w:rFonts w:ascii="Arial" w:eastAsia="Times New Roman" w:hAnsi="Arial" w:cs="Arial"/>
          <w:iCs/>
          <w:sz w:val="24"/>
          <w:szCs w:val="24"/>
          <w:lang w:eastAsia="cs-CZ"/>
        </w:rPr>
        <w:t>dotace</w:t>
      </w:r>
      <w:r w:rsidRPr="00963122">
        <w:rPr>
          <w:rFonts w:ascii="Arial" w:eastAsia="Times New Roman" w:hAnsi="Arial" w:cs="Arial"/>
          <w:i/>
          <w:iCs/>
          <w:sz w:val="24"/>
          <w:szCs w:val="24"/>
          <w:lang w:eastAsia="cs-CZ"/>
        </w:rPr>
        <w:t xml:space="preserve"> </w:t>
      </w:r>
      <w:r w:rsidRPr="00963122">
        <w:rPr>
          <w:rFonts w:ascii="Arial" w:eastAsia="Times New Roman" w:hAnsi="Arial" w:cs="Arial"/>
          <w:sz w:val="24"/>
          <w:szCs w:val="24"/>
          <w:lang w:eastAsia="cs-CZ"/>
        </w:rPr>
        <w:t>ke shora stanovenému účelu je příjemce dále povinen:</w:t>
      </w:r>
      <w:r w:rsidRPr="00963122">
        <w:rPr>
          <w:rFonts w:ascii="Arial" w:eastAsia="Times New Roman" w:hAnsi="Arial" w:cs="Arial"/>
          <w:iCs/>
          <w:sz w:val="24"/>
          <w:szCs w:val="24"/>
          <w:lang w:eastAsia="cs-CZ"/>
        </w:rPr>
        <w:t xml:space="preserve"> ………….</w:t>
      </w:r>
      <w:r w:rsidRPr="00963122">
        <w:rPr>
          <w:rFonts w:ascii="Arial" w:hAnsi="Arial" w:cs="Arial"/>
        </w:rPr>
        <w:t xml:space="preserve"> </w:t>
      </w:r>
      <w:r w:rsidRPr="00963122">
        <w:rPr>
          <w:rFonts w:ascii="Arial" w:eastAsia="Times New Roman" w:hAnsi="Arial" w:cs="Arial"/>
          <w:i/>
          <w:color w:val="0000FF"/>
          <w:sz w:val="24"/>
          <w:szCs w:val="24"/>
          <w:lang w:eastAsia="cs-CZ"/>
        </w:rPr>
        <w:t>Lze zde uvést pro zdůraznění některé povinnosti stanovené v Pravidlech, nebo je-li nutné stanovit další povinnost/i příjemce neuvedenou/é v Pravidlech ani jinde ve smlouvě, podle specifik dotačního programu/titulu. Není-li toto potřeba, věta se vypustí.</w:t>
      </w:r>
    </w:p>
    <w:p w14:paraId="55BDF311" w14:textId="12F07F6B" w:rsidR="00836AA2" w:rsidRPr="00963122" w:rsidRDefault="00836AA2" w:rsidP="00836AA2">
      <w:pPr>
        <w:numPr>
          <w:ilvl w:val="0"/>
          <w:numId w:val="34"/>
        </w:numPr>
        <w:tabs>
          <w:tab w:val="num" w:pos="747"/>
        </w:tabs>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 xml:space="preserve">Příjemce je povinen uvádět logo poskytovatele na svých webových stránkách </w:t>
      </w:r>
      <w:r w:rsidR="00641509">
        <w:rPr>
          <w:rFonts w:ascii="Arial" w:eastAsia="Times New Roman" w:hAnsi="Arial" w:cs="Arial"/>
          <w:sz w:val="24"/>
          <w:szCs w:val="24"/>
          <w:lang w:eastAsia="cs-CZ"/>
        </w:rPr>
        <w:t xml:space="preserve">nebo sociálních sítích </w:t>
      </w:r>
      <w:r w:rsidRPr="00963122">
        <w:rPr>
          <w:rFonts w:ascii="Arial" w:eastAsia="Times New Roman" w:hAnsi="Arial" w:cs="Arial"/>
          <w:sz w:val="24"/>
          <w:szCs w:val="24"/>
          <w:lang w:eastAsia="cs-CZ"/>
        </w:rPr>
        <w:t>(jsou-li zřízeny) po dobu …………</w:t>
      </w:r>
      <w:r w:rsidR="005A24D2" w:rsidRPr="00963122">
        <w:rPr>
          <w:rFonts w:ascii="Arial" w:eastAsia="Times New Roman" w:hAnsi="Arial" w:cs="Arial"/>
          <w:sz w:val="24"/>
          <w:szCs w:val="24"/>
          <w:lang w:eastAsia="cs-CZ"/>
        </w:rPr>
        <w:t xml:space="preserve"> </w:t>
      </w:r>
      <w:r w:rsidR="005A24D2" w:rsidRPr="00963122">
        <w:rPr>
          <w:rFonts w:ascii="Arial" w:eastAsia="Times New Roman" w:hAnsi="Arial" w:cs="Arial"/>
          <w:i/>
          <w:color w:val="0000FF"/>
          <w:sz w:val="24"/>
          <w:szCs w:val="24"/>
          <w:lang w:eastAsia="cs-CZ"/>
        </w:rPr>
        <w:t>(lze stanovit i jako od…… do ……)</w:t>
      </w:r>
      <w:r w:rsidRPr="00963122">
        <w:rPr>
          <w:rFonts w:ascii="Arial" w:eastAsia="Times New Roman" w:hAnsi="Arial" w:cs="Arial"/>
          <w:sz w:val="24"/>
          <w:szCs w:val="24"/>
          <w:lang w:eastAsia="cs-CZ"/>
        </w:rPr>
        <w:t xml:space="preserve">, </w:t>
      </w:r>
      <w:r w:rsidRPr="00D43CF6">
        <w:rPr>
          <w:rFonts w:ascii="Arial" w:eastAsia="Times New Roman" w:hAnsi="Arial" w:cs="Arial"/>
          <w:color w:val="0000FF"/>
          <w:sz w:val="24"/>
          <w:szCs w:val="24"/>
          <w:lang w:eastAsia="cs-CZ"/>
        </w:rPr>
        <w:t xml:space="preserve">dále je příjemce povinen označit propagační materiály příjemce, vztahující se k účelu dotace, logem poskytovatele </w:t>
      </w:r>
      <w:r w:rsidRPr="00963122">
        <w:rPr>
          <w:rFonts w:ascii="Arial" w:eastAsia="Times New Roman" w:hAnsi="Arial" w:cs="Arial"/>
          <w:color w:val="0000FF"/>
          <w:sz w:val="24"/>
          <w:szCs w:val="24"/>
          <w:lang w:eastAsia="cs-CZ"/>
        </w:rPr>
        <w:t xml:space="preserve">a umístit reklamní panel, nebo obdobné zařízení, s </w:t>
      </w:r>
      <w:r w:rsidRPr="00D43CF6">
        <w:rPr>
          <w:rFonts w:ascii="Arial" w:eastAsia="Times New Roman" w:hAnsi="Arial" w:cs="Arial"/>
          <w:color w:val="0000FF"/>
          <w:sz w:val="24"/>
          <w:szCs w:val="24"/>
          <w:lang w:eastAsia="cs-CZ"/>
        </w:rPr>
        <w:t xml:space="preserve">logem poskytovatele do místa, ve kterém je </w:t>
      </w:r>
      <w:r w:rsidR="00664936" w:rsidRPr="00D43CF6">
        <w:rPr>
          <w:rFonts w:ascii="Arial" w:eastAsia="Times New Roman" w:hAnsi="Arial" w:cs="Arial"/>
          <w:color w:val="0000FF"/>
          <w:sz w:val="24"/>
          <w:szCs w:val="24"/>
          <w:lang w:eastAsia="cs-CZ"/>
        </w:rPr>
        <w:t>prováděna</w:t>
      </w:r>
      <w:r w:rsidRPr="00D43CF6">
        <w:rPr>
          <w:rFonts w:ascii="Arial" w:eastAsia="Times New Roman" w:hAnsi="Arial" w:cs="Arial"/>
          <w:color w:val="0000FF"/>
          <w:sz w:val="24"/>
          <w:szCs w:val="24"/>
          <w:lang w:eastAsia="cs-CZ"/>
        </w:rPr>
        <w:t xml:space="preserve"> podpořená </w:t>
      </w:r>
      <w:r w:rsidR="00664936" w:rsidRPr="00D43CF6">
        <w:rPr>
          <w:rFonts w:ascii="Arial" w:eastAsia="Times New Roman" w:hAnsi="Arial" w:cs="Arial"/>
          <w:color w:val="0000FF"/>
          <w:sz w:val="24"/>
          <w:szCs w:val="24"/>
          <w:lang w:eastAsia="cs-CZ"/>
        </w:rPr>
        <w:t>činnost</w:t>
      </w:r>
      <w:r w:rsidR="00F16BAA" w:rsidRPr="00D43CF6">
        <w:rPr>
          <w:rFonts w:ascii="Arial" w:eastAsia="Times New Roman" w:hAnsi="Arial" w:cs="Arial"/>
          <w:color w:val="0000FF"/>
          <w:sz w:val="24"/>
          <w:szCs w:val="24"/>
          <w:lang w:eastAsia="cs-CZ"/>
        </w:rPr>
        <w:t>, po dobu ……</w:t>
      </w:r>
      <w:proofErr w:type="gramStart"/>
      <w:r w:rsidR="00F16BAA" w:rsidRPr="00D43CF6">
        <w:rPr>
          <w:rFonts w:ascii="Arial" w:eastAsia="Times New Roman" w:hAnsi="Arial" w:cs="Arial"/>
          <w:color w:val="0000FF"/>
          <w:sz w:val="24"/>
          <w:szCs w:val="24"/>
          <w:lang w:eastAsia="cs-CZ"/>
        </w:rPr>
        <w:t>….</w:t>
      </w:r>
      <w:r w:rsidRPr="00D43CF6">
        <w:rPr>
          <w:rFonts w:ascii="Arial" w:eastAsia="Times New Roman" w:hAnsi="Arial" w:cs="Arial"/>
          <w:color w:val="0000FF"/>
          <w:sz w:val="24"/>
          <w:szCs w:val="24"/>
          <w:lang w:eastAsia="cs-CZ"/>
        </w:rPr>
        <w:t xml:space="preserve">. </w:t>
      </w:r>
      <w:r w:rsidRPr="00D43CF6">
        <w:rPr>
          <w:rFonts w:ascii="Arial" w:eastAsia="Times New Roman" w:hAnsi="Arial" w:cs="Arial"/>
          <w:i/>
          <w:color w:val="0000FF"/>
          <w:sz w:val="24"/>
          <w:szCs w:val="24"/>
          <w:lang w:eastAsia="cs-CZ"/>
        </w:rPr>
        <w:t>(specifikuje</w:t>
      </w:r>
      <w:proofErr w:type="gramEnd"/>
      <w:r w:rsidRPr="00D43CF6">
        <w:rPr>
          <w:rFonts w:ascii="Arial" w:eastAsia="Times New Roman" w:hAnsi="Arial" w:cs="Arial"/>
          <w:i/>
          <w:color w:val="0000FF"/>
          <w:sz w:val="24"/>
          <w:szCs w:val="24"/>
          <w:lang w:eastAsia="cs-CZ"/>
        </w:rPr>
        <w:t xml:space="preserve"> se dle </w:t>
      </w:r>
      <w:r w:rsidR="00664936" w:rsidRPr="00D43CF6">
        <w:rPr>
          <w:rFonts w:ascii="Arial" w:eastAsia="Times New Roman" w:hAnsi="Arial" w:cs="Arial"/>
          <w:i/>
          <w:color w:val="0000FF"/>
          <w:sz w:val="24"/>
          <w:szCs w:val="24"/>
          <w:lang w:eastAsia="cs-CZ"/>
        </w:rPr>
        <w:t>druhu</w:t>
      </w:r>
      <w:r w:rsidRPr="00D43CF6">
        <w:rPr>
          <w:rFonts w:ascii="Arial" w:eastAsia="Times New Roman" w:hAnsi="Arial" w:cs="Arial"/>
          <w:i/>
          <w:color w:val="0000FF"/>
          <w:sz w:val="24"/>
          <w:szCs w:val="24"/>
          <w:lang w:eastAsia="cs-CZ"/>
        </w:rPr>
        <w:t xml:space="preserve"> </w:t>
      </w:r>
      <w:r w:rsidR="00664936" w:rsidRPr="00D43CF6">
        <w:rPr>
          <w:rFonts w:ascii="Arial" w:eastAsia="Times New Roman" w:hAnsi="Arial" w:cs="Arial"/>
          <w:i/>
          <w:color w:val="0000FF"/>
          <w:sz w:val="24"/>
          <w:szCs w:val="24"/>
          <w:lang w:eastAsia="cs-CZ"/>
        </w:rPr>
        <w:t>činnosti</w:t>
      </w:r>
      <w:r w:rsidRPr="00D43CF6">
        <w:rPr>
          <w:rFonts w:ascii="Arial" w:eastAsia="Times New Roman" w:hAnsi="Arial" w:cs="Arial"/>
          <w:i/>
          <w:color w:val="0000FF"/>
          <w:sz w:val="24"/>
          <w:szCs w:val="24"/>
          <w:lang w:eastAsia="cs-CZ"/>
        </w:rPr>
        <w:t>, výše poskytnuté dotace a údajů uvedených v žádosti)</w:t>
      </w:r>
      <w:r w:rsidR="0031285D" w:rsidRPr="00963122">
        <w:rPr>
          <w:rFonts w:ascii="Arial" w:eastAsia="Times New Roman" w:hAnsi="Arial" w:cs="Arial"/>
          <w:i/>
          <w:color w:val="0000FF"/>
          <w:sz w:val="24"/>
          <w:szCs w:val="24"/>
          <w:lang w:eastAsia="cs-CZ"/>
        </w:rPr>
        <w:t>.</w:t>
      </w:r>
    </w:p>
    <w:p w14:paraId="4711E03D" w14:textId="4462E85F" w:rsidR="00836AA2" w:rsidRPr="00963122" w:rsidRDefault="004D0E3E" w:rsidP="00836AA2">
      <w:pPr>
        <w:spacing w:after="120"/>
        <w:ind w:left="567" w:firstLine="0"/>
        <w:rPr>
          <w:rFonts w:ascii="Arial" w:eastAsia="Times New Roman" w:hAnsi="Arial" w:cs="Arial"/>
          <w:i/>
          <w:sz w:val="24"/>
          <w:szCs w:val="24"/>
          <w:lang w:eastAsia="cs-CZ"/>
        </w:rPr>
      </w:pPr>
      <w:r w:rsidRPr="00963122">
        <w:rPr>
          <w:rFonts w:ascii="Arial" w:eastAsia="Times New Roman" w:hAnsi="Arial" w:cs="Arial"/>
          <w:i/>
          <w:color w:val="0000FF"/>
          <w:sz w:val="24"/>
          <w:szCs w:val="24"/>
          <w:lang w:eastAsia="cs-CZ"/>
        </w:rPr>
        <w:t>U</w:t>
      </w:r>
      <w:r w:rsidR="007E68A5" w:rsidRPr="00963122">
        <w:rPr>
          <w:rFonts w:ascii="Arial" w:eastAsia="Times New Roman" w:hAnsi="Arial" w:cs="Arial"/>
          <w:i/>
          <w:color w:val="0000FF"/>
          <w:sz w:val="24"/>
          <w:szCs w:val="24"/>
          <w:lang w:eastAsia="cs-CZ"/>
        </w:rPr>
        <w:t xml:space="preserve"> </w:t>
      </w:r>
      <w:r w:rsidR="00695FFD" w:rsidRPr="00963122">
        <w:rPr>
          <w:rFonts w:ascii="Arial" w:eastAsia="Times New Roman" w:hAnsi="Arial" w:cs="Arial"/>
          <w:i/>
          <w:iCs/>
          <w:color w:val="0000FF"/>
          <w:sz w:val="24"/>
          <w:szCs w:val="24"/>
          <w:lang w:eastAsia="cs-CZ"/>
        </w:rPr>
        <w:t xml:space="preserve">dotace </w:t>
      </w:r>
      <w:r w:rsidRPr="00963122">
        <w:rPr>
          <w:rFonts w:ascii="Arial" w:eastAsia="Times New Roman" w:hAnsi="Arial" w:cs="Arial"/>
          <w:i/>
          <w:iCs/>
          <w:color w:val="0000FF"/>
          <w:sz w:val="24"/>
          <w:szCs w:val="24"/>
          <w:lang w:eastAsia="cs-CZ"/>
        </w:rPr>
        <w:t xml:space="preserve">na </w:t>
      </w:r>
      <w:r w:rsidR="003A4A87" w:rsidRPr="00963122">
        <w:rPr>
          <w:rFonts w:ascii="Arial" w:eastAsia="Times New Roman" w:hAnsi="Arial" w:cs="Arial"/>
          <w:i/>
          <w:iCs/>
          <w:color w:val="0000FF"/>
          <w:sz w:val="24"/>
          <w:szCs w:val="24"/>
          <w:lang w:eastAsia="cs-CZ"/>
        </w:rPr>
        <w:t>činnost</w:t>
      </w:r>
      <w:r w:rsidRPr="00963122">
        <w:rPr>
          <w:rFonts w:ascii="Arial" w:eastAsia="Times New Roman" w:hAnsi="Arial" w:cs="Arial"/>
          <w:i/>
          <w:iCs/>
          <w:color w:val="0000FF"/>
          <w:sz w:val="24"/>
          <w:szCs w:val="24"/>
          <w:lang w:eastAsia="cs-CZ"/>
        </w:rPr>
        <w:t xml:space="preserve"> </w:t>
      </w:r>
      <w:r w:rsidR="00695FFD" w:rsidRPr="00963122">
        <w:rPr>
          <w:rFonts w:ascii="Arial" w:eastAsia="Times New Roman" w:hAnsi="Arial" w:cs="Arial"/>
          <w:i/>
          <w:iCs/>
          <w:color w:val="0000FF"/>
          <w:sz w:val="24"/>
          <w:szCs w:val="24"/>
          <w:lang w:eastAsia="cs-CZ"/>
        </w:rPr>
        <w:t xml:space="preserve">převyšující </w:t>
      </w:r>
      <w:r w:rsidR="00FF33D8" w:rsidRPr="00963122">
        <w:rPr>
          <w:rFonts w:ascii="Arial" w:eastAsia="Times New Roman" w:hAnsi="Arial" w:cs="Arial"/>
          <w:i/>
          <w:iCs/>
          <w:color w:val="0000FF"/>
          <w:sz w:val="24"/>
          <w:szCs w:val="24"/>
          <w:lang w:eastAsia="cs-CZ"/>
        </w:rPr>
        <w:t>12</w:t>
      </w:r>
      <w:r w:rsidR="00836AA2" w:rsidRPr="00963122">
        <w:rPr>
          <w:rFonts w:ascii="Arial" w:eastAsia="Times New Roman" w:hAnsi="Arial" w:cs="Arial"/>
          <w:i/>
          <w:color w:val="0000FF"/>
          <w:sz w:val="24"/>
          <w:szCs w:val="24"/>
          <w:lang w:eastAsia="cs-CZ"/>
        </w:rPr>
        <w:t>0 000 Kč</w:t>
      </w:r>
      <w:r w:rsidR="00FF33D8" w:rsidRPr="00963122">
        <w:rPr>
          <w:rFonts w:ascii="Arial" w:eastAsia="Times New Roman" w:hAnsi="Arial" w:cs="Arial"/>
          <w:i/>
          <w:color w:val="0000FF"/>
          <w:sz w:val="24"/>
          <w:szCs w:val="24"/>
          <w:lang w:eastAsia="cs-CZ"/>
        </w:rPr>
        <w:t>/rok</w:t>
      </w:r>
      <w:r w:rsidR="00836AA2" w:rsidRPr="00963122">
        <w:rPr>
          <w:rFonts w:ascii="Arial" w:eastAsia="Times New Roman" w:hAnsi="Arial" w:cs="Arial"/>
          <w:i/>
          <w:color w:val="0000FF"/>
          <w:sz w:val="24"/>
          <w:szCs w:val="24"/>
          <w:lang w:eastAsia="cs-CZ"/>
        </w:rPr>
        <w:t xml:space="preserve"> se také uvede:</w:t>
      </w:r>
    </w:p>
    <w:p w14:paraId="23E63567" w14:textId="16736567" w:rsidR="00836AA2" w:rsidRPr="00963122" w:rsidRDefault="00836AA2" w:rsidP="00836AA2">
      <w:pPr>
        <w:spacing w:after="120"/>
        <w:ind w:left="567" w:firstLine="0"/>
        <w:rPr>
          <w:rFonts w:ascii="Arial" w:eastAsia="Times New Roman" w:hAnsi="Arial" w:cs="Arial"/>
          <w:sz w:val="24"/>
          <w:szCs w:val="24"/>
          <w:lang w:eastAsia="cs-CZ"/>
        </w:rPr>
      </w:pPr>
      <w:r w:rsidRPr="00963122">
        <w:rPr>
          <w:rFonts w:ascii="Arial" w:eastAsia="Times New Roman" w:hAnsi="Arial" w:cs="Arial"/>
          <w:sz w:val="24"/>
          <w:szCs w:val="24"/>
          <w:lang w:eastAsia="cs-CZ"/>
        </w:rPr>
        <w:t xml:space="preserve">Příjemce je povinen pořídit fotodokumentaci o propagaci </w:t>
      </w:r>
      <w:r w:rsidR="0031285D" w:rsidRPr="00963122">
        <w:rPr>
          <w:rFonts w:ascii="Arial" w:eastAsia="Times New Roman" w:hAnsi="Arial" w:cs="Arial"/>
          <w:sz w:val="24"/>
          <w:szCs w:val="24"/>
          <w:lang w:eastAsia="cs-CZ"/>
        </w:rPr>
        <w:t xml:space="preserve">poskytovatele při </w:t>
      </w:r>
      <w:r w:rsidR="0049254A" w:rsidRPr="00963122">
        <w:rPr>
          <w:rFonts w:ascii="Arial" w:eastAsia="Times New Roman" w:hAnsi="Arial" w:cs="Arial"/>
          <w:sz w:val="24"/>
          <w:szCs w:val="24"/>
          <w:lang w:eastAsia="cs-CZ"/>
        </w:rPr>
        <w:t>činnosti</w:t>
      </w:r>
      <w:r w:rsidR="0031285D" w:rsidRPr="00963122">
        <w:rPr>
          <w:rFonts w:ascii="Arial" w:eastAsia="Times New Roman" w:hAnsi="Arial" w:cs="Arial"/>
          <w:sz w:val="24"/>
          <w:szCs w:val="24"/>
          <w:lang w:eastAsia="cs-CZ"/>
        </w:rPr>
        <w:t xml:space="preserve"> podporované dle této smlouvy</w:t>
      </w:r>
      <w:r w:rsidRPr="00963122">
        <w:rPr>
          <w:rFonts w:ascii="Arial" w:eastAsia="Times New Roman" w:hAnsi="Arial" w:cs="Arial"/>
          <w:sz w:val="24"/>
          <w:szCs w:val="24"/>
          <w:lang w:eastAsia="cs-CZ"/>
        </w:rPr>
        <w:t xml:space="preserve">. Povinně pořízená fotodokumentace </w:t>
      </w:r>
      <w:r w:rsidRPr="00963122">
        <w:rPr>
          <w:rFonts w:ascii="Arial" w:eastAsia="Times New Roman" w:hAnsi="Arial" w:cs="Arial"/>
          <w:sz w:val="24"/>
          <w:szCs w:val="24"/>
          <w:lang w:eastAsia="cs-CZ"/>
        </w:rPr>
        <w:lastRenderedPageBreak/>
        <w:t xml:space="preserve">(minimálně dvě fotografie dokladující propagaci </w:t>
      </w:r>
      <w:r w:rsidR="0031285D" w:rsidRPr="00963122">
        <w:rPr>
          <w:rFonts w:ascii="Arial" w:eastAsia="Times New Roman" w:hAnsi="Arial" w:cs="Arial"/>
          <w:sz w:val="24"/>
          <w:szCs w:val="24"/>
          <w:lang w:eastAsia="cs-CZ"/>
        </w:rPr>
        <w:t>poskytovatele</w:t>
      </w:r>
      <w:r w:rsidRPr="00963122">
        <w:rPr>
          <w:rFonts w:ascii="Arial" w:eastAsia="Times New Roman" w:hAnsi="Arial" w:cs="Arial"/>
          <w:sz w:val="24"/>
          <w:szCs w:val="24"/>
          <w:lang w:eastAsia="cs-CZ"/>
        </w:rPr>
        <w:t xml:space="preserve"> na viditelném veřejně přístupném místě) musí být poskytovateli příjemcem předlože</w:t>
      </w:r>
      <w:r w:rsidR="00B21ADD" w:rsidRPr="00963122">
        <w:rPr>
          <w:rFonts w:ascii="Arial" w:eastAsia="Times New Roman" w:hAnsi="Arial" w:cs="Arial"/>
          <w:sz w:val="24"/>
          <w:szCs w:val="24"/>
          <w:lang w:eastAsia="cs-CZ"/>
        </w:rPr>
        <w:t>na společně se závěrečnou zprávou.</w:t>
      </w:r>
    </w:p>
    <w:p w14:paraId="20040845" w14:textId="0B9CD44F" w:rsidR="00836AA2" w:rsidRPr="00963122" w:rsidRDefault="008F10AB" w:rsidP="00836AA2">
      <w:pPr>
        <w:spacing w:after="120"/>
        <w:ind w:left="567" w:firstLine="0"/>
        <w:rPr>
          <w:rFonts w:ascii="Arial" w:eastAsia="Times New Roman" w:hAnsi="Arial" w:cs="Arial"/>
          <w:i/>
          <w:color w:val="0000FF"/>
          <w:sz w:val="24"/>
          <w:szCs w:val="24"/>
          <w:lang w:eastAsia="cs-CZ"/>
        </w:rPr>
      </w:pPr>
      <w:r w:rsidRPr="00963122">
        <w:rPr>
          <w:rFonts w:ascii="Arial" w:eastAsia="Times New Roman" w:hAnsi="Arial" w:cs="Arial"/>
          <w:i/>
          <w:color w:val="0000FF"/>
          <w:sz w:val="24"/>
          <w:szCs w:val="24"/>
          <w:lang w:eastAsia="cs-CZ"/>
        </w:rPr>
        <w:t>Ustanovení odst. 10 lze dále upravit podle Pravidel schváleného dotačního programu/titulu a dle potřeb poskytovatele a specifik předmětného dotačního programu/titulu. Je však třeba zachovat minimální požadavky stanovené ve vzorových pravidlech.</w:t>
      </w:r>
    </w:p>
    <w:p w14:paraId="3C925919" w14:textId="5A9DA02A" w:rsidR="009A3DA5" w:rsidRPr="00963122" w:rsidRDefault="009A3DA5" w:rsidP="009A3DA5">
      <w:pPr>
        <w:numPr>
          <w:ilvl w:val="0"/>
          <w:numId w:val="34"/>
        </w:numPr>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4CF6D5AC" w:rsidR="009A3DA5" w:rsidRPr="00963122" w:rsidRDefault="009A3DA5" w:rsidP="009A3DA5">
      <w:pPr>
        <w:numPr>
          <w:ilvl w:val="0"/>
          <w:numId w:val="34"/>
        </w:numPr>
        <w:spacing w:after="120"/>
        <w:rPr>
          <w:rFonts w:ascii="Arial" w:eastAsia="Times New Roman" w:hAnsi="Arial" w:cs="Arial"/>
          <w:i/>
          <w:iCs/>
          <w:sz w:val="24"/>
          <w:szCs w:val="24"/>
          <w:lang w:eastAsia="cs-CZ"/>
        </w:rPr>
      </w:pPr>
      <w:r w:rsidRPr="00963122">
        <w:rPr>
          <w:rFonts w:ascii="Arial" w:eastAsia="Times New Roman" w:hAnsi="Arial" w:cs="Arial"/>
          <w:sz w:val="24"/>
          <w:szCs w:val="24"/>
          <w:lang w:eastAsia="cs-CZ"/>
        </w:rPr>
        <w:t xml:space="preserve">Pokud bude příjemce při </w:t>
      </w:r>
      <w:r w:rsidR="006F2F24" w:rsidRPr="00963122">
        <w:rPr>
          <w:rFonts w:ascii="Arial" w:eastAsia="Times New Roman" w:hAnsi="Arial" w:cs="Arial"/>
          <w:sz w:val="24"/>
          <w:szCs w:val="24"/>
          <w:lang w:eastAsia="cs-CZ"/>
        </w:rPr>
        <w:t>provádění</w:t>
      </w:r>
      <w:r w:rsidRPr="00963122">
        <w:rPr>
          <w:rFonts w:ascii="Arial" w:eastAsia="Times New Roman" w:hAnsi="Arial" w:cs="Arial"/>
          <w:sz w:val="24"/>
          <w:szCs w:val="24"/>
          <w:lang w:eastAsia="cs-CZ"/>
        </w:rPr>
        <w:t xml:space="preserve"> </w:t>
      </w:r>
      <w:r w:rsidR="006F2F24" w:rsidRPr="00963122">
        <w:rPr>
          <w:rFonts w:ascii="Arial" w:eastAsia="Times New Roman" w:hAnsi="Arial" w:cs="Arial"/>
          <w:sz w:val="24"/>
          <w:szCs w:val="24"/>
          <w:lang w:eastAsia="cs-CZ"/>
        </w:rPr>
        <w:t>činnosti</w:t>
      </w:r>
      <w:r w:rsidRPr="00963122">
        <w:rPr>
          <w:rFonts w:ascii="Arial" w:eastAsia="Times New Roman" w:hAnsi="Arial" w:cs="Arial"/>
          <w:sz w:val="24"/>
          <w:szCs w:val="24"/>
          <w:lang w:eastAsia="cs-CZ"/>
        </w:rPr>
        <w:t>, na n</w:t>
      </w:r>
      <w:r w:rsidR="00255AE2" w:rsidRPr="00963122">
        <w:rPr>
          <w:rFonts w:ascii="Arial" w:eastAsia="Times New Roman" w:hAnsi="Arial" w:cs="Arial"/>
          <w:sz w:val="24"/>
          <w:szCs w:val="24"/>
          <w:lang w:eastAsia="cs-CZ"/>
        </w:rPr>
        <w:t>i</w:t>
      </w:r>
      <w:r w:rsidRPr="00963122">
        <w:rPr>
          <w:rFonts w:ascii="Arial" w:eastAsia="Times New Roman" w:hAnsi="Arial" w:cs="Arial"/>
          <w:sz w:val="24"/>
          <w:szCs w:val="24"/>
          <w:lang w:eastAsia="cs-CZ"/>
        </w:rPr>
        <w:t xml:space="preserve">ž je poskytována dotace dle této smlouvy, zadavatelem veřejné zakázky dle příslušných ustanovení zákona </w:t>
      </w:r>
      <w:r w:rsidR="00CB2FA2" w:rsidRPr="00963122">
        <w:rPr>
          <w:rFonts w:ascii="Arial" w:eastAsia="Times New Roman" w:hAnsi="Arial" w:cs="Arial"/>
          <w:sz w:val="24"/>
          <w:szCs w:val="24"/>
          <w:lang w:eastAsia="cs-CZ"/>
        </w:rPr>
        <w:t>o zadávání veřejných zakázek</w:t>
      </w:r>
      <w:r w:rsidRPr="00963122">
        <w:rPr>
          <w:rFonts w:ascii="Arial" w:eastAsia="Times New Roman" w:hAnsi="Arial" w:cs="Arial"/>
          <w:sz w:val="24"/>
          <w:szCs w:val="24"/>
          <w:lang w:eastAsia="cs-CZ"/>
        </w:rPr>
        <w:t>, je povinen při její realizaci postupovat dle tohoto zákona.</w:t>
      </w:r>
    </w:p>
    <w:p w14:paraId="15E103A3" w14:textId="5D0AC5E2" w:rsidR="006C7815" w:rsidRPr="00963122" w:rsidRDefault="006423BD" w:rsidP="006C7815">
      <w:pPr>
        <w:numPr>
          <w:ilvl w:val="0"/>
          <w:numId w:val="34"/>
        </w:numPr>
        <w:spacing w:after="120"/>
        <w:rPr>
          <w:rFonts w:ascii="Arial" w:eastAsia="Times New Roman" w:hAnsi="Arial" w:cs="Arial"/>
          <w:i/>
          <w:iCs/>
          <w:sz w:val="24"/>
          <w:szCs w:val="24"/>
          <w:lang w:eastAsia="cs-CZ"/>
        </w:rPr>
      </w:pPr>
      <w:r w:rsidRPr="009869E4">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9869E4">
        <w:rPr>
          <w:rFonts w:ascii="Arial" w:eastAsia="Times New Roman" w:hAnsi="Arial" w:cs="Arial"/>
          <w:bCs/>
          <w:iCs/>
          <w:color w:val="0000FF"/>
          <w:sz w:val="24"/>
          <w:szCs w:val="24"/>
          <w:lang w:eastAsia="cs-CZ"/>
        </w:rPr>
        <w:t xml:space="preserve">10.1 </w:t>
      </w:r>
      <w:r w:rsidRPr="00A149A6">
        <w:rPr>
          <w:rFonts w:ascii="Arial" w:eastAsia="Times New Roman" w:hAnsi="Arial" w:cs="Arial"/>
          <w:bCs/>
          <w:iCs/>
          <w:color w:val="0000FF"/>
          <w:sz w:val="24"/>
          <w:szCs w:val="24"/>
          <w:lang w:eastAsia="cs-CZ"/>
        </w:rPr>
        <w:t xml:space="preserve">nebo odst. </w:t>
      </w:r>
      <w:r>
        <w:rPr>
          <w:rFonts w:ascii="Arial" w:eastAsia="Times New Roman" w:hAnsi="Arial" w:cs="Arial"/>
          <w:bCs/>
          <w:iCs/>
          <w:color w:val="0000FF"/>
          <w:sz w:val="24"/>
          <w:szCs w:val="24"/>
          <w:lang w:eastAsia="cs-CZ"/>
        </w:rPr>
        <w:t xml:space="preserve">12.5 </w:t>
      </w:r>
      <w:r w:rsidRPr="003E0167">
        <w:rPr>
          <w:rFonts w:ascii="Arial" w:eastAsia="Times New Roman" w:hAnsi="Arial" w:cs="Arial"/>
          <w:bCs/>
          <w:i/>
          <w:iCs/>
          <w:color w:val="0000FF"/>
          <w:sz w:val="24"/>
          <w:szCs w:val="24"/>
          <w:lang w:eastAsia="cs-CZ"/>
        </w:rPr>
        <w:t>(pokud v konkrétních Pravidlech došlo ke změně číslování ustanovení oproti vzorovým pravidlům, je nutné zde uvést odpovídající ustanovení konkrétních Pravidel</w:t>
      </w:r>
      <w:r>
        <w:rPr>
          <w:rFonts w:ascii="Arial" w:eastAsia="Times New Roman" w:hAnsi="Arial" w:cs="Arial"/>
          <w:bCs/>
          <w:i/>
          <w:iCs/>
          <w:color w:val="0000FF"/>
          <w:sz w:val="24"/>
          <w:szCs w:val="24"/>
          <w:lang w:eastAsia="cs-CZ"/>
        </w:rPr>
        <w:t xml:space="preserve">. </w:t>
      </w:r>
      <w:r w:rsidRPr="00EB41AA">
        <w:rPr>
          <w:rFonts w:ascii="Arial" w:eastAsia="Times New Roman" w:hAnsi="Arial" w:cs="Arial"/>
          <w:bCs/>
          <w:i/>
          <w:iCs/>
          <w:color w:val="0000FF"/>
          <w:sz w:val="24"/>
          <w:szCs w:val="24"/>
          <w:lang w:eastAsia="cs-CZ"/>
        </w:rPr>
        <w:t xml:space="preserve">Odkaz na odst. 12.5 se uvede v případě, že dotace bude poskytována v režimu de </w:t>
      </w:r>
      <w:proofErr w:type="spellStart"/>
      <w:r w:rsidRPr="00EB41AA">
        <w:rPr>
          <w:rFonts w:ascii="Arial" w:eastAsia="Times New Roman" w:hAnsi="Arial" w:cs="Arial"/>
          <w:bCs/>
          <w:i/>
          <w:iCs/>
          <w:color w:val="0000FF"/>
          <w:sz w:val="24"/>
          <w:szCs w:val="24"/>
          <w:lang w:eastAsia="cs-CZ"/>
        </w:rPr>
        <w:t>minimis</w:t>
      </w:r>
      <w:proofErr w:type="spellEnd"/>
      <w:r w:rsidRPr="00EB41AA">
        <w:rPr>
          <w:rFonts w:ascii="Arial" w:eastAsia="Times New Roman" w:hAnsi="Arial" w:cs="Arial"/>
          <w:bCs/>
          <w:i/>
          <w:iCs/>
          <w:color w:val="0000FF"/>
          <w:sz w:val="24"/>
          <w:szCs w:val="24"/>
          <w:lang w:eastAsia="cs-CZ"/>
        </w:rPr>
        <w:t>, tj. pokud v čl. III budou uvedeny odstavce 2-5.</w:t>
      </w:r>
      <w:r w:rsidRPr="003E0167">
        <w:rPr>
          <w:rFonts w:ascii="Arial" w:eastAsia="Times New Roman" w:hAnsi="Arial" w:cs="Arial"/>
          <w:bCs/>
          <w:i/>
          <w:iCs/>
          <w:color w:val="0000FF"/>
          <w:sz w:val="24"/>
          <w:szCs w:val="24"/>
          <w:lang w:eastAsia="cs-CZ"/>
        </w:rPr>
        <w:t>)</w:t>
      </w:r>
      <w:r w:rsidRPr="003E0167">
        <w:rPr>
          <w:rFonts w:ascii="Arial" w:eastAsia="Times New Roman" w:hAnsi="Arial" w:cs="Arial"/>
          <w:bCs/>
          <w:iCs/>
          <w:sz w:val="24"/>
          <w:szCs w:val="24"/>
          <w:lang w:eastAsia="cs-CZ"/>
        </w:rPr>
        <w:t xml:space="preserve"> </w:t>
      </w:r>
      <w:r w:rsidRPr="009869E4">
        <w:rPr>
          <w:rFonts w:ascii="Arial" w:eastAsia="Times New Roman" w:hAnsi="Arial" w:cs="Arial"/>
          <w:bCs/>
          <w:iCs/>
          <w:sz w:val="24"/>
          <w:szCs w:val="24"/>
          <w:lang w:eastAsia="cs-CZ"/>
        </w:rPr>
        <w:t>Pravidel.</w:t>
      </w:r>
    </w:p>
    <w:p w14:paraId="7455507D" w14:textId="7610DD31" w:rsidR="006C7815" w:rsidRPr="00963122" w:rsidRDefault="006C7815" w:rsidP="006C7815">
      <w:pPr>
        <w:spacing w:after="120"/>
        <w:ind w:left="567" w:firstLine="0"/>
        <w:rPr>
          <w:rFonts w:ascii="Arial" w:eastAsia="Times New Roman" w:hAnsi="Arial" w:cs="Arial"/>
          <w:bCs/>
          <w:iCs/>
          <w:sz w:val="24"/>
          <w:szCs w:val="24"/>
          <w:lang w:eastAsia="cs-CZ"/>
        </w:rPr>
      </w:pPr>
      <w:r w:rsidRPr="00963122">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963122">
        <w:rPr>
          <w:rFonts w:ascii="Arial" w:eastAsia="Times New Roman" w:hAnsi="Arial" w:cs="Arial"/>
          <w:bCs/>
          <w:iCs/>
          <w:color w:val="0000FF"/>
          <w:sz w:val="24"/>
          <w:szCs w:val="24"/>
          <w:lang w:eastAsia="cs-CZ"/>
        </w:rPr>
        <w:t xml:space="preserve">10.2 </w:t>
      </w:r>
      <w:r w:rsidRPr="00963122">
        <w:rPr>
          <w:rFonts w:ascii="Arial" w:eastAsia="Times New Roman" w:hAnsi="Arial" w:cs="Arial"/>
          <w:bCs/>
          <w:i/>
          <w:iCs/>
          <w:color w:val="0000FF"/>
          <w:sz w:val="24"/>
          <w:szCs w:val="24"/>
          <w:lang w:eastAsia="cs-CZ"/>
        </w:rPr>
        <w:t xml:space="preserve">(pokud v konkrétních Pravidlech došlo ke změně číslování ustanovení oproti vzorovým pravidlům, je nutné </w:t>
      </w:r>
      <w:r w:rsidR="00EF5416" w:rsidRPr="00963122">
        <w:rPr>
          <w:rFonts w:ascii="Arial" w:eastAsia="Times New Roman" w:hAnsi="Arial" w:cs="Arial"/>
          <w:bCs/>
          <w:i/>
          <w:iCs/>
          <w:color w:val="0000FF"/>
          <w:sz w:val="24"/>
          <w:szCs w:val="24"/>
          <w:lang w:eastAsia="cs-CZ"/>
        </w:rPr>
        <w:t xml:space="preserve">zde </w:t>
      </w:r>
      <w:r w:rsidRPr="00963122">
        <w:rPr>
          <w:rFonts w:ascii="Arial" w:eastAsia="Times New Roman" w:hAnsi="Arial" w:cs="Arial"/>
          <w:bCs/>
          <w:i/>
          <w:iCs/>
          <w:color w:val="0000FF"/>
          <w:sz w:val="24"/>
          <w:szCs w:val="24"/>
          <w:lang w:eastAsia="cs-CZ"/>
        </w:rPr>
        <w:t xml:space="preserve">uvést odpovídající ustanovení konkrétních Pravidel) </w:t>
      </w:r>
      <w:r w:rsidRPr="00963122">
        <w:rPr>
          <w:rFonts w:ascii="Arial" w:eastAsia="Times New Roman" w:hAnsi="Arial" w:cs="Arial"/>
          <w:bCs/>
          <w:iCs/>
          <w:sz w:val="24"/>
          <w:szCs w:val="24"/>
          <w:lang w:eastAsia="cs-CZ"/>
        </w:rPr>
        <w:t>Pravidel, kterou ve lhůtě stanovené Pravidly neoznámil poskytovateli.</w:t>
      </w:r>
    </w:p>
    <w:p w14:paraId="07FDC82B" w14:textId="77777777" w:rsidR="006C7815" w:rsidRPr="00381AF3" w:rsidRDefault="006C7815" w:rsidP="006C7815">
      <w:pPr>
        <w:spacing w:after="120"/>
        <w:ind w:left="567" w:firstLine="0"/>
        <w:rPr>
          <w:rFonts w:ascii="Arial" w:eastAsia="Times New Roman" w:hAnsi="Arial" w:cs="Arial"/>
          <w:iCs/>
          <w:sz w:val="24"/>
          <w:szCs w:val="24"/>
          <w:lang w:eastAsia="cs-CZ"/>
        </w:rPr>
      </w:pPr>
      <w:r w:rsidRPr="00963122">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963122">
        <w:rPr>
          <w:rFonts w:ascii="Arial" w:eastAsia="Times New Roman" w:hAnsi="Arial" w:cs="Arial"/>
          <w:bCs/>
          <w:iCs/>
          <w:sz w:val="24"/>
          <w:szCs w:val="24"/>
          <w:lang w:eastAsia="cs-CZ"/>
        </w:rPr>
        <w:t>ust</w:t>
      </w:r>
      <w:proofErr w:type="spellEnd"/>
      <w:r w:rsidRPr="00963122">
        <w:rPr>
          <w:rFonts w:ascii="Arial" w:eastAsia="Times New Roman" w:hAnsi="Arial" w:cs="Arial"/>
          <w:bCs/>
          <w:iCs/>
          <w:sz w:val="24"/>
          <w:szCs w:val="24"/>
          <w:lang w:eastAsia="cs-CZ"/>
        </w:rPr>
        <w:t>. § 22 zákona č. 250/2000 Sb., o rozpočtových pravidlech územních rozpočtů, ve znění</w:t>
      </w:r>
      <w:r w:rsidRPr="00381AF3">
        <w:rPr>
          <w:rFonts w:ascii="Arial" w:eastAsia="Times New Roman" w:hAnsi="Arial" w:cs="Arial"/>
          <w:bCs/>
          <w:iCs/>
          <w:sz w:val="24"/>
          <w:szCs w:val="24"/>
          <w:lang w:eastAsia="cs-CZ"/>
        </w:rPr>
        <w:t xml:space="preserve"> pozdějších předpisů.</w:t>
      </w:r>
    </w:p>
    <w:p w14:paraId="3C92591B" w14:textId="77777777" w:rsidR="009A3DA5" w:rsidRPr="005E267D" w:rsidRDefault="009A3DA5" w:rsidP="00257C23">
      <w:pPr>
        <w:spacing w:before="480" w:after="240"/>
        <w:ind w:left="0" w:firstLine="0"/>
        <w:jc w:val="center"/>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14:paraId="3C92591C" w14:textId="279A8010" w:rsidR="009A3DA5" w:rsidRPr="005E267D" w:rsidRDefault="009A3DA5" w:rsidP="009A3DA5">
      <w:pPr>
        <w:numPr>
          <w:ilvl w:val="0"/>
          <w:numId w:val="35"/>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w:t>
      </w:r>
      <w:r w:rsidR="00146253" w:rsidRPr="005E267D">
        <w:rPr>
          <w:rFonts w:ascii="Arial" w:eastAsia="Times New Roman" w:hAnsi="Arial" w:cs="Arial"/>
          <w:sz w:val="24"/>
          <w:szCs w:val="24"/>
          <w:lang w:eastAsia="cs-CZ"/>
        </w:rPr>
        <w:t>zavírá v souladu s § </w:t>
      </w:r>
      <w:r w:rsidRPr="005E267D">
        <w:rPr>
          <w:rFonts w:ascii="Arial" w:eastAsia="Times New Roman" w:hAnsi="Arial" w:cs="Arial"/>
          <w:sz w:val="24"/>
          <w:szCs w:val="24"/>
          <w:lang w:eastAsia="cs-CZ"/>
        </w:rPr>
        <w:t>159 a násl. zákona č. 500/2004 Sb., správní řád, ve znění pozdějších právních předpisů, a se zákonem č. 250/2000 Sb., o</w:t>
      </w:r>
      <w:r w:rsidR="00146253" w:rsidRPr="005E267D">
        <w:rPr>
          <w:rFonts w:ascii="Arial" w:eastAsia="Times New Roman" w:hAnsi="Arial" w:cs="Arial"/>
          <w:sz w:val="24"/>
          <w:szCs w:val="24"/>
          <w:lang w:eastAsia="cs-CZ"/>
        </w:rPr>
        <w:t> </w:t>
      </w:r>
      <w:r w:rsidRPr="005E267D">
        <w:rPr>
          <w:rFonts w:ascii="Arial" w:eastAsia="Times New Roman" w:hAnsi="Arial" w:cs="Arial"/>
          <w:sz w:val="24"/>
          <w:szCs w:val="24"/>
          <w:lang w:eastAsia="cs-CZ"/>
        </w:rPr>
        <w:t>rozpočtových pravidlech územních rozpočtů, ve znění pozdějších právních předpisů.</w:t>
      </w:r>
    </w:p>
    <w:p w14:paraId="007AB9E3" w14:textId="390E269B" w:rsidR="004514E3" w:rsidRPr="00963122" w:rsidRDefault="006423BD" w:rsidP="004514E3">
      <w:pPr>
        <w:spacing w:after="120"/>
        <w:ind w:left="0" w:firstLine="0"/>
        <w:rPr>
          <w:rFonts w:ascii="Arial" w:eastAsia="Times New Roman" w:hAnsi="Arial" w:cs="Arial"/>
          <w:i/>
          <w:color w:val="0000FF"/>
          <w:sz w:val="24"/>
          <w:szCs w:val="24"/>
          <w:lang w:eastAsia="cs-CZ"/>
        </w:rPr>
      </w:pPr>
      <w:r w:rsidRPr="009869E4">
        <w:rPr>
          <w:rFonts w:ascii="Arial" w:eastAsia="Times New Roman" w:hAnsi="Arial" w:cs="Arial"/>
          <w:i/>
          <w:color w:val="0000FF"/>
          <w:sz w:val="24"/>
          <w:szCs w:val="24"/>
          <w:lang w:eastAsia="cs-CZ"/>
        </w:rPr>
        <w:t xml:space="preserve">Pokud nebude možné vzhledem k účelu dotace vyloučit veřejnou podporu, bude dotace </w:t>
      </w:r>
      <w:r w:rsidRPr="00C002F9">
        <w:rPr>
          <w:rFonts w:ascii="Arial" w:eastAsia="Times New Roman" w:hAnsi="Arial" w:cs="Arial"/>
          <w:i/>
          <w:color w:val="0000FF"/>
          <w:sz w:val="24"/>
          <w:szCs w:val="24"/>
          <w:lang w:eastAsia="cs-CZ"/>
        </w:rPr>
        <w:t xml:space="preserve">po kontrole dostatku volného limitu příjemce v centrálním registru podpor malého rozsahu (de </w:t>
      </w:r>
      <w:proofErr w:type="spellStart"/>
      <w:r w:rsidRPr="00C002F9">
        <w:rPr>
          <w:rFonts w:ascii="Arial" w:eastAsia="Times New Roman" w:hAnsi="Arial" w:cs="Arial"/>
          <w:i/>
          <w:color w:val="0000FF"/>
          <w:sz w:val="24"/>
          <w:szCs w:val="24"/>
          <w:lang w:eastAsia="cs-CZ"/>
        </w:rPr>
        <w:t>minimis</w:t>
      </w:r>
      <w:proofErr w:type="spellEnd"/>
      <w:r w:rsidRPr="00C002F9">
        <w:rPr>
          <w:rFonts w:ascii="Arial" w:eastAsia="Times New Roman" w:hAnsi="Arial" w:cs="Arial"/>
          <w:i/>
          <w:color w:val="0000FF"/>
          <w:sz w:val="24"/>
          <w:szCs w:val="24"/>
          <w:lang w:eastAsia="cs-CZ"/>
        </w:rPr>
        <w:t xml:space="preserve">) poskytovatelem </w:t>
      </w:r>
      <w:r w:rsidRPr="009869E4">
        <w:rPr>
          <w:rFonts w:ascii="Arial" w:eastAsia="Times New Roman" w:hAnsi="Arial" w:cs="Arial"/>
          <w:i/>
          <w:color w:val="0000FF"/>
          <w:sz w:val="24"/>
          <w:szCs w:val="24"/>
          <w:lang w:eastAsia="cs-CZ"/>
        </w:rPr>
        <w:t xml:space="preserve">poskytována v režimu de </w:t>
      </w:r>
      <w:proofErr w:type="spellStart"/>
      <w:r w:rsidRPr="009869E4">
        <w:rPr>
          <w:rFonts w:ascii="Arial" w:eastAsia="Times New Roman" w:hAnsi="Arial" w:cs="Arial"/>
          <w:i/>
          <w:color w:val="0000FF"/>
          <w:sz w:val="24"/>
          <w:szCs w:val="24"/>
          <w:lang w:eastAsia="cs-CZ"/>
        </w:rPr>
        <w:t>minimis</w:t>
      </w:r>
      <w:proofErr w:type="spellEnd"/>
      <w:r w:rsidRPr="009869E4">
        <w:rPr>
          <w:rFonts w:ascii="Arial" w:eastAsia="Times New Roman" w:hAnsi="Arial" w:cs="Arial"/>
          <w:i/>
          <w:color w:val="0000FF"/>
          <w:sz w:val="24"/>
          <w:szCs w:val="24"/>
          <w:lang w:eastAsia="cs-CZ"/>
        </w:rPr>
        <w:t>. V takovém případě se ve smlouvě uvedou následující odstavce 2-5:</w:t>
      </w:r>
    </w:p>
    <w:p w14:paraId="12DFBDFA" w14:textId="77777777" w:rsidR="00170EC7" w:rsidRPr="00963122" w:rsidRDefault="00170EC7" w:rsidP="00AA4F31">
      <w:pPr>
        <w:numPr>
          <w:ilvl w:val="0"/>
          <w:numId w:val="19"/>
        </w:numPr>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963122">
        <w:rPr>
          <w:rFonts w:ascii="Arial" w:eastAsia="Times New Roman" w:hAnsi="Arial" w:cs="Arial"/>
          <w:sz w:val="24"/>
          <w:szCs w:val="24"/>
          <w:lang w:eastAsia="cs-CZ"/>
        </w:rPr>
        <w:t>minimis</w:t>
      </w:r>
      <w:proofErr w:type="spellEnd"/>
      <w:r w:rsidRPr="00963122">
        <w:rPr>
          <w:rFonts w:ascii="Arial" w:eastAsia="Times New Roman" w:hAnsi="Arial" w:cs="Arial"/>
          <w:sz w:val="24"/>
          <w:szCs w:val="24"/>
          <w:lang w:eastAsia="cs-CZ"/>
        </w:rPr>
        <w:t>, které bylo zveřejněno v Úředním věstníku Evropské unie č. L 352/1 dne 24. prosince 2013.</w:t>
      </w:r>
    </w:p>
    <w:p w14:paraId="003E0770" w14:textId="5106141E" w:rsidR="00170EC7" w:rsidRPr="00963122" w:rsidRDefault="006423BD" w:rsidP="00AA4F31">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prohlašuje, že před uzavřením této smlouvy sdělil poskytovateli pravdivé a úplné informace o tom, zda</w:t>
      </w:r>
      <w:r w:rsidRPr="00582286">
        <w:rPr>
          <w:rFonts w:ascii="Arial" w:eastAsia="Times New Roman" w:hAnsi="Arial" w:cs="Arial"/>
          <w:sz w:val="24"/>
          <w:szCs w:val="24"/>
          <w:lang w:eastAsia="cs-CZ"/>
        </w:rPr>
        <w:t xml:space="preserve"> </w:t>
      </w:r>
      <w:r>
        <w:rPr>
          <w:rFonts w:ascii="Arial" w:eastAsia="Times New Roman" w:hAnsi="Arial" w:cs="Arial"/>
          <w:sz w:val="24"/>
          <w:szCs w:val="24"/>
          <w:lang w:eastAsia="cs-CZ"/>
        </w:rPr>
        <w:t>v příjemcem užívaném účetním období</w:t>
      </w:r>
      <w:r w:rsidRPr="009869E4">
        <w:rPr>
          <w:rFonts w:ascii="Arial" w:eastAsia="Times New Roman" w:hAnsi="Arial" w:cs="Arial"/>
          <w:sz w:val="24"/>
          <w:szCs w:val="24"/>
          <w:lang w:eastAsia="cs-CZ"/>
        </w:rPr>
        <w:t>, ve kterém tato smlouva</w:t>
      </w:r>
      <w:r w:rsidRPr="00582286">
        <w:rPr>
          <w:rFonts w:ascii="Arial" w:eastAsia="Times New Roman" w:hAnsi="Arial" w:cs="Arial"/>
          <w:sz w:val="24"/>
          <w:szCs w:val="24"/>
          <w:lang w:eastAsia="cs-CZ"/>
        </w:rPr>
        <w:t xml:space="preserve"> </w:t>
      </w:r>
      <w:r>
        <w:rPr>
          <w:rFonts w:ascii="Arial" w:eastAsia="Times New Roman" w:hAnsi="Arial" w:cs="Arial"/>
          <w:sz w:val="24"/>
          <w:szCs w:val="24"/>
          <w:lang w:eastAsia="cs-CZ"/>
        </w:rPr>
        <w:t>nabyde účinnosti</w:t>
      </w:r>
      <w:r w:rsidRPr="009869E4">
        <w:rPr>
          <w:rFonts w:ascii="Arial" w:eastAsia="Times New Roman" w:hAnsi="Arial" w:cs="Arial"/>
          <w:sz w:val="24"/>
          <w:szCs w:val="24"/>
          <w:lang w:eastAsia="cs-CZ"/>
        </w:rPr>
        <w:t xml:space="preserve">, a dvou bezprostředně předcházejících </w:t>
      </w:r>
      <w:r w:rsidRPr="009869E4">
        <w:rPr>
          <w:rFonts w:ascii="Arial" w:eastAsia="Times New Roman" w:hAnsi="Arial" w:cs="Arial"/>
          <w:sz w:val="24"/>
          <w:szCs w:val="24"/>
          <w:lang w:eastAsia="cs-CZ"/>
        </w:rPr>
        <w:lastRenderedPageBreak/>
        <w:t xml:space="preserve">účetních </w:t>
      </w:r>
      <w:r>
        <w:rPr>
          <w:rFonts w:ascii="Arial" w:eastAsia="Times New Roman" w:hAnsi="Arial" w:cs="Arial"/>
          <w:sz w:val="24"/>
          <w:szCs w:val="24"/>
          <w:lang w:eastAsia="cs-CZ"/>
        </w:rPr>
        <w:t xml:space="preserve">obdobích </w:t>
      </w:r>
      <w:r w:rsidRPr="009869E4">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66AFF27B" w14:textId="77777777" w:rsidR="00170EC7" w:rsidRPr="00963122" w:rsidRDefault="00170EC7" w:rsidP="00170EC7">
      <w:pPr>
        <w:numPr>
          <w:ilvl w:val="0"/>
          <w:numId w:val="19"/>
        </w:numPr>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963122">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963122">
        <w:rPr>
          <w:rFonts w:ascii="Arial" w:eastAsia="Times New Roman" w:hAnsi="Arial" w:cs="Arial"/>
          <w:iCs/>
          <w:sz w:val="24"/>
          <w:szCs w:val="24"/>
          <w:lang w:eastAsia="cs-CZ"/>
        </w:rPr>
        <w:t>minimis</w:t>
      </w:r>
      <w:proofErr w:type="spellEnd"/>
      <w:r w:rsidRPr="00963122">
        <w:rPr>
          <w:rFonts w:ascii="Arial" w:eastAsia="Times New Roman" w:hAnsi="Arial" w:cs="Arial"/>
          <w:iCs/>
          <w:sz w:val="24"/>
          <w:szCs w:val="24"/>
          <w:lang w:eastAsia="cs-CZ"/>
        </w:rPr>
        <w:t xml:space="preserve"> (uveřejněno v úředním věstníku EU dne 24. 12. 2013 č. L 352/1)</w:t>
      </w:r>
      <w:r w:rsidRPr="00963122">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7601B9D6" w:rsidR="00170EC7" w:rsidRPr="00963122" w:rsidRDefault="00E031C5" w:rsidP="00170EC7">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iCs/>
          <w:sz w:val="24"/>
          <w:szCs w:val="24"/>
          <w:lang w:eastAsia="cs-CZ"/>
        </w:rPr>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w:t>
      </w:r>
      <w:r w:rsidRPr="009869E4">
        <w:rPr>
          <w:rFonts w:ascii="Arial" w:eastAsia="Times New Roman" w:hAnsi="Arial" w:cs="Arial"/>
          <w:iCs/>
          <w:sz w:val="24"/>
          <w:szCs w:val="24"/>
          <w:lang w:eastAsia="cs-CZ"/>
        </w:rPr>
        <w:t>či více samostatn</w:t>
      </w:r>
      <w:r>
        <w:rPr>
          <w:rFonts w:ascii="Arial" w:eastAsia="Times New Roman" w:hAnsi="Arial" w:cs="Arial"/>
          <w:iCs/>
          <w:sz w:val="24"/>
          <w:szCs w:val="24"/>
          <w:lang w:eastAsia="cs-CZ"/>
        </w:rPr>
        <w:t>ých</w:t>
      </w:r>
      <w:r w:rsidRPr="009869E4">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9869E4">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9869E4">
        <w:rPr>
          <w:rFonts w:ascii="Arial" w:eastAsia="Times New Roman" w:hAnsi="Arial" w:cs="Arial"/>
          <w:iCs/>
          <w:sz w:val="24"/>
          <w:szCs w:val="24"/>
          <w:lang w:eastAsia="cs-CZ"/>
        </w:rPr>
        <w:t xml:space="preserve">je příjemce povinen neprodleně po rozdělení kontaktovat poskytovatele za účelem sdělení informace, jak podporu de </w:t>
      </w:r>
      <w:proofErr w:type="spellStart"/>
      <w:r w:rsidRPr="009869E4">
        <w:rPr>
          <w:rFonts w:ascii="Arial" w:eastAsia="Times New Roman" w:hAnsi="Arial" w:cs="Arial"/>
          <w:iCs/>
          <w:sz w:val="24"/>
          <w:szCs w:val="24"/>
          <w:lang w:eastAsia="cs-CZ"/>
        </w:rPr>
        <w:t>minimis</w:t>
      </w:r>
      <w:proofErr w:type="spellEnd"/>
      <w:r w:rsidRPr="009869E4">
        <w:rPr>
          <w:rFonts w:ascii="Arial" w:eastAsia="Times New Roman" w:hAnsi="Arial" w:cs="Arial"/>
          <w:iCs/>
          <w:sz w:val="24"/>
          <w:szCs w:val="24"/>
          <w:lang w:eastAsia="cs-CZ"/>
        </w:rPr>
        <w:t xml:space="preserve"> poskytnutou dle této smlouvy rozdělit v Centrálním registru podpor malého rozsahu.</w:t>
      </w:r>
    </w:p>
    <w:p w14:paraId="29C69AFA" w14:textId="615B8A86" w:rsidR="009D3461" w:rsidRPr="00963122" w:rsidRDefault="009D3461" w:rsidP="009D3461">
      <w:pPr>
        <w:numPr>
          <w:ilvl w:val="0"/>
          <w:numId w:val="19"/>
        </w:numPr>
        <w:spacing w:after="120"/>
        <w:rPr>
          <w:rFonts w:ascii="Arial" w:eastAsia="Times New Roman" w:hAnsi="Arial" w:cs="Arial"/>
          <w:iCs/>
          <w:sz w:val="24"/>
          <w:szCs w:val="24"/>
          <w:lang w:eastAsia="cs-CZ"/>
        </w:rPr>
      </w:pPr>
      <w:r w:rsidRPr="00963122">
        <w:rPr>
          <w:rFonts w:ascii="Arial" w:hAnsi="Arial" w:cs="Arial"/>
          <w:b/>
          <w:bCs/>
          <w:i/>
          <w:iCs/>
          <w:color w:val="0000FF"/>
          <w:sz w:val="24"/>
          <w:szCs w:val="24"/>
          <w:u w:val="single"/>
          <w:lang w:eastAsia="cs-CZ"/>
        </w:rPr>
        <w:t>Ve smlouvách, které mají být uveřejněny v registru smluv, se uvede:</w:t>
      </w:r>
      <w:r w:rsidRPr="00963122">
        <w:rPr>
          <w:rFonts w:ascii="Arial" w:hAnsi="Arial" w:cs="Arial"/>
          <w:sz w:val="24"/>
          <w:szCs w:val="24"/>
          <w:lang w:eastAsia="cs-CZ"/>
        </w:rPr>
        <w:t xml:space="preserve"> </w:t>
      </w:r>
      <w:r w:rsidR="001F7AEA" w:rsidRPr="00963122">
        <w:rPr>
          <w:rFonts w:ascii="Arial" w:hAnsi="Arial" w:cs="Arial"/>
          <w:sz w:val="24"/>
          <w:szCs w:val="24"/>
          <w:lang w:eastAsia="cs-CZ"/>
        </w:rPr>
        <w:t>Smluvní strany jsou srozuměny s tím, že t</w:t>
      </w:r>
      <w:r w:rsidRPr="00963122">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3342510" w14:textId="1BDAE822" w:rsidR="009D3461" w:rsidRPr="00963122" w:rsidRDefault="009D3461" w:rsidP="009D3461">
      <w:pPr>
        <w:spacing w:after="120"/>
        <w:ind w:left="567" w:firstLine="0"/>
        <w:rPr>
          <w:rFonts w:ascii="Arial" w:eastAsia="Times New Roman" w:hAnsi="Arial" w:cs="Arial"/>
          <w:iCs/>
          <w:sz w:val="24"/>
          <w:szCs w:val="24"/>
          <w:lang w:eastAsia="cs-CZ"/>
        </w:rPr>
      </w:pPr>
      <w:r w:rsidRPr="00963122">
        <w:rPr>
          <w:rFonts w:ascii="Arial" w:hAnsi="Arial" w:cs="Arial"/>
          <w:b/>
          <w:bCs/>
          <w:i/>
          <w:iCs/>
          <w:color w:val="0000FF"/>
          <w:sz w:val="24"/>
          <w:szCs w:val="24"/>
          <w:u w:val="single"/>
          <w:lang w:eastAsia="cs-CZ"/>
        </w:rPr>
        <w:t xml:space="preserve">Ve smlouvách, které se povinně </w:t>
      </w:r>
      <w:r w:rsidR="00E031C5">
        <w:rPr>
          <w:rFonts w:ascii="Arial" w:hAnsi="Arial" w:cs="Arial"/>
          <w:b/>
          <w:bCs/>
          <w:i/>
          <w:iCs/>
          <w:color w:val="0000FF"/>
          <w:sz w:val="24"/>
          <w:szCs w:val="24"/>
          <w:u w:val="single"/>
          <w:lang w:eastAsia="cs-CZ"/>
        </w:rPr>
        <w:t>z</w:t>
      </w:r>
      <w:r w:rsidRPr="00963122">
        <w:rPr>
          <w:rFonts w:ascii="Arial" w:hAnsi="Arial" w:cs="Arial"/>
          <w:b/>
          <w:bCs/>
          <w:i/>
          <w:iCs/>
          <w:color w:val="0000FF"/>
          <w:sz w:val="24"/>
          <w:szCs w:val="24"/>
          <w:u w:val="single"/>
          <w:lang w:eastAsia="cs-CZ"/>
        </w:rPr>
        <w:t xml:space="preserve">veřejňují na úřední desce (dotace nad 50 000 Kč), se dále uvede: </w:t>
      </w:r>
      <w:r w:rsidRPr="00963122">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27EB226" w14:textId="77777777" w:rsidR="009D3461" w:rsidRPr="00963122" w:rsidRDefault="009D3461" w:rsidP="009D3461">
      <w:pPr>
        <w:numPr>
          <w:ilvl w:val="0"/>
          <w:numId w:val="19"/>
        </w:numPr>
        <w:spacing w:after="120"/>
        <w:rPr>
          <w:rFonts w:ascii="Arial" w:eastAsia="Times New Roman" w:hAnsi="Arial" w:cs="Arial"/>
          <w:iCs/>
          <w:sz w:val="24"/>
          <w:szCs w:val="24"/>
          <w:lang w:eastAsia="cs-CZ"/>
        </w:rPr>
      </w:pPr>
      <w:r w:rsidRPr="00963122">
        <w:rPr>
          <w:rFonts w:ascii="Arial" w:eastAsia="Times New Roman" w:hAnsi="Arial" w:cs="Arial"/>
          <w:iCs/>
          <w:sz w:val="24"/>
          <w:szCs w:val="24"/>
          <w:lang w:eastAsia="cs-CZ"/>
        </w:rPr>
        <w:t>Tato smlouva nabývá platnosti a účinnosti dnem jejího uzavření.</w:t>
      </w:r>
    </w:p>
    <w:p w14:paraId="118545C2" w14:textId="456752D4" w:rsidR="009D3461" w:rsidRPr="00963122" w:rsidRDefault="009D3461" w:rsidP="009D3461">
      <w:pPr>
        <w:spacing w:after="120"/>
        <w:ind w:left="567" w:firstLine="0"/>
        <w:rPr>
          <w:rFonts w:ascii="Arial" w:eastAsia="Times New Roman" w:hAnsi="Arial" w:cs="Arial"/>
          <w:sz w:val="24"/>
          <w:szCs w:val="24"/>
          <w:lang w:eastAsia="cs-CZ"/>
        </w:rPr>
      </w:pPr>
      <w:r w:rsidRPr="00963122">
        <w:rPr>
          <w:rFonts w:ascii="Arial" w:hAnsi="Arial" w:cs="Arial"/>
          <w:b/>
          <w:bCs/>
          <w:i/>
          <w:iCs/>
          <w:color w:val="0000FF"/>
          <w:sz w:val="24"/>
          <w:szCs w:val="24"/>
          <w:u w:val="single"/>
          <w:lang w:eastAsia="cs-CZ"/>
        </w:rPr>
        <w:t>Ve smlouvách ze zákona povinně uveřejňovaných v registru smluv je třeba toto ustanovení formulovat takto:</w:t>
      </w:r>
      <w:r w:rsidRPr="00963122">
        <w:rPr>
          <w:rFonts w:ascii="Arial" w:hAnsi="Arial" w:cs="Arial"/>
          <w:i/>
          <w:iCs/>
          <w:color w:val="0000FF"/>
          <w:sz w:val="24"/>
          <w:szCs w:val="24"/>
          <w:lang w:eastAsia="cs-CZ"/>
        </w:rPr>
        <w:t xml:space="preserve"> </w:t>
      </w:r>
      <w:r w:rsidR="00E36F32" w:rsidRPr="00963122">
        <w:rPr>
          <w:rFonts w:ascii="Arial" w:hAnsi="Arial" w:cs="Arial"/>
          <w:sz w:val="24"/>
          <w:szCs w:val="24"/>
          <w:lang w:eastAsia="cs-CZ"/>
        </w:rPr>
        <w:t>T</w:t>
      </w:r>
      <w:r w:rsidRPr="00963122">
        <w:rPr>
          <w:rFonts w:ascii="Arial" w:hAnsi="Arial" w:cs="Arial"/>
          <w:sz w:val="24"/>
          <w:szCs w:val="24"/>
          <w:lang w:eastAsia="cs-CZ"/>
        </w:rPr>
        <w:t>ato smlouva nabývá účinnosti dnem jejího uveřejnění v registru smluv</w:t>
      </w:r>
      <w:r w:rsidRPr="00963122">
        <w:rPr>
          <w:rFonts w:ascii="Arial" w:hAnsi="Arial" w:cs="Arial"/>
          <w:color w:val="1F497D"/>
          <w:sz w:val="24"/>
          <w:szCs w:val="24"/>
          <w:lang w:eastAsia="cs-CZ"/>
        </w:rPr>
        <w:t>.</w:t>
      </w:r>
    </w:p>
    <w:p w14:paraId="120B5386" w14:textId="2B79B890" w:rsidR="00CF0003" w:rsidRDefault="00CF0003"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bere na vědomí, že pokud podal žádost o dotaci elektronicky e-mailem formou </w:t>
      </w:r>
      <w:proofErr w:type="spellStart"/>
      <w:r>
        <w:rPr>
          <w:rFonts w:ascii="Arial" w:eastAsia="Times New Roman" w:hAnsi="Arial" w:cs="Arial"/>
          <w:sz w:val="24"/>
          <w:szCs w:val="24"/>
          <w:lang w:eastAsia="cs-CZ"/>
        </w:rPr>
        <w:t>skenu</w:t>
      </w:r>
      <w:proofErr w:type="spellEnd"/>
      <w:r>
        <w:rPr>
          <w:rFonts w:ascii="Arial" w:eastAsia="Times New Roman" w:hAnsi="Arial" w:cs="Arial"/>
          <w:sz w:val="24"/>
          <w:szCs w:val="24"/>
          <w:lang w:eastAsia="cs-CZ"/>
        </w:rPr>
        <w:t xml:space="preserve"> žádosti ve formátu PDF, tj. způsobem uvedeným v bodu 8.3.1 písm. f) Pravidel, tato smlouva zaniká marným uplynutím lhůty pro předložení </w:t>
      </w:r>
      <w:r w:rsidRPr="00AE3637">
        <w:rPr>
          <w:rFonts w:ascii="Arial" w:eastAsia="Times New Roman" w:hAnsi="Arial" w:cs="Arial"/>
          <w:sz w:val="24"/>
          <w:szCs w:val="24"/>
          <w:lang w:eastAsia="cs-CZ"/>
        </w:rPr>
        <w:t>originál</w:t>
      </w:r>
      <w:r>
        <w:rPr>
          <w:rFonts w:ascii="Arial" w:eastAsia="Times New Roman" w:hAnsi="Arial" w:cs="Arial"/>
          <w:sz w:val="24"/>
          <w:szCs w:val="24"/>
          <w:lang w:eastAsia="cs-CZ"/>
        </w:rPr>
        <w:t>u</w:t>
      </w:r>
      <w:r w:rsidRPr="00AE3637">
        <w:rPr>
          <w:rFonts w:ascii="Arial" w:eastAsia="Times New Roman" w:hAnsi="Arial" w:cs="Arial"/>
          <w:sz w:val="24"/>
          <w:szCs w:val="24"/>
          <w:lang w:eastAsia="cs-CZ"/>
        </w:rPr>
        <w:t xml:space="preserve"> žádosti </w:t>
      </w:r>
      <w:r>
        <w:rPr>
          <w:rFonts w:ascii="Arial" w:eastAsia="Times New Roman" w:hAnsi="Arial" w:cs="Arial"/>
          <w:sz w:val="24"/>
          <w:szCs w:val="24"/>
          <w:lang w:eastAsia="cs-CZ"/>
        </w:rPr>
        <w:t>o dotaci stanovené v předmětném bodu 8.3.1 písm. f) Pravidel</w:t>
      </w:r>
      <w:r w:rsidRPr="00AE3637">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 xml:space="preserve">Pokud </w:t>
      </w:r>
      <w:r w:rsidRPr="003631BA">
        <w:rPr>
          <w:rFonts w:ascii="Arial" w:eastAsia="Times New Roman" w:hAnsi="Arial" w:cs="Arial"/>
          <w:bCs/>
          <w:i/>
          <w:iCs/>
          <w:color w:val="0000FF"/>
          <w:sz w:val="24"/>
          <w:szCs w:val="24"/>
          <w:lang w:eastAsia="cs-CZ"/>
        </w:rPr>
        <w:t>v konkrétních Pravidlech do</w:t>
      </w:r>
      <w:r>
        <w:rPr>
          <w:rFonts w:ascii="Arial" w:eastAsia="Times New Roman" w:hAnsi="Arial" w:cs="Arial"/>
          <w:bCs/>
          <w:i/>
          <w:iCs/>
          <w:color w:val="0000FF"/>
          <w:sz w:val="24"/>
          <w:szCs w:val="24"/>
          <w:lang w:eastAsia="cs-CZ"/>
        </w:rPr>
        <w:t>jde</w:t>
      </w:r>
      <w:r w:rsidRPr="003631BA">
        <w:rPr>
          <w:rFonts w:ascii="Arial" w:eastAsia="Times New Roman" w:hAnsi="Arial" w:cs="Arial"/>
          <w:bCs/>
          <w:i/>
          <w:iCs/>
          <w:color w:val="0000FF"/>
          <w:sz w:val="24"/>
          <w:szCs w:val="24"/>
          <w:lang w:eastAsia="cs-CZ"/>
        </w:rPr>
        <w:t xml:space="preserve"> ke změně číslování ustanovení oproti vzorovým pravidlům, je nutné zde uvést odpovídající ustanovení konkrétních Pravidel</w:t>
      </w:r>
      <w:r>
        <w:rPr>
          <w:rFonts w:ascii="Arial" w:eastAsia="Times New Roman" w:hAnsi="Arial" w:cs="Arial"/>
          <w:i/>
          <w:color w:val="0000FF"/>
          <w:sz w:val="24"/>
          <w:szCs w:val="24"/>
          <w:lang w:eastAsia="cs-CZ"/>
        </w:rPr>
        <w:t>.</w:t>
      </w:r>
      <w:r w:rsidR="00507CF4">
        <w:rPr>
          <w:rFonts w:ascii="Arial" w:eastAsia="Times New Roman" w:hAnsi="Arial" w:cs="Arial"/>
          <w:i/>
          <w:color w:val="0000FF"/>
          <w:sz w:val="24"/>
          <w:szCs w:val="24"/>
          <w:lang w:eastAsia="cs-CZ"/>
        </w:rPr>
        <w:t xml:space="preserve"> Totéž obdobně platí i pro čl. I odst. 3 této smlouvy.</w:t>
      </w:r>
    </w:p>
    <w:p w14:paraId="3C92591E" w14:textId="1F22B876" w:rsidR="009A3DA5" w:rsidRPr="00963122" w:rsidRDefault="009A3DA5" w:rsidP="009A3DA5">
      <w:pPr>
        <w:numPr>
          <w:ilvl w:val="0"/>
          <w:numId w:val="35"/>
        </w:numPr>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Tuto smlouvu lze měnit pouze písemnými vzestupně číslovanými dodatky.</w:t>
      </w:r>
    </w:p>
    <w:p w14:paraId="3C92591F" w14:textId="77777777" w:rsidR="009A3DA5" w:rsidRPr="00963122" w:rsidRDefault="009A3DA5" w:rsidP="009A3DA5">
      <w:pPr>
        <w:numPr>
          <w:ilvl w:val="0"/>
          <w:numId w:val="35"/>
        </w:numPr>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45110D9C" w14:textId="1D622104" w:rsidR="004F7CD6" w:rsidRPr="00963122" w:rsidRDefault="004F7CD6" w:rsidP="00AE0C85">
      <w:pPr>
        <w:numPr>
          <w:ilvl w:val="0"/>
          <w:numId w:val="35"/>
        </w:numPr>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AE0C85" w:rsidRPr="00963122">
        <w:rPr>
          <w:rFonts w:ascii="Arial" w:eastAsia="Times New Roman" w:hAnsi="Arial" w:cs="Arial"/>
          <w:sz w:val="24"/>
          <w:szCs w:val="24"/>
          <w:lang w:eastAsia="cs-CZ"/>
        </w:rPr>
        <w:t xml:space="preserve"> </w:t>
      </w:r>
      <w:hyperlink r:id="rId8" w:history="1">
        <w:r w:rsidR="00F87E30" w:rsidRPr="00963122">
          <w:rPr>
            <w:rStyle w:val="Hypertextovodkaz"/>
            <w:rFonts w:ascii="Arial" w:eastAsia="Times New Roman" w:hAnsi="Arial" w:cs="Arial"/>
            <w:sz w:val="24"/>
            <w:szCs w:val="24"/>
            <w:lang w:eastAsia="cs-CZ"/>
          </w:rPr>
          <w:t>www.olkraj.cz</w:t>
        </w:r>
      </w:hyperlink>
      <w:r w:rsidRPr="00963122">
        <w:rPr>
          <w:rFonts w:ascii="Arial" w:eastAsia="Times New Roman" w:hAnsi="Arial" w:cs="Arial"/>
          <w:sz w:val="24"/>
          <w:szCs w:val="24"/>
          <w:lang w:eastAsia="cs-CZ"/>
        </w:rPr>
        <w:t>.</w:t>
      </w:r>
    </w:p>
    <w:p w14:paraId="3C925920" w14:textId="77777777" w:rsidR="009A3DA5" w:rsidRPr="00963122" w:rsidRDefault="009A3DA5" w:rsidP="009A3DA5">
      <w:pPr>
        <w:numPr>
          <w:ilvl w:val="0"/>
          <w:numId w:val="35"/>
        </w:numPr>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lastRenderedPageBreak/>
        <w:t xml:space="preserve">Poskytnutí dotace a uzavření této smlouvy bylo schváleno usnesením Rady/Zastupitelstva Olomouckého </w:t>
      </w:r>
      <w:proofErr w:type="gramStart"/>
      <w:r w:rsidRPr="00963122">
        <w:rPr>
          <w:rFonts w:ascii="Arial" w:eastAsia="Times New Roman" w:hAnsi="Arial" w:cs="Arial"/>
          <w:sz w:val="24"/>
          <w:szCs w:val="24"/>
          <w:lang w:eastAsia="cs-CZ"/>
        </w:rPr>
        <w:t>kraje č ......... ze</w:t>
      </w:r>
      <w:proofErr w:type="gramEnd"/>
      <w:r w:rsidRPr="00963122">
        <w:rPr>
          <w:rFonts w:ascii="Arial" w:eastAsia="Times New Roman" w:hAnsi="Arial" w:cs="Arial"/>
          <w:sz w:val="24"/>
          <w:szCs w:val="24"/>
          <w:lang w:eastAsia="cs-CZ"/>
        </w:rPr>
        <w:t xml:space="preserve"> dne .........</w:t>
      </w:r>
    </w:p>
    <w:p w14:paraId="3C925923" w14:textId="61538F19" w:rsidR="009A3DA5" w:rsidRPr="00963122" w:rsidRDefault="009A3DA5" w:rsidP="009A3DA5">
      <w:pPr>
        <w:numPr>
          <w:ilvl w:val="0"/>
          <w:numId w:val="35"/>
        </w:numPr>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 xml:space="preserve">Tato smlouva je sepsána </w:t>
      </w:r>
      <w:proofErr w:type="gramStart"/>
      <w:r w:rsidRPr="00963122">
        <w:rPr>
          <w:rFonts w:ascii="Arial" w:eastAsia="Times New Roman" w:hAnsi="Arial" w:cs="Arial"/>
          <w:sz w:val="24"/>
          <w:szCs w:val="24"/>
          <w:lang w:eastAsia="cs-CZ"/>
        </w:rPr>
        <w:t>ve ......... vyhotoveních</w:t>
      </w:r>
      <w:proofErr w:type="gramEnd"/>
      <w:r w:rsidRPr="00963122">
        <w:rPr>
          <w:rFonts w:ascii="Arial" w:eastAsia="Times New Roman" w:hAnsi="Arial" w:cs="Arial"/>
          <w:sz w:val="24"/>
          <w:szCs w:val="24"/>
          <w:lang w:eastAsia="cs-CZ"/>
        </w:rPr>
        <w:t>, z nichž každá smluvní strana obdrží ......... vyhotovení.</w:t>
      </w:r>
      <w:r w:rsidR="009714D8" w:rsidRPr="009714D8">
        <w:rPr>
          <w:rFonts w:ascii="Arial" w:eastAsia="Times New Roman" w:hAnsi="Arial" w:cs="Arial"/>
          <w:i/>
          <w:color w:val="0000FF"/>
          <w:sz w:val="24"/>
          <w:szCs w:val="24"/>
          <w:lang w:eastAsia="cs-CZ"/>
        </w:rPr>
        <w:t xml:space="preserve"> </w:t>
      </w:r>
      <w:r w:rsidR="009714D8">
        <w:rPr>
          <w:rFonts w:ascii="Arial" w:eastAsia="Times New Roman" w:hAnsi="Arial" w:cs="Arial"/>
          <w:i/>
          <w:color w:val="0000FF"/>
          <w:sz w:val="24"/>
          <w:szCs w:val="24"/>
          <w:lang w:eastAsia="cs-CZ"/>
        </w:rPr>
        <w:t>Toto ustanovení se vypustí, bude-li smlouva uzavírána elektronicky (viz bod 8.3.1 písm. b) Pravidel).</w:t>
      </w:r>
    </w:p>
    <w:p w14:paraId="3C925924" w14:textId="207F133A" w:rsidR="009A3DA5" w:rsidRDefault="009A3DA5" w:rsidP="00C46FFE">
      <w:pPr>
        <w:tabs>
          <w:tab w:val="left" w:pos="4536"/>
        </w:tabs>
        <w:spacing w:before="600" w:after="600"/>
        <w:ind w:left="0" w:firstLine="0"/>
        <w:rPr>
          <w:rFonts w:ascii="Arial" w:eastAsia="Times New Roman" w:hAnsi="Arial" w:cs="Arial"/>
          <w:sz w:val="24"/>
          <w:szCs w:val="24"/>
          <w:lang w:eastAsia="cs-CZ"/>
        </w:rPr>
      </w:pPr>
      <w:r w:rsidRPr="00963122">
        <w:rPr>
          <w:rFonts w:ascii="Arial" w:eastAsia="Times New Roman" w:hAnsi="Arial" w:cs="Arial"/>
          <w:sz w:val="24"/>
          <w:szCs w:val="24"/>
          <w:lang w:eastAsia="cs-CZ"/>
        </w:rPr>
        <w:t xml:space="preserve">V Olomouci </w:t>
      </w:r>
      <w:proofErr w:type="gramStart"/>
      <w:r w:rsidRPr="00963122">
        <w:rPr>
          <w:rFonts w:ascii="Arial" w:eastAsia="Times New Roman" w:hAnsi="Arial" w:cs="Arial"/>
          <w:sz w:val="24"/>
          <w:szCs w:val="24"/>
          <w:lang w:eastAsia="cs-CZ"/>
        </w:rPr>
        <w:t>dne .......................</w:t>
      </w:r>
      <w:r>
        <w:rPr>
          <w:rFonts w:ascii="Arial" w:eastAsia="Times New Roman" w:hAnsi="Arial" w:cs="Arial"/>
          <w:sz w:val="24"/>
          <w:szCs w:val="24"/>
          <w:lang w:eastAsia="cs-CZ"/>
        </w:rPr>
        <w:tab/>
        <w:t>V ................................ dne</w:t>
      </w:r>
      <w:proofErr w:type="gramEnd"/>
      <w:r>
        <w:rPr>
          <w:rFonts w:ascii="Arial" w:eastAsia="Times New Roman" w:hAnsi="Arial" w:cs="Arial"/>
          <w:sz w:val="24"/>
          <w:szCs w:val="24"/>
          <w:lang w:eastAsia="cs-CZ"/>
        </w:rPr>
        <w:t xml:space="preserv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8" w14:textId="77777777" w:rsidR="009A3DA5" w:rsidRDefault="009A3DA5" w:rsidP="001E75D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403442F8" w:rsidR="009A3DA5" w:rsidRDefault="00F154D0">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P</w:t>
            </w:r>
            <w:r w:rsidR="009A3DA5">
              <w:rPr>
                <w:rFonts w:ascii="Arial" w:eastAsia="Times New Roman" w:hAnsi="Arial" w:cs="Arial"/>
                <w:sz w:val="24"/>
                <w:szCs w:val="24"/>
                <w:lang w:eastAsia="cs-CZ"/>
              </w:rPr>
              <w:t>říjemce:</w:t>
            </w:r>
          </w:p>
        </w:tc>
      </w:tr>
      <w:tr w:rsidR="009A3DA5" w14:paraId="3C92592F" w14:textId="77777777" w:rsidTr="009A3DA5">
        <w:tc>
          <w:tcPr>
            <w:tcW w:w="4606" w:type="dxa"/>
            <w:tcMar>
              <w:top w:w="0" w:type="dxa"/>
              <w:left w:w="70" w:type="dxa"/>
              <w:bottom w:w="0" w:type="dxa"/>
              <w:right w:w="70" w:type="dxa"/>
            </w:tcMar>
          </w:tcPr>
          <w:p w14:paraId="3C92592B" w14:textId="6C45EA02" w:rsidR="009A3DA5" w:rsidRDefault="00994216" w:rsidP="001E75DD">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9A3DA5">
              <w:rPr>
                <w:rFonts w:ascii="Arial" w:eastAsia="Times New Roman" w:hAnsi="Arial" w:cs="Arial"/>
                <w:sz w:val="24"/>
                <w:szCs w:val="24"/>
                <w:lang w:eastAsia="cs-CZ"/>
              </w:rPr>
              <w:t>……………………………</w:t>
            </w:r>
          </w:p>
          <w:p w14:paraId="5171ADEB" w14:textId="77777777" w:rsidR="009A3DA5" w:rsidRDefault="009A3DA5" w:rsidP="00994216">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19E3C10C" w:rsidR="00994216" w:rsidRPr="00994216" w:rsidRDefault="00994216" w:rsidP="00994216">
            <w:pPr>
              <w:ind w:left="0" w:firstLine="0"/>
              <w:rPr>
                <w:rFonts w:ascii="Arial" w:eastAsia="Times New Roman" w:hAnsi="Arial" w:cs="Arial"/>
                <w:iCs/>
                <w:sz w:val="24"/>
                <w:szCs w:val="24"/>
                <w:lang w:eastAsia="cs-CZ"/>
              </w:rPr>
            </w:pPr>
          </w:p>
        </w:tc>
        <w:tc>
          <w:tcPr>
            <w:tcW w:w="4606" w:type="dxa"/>
            <w:tcMar>
              <w:top w:w="0" w:type="dxa"/>
              <w:left w:w="70" w:type="dxa"/>
              <w:bottom w:w="0" w:type="dxa"/>
              <w:right w:w="70" w:type="dxa"/>
            </w:tcMar>
            <w:hideMark/>
          </w:tcPr>
          <w:p w14:paraId="3C92592E" w14:textId="43F6B515" w:rsidR="009A3DA5" w:rsidRDefault="009A3DA5" w:rsidP="00FA168E">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FA168E">
              <w:rPr>
                <w:rFonts w:ascii="Arial" w:eastAsia="Times New Roman" w:hAnsi="Arial" w:cs="Arial"/>
                <w:sz w:val="24"/>
                <w:szCs w:val="24"/>
                <w:lang w:eastAsia="cs-CZ"/>
              </w:rPr>
              <w:t>……</w:t>
            </w:r>
          </w:p>
        </w:tc>
      </w:tr>
    </w:tbl>
    <w:p w14:paraId="43B99607" w14:textId="77777777" w:rsidR="00EC57C5" w:rsidRDefault="00EC57C5">
      <w:pPr>
        <w:rPr>
          <w:rFonts w:ascii="Arial" w:hAnsi="Arial" w:cs="Arial"/>
          <w:bCs/>
        </w:rPr>
      </w:pPr>
      <w:r>
        <w:rPr>
          <w:rFonts w:ascii="Arial" w:hAnsi="Arial" w:cs="Arial"/>
          <w:bCs/>
        </w:rPr>
        <w:br w:type="page"/>
      </w:r>
    </w:p>
    <w:p w14:paraId="58F6B8A7" w14:textId="0FDBA9F8" w:rsidR="00DD06DA" w:rsidRDefault="00DD06DA" w:rsidP="00EC57C5">
      <w:pPr>
        <w:spacing w:before="240"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lastRenderedPageBreak/>
        <w:t>Vzorové ustanovení čl. II odst. 2 – 5 smluv o poskytnutí</w:t>
      </w:r>
      <w:r w:rsidR="00686FAC">
        <w:rPr>
          <w:rFonts w:ascii="Arial" w:eastAsia="Times New Roman" w:hAnsi="Arial" w:cs="Arial"/>
          <w:b/>
          <w:sz w:val="28"/>
          <w:szCs w:val="28"/>
          <w:lang w:eastAsia="cs-CZ"/>
        </w:rPr>
        <w:br/>
      </w:r>
      <w:r w:rsidR="00062BA0">
        <w:rPr>
          <w:rFonts w:ascii="Arial" w:eastAsia="Times New Roman" w:hAnsi="Arial" w:cs="Arial"/>
          <w:b/>
          <w:sz w:val="28"/>
          <w:szCs w:val="28"/>
          <w:lang w:eastAsia="cs-CZ"/>
        </w:rPr>
        <w:t>programové</w:t>
      </w:r>
      <w:r w:rsidR="00EC57C5">
        <w:rPr>
          <w:rFonts w:ascii="Arial" w:eastAsia="Times New Roman" w:hAnsi="Arial" w:cs="Arial"/>
          <w:b/>
          <w:sz w:val="28"/>
          <w:szCs w:val="28"/>
          <w:lang w:eastAsia="cs-CZ"/>
        </w:rPr>
        <w:t xml:space="preserve"> </w:t>
      </w:r>
      <w:r w:rsidRPr="0037755B">
        <w:rPr>
          <w:rFonts w:ascii="Arial" w:eastAsia="Times New Roman" w:hAnsi="Arial" w:cs="Arial"/>
          <w:b/>
          <w:sz w:val="28"/>
          <w:szCs w:val="28"/>
          <w:u w:val="single"/>
          <w:lang w:eastAsia="cs-CZ"/>
        </w:rPr>
        <w:t>dotace</w:t>
      </w:r>
      <w:r w:rsidR="00EC57C5" w:rsidRPr="00E43BBA">
        <w:rPr>
          <w:rFonts w:ascii="Arial" w:eastAsia="Times New Roman" w:hAnsi="Arial" w:cs="Arial"/>
          <w:b/>
          <w:sz w:val="28"/>
          <w:szCs w:val="28"/>
          <w:lang w:eastAsia="cs-CZ"/>
        </w:rPr>
        <w:t xml:space="preserve"> </w:t>
      </w:r>
      <w:r w:rsidR="00E43BBA" w:rsidRPr="00E43BBA">
        <w:rPr>
          <w:rFonts w:ascii="Arial" w:eastAsia="Times New Roman" w:hAnsi="Arial" w:cs="Arial"/>
          <w:b/>
          <w:sz w:val="28"/>
          <w:szCs w:val="28"/>
          <w:lang w:eastAsia="cs-CZ"/>
        </w:rPr>
        <w:t xml:space="preserve">na celoroční činnost </w:t>
      </w:r>
      <w:r w:rsidR="00686FAC" w:rsidRPr="0037755B">
        <w:rPr>
          <w:rFonts w:ascii="Arial" w:eastAsia="Times New Roman" w:hAnsi="Arial" w:cs="Arial"/>
          <w:b/>
          <w:sz w:val="28"/>
          <w:szCs w:val="28"/>
          <w:u w:val="single"/>
          <w:lang w:eastAsia="cs-CZ"/>
        </w:rPr>
        <w:t>nepřevyšující</w:t>
      </w:r>
      <w:r w:rsidRPr="002A0340">
        <w:rPr>
          <w:rFonts w:ascii="Arial" w:eastAsia="Times New Roman" w:hAnsi="Arial" w:cs="Arial"/>
          <w:b/>
          <w:sz w:val="28"/>
          <w:szCs w:val="28"/>
          <w:u w:val="single"/>
          <w:lang w:eastAsia="cs-CZ"/>
        </w:rPr>
        <w:t xml:space="preserve"> 3</w:t>
      </w:r>
      <w:r w:rsidR="00AC5EC5" w:rsidRPr="002A0340">
        <w:rPr>
          <w:rFonts w:ascii="Arial" w:eastAsia="Times New Roman" w:hAnsi="Arial" w:cs="Arial"/>
          <w:b/>
          <w:sz w:val="28"/>
          <w:szCs w:val="28"/>
          <w:u w:val="single"/>
          <w:lang w:eastAsia="cs-CZ"/>
        </w:rPr>
        <w:t>5</w:t>
      </w:r>
      <w:r w:rsidR="00C27EF0">
        <w:rPr>
          <w:rFonts w:ascii="Arial" w:eastAsia="Times New Roman" w:hAnsi="Arial" w:cs="Arial"/>
          <w:b/>
          <w:sz w:val="28"/>
          <w:szCs w:val="28"/>
          <w:u w:val="single"/>
          <w:lang w:eastAsia="cs-CZ"/>
        </w:rPr>
        <w:t xml:space="preserve"> tisíc Kč</w:t>
      </w:r>
    </w:p>
    <w:p w14:paraId="0C16D49C" w14:textId="35DA34E0" w:rsidR="00DD06DA" w:rsidRPr="00963122" w:rsidRDefault="00DD06DA" w:rsidP="009A13FF">
      <w:pPr>
        <w:numPr>
          <w:ilvl w:val="0"/>
          <w:numId w:val="42"/>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je povinen použít </w:t>
      </w:r>
      <w:r w:rsidRPr="00963122">
        <w:rPr>
          <w:rFonts w:ascii="Arial" w:eastAsia="Times New Roman" w:hAnsi="Arial" w:cs="Arial"/>
          <w:sz w:val="24"/>
          <w:szCs w:val="24"/>
          <w:lang w:eastAsia="cs-CZ"/>
        </w:rPr>
        <w:t xml:space="preserve">poskytnutou dotaci nejpozději do </w:t>
      </w:r>
      <w:r w:rsidR="00CF4B96" w:rsidRPr="00963122">
        <w:rPr>
          <w:rFonts w:ascii="Arial" w:eastAsia="Times New Roman" w:hAnsi="Arial" w:cs="Arial"/>
          <w:sz w:val="24"/>
          <w:szCs w:val="24"/>
          <w:lang w:eastAsia="cs-CZ"/>
        </w:rPr>
        <w:t>………….</w:t>
      </w:r>
      <w:r w:rsidR="001A63E1" w:rsidRPr="00963122">
        <w:rPr>
          <w:rFonts w:ascii="Arial" w:eastAsia="Times New Roman" w:hAnsi="Arial" w:cs="Arial"/>
          <w:i/>
          <w:iCs/>
          <w:color w:val="0000FF"/>
          <w:sz w:val="24"/>
          <w:szCs w:val="24"/>
          <w:lang w:eastAsia="cs-CZ"/>
        </w:rPr>
        <w:t xml:space="preserve"> Termín </w:t>
      </w:r>
      <w:r w:rsidR="00A76C5F">
        <w:rPr>
          <w:rFonts w:ascii="Arial" w:eastAsia="Times New Roman" w:hAnsi="Arial" w:cs="Arial"/>
          <w:i/>
          <w:iCs/>
          <w:color w:val="0000FF"/>
          <w:sz w:val="24"/>
          <w:szCs w:val="24"/>
          <w:lang w:eastAsia="cs-CZ"/>
        </w:rPr>
        <w:t xml:space="preserve">nebo lhůta </w:t>
      </w:r>
      <w:r w:rsidR="001A63E1" w:rsidRPr="00963122">
        <w:rPr>
          <w:rFonts w:ascii="Arial" w:eastAsia="Times New Roman" w:hAnsi="Arial" w:cs="Arial"/>
          <w:i/>
          <w:iCs/>
          <w:color w:val="0000FF"/>
          <w:sz w:val="24"/>
          <w:szCs w:val="24"/>
          <w:lang w:eastAsia="cs-CZ"/>
        </w:rPr>
        <w:t xml:space="preserve">pro použití dotace se </w:t>
      </w:r>
      <w:r w:rsidR="00A76C5F">
        <w:rPr>
          <w:rFonts w:ascii="Arial" w:eastAsia="Times New Roman" w:hAnsi="Arial" w:cs="Arial"/>
          <w:i/>
          <w:iCs/>
          <w:color w:val="0000FF"/>
          <w:sz w:val="24"/>
          <w:szCs w:val="24"/>
          <w:lang w:eastAsia="cs-CZ"/>
        </w:rPr>
        <w:t xml:space="preserve">obvykle </w:t>
      </w:r>
      <w:r w:rsidR="001A63E1" w:rsidRPr="00963122">
        <w:rPr>
          <w:rFonts w:ascii="Arial" w:eastAsia="Times New Roman" w:hAnsi="Arial" w:cs="Arial"/>
          <w:i/>
          <w:iCs/>
          <w:color w:val="0000FF"/>
          <w:sz w:val="24"/>
          <w:szCs w:val="24"/>
          <w:lang w:eastAsia="cs-CZ"/>
        </w:rPr>
        <w:t xml:space="preserve">stanoví nejpozději do konce měsíce následujícího po konci termínu realizace </w:t>
      </w:r>
      <w:r w:rsidR="00EC2B9B" w:rsidRPr="00963122">
        <w:rPr>
          <w:rFonts w:ascii="Arial" w:eastAsia="Times New Roman" w:hAnsi="Arial" w:cs="Arial"/>
          <w:i/>
          <w:iCs/>
          <w:color w:val="0000FF"/>
          <w:sz w:val="24"/>
          <w:szCs w:val="24"/>
          <w:lang w:eastAsia="cs-CZ"/>
        </w:rPr>
        <w:t>činnosti</w:t>
      </w:r>
      <w:r w:rsidR="001A63E1" w:rsidRPr="00963122">
        <w:rPr>
          <w:rFonts w:ascii="Arial" w:eastAsia="Times New Roman" w:hAnsi="Arial" w:cs="Arial"/>
          <w:i/>
          <w:iCs/>
          <w:color w:val="0000FF"/>
          <w:sz w:val="24"/>
          <w:szCs w:val="24"/>
          <w:lang w:eastAsia="cs-CZ"/>
        </w:rPr>
        <w:t>, uvedeného v tabulce žadatelů v materiálu, schváleném řídícím orgánem v sloupci Termín akce/realizace činnosti.</w:t>
      </w:r>
    </w:p>
    <w:p w14:paraId="62E71466" w14:textId="3D1BA069" w:rsidR="00DD06DA" w:rsidRPr="00963122" w:rsidRDefault="00DD06DA" w:rsidP="00DD06DA">
      <w:pPr>
        <w:spacing w:after="60"/>
        <w:ind w:left="567" w:firstLine="0"/>
        <w:rPr>
          <w:rFonts w:ascii="Arial" w:eastAsia="Times New Roman" w:hAnsi="Arial" w:cs="Arial"/>
          <w:i/>
          <w:iCs/>
          <w:color w:val="0000FF"/>
          <w:sz w:val="24"/>
          <w:szCs w:val="24"/>
          <w:lang w:eastAsia="cs-CZ"/>
        </w:rPr>
      </w:pPr>
      <w:r w:rsidRPr="00963122">
        <w:rPr>
          <w:rFonts w:ascii="Arial" w:eastAsia="Times New Roman" w:hAnsi="Arial" w:cs="Arial"/>
          <w:i/>
          <w:iCs/>
          <w:color w:val="0000FF"/>
          <w:sz w:val="24"/>
          <w:szCs w:val="24"/>
          <w:lang w:eastAsia="cs-CZ"/>
        </w:rPr>
        <w:t xml:space="preserve">Pokud bude příjemce oprávněn použít dotaci i na úhradu výdajů vzniklých před </w:t>
      </w:r>
      <w:r w:rsidR="004F4043">
        <w:rPr>
          <w:rFonts w:ascii="Arial" w:eastAsia="Times New Roman" w:hAnsi="Arial" w:cs="Arial"/>
          <w:i/>
          <w:iCs/>
          <w:color w:val="0000FF"/>
          <w:sz w:val="24"/>
          <w:szCs w:val="24"/>
          <w:lang w:eastAsia="cs-CZ"/>
        </w:rPr>
        <w:t>nabytím účinnosti</w:t>
      </w:r>
      <w:r w:rsidRPr="00963122">
        <w:rPr>
          <w:rFonts w:ascii="Arial" w:eastAsia="Times New Roman" w:hAnsi="Arial" w:cs="Arial"/>
          <w:i/>
          <w:iCs/>
          <w:color w:val="0000FF"/>
          <w:sz w:val="24"/>
          <w:szCs w:val="24"/>
          <w:lang w:eastAsia="cs-CZ"/>
        </w:rPr>
        <w:t xml:space="preserve"> smlouvy:</w:t>
      </w:r>
    </w:p>
    <w:p w14:paraId="560681F1" w14:textId="5ABBBC6E" w:rsidR="00DD06DA" w:rsidRDefault="00DD06DA" w:rsidP="00DD06DA">
      <w:pPr>
        <w:spacing w:after="120"/>
        <w:ind w:left="567" w:firstLine="0"/>
        <w:rPr>
          <w:rFonts w:ascii="Arial" w:eastAsia="Times New Roman" w:hAnsi="Arial" w:cs="Arial"/>
          <w:i/>
          <w:iCs/>
          <w:sz w:val="24"/>
          <w:szCs w:val="24"/>
          <w:lang w:eastAsia="cs-CZ"/>
        </w:rPr>
      </w:pPr>
      <w:r w:rsidRPr="00963122">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 do </w:t>
      </w:r>
      <w:r w:rsidR="004F4043">
        <w:rPr>
          <w:rFonts w:ascii="Arial" w:eastAsia="Times New Roman" w:hAnsi="Arial" w:cs="Arial"/>
          <w:iCs/>
          <w:sz w:val="24"/>
          <w:szCs w:val="24"/>
          <w:lang w:eastAsia="cs-CZ"/>
        </w:rPr>
        <w:t>nabytí účinnosti</w:t>
      </w:r>
      <w:r w:rsidRPr="00963122">
        <w:rPr>
          <w:rFonts w:ascii="Arial" w:eastAsia="Times New Roman" w:hAnsi="Arial" w:cs="Arial"/>
          <w:iCs/>
          <w:sz w:val="24"/>
          <w:szCs w:val="24"/>
          <w:lang w:eastAsia="cs-CZ"/>
        </w:rPr>
        <w:t xml:space="preserve"> této smlouvy.</w:t>
      </w:r>
    </w:p>
    <w:p w14:paraId="52B3E22D" w14:textId="77777777" w:rsidR="00DD06DA" w:rsidRDefault="00DD06DA" w:rsidP="00DD06DA">
      <w:pPr>
        <w:numPr>
          <w:ilvl w:val="0"/>
          <w:numId w:val="42"/>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59F8BA34" w14:textId="77777777" w:rsidR="00DD06DA" w:rsidRDefault="00DD06DA" w:rsidP="00DD06DA">
      <w:pPr>
        <w:numPr>
          <w:ilvl w:val="0"/>
          <w:numId w:val="4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w:t>
      </w:r>
      <w:proofErr w:type="gramStart"/>
      <w:r>
        <w:rPr>
          <w:rFonts w:ascii="Arial" w:eastAsia="Times New Roman" w:hAnsi="Arial" w:cs="Arial"/>
          <w:sz w:val="24"/>
          <w:szCs w:val="24"/>
          <w:lang w:eastAsia="cs-CZ"/>
        </w:rPr>
        <w:t>do ......... předložit</w:t>
      </w:r>
      <w:proofErr w:type="gramEnd"/>
      <w:r>
        <w:rPr>
          <w:rFonts w:ascii="Arial" w:eastAsia="Times New Roman" w:hAnsi="Arial" w:cs="Arial"/>
          <w:sz w:val="24"/>
          <w:szCs w:val="24"/>
          <w:lang w:eastAsia="cs-CZ"/>
        </w:rPr>
        <w:t xml:space="preserve"> poskytovateli vyúčtování poskytnuté dotace (dále jen „vyúčtování“).</w:t>
      </w:r>
    </w:p>
    <w:p w14:paraId="2FBA8332" w14:textId="77777777" w:rsidR="004F4043" w:rsidRDefault="004F4043" w:rsidP="004F4043">
      <w:pPr>
        <w:tabs>
          <w:tab w:val="left" w:pos="540"/>
        </w:tabs>
        <w:spacing w:after="120"/>
        <w:ind w:left="540" w:firstLine="0"/>
        <w:rPr>
          <w:rFonts w:ascii="Arial" w:eastAsia="Times New Roman" w:hAnsi="Arial" w:cs="Arial"/>
          <w:i/>
          <w:color w:val="0000FF"/>
          <w:sz w:val="24"/>
          <w:szCs w:val="24"/>
          <w:lang w:eastAsia="cs-CZ"/>
        </w:rPr>
      </w:pPr>
      <w:r w:rsidRPr="003B5E91">
        <w:rPr>
          <w:rFonts w:ascii="Arial" w:eastAsia="Times New Roman" w:hAnsi="Arial" w:cs="Arial"/>
          <w:i/>
          <w:color w:val="0000FF"/>
          <w:sz w:val="24"/>
          <w:szCs w:val="24"/>
          <w:lang w:eastAsia="cs-CZ"/>
        </w:rPr>
        <w:t>Upozorňujeme, že</w:t>
      </w:r>
      <w:r>
        <w:rPr>
          <w:rFonts w:ascii="Arial" w:eastAsia="Times New Roman" w:hAnsi="Arial" w:cs="Arial"/>
          <w:i/>
          <w:color w:val="0000FF"/>
          <w:sz w:val="24"/>
          <w:szCs w:val="24"/>
          <w:lang w:eastAsia="cs-CZ"/>
        </w:rPr>
        <w:t xml:space="preserve"> pokud zde bude stanovena lhůta pro předložení vyúčtování (např. „do 30 dnů od posledního dne pro použití dotace dle čl. II odst. 2 této smlouvy“), je povinnost předložit vyúčtování splněna, pokud konec této lhůty připadl na sobotu, neděli nebo svátek, pokud příjemce vyúčtování doručí poskytovateli nejblíže následující pracovní den. Naopak pokud zde bude pro předložení vyúčtování stanoven přesný termín (např. „do 31. 12. 2020“), musí být nejpozději v tento den vyúčtování příjemcem doručeno poskytovateli, i když tento den bude připadat např. na neděli.</w:t>
      </w:r>
      <w:r w:rsidRPr="002001C6">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Totéž se obdobně týká termínu nebo lhůty pro použití dotace, které budou stanoveny v čl. II odst. 2 výše.</w:t>
      </w:r>
    </w:p>
    <w:p w14:paraId="2147D202" w14:textId="77777777" w:rsidR="004F4043" w:rsidRDefault="004F4043" w:rsidP="004F4043">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i/>
          <w:color w:val="0000FF"/>
          <w:sz w:val="24"/>
          <w:szCs w:val="24"/>
          <w:lang w:eastAsia="cs-CZ"/>
        </w:rPr>
        <w:t>V první větě tohoto odstavce 4 lze zároveň uvést, v jaké formě má být vyúčtování předloženo. Např. bude-li smlouva uzavírána v elektronické formě prostřednictvím datové schránky, je vhodné sjednat, zda musí být vyúčtování předloženo také tímto způsobem. V takovém případě se za slova</w:t>
      </w:r>
      <w:r w:rsidRPr="009A39D0">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„vyúčtování poskytnuté dotace“ doplní text „</w:t>
      </w:r>
      <w:r w:rsidRPr="008301D8">
        <w:rPr>
          <w:rFonts w:ascii="Arial" w:eastAsia="Times New Roman" w:hAnsi="Arial" w:cs="Arial"/>
          <w:color w:val="0000FF"/>
          <w:sz w:val="24"/>
          <w:szCs w:val="24"/>
          <w:lang w:eastAsia="cs-CZ"/>
        </w:rPr>
        <w:t>, a to v elektronické formě do datové schránky poskytovatele</w:t>
      </w:r>
      <w:r>
        <w:rPr>
          <w:rFonts w:ascii="Arial" w:eastAsia="Times New Roman" w:hAnsi="Arial" w:cs="Arial"/>
          <w:i/>
          <w:color w:val="0000FF"/>
          <w:sz w:val="24"/>
          <w:szCs w:val="24"/>
          <w:lang w:eastAsia="cs-CZ"/>
        </w:rPr>
        <w:t>“.</w:t>
      </w:r>
      <w:r w:rsidRPr="00943E8D">
        <w:rPr>
          <w:rFonts w:ascii="Arial" w:eastAsia="Times New Roman" w:hAnsi="Arial" w:cs="Arial"/>
          <w:i/>
          <w:color w:val="0000FF"/>
          <w:sz w:val="24"/>
          <w:szCs w:val="24"/>
          <w:lang w:eastAsia="cs-CZ"/>
        </w:rPr>
        <w:t xml:space="preserve"> Upozorňujeme, že stejný způsob předložení musí být uveden také níže u závěrečné zprávy.</w:t>
      </w:r>
    </w:p>
    <w:p w14:paraId="360C3F46" w14:textId="77777777" w:rsidR="00DD06DA" w:rsidRDefault="00DD06DA" w:rsidP="00DD06DA">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0EE426DE" w14:textId="6A17F24A" w:rsidR="00DD06DA" w:rsidRPr="007B688A" w:rsidRDefault="00DD06DA" w:rsidP="00DD06DA">
      <w:pPr>
        <w:spacing w:after="120"/>
        <w:ind w:left="1287" w:hanging="720"/>
        <w:rPr>
          <w:rFonts w:ascii="Arial" w:eastAsia="Times New Roman" w:hAnsi="Arial" w:cs="Arial"/>
          <w:i/>
          <w:color w:val="0000FF"/>
          <w:sz w:val="24"/>
          <w:szCs w:val="24"/>
          <w:lang w:eastAsia="cs-CZ"/>
        </w:rPr>
      </w:pPr>
      <w:proofErr w:type="gramStart"/>
      <w:r>
        <w:rPr>
          <w:rFonts w:ascii="Arial" w:eastAsia="Times New Roman" w:hAnsi="Arial" w:cs="Arial"/>
          <w:sz w:val="24"/>
          <w:szCs w:val="24"/>
          <w:lang w:eastAsia="cs-CZ"/>
        </w:rPr>
        <w:t>4.1</w:t>
      </w:r>
      <w:proofErr w:type="gramEnd"/>
      <w:r>
        <w:rPr>
          <w:rFonts w:ascii="Arial" w:eastAsia="Times New Roman" w:hAnsi="Arial" w:cs="Arial"/>
          <w:sz w:val="24"/>
          <w:szCs w:val="24"/>
          <w:lang w:eastAsia="cs-CZ"/>
        </w:rPr>
        <w:t>.</w:t>
      </w:r>
      <w:r>
        <w:rPr>
          <w:rFonts w:ascii="Arial" w:eastAsia="Times New Roman" w:hAnsi="Arial" w:cs="Arial"/>
          <w:sz w:val="24"/>
          <w:szCs w:val="24"/>
          <w:lang w:eastAsia="cs-CZ"/>
        </w:rPr>
        <w:tab/>
      </w:r>
      <w:r w:rsidR="004F4043">
        <w:rPr>
          <w:rFonts w:ascii="Arial" w:eastAsia="Times New Roman" w:hAnsi="Arial" w:cs="Arial"/>
          <w:sz w:val="24"/>
          <w:szCs w:val="24"/>
          <w:lang w:eastAsia="cs-CZ"/>
        </w:rPr>
        <w:t xml:space="preserve">Soupis výdajů hrazených z poskytnuté dotace v rozsahu uvedeném </w:t>
      </w:r>
      <w:r w:rsidR="004F4043" w:rsidRPr="00FA45EC">
        <w:rPr>
          <w:rFonts w:ascii="Arial" w:eastAsia="Times New Roman" w:hAnsi="Arial" w:cs="Arial"/>
          <w:sz w:val="24"/>
          <w:szCs w:val="24"/>
          <w:lang w:eastAsia="cs-CZ"/>
        </w:rPr>
        <w:t xml:space="preserve">ve vzoru </w:t>
      </w:r>
      <w:r w:rsidR="004F4043" w:rsidRPr="00FA45EC">
        <w:rPr>
          <w:rFonts w:ascii="Arial" w:eastAsia="Times New Roman" w:hAnsi="Arial" w:cs="Arial"/>
          <w:b/>
          <w:sz w:val="24"/>
          <w:szCs w:val="24"/>
          <w:lang w:eastAsia="cs-CZ"/>
        </w:rPr>
        <w:t xml:space="preserve">Vyúčtování dotace na </w:t>
      </w:r>
      <w:r w:rsidR="004F4043">
        <w:rPr>
          <w:rFonts w:ascii="Arial" w:eastAsia="Times New Roman" w:hAnsi="Arial" w:cs="Arial"/>
          <w:b/>
          <w:sz w:val="24"/>
          <w:szCs w:val="24"/>
          <w:lang w:eastAsia="cs-CZ"/>
        </w:rPr>
        <w:t>činnost</w:t>
      </w:r>
      <w:r w:rsidR="004F4043" w:rsidRPr="00FA45EC">
        <w:rPr>
          <w:rFonts w:ascii="Arial" w:eastAsia="Times New Roman" w:hAnsi="Arial" w:cs="Arial"/>
          <w:sz w:val="24"/>
          <w:szCs w:val="24"/>
          <w:lang w:eastAsia="cs-CZ"/>
        </w:rPr>
        <w:t>, který tvoří přílohu Pravidel.</w:t>
      </w:r>
    </w:p>
    <w:p w14:paraId="61B3BC3B" w14:textId="0A5A8D5F" w:rsidR="00DD06DA" w:rsidRDefault="00DD06DA" w:rsidP="004F4043">
      <w:pPr>
        <w:spacing w:after="120"/>
        <w:ind w:left="709" w:firstLine="0"/>
        <w:rPr>
          <w:rFonts w:ascii="Arial" w:eastAsia="Times New Roman" w:hAnsi="Arial" w:cs="Arial"/>
          <w:color w:val="0000FF"/>
          <w:sz w:val="24"/>
          <w:szCs w:val="24"/>
          <w:lang w:eastAsia="cs-CZ"/>
        </w:rPr>
      </w:pPr>
      <w:r>
        <w:rPr>
          <w:rFonts w:ascii="Arial" w:eastAsia="Times New Roman" w:hAnsi="Arial" w:cs="Arial"/>
          <w:i/>
          <w:iCs/>
          <w:color w:val="0000FF"/>
          <w:sz w:val="24"/>
          <w:szCs w:val="24"/>
          <w:lang w:eastAsia="cs-CZ"/>
        </w:rPr>
        <w:t>+ lze případně doplnit další přílohy vyúčtování dle konkrétních p</w:t>
      </w:r>
      <w:r w:rsidR="00063A32">
        <w:rPr>
          <w:rFonts w:ascii="Arial" w:eastAsia="Times New Roman" w:hAnsi="Arial" w:cs="Arial"/>
          <w:i/>
          <w:iCs/>
          <w:color w:val="0000FF"/>
          <w:sz w:val="24"/>
          <w:szCs w:val="24"/>
          <w:lang w:eastAsia="cs-CZ"/>
        </w:rPr>
        <w:t>otřeb a požadavků poskytovatele</w:t>
      </w:r>
    </w:p>
    <w:p w14:paraId="47491C5E" w14:textId="77777777" w:rsidR="00DD06DA" w:rsidRDefault="00DD06DA" w:rsidP="00DD06DA">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Společně s vyúčtováním příjemce předloží poskytovateli závěrečnou zprávu.</w:t>
      </w:r>
    </w:p>
    <w:p w14:paraId="5AD2226E" w14:textId="3A9A5AA1" w:rsidR="00DD06DA" w:rsidRDefault="00DD06DA" w:rsidP="00DD06DA">
      <w:pPr>
        <w:spacing w:after="120"/>
        <w:ind w:left="567" w:firstLine="0"/>
        <w:rPr>
          <w:rFonts w:ascii="Arial" w:eastAsia="Times New Roman" w:hAnsi="Arial" w:cs="Arial"/>
          <w:i/>
          <w:iCs/>
          <w:sz w:val="24"/>
          <w:szCs w:val="24"/>
          <w:lang w:eastAsia="cs-CZ"/>
        </w:rPr>
      </w:pPr>
      <w:r>
        <w:rPr>
          <w:rFonts w:ascii="Arial" w:eastAsia="Times New Roman" w:hAnsi="Arial" w:cs="Arial"/>
          <w:sz w:val="24"/>
          <w:szCs w:val="24"/>
          <w:lang w:eastAsia="cs-CZ"/>
        </w:rPr>
        <w:t xml:space="preserve">Závěrečná zpráva musí </w:t>
      </w:r>
      <w:proofErr w:type="gramStart"/>
      <w:r>
        <w:rPr>
          <w:rFonts w:ascii="Arial" w:eastAsia="Times New Roman" w:hAnsi="Arial" w:cs="Arial"/>
          <w:sz w:val="24"/>
          <w:szCs w:val="24"/>
          <w:lang w:eastAsia="cs-CZ"/>
        </w:rPr>
        <w:t>obsahovat</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w:t>
      </w:r>
      <w:r>
        <w:rPr>
          <w:rFonts w:ascii="Arial" w:eastAsia="Times New Roman" w:hAnsi="Arial" w:cs="Arial"/>
          <w:i/>
          <w:iCs/>
          <w:color w:val="0000FF"/>
          <w:sz w:val="24"/>
          <w:szCs w:val="24"/>
          <w:lang w:eastAsia="cs-CZ"/>
        </w:rPr>
        <w:t>uvede</w:t>
      </w:r>
      <w:proofErr w:type="gramEnd"/>
      <w:r>
        <w:rPr>
          <w:rFonts w:ascii="Arial" w:eastAsia="Times New Roman" w:hAnsi="Arial" w:cs="Arial"/>
          <w:i/>
          <w:iCs/>
          <w:color w:val="0000FF"/>
          <w:sz w:val="24"/>
          <w:szCs w:val="24"/>
          <w:lang w:eastAsia="cs-CZ"/>
        </w:rPr>
        <w:t xml:space="preserve"> se povinný minimální obsah závěrečné zprávy, v jaké formě příjemce závěrečnou zprávu zpracuje, kolik vyhotovení poskytovateli předá, co jsou minimální náležitosti zprávy apod.)</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V </w:t>
      </w:r>
      <w:r>
        <w:rPr>
          <w:rFonts w:ascii="Arial" w:eastAsia="Times New Roman" w:hAnsi="Arial" w:cs="Arial"/>
          <w:sz w:val="24"/>
          <w:szCs w:val="24"/>
          <w:lang w:eastAsia="cs-CZ"/>
        </w:rPr>
        <w:lastRenderedPageBreak/>
        <w:t xml:space="preserve">příloze závěrečné zprávy je příjemce povinen předložit </w:t>
      </w:r>
      <w:proofErr w:type="gramStart"/>
      <w:r>
        <w:rPr>
          <w:rFonts w:ascii="Arial" w:eastAsia="Times New Roman" w:hAnsi="Arial" w:cs="Arial"/>
          <w:sz w:val="24"/>
          <w:szCs w:val="24"/>
          <w:lang w:eastAsia="cs-CZ"/>
        </w:rPr>
        <w:t xml:space="preserve">poskytovateli ......... </w:t>
      </w:r>
      <w:r>
        <w:rPr>
          <w:rFonts w:ascii="Arial" w:eastAsia="Times New Roman" w:hAnsi="Arial" w:cs="Arial"/>
          <w:i/>
          <w:color w:val="0000FF"/>
          <w:sz w:val="24"/>
          <w:szCs w:val="24"/>
          <w:lang w:eastAsia="cs-CZ"/>
        </w:rPr>
        <w:t>(</w:t>
      </w:r>
      <w:r>
        <w:rPr>
          <w:rFonts w:ascii="Arial" w:eastAsia="Times New Roman" w:hAnsi="Arial" w:cs="Arial"/>
          <w:i/>
          <w:iCs/>
          <w:color w:val="0000FF"/>
          <w:sz w:val="24"/>
          <w:szCs w:val="24"/>
          <w:lang w:eastAsia="cs-CZ"/>
        </w:rPr>
        <w:t>podle</w:t>
      </w:r>
      <w:proofErr w:type="gramEnd"/>
      <w:r>
        <w:rPr>
          <w:rFonts w:ascii="Arial" w:eastAsia="Times New Roman" w:hAnsi="Arial" w:cs="Arial"/>
          <w:i/>
          <w:iCs/>
          <w:color w:val="0000FF"/>
          <w:sz w:val="24"/>
          <w:szCs w:val="24"/>
          <w:lang w:eastAsia="cs-CZ"/>
        </w:rPr>
        <w:t xml:space="preserve"> konkrétních okolností </w:t>
      </w:r>
      <w:r w:rsidR="00F77C3F" w:rsidRPr="00F77C3F">
        <w:rPr>
          <w:rFonts w:ascii="Arial" w:eastAsia="Times New Roman" w:hAnsi="Arial" w:cs="Arial"/>
          <w:i/>
          <w:iCs/>
          <w:color w:val="0000FF"/>
          <w:sz w:val="24"/>
          <w:szCs w:val="24"/>
          <w:lang w:eastAsia="cs-CZ"/>
        </w:rPr>
        <w:t xml:space="preserve">a v souladu s Pravidly </w:t>
      </w:r>
      <w:r>
        <w:rPr>
          <w:rFonts w:ascii="Arial" w:eastAsia="Times New Roman" w:hAnsi="Arial" w:cs="Arial"/>
          <w:i/>
          <w:iCs/>
          <w:color w:val="0000FF"/>
          <w:sz w:val="24"/>
          <w:szCs w:val="24"/>
          <w:lang w:eastAsia="cs-CZ"/>
        </w:rPr>
        <w:t xml:space="preserve">lze vyžadovat další doklady, např. fotodokumentaci užití loga dle čl. II odst. 10 této smlouvy </w:t>
      </w:r>
      <w:r w:rsidR="00FA1887" w:rsidRPr="00EF1C14">
        <w:rPr>
          <w:rFonts w:ascii="Arial" w:eastAsia="Times New Roman" w:hAnsi="Arial" w:cs="Arial"/>
          <w:i/>
          <w:iCs/>
          <w:color w:val="0000FF"/>
          <w:sz w:val="24"/>
          <w:szCs w:val="24"/>
          <w:lang w:eastAsia="cs-CZ"/>
        </w:rPr>
        <w:t xml:space="preserve">vč. </w:t>
      </w:r>
      <w:proofErr w:type="spellStart"/>
      <w:r w:rsidR="00FA1887" w:rsidRPr="00EF1C14">
        <w:rPr>
          <w:rFonts w:ascii="Arial" w:eastAsia="Times New Roman" w:hAnsi="Arial" w:cs="Arial"/>
          <w:i/>
          <w:iCs/>
          <w:color w:val="0000FF"/>
          <w:sz w:val="24"/>
          <w:szCs w:val="24"/>
          <w:lang w:eastAsia="cs-CZ"/>
        </w:rPr>
        <w:t>printscreenu</w:t>
      </w:r>
      <w:proofErr w:type="spellEnd"/>
      <w:r w:rsidR="00FA1887" w:rsidRPr="00EF1C14">
        <w:rPr>
          <w:rFonts w:ascii="Arial" w:eastAsia="Times New Roman" w:hAnsi="Arial" w:cs="Arial"/>
          <w:i/>
          <w:iCs/>
          <w:color w:val="0000FF"/>
          <w:sz w:val="24"/>
          <w:szCs w:val="24"/>
          <w:lang w:eastAsia="cs-CZ"/>
        </w:rPr>
        <w:t xml:space="preserve"> webových stránek nebo </w:t>
      </w:r>
      <w:r w:rsidR="00FA1887">
        <w:rPr>
          <w:rFonts w:ascii="Arial" w:eastAsia="Times New Roman" w:hAnsi="Arial" w:cs="Arial"/>
          <w:i/>
          <w:iCs/>
          <w:color w:val="0000FF"/>
          <w:sz w:val="24"/>
          <w:szCs w:val="24"/>
          <w:lang w:eastAsia="cs-CZ"/>
        </w:rPr>
        <w:t>sociálních sítí</w:t>
      </w:r>
      <w:r w:rsidR="00FA1887" w:rsidRPr="00EF1C14">
        <w:rPr>
          <w:rFonts w:ascii="Arial" w:eastAsia="Times New Roman" w:hAnsi="Arial" w:cs="Arial"/>
          <w:i/>
          <w:iCs/>
          <w:color w:val="0000FF"/>
          <w:sz w:val="24"/>
          <w:szCs w:val="24"/>
          <w:lang w:eastAsia="cs-CZ"/>
        </w:rPr>
        <w:t xml:space="preserve"> s logem O</w:t>
      </w:r>
      <w:r w:rsidR="00FA1887">
        <w:rPr>
          <w:rFonts w:ascii="Arial" w:eastAsia="Times New Roman" w:hAnsi="Arial" w:cs="Arial"/>
          <w:i/>
          <w:iCs/>
          <w:color w:val="0000FF"/>
          <w:sz w:val="24"/>
          <w:szCs w:val="24"/>
          <w:lang w:eastAsia="cs-CZ"/>
        </w:rPr>
        <w:t>lomouckého kraje</w:t>
      </w:r>
      <w:r w:rsidR="00FA1887" w:rsidRPr="00C81BD7">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apod. Nejsou-li další doklady třeba, poslední věta „V příloze závěrečné zprávy…“ se vypustí)</w:t>
      </w:r>
      <w:r>
        <w:rPr>
          <w:rFonts w:ascii="Arial" w:eastAsia="Times New Roman" w:hAnsi="Arial" w:cs="Arial"/>
          <w:i/>
          <w:iCs/>
          <w:sz w:val="24"/>
          <w:szCs w:val="24"/>
          <w:lang w:eastAsia="cs-CZ"/>
        </w:rPr>
        <w:t>.</w:t>
      </w:r>
    </w:p>
    <w:p w14:paraId="5E571C8C" w14:textId="44A4295F" w:rsidR="00DA1381" w:rsidRPr="00952E94" w:rsidRDefault="00DD06DA" w:rsidP="00062C0E">
      <w:pPr>
        <w:numPr>
          <w:ilvl w:val="0"/>
          <w:numId w:val="42"/>
        </w:numPr>
        <w:tabs>
          <w:tab w:val="left" w:pos="540"/>
        </w:tabs>
        <w:spacing w:after="120"/>
        <w:rPr>
          <w:rFonts w:ascii="Arial" w:eastAsia="Times New Roman" w:hAnsi="Arial" w:cs="Arial"/>
          <w:lang w:eastAsia="cs-CZ"/>
        </w:rPr>
      </w:pPr>
      <w:r>
        <w:rPr>
          <w:rFonts w:ascii="Arial" w:eastAsia="Times New Roman" w:hAnsi="Arial" w:cs="Arial"/>
          <w:sz w:val="24"/>
          <w:szCs w:val="24"/>
          <w:lang w:eastAsia="cs-CZ"/>
        </w:rPr>
        <w:t>V případě, že dotace nebyla použita v celé výši v</w:t>
      </w:r>
      <w:r w:rsidR="00A76C5F">
        <w:rPr>
          <w:rFonts w:ascii="Arial" w:eastAsia="Times New Roman" w:hAnsi="Arial" w:cs="Arial"/>
          <w:sz w:val="24"/>
          <w:szCs w:val="24"/>
          <w:lang w:eastAsia="cs-CZ"/>
        </w:rPr>
        <w:t> termínu/</w:t>
      </w:r>
      <w:r>
        <w:rPr>
          <w:rFonts w:ascii="Arial" w:eastAsia="Times New Roman" w:hAnsi="Arial" w:cs="Arial"/>
          <w:sz w:val="24"/>
          <w:szCs w:val="24"/>
          <w:lang w:eastAsia="cs-CZ"/>
        </w:rPr>
        <w:t xml:space="preserve">lhůtě uvedené v čl. II odst. 2 této smlouvy, je příjemce povinen vrátit nevyčerpanou část dotace na účet poskytovatele nejpozději do 15 dnů ode dne předložení vyúčtování poskytovateli. Nevrátí-li příjemce </w:t>
      </w:r>
      <w:r w:rsidRPr="00963122">
        <w:rPr>
          <w:rFonts w:ascii="Arial" w:eastAsia="Times New Roman" w:hAnsi="Arial" w:cs="Arial"/>
          <w:sz w:val="24"/>
          <w:szCs w:val="24"/>
          <w:lang w:eastAsia="cs-CZ"/>
        </w:rPr>
        <w:t xml:space="preserve">nevyčerpanou část dotace v této lhůtě, dopustí se porušení rozpočtové kázně ve smyslu </w:t>
      </w:r>
      <w:proofErr w:type="spellStart"/>
      <w:r w:rsidRPr="00963122">
        <w:rPr>
          <w:rFonts w:ascii="Arial" w:eastAsia="Times New Roman" w:hAnsi="Arial" w:cs="Arial"/>
          <w:sz w:val="24"/>
          <w:szCs w:val="24"/>
          <w:lang w:eastAsia="cs-CZ"/>
        </w:rPr>
        <w:t>ust</w:t>
      </w:r>
      <w:proofErr w:type="spellEnd"/>
      <w:r w:rsidRPr="00963122">
        <w:rPr>
          <w:rFonts w:ascii="Arial" w:eastAsia="Times New Roman" w:hAnsi="Arial" w:cs="Arial"/>
          <w:sz w:val="24"/>
          <w:szCs w:val="24"/>
          <w:lang w:eastAsia="cs-CZ"/>
        </w:rPr>
        <w:t>. § 22 zákona č. 250/2000 Sb., o rozpočtových pravidlech územních rozpočtů, ve znění pozdějších předpisů.</w:t>
      </w:r>
    </w:p>
    <w:sectPr w:rsidR="00DA1381" w:rsidRPr="00952E94" w:rsidSect="00AA0E67">
      <w:footerReference w:type="default" r:id="rId9"/>
      <w:footerReference w:type="first" r:id="rId10"/>
      <w:pgSz w:w="11906" w:h="16838"/>
      <w:pgMar w:top="1418" w:right="1418" w:bottom="1418" w:left="1418" w:header="708" w:footer="510" w:gutter="0"/>
      <w:pgNumType w:start="8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56E09" w14:textId="77777777" w:rsidR="00B41673" w:rsidRDefault="00B41673" w:rsidP="00D40C40">
      <w:r>
        <w:separator/>
      </w:r>
    </w:p>
  </w:endnote>
  <w:endnote w:type="continuationSeparator" w:id="0">
    <w:p w14:paraId="32ABE9B6" w14:textId="77777777" w:rsidR="00B41673" w:rsidRDefault="00B41673"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7F85D" w14:textId="726BAEB7" w:rsidR="00702E59" w:rsidRPr="00702E59" w:rsidRDefault="00FC0C38" w:rsidP="00702E59">
    <w:pPr>
      <w:pStyle w:val="Zpat"/>
      <w:pBdr>
        <w:top w:val="single" w:sz="4" w:space="1" w:color="auto"/>
      </w:pBdr>
      <w:rPr>
        <w:rFonts w:ascii="Arial" w:hAnsi="Arial" w:cs="Arial"/>
        <w:sz w:val="20"/>
        <w:szCs w:val="20"/>
      </w:rPr>
    </w:pPr>
    <w:r w:rsidRPr="00FC0C38">
      <w:rPr>
        <w:rFonts w:ascii="Arial" w:hAnsi="Arial" w:cs="Arial"/>
        <w:i/>
        <w:sz w:val="20"/>
        <w:szCs w:val="20"/>
      </w:rPr>
      <w:t xml:space="preserve">Zastupitelstvo </w:t>
    </w:r>
    <w:proofErr w:type="spellStart"/>
    <w:r w:rsidRPr="00FC0C38">
      <w:rPr>
        <w:rFonts w:ascii="Arial" w:hAnsi="Arial" w:cs="Arial"/>
        <w:i/>
        <w:sz w:val="20"/>
        <w:szCs w:val="20"/>
      </w:rPr>
      <w:t>Olomockého</w:t>
    </w:r>
    <w:proofErr w:type="spellEnd"/>
    <w:r w:rsidRPr="00FC0C38">
      <w:rPr>
        <w:rFonts w:ascii="Arial" w:hAnsi="Arial" w:cs="Arial"/>
        <w:i/>
        <w:sz w:val="20"/>
        <w:szCs w:val="20"/>
      </w:rPr>
      <w:t xml:space="preserve"> kraje 21. 9</w:t>
    </w:r>
    <w:r w:rsidR="00702E59" w:rsidRPr="00FC0C38">
      <w:rPr>
        <w:rFonts w:ascii="Arial" w:hAnsi="Arial" w:cs="Arial"/>
        <w:i/>
        <w:sz w:val="20"/>
        <w:szCs w:val="20"/>
      </w:rPr>
      <w:t>. 2020</w:t>
    </w:r>
    <w:r w:rsidR="00702E59" w:rsidRPr="00FC0C38">
      <w:rPr>
        <w:rFonts w:ascii="Arial" w:hAnsi="Arial" w:cs="Arial"/>
        <w:i/>
        <w:sz w:val="20"/>
        <w:szCs w:val="20"/>
      </w:rPr>
      <w:tab/>
    </w:r>
    <w:r w:rsidR="00702E59" w:rsidRPr="00702E59">
      <w:rPr>
        <w:rFonts w:ascii="Arial" w:hAnsi="Arial" w:cs="Arial"/>
        <w:sz w:val="20"/>
        <w:szCs w:val="20"/>
      </w:rPr>
      <w:tab/>
    </w:r>
    <w:r w:rsidR="00702E59" w:rsidRPr="00702E59">
      <w:rPr>
        <w:rFonts w:ascii="Arial" w:hAnsi="Arial" w:cs="Arial"/>
        <w:i/>
        <w:sz w:val="20"/>
        <w:szCs w:val="20"/>
      </w:rPr>
      <w:t xml:space="preserve">Strana </w:t>
    </w:r>
    <w:sdt>
      <w:sdtPr>
        <w:rPr>
          <w:rFonts w:ascii="Arial" w:hAnsi="Arial" w:cs="Arial"/>
          <w:i/>
          <w:sz w:val="20"/>
          <w:szCs w:val="20"/>
        </w:rPr>
        <w:id w:val="-352641612"/>
        <w:docPartObj>
          <w:docPartGallery w:val="Page Numbers (Bottom of Page)"/>
          <w:docPartUnique/>
        </w:docPartObj>
      </w:sdtPr>
      <w:sdtEndPr/>
      <w:sdtContent>
        <w:r w:rsidR="00702E59" w:rsidRPr="00702E59">
          <w:rPr>
            <w:rFonts w:ascii="Arial" w:hAnsi="Arial" w:cs="Arial"/>
            <w:i/>
            <w:sz w:val="20"/>
            <w:szCs w:val="20"/>
          </w:rPr>
          <w:fldChar w:fldCharType="begin"/>
        </w:r>
        <w:r w:rsidR="00702E59" w:rsidRPr="00702E59">
          <w:rPr>
            <w:rFonts w:ascii="Arial" w:hAnsi="Arial" w:cs="Arial"/>
            <w:i/>
            <w:sz w:val="20"/>
            <w:szCs w:val="20"/>
          </w:rPr>
          <w:instrText>PAGE   \* MERGEFORMAT</w:instrText>
        </w:r>
        <w:r w:rsidR="00702E59" w:rsidRPr="00702E59">
          <w:rPr>
            <w:rFonts w:ascii="Arial" w:hAnsi="Arial" w:cs="Arial"/>
            <w:i/>
            <w:sz w:val="20"/>
            <w:szCs w:val="20"/>
          </w:rPr>
          <w:fldChar w:fldCharType="separate"/>
        </w:r>
        <w:r>
          <w:rPr>
            <w:rFonts w:ascii="Arial" w:hAnsi="Arial" w:cs="Arial"/>
            <w:i/>
            <w:noProof/>
            <w:sz w:val="20"/>
            <w:szCs w:val="20"/>
          </w:rPr>
          <w:t>98</w:t>
        </w:r>
        <w:r w:rsidR="00702E59" w:rsidRPr="00702E59">
          <w:rPr>
            <w:rFonts w:ascii="Arial" w:hAnsi="Arial" w:cs="Arial"/>
            <w:i/>
            <w:sz w:val="20"/>
            <w:szCs w:val="20"/>
          </w:rPr>
          <w:fldChar w:fldCharType="end"/>
        </w:r>
        <w:r w:rsidR="00AB6E0A">
          <w:rPr>
            <w:rFonts w:ascii="Arial" w:hAnsi="Arial" w:cs="Arial"/>
            <w:i/>
            <w:sz w:val="20"/>
            <w:szCs w:val="20"/>
          </w:rPr>
          <w:t xml:space="preserve"> (celkem 179</w:t>
        </w:r>
        <w:r w:rsidR="00702E59" w:rsidRPr="00702E59">
          <w:rPr>
            <w:rFonts w:ascii="Arial" w:hAnsi="Arial" w:cs="Arial"/>
            <w:i/>
            <w:sz w:val="20"/>
            <w:szCs w:val="20"/>
          </w:rPr>
          <w:t>)</w:t>
        </w:r>
      </w:sdtContent>
    </w:sdt>
  </w:p>
  <w:p w14:paraId="2A6F19C7" w14:textId="0FA7CB1C" w:rsidR="005B6E80" w:rsidRPr="00702E59" w:rsidRDefault="00FC0C38" w:rsidP="00CC217E">
    <w:pPr>
      <w:pStyle w:val="Zpat"/>
      <w:rPr>
        <w:rFonts w:ascii="Arial" w:hAnsi="Arial" w:cs="Arial"/>
        <w:i/>
        <w:sz w:val="20"/>
        <w:szCs w:val="20"/>
      </w:rPr>
    </w:pPr>
    <w:r>
      <w:rPr>
        <w:rFonts w:ascii="Arial" w:hAnsi="Arial" w:cs="Arial"/>
        <w:i/>
        <w:sz w:val="20"/>
        <w:szCs w:val="20"/>
      </w:rPr>
      <w:t>5</w:t>
    </w:r>
    <w:r w:rsidR="00702E59" w:rsidRPr="00702E59">
      <w:rPr>
        <w:rFonts w:ascii="Arial" w:hAnsi="Arial" w:cs="Arial"/>
        <w:i/>
        <w:sz w:val="20"/>
        <w:szCs w:val="20"/>
      </w:rPr>
      <w:t>. Dotační programy Olomouckého kraje</w:t>
    </w:r>
  </w:p>
  <w:p w14:paraId="734CAF0D" w14:textId="2AB514B4" w:rsidR="00702E59" w:rsidRDefault="00702E59" w:rsidP="007B5DE4">
    <w:pPr>
      <w:pStyle w:val="Zpat"/>
      <w:rPr>
        <w:rFonts w:ascii="Arial" w:hAnsi="Arial" w:cs="Arial"/>
        <w:i/>
        <w:sz w:val="20"/>
        <w:szCs w:val="20"/>
      </w:rPr>
    </w:pPr>
    <w:r w:rsidRPr="00702E59">
      <w:rPr>
        <w:rFonts w:ascii="Arial" w:hAnsi="Arial" w:cs="Arial"/>
        <w:i/>
        <w:sz w:val="20"/>
        <w:szCs w:val="20"/>
      </w:rPr>
      <w:t xml:space="preserve">Příloha č. 07 – Vzor DP – Vzorová veřejnoprávní smlouva o poskytnutí </w:t>
    </w:r>
    <w:r w:rsidR="007B5DE4">
      <w:rPr>
        <w:rFonts w:ascii="Arial" w:hAnsi="Arial" w:cs="Arial"/>
        <w:i/>
        <w:sz w:val="20"/>
        <w:szCs w:val="20"/>
      </w:rPr>
      <w:t>programové</w:t>
    </w:r>
    <w:r w:rsidR="00DE4815">
      <w:rPr>
        <w:rFonts w:ascii="Arial" w:hAnsi="Arial" w:cs="Arial"/>
        <w:i/>
        <w:sz w:val="20"/>
        <w:szCs w:val="20"/>
      </w:rPr>
      <w:t xml:space="preserve"> </w:t>
    </w:r>
    <w:r w:rsidRPr="00702E59">
      <w:rPr>
        <w:rFonts w:ascii="Arial" w:hAnsi="Arial" w:cs="Arial"/>
        <w:i/>
        <w:sz w:val="20"/>
        <w:szCs w:val="20"/>
      </w:rPr>
      <w:t xml:space="preserve">dotace na celoroční </w:t>
    </w:r>
  </w:p>
  <w:p w14:paraId="63048056" w14:textId="6659EBBC" w:rsidR="007B5DE4" w:rsidRPr="00702E59" w:rsidRDefault="007B5DE4" w:rsidP="007B5DE4">
    <w:pPr>
      <w:pStyle w:val="Zpat"/>
      <w:rPr>
        <w:rFonts w:ascii="Arial" w:hAnsi="Arial" w:cs="Arial"/>
        <w:i/>
        <w:sz w:val="20"/>
        <w:szCs w:val="20"/>
      </w:rPr>
    </w:pPr>
    <w:r w:rsidRPr="00702E59">
      <w:rPr>
        <w:rFonts w:ascii="Arial" w:hAnsi="Arial" w:cs="Arial"/>
        <w:i/>
        <w:sz w:val="20"/>
        <w:szCs w:val="20"/>
      </w:rPr>
      <w:t>činnost fyzické osobě podnikateli /Vzor 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42168"/>
      <w:docPartObj>
        <w:docPartGallery w:val="Page Numbers (Bottom of Page)"/>
        <w:docPartUnique/>
      </w:docPartObj>
    </w:sdtPr>
    <w:sdtEndPr/>
    <w:sdtContent>
      <w:p w14:paraId="05AFA06B" w14:textId="392C2BDB" w:rsidR="005B6E80" w:rsidRDefault="005B6E80">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B9D16" w14:textId="77777777" w:rsidR="00B41673" w:rsidRDefault="00B41673" w:rsidP="00D40C40">
      <w:r>
        <w:separator/>
      </w:r>
    </w:p>
  </w:footnote>
  <w:footnote w:type="continuationSeparator" w:id="0">
    <w:p w14:paraId="05A7FC09" w14:textId="77777777" w:rsidR="00B41673" w:rsidRDefault="00B41673" w:rsidP="00D40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5"/>
  </w:num>
  <w:num w:numId="15">
    <w:abstractNumId w:val="3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2"/>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3"/>
  </w:num>
  <w:num w:numId="4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344"/>
    <w:rsid w:val="000032B4"/>
    <w:rsid w:val="000047EB"/>
    <w:rsid w:val="000060A2"/>
    <w:rsid w:val="00006AE8"/>
    <w:rsid w:val="00007016"/>
    <w:rsid w:val="00007C56"/>
    <w:rsid w:val="000145AB"/>
    <w:rsid w:val="00014A64"/>
    <w:rsid w:val="00016AA5"/>
    <w:rsid w:val="00016E18"/>
    <w:rsid w:val="00020E3E"/>
    <w:rsid w:val="00021A73"/>
    <w:rsid w:val="000245E5"/>
    <w:rsid w:val="000255CC"/>
    <w:rsid w:val="00025AAA"/>
    <w:rsid w:val="00032265"/>
    <w:rsid w:val="00032DD4"/>
    <w:rsid w:val="0003337C"/>
    <w:rsid w:val="000335E1"/>
    <w:rsid w:val="00033B9E"/>
    <w:rsid w:val="00034742"/>
    <w:rsid w:val="00034BE1"/>
    <w:rsid w:val="00034F6D"/>
    <w:rsid w:val="00036BFD"/>
    <w:rsid w:val="00036D9F"/>
    <w:rsid w:val="00037E6B"/>
    <w:rsid w:val="00040936"/>
    <w:rsid w:val="00040C4A"/>
    <w:rsid w:val="000422B6"/>
    <w:rsid w:val="00042781"/>
    <w:rsid w:val="000463D9"/>
    <w:rsid w:val="0004640A"/>
    <w:rsid w:val="0005287A"/>
    <w:rsid w:val="00054974"/>
    <w:rsid w:val="00055B22"/>
    <w:rsid w:val="000576BE"/>
    <w:rsid w:val="00060C62"/>
    <w:rsid w:val="000621F1"/>
    <w:rsid w:val="00062BA0"/>
    <w:rsid w:val="00062C0E"/>
    <w:rsid w:val="00062C9D"/>
    <w:rsid w:val="000635CB"/>
    <w:rsid w:val="00063A32"/>
    <w:rsid w:val="00064A0C"/>
    <w:rsid w:val="000668DC"/>
    <w:rsid w:val="000672AE"/>
    <w:rsid w:val="00071CAE"/>
    <w:rsid w:val="0007343C"/>
    <w:rsid w:val="000735C1"/>
    <w:rsid w:val="00074F9D"/>
    <w:rsid w:val="000759C4"/>
    <w:rsid w:val="00075A41"/>
    <w:rsid w:val="00075CC3"/>
    <w:rsid w:val="00080043"/>
    <w:rsid w:val="000812E1"/>
    <w:rsid w:val="00083837"/>
    <w:rsid w:val="00086582"/>
    <w:rsid w:val="0009326B"/>
    <w:rsid w:val="00094A20"/>
    <w:rsid w:val="000950D4"/>
    <w:rsid w:val="000951F1"/>
    <w:rsid w:val="0009595C"/>
    <w:rsid w:val="00095E9A"/>
    <w:rsid w:val="0009666A"/>
    <w:rsid w:val="000A1C1C"/>
    <w:rsid w:val="000A2109"/>
    <w:rsid w:val="000A6591"/>
    <w:rsid w:val="000B0318"/>
    <w:rsid w:val="000B06AF"/>
    <w:rsid w:val="000B1B0F"/>
    <w:rsid w:val="000B2B07"/>
    <w:rsid w:val="000B49FF"/>
    <w:rsid w:val="000B5701"/>
    <w:rsid w:val="000C1B93"/>
    <w:rsid w:val="000C237E"/>
    <w:rsid w:val="000C3757"/>
    <w:rsid w:val="000C610D"/>
    <w:rsid w:val="000C7650"/>
    <w:rsid w:val="000D0819"/>
    <w:rsid w:val="000D1974"/>
    <w:rsid w:val="000D319D"/>
    <w:rsid w:val="000D442F"/>
    <w:rsid w:val="000D7241"/>
    <w:rsid w:val="000E0ACB"/>
    <w:rsid w:val="000E1AAD"/>
    <w:rsid w:val="000E2586"/>
    <w:rsid w:val="000E2BFA"/>
    <w:rsid w:val="000E44D7"/>
    <w:rsid w:val="000E4EB8"/>
    <w:rsid w:val="000E72E9"/>
    <w:rsid w:val="000E7952"/>
    <w:rsid w:val="000F0519"/>
    <w:rsid w:val="000F70E5"/>
    <w:rsid w:val="000F7A20"/>
    <w:rsid w:val="0010380F"/>
    <w:rsid w:val="00104DA7"/>
    <w:rsid w:val="00105061"/>
    <w:rsid w:val="001158F5"/>
    <w:rsid w:val="0011722F"/>
    <w:rsid w:val="00117CC2"/>
    <w:rsid w:val="00117EA0"/>
    <w:rsid w:val="00122793"/>
    <w:rsid w:val="0012330F"/>
    <w:rsid w:val="001235B9"/>
    <w:rsid w:val="0012518C"/>
    <w:rsid w:val="00125FEF"/>
    <w:rsid w:val="001266E2"/>
    <w:rsid w:val="00127828"/>
    <w:rsid w:val="00127AA1"/>
    <w:rsid w:val="001323D9"/>
    <w:rsid w:val="00136F37"/>
    <w:rsid w:val="00137D65"/>
    <w:rsid w:val="001429D2"/>
    <w:rsid w:val="001436D1"/>
    <w:rsid w:val="001455DA"/>
    <w:rsid w:val="00146253"/>
    <w:rsid w:val="00150850"/>
    <w:rsid w:val="00150D31"/>
    <w:rsid w:val="00153478"/>
    <w:rsid w:val="00154952"/>
    <w:rsid w:val="00165A7E"/>
    <w:rsid w:val="0016654A"/>
    <w:rsid w:val="0016665E"/>
    <w:rsid w:val="001705B5"/>
    <w:rsid w:val="00170896"/>
    <w:rsid w:val="00170EC7"/>
    <w:rsid w:val="001720A1"/>
    <w:rsid w:val="00172C61"/>
    <w:rsid w:val="00173F42"/>
    <w:rsid w:val="00175D80"/>
    <w:rsid w:val="001777F6"/>
    <w:rsid w:val="0018213C"/>
    <w:rsid w:val="00183700"/>
    <w:rsid w:val="00183F3D"/>
    <w:rsid w:val="001854AA"/>
    <w:rsid w:val="00185788"/>
    <w:rsid w:val="001876F7"/>
    <w:rsid w:val="00187FE4"/>
    <w:rsid w:val="00190C18"/>
    <w:rsid w:val="00192482"/>
    <w:rsid w:val="0019284F"/>
    <w:rsid w:val="00192E5A"/>
    <w:rsid w:val="00194DED"/>
    <w:rsid w:val="00195437"/>
    <w:rsid w:val="00195722"/>
    <w:rsid w:val="00196384"/>
    <w:rsid w:val="001A028E"/>
    <w:rsid w:val="001A0934"/>
    <w:rsid w:val="001A1B34"/>
    <w:rsid w:val="001A1C6B"/>
    <w:rsid w:val="001A1EBE"/>
    <w:rsid w:val="001A2370"/>
    <w:rsid w:val="001A2630"/>
    <w:rsid w:val="001A336F"/>
    <w:rsid w:val="001A3CC1"/>
    <w:rsid w:val="001A63E1"/>
    <w:rsid w:val="001B1CF5"/>
    <w:rsid w:val="001B21D0"/>
    <w:rsid w:val="001B2273"/>
    <w:rsid w:val="001B3185"/>
    <w:rsid w:val="001B326B"/>
    <w:rsid w:val="001B7624"/>
    <w:rsid w:val="001C2C2C"/>
    <w:rsid w:val="001C33D7"/>
    <w:rsid w:val="001C5375"/>
    <w:rsid w:val="001C66E4"/>
    <w:rsid w:val="001C7531"/>
    <w:rsid w:val="001D1DD2"/>
    <w:rsid w:val="001D3285"/>
    <w:rsid w:val="001D3A9C"/>
    <w:rsid w:val="001D42CD"/>
    <w:rsid w:val="001D4C7B"/>
    <w:rsid w:val="001D5390"/>
    <w:rsid w:val="001D6533"/>
    <w:rsid w:val="001E21D4"/>
    <w:rsid w:val="001E478A"/>
    <w:rsid w:val="001E5401"/>
    <w:rsid w:val="001E5DE6"/>
    <w:rsid w:val="001E61B2"/>
    <w:rsid w:val="001E6893"/>
    <w:rsid w:val="001E75DD"/>
    <w:rsid w:val="001F4D19"/>
    <w:rsid w:val="001F65EE"/>
    <w:rsid w:val="001F7041"/>
    <w:rsid w:val="001F772C"/>
    <w:rsid w:val="001F7AEA"/>
    <w:rsid w:val="00201EDF"/>
    <w:rsid w:val="002039B7"/>
    <w:rsid w:val="00205144"/>
    <w:rsid w:val="00205602"/>
    <w:rsid w:val="0020729C"/>
    <w:rsid w:val="00207B06"/>
    <w:rsid w:val="002103D8"/>
    <w:rsid w:val="00210A19"/>
    <w:rsid w:val="00211421"/>
    <w:rsid w:val="00212ACA"/>
    <w:rsid w:val="00214805"/>
    <w:rsid w:val="002172EE"/>
    <w:rsid w:val="00217820"/>
    <w:rsid w:val="00220FF7"/>
    <w:rsid w:val="00222190"/>
    <w:rsid w:val="002236B8"/>
    <w:rsid w:val="00227F41"/>
    <w:rsid w:val="00230580"/>
    <w:rsid w:val="00230F9B"/>
    <w:rsid w:val="00235694"/>
    <w:rsid w:val="002360BE"/>
    <w:rsid w:val="0023769C"/>
    <w:rsid w:val="002376AD"/>
    <w:rsid w:val="00237F27"/>
    <w:rsid w:val="002409C2"/>
    <w:rsid w:val="00240D4A"/>
    <w:rsid w:val="00244A06"/>
    <w:rsid w:val="0024525A"/>
    <w:rsid w:val="00247A74"/>
    <w:rsid w:val="00247BC8"/>
    <w:rsid w:val="00250995"/>
    <w:rsid w:val="00250B44"/>
    <w:rsid w:val="0025108A"/>
    <w:rsid w:val="0025121D"/>
    <w:rsid w:val="00253090"/>
    <w:rsid w:val="00253A30"/>
    <w:rsid w:val="00253B38"/>
    <w:rsid w:val="00253DD4"/>
    <w:rsid w:val="00254AC2"/>
    <w:rsid w:val="00255AE2"/>
    <w:rsid w:val="00257C23"/>
    <w:rsid w:val="002601DB"/>
    <w:rsid w:val="002604C6"/>
    <w:rsid w:val="00265FDA"/>
    <w:rsid w:val="00266DB4"/>
    <w:rsid w:val="00266EFB"/>
    <w:rsid w:val="00270E2C"/>
    <w:rsid w:val="00273E9B"/>
    <w:rsid w:val="00274DBC"/>
    <w:rsid w:val="00275373"/>
    <w:rsid w:val="00276CE5"/>
    <w:rsid w:val="00276DEE"/>
    <w:rsid w:val="0027781E"/>
    <w:rsid w:val="00277B48"/>
    <w:rsid w:val="002806B1"/>
    <w:rsid w:val="002842C7"/>
    <w:rsid w:val="00284599"/>
    <w:rsid w:val="00284654"/>
    <w:rsid w:val="00285125"/>
    <w:rsid w:val="00286AF4"/>
    <w:rsid w:val="002872BE"/>
    <w:rsid w:val="00287756"/>
    <w:rsid w:val="00290054"/>
    <w:rsid w:val="002908BE"/>
    <w:rsid w:val="002915BF"/>
    <w:rsid w:val="00294271"/>
    <w:rsid w:val="00296C12"/>
    <w:rsid w:val="00297AF4"/>
    <w:rsid w:val="002A0340"/>
    <w:rsid w:val="002A1945"/>
    <w:rsid w:val="002A2372"/>
    <w:rsid w:val="002A3CD3"/>
    <w:rsid w:val="002A4ADE"/>
    <w:rsid w:val="002A662C"/>
    <w:rsid w:val="002A7B11"/>
    <w:rsid w:val="002A7E09"/>
    <w:rsid w:val="002B2DBF"/>
    <w:rsid w:val="002B482D"/>
    <w:rsid w:val="002B57BA"/>
    <w:rsid w:val="002B603F"/>
    <w:rsid w:val="002B7A1E"/>
    <w:rsid w:val="002B7EE1"/>
    <w:rsid w:val="002C0CA8"/>
    <w:rsid w:val="002C1669"/>
    <w:rsid w:val="002C270B"/>
    <w:rsid w:val="002C2880"/>
    <w:rsid w:val="002C2940"/>
    <w:rsid w:val="002C4E03"/>
    <w:rsid w:val="002C79FA"/>
    <w:rsid w:val="002D2C99"/>
    <w:rsid w:val="002D5445"/>
    <w:rsid w:val="002E127B"/>
    <w:rsid w:val="002E1589"/>
    <w:rsid w:val="002E6113"/>
    <w:rsid w:val="002F0537"/>
    <w:rsid w:val="002F22AC"/>
    <w:rsid w:val="002F2753"/>
    <w:rsid w:val="002F2BD6"/>
    <w:rsid w:val="002F6E86"/>
    <w:rsid w:val="00300065"/>
    <w:rsid w:val="00300A78"/>
    <w:rsid w:val="00300EB6"/>
    <w:rsid w:val="00303B2A"/>
    <w:rsid w:val="00305328"/>
    <w:rsid w:val="003056B4"/>
    <w:rsid w:val="00305EB3"/>
    <w:rsid w:val="003061AD"/>
    <w:rsid w:val="00307B8B"/>
    <w:rsid w:val="0031151F"/>
    <w:rsid w:val="0031285D"/>
    <w:rsid w:val="00312AD0"/>
    <w:rsid w:val="00314014"/>
    <w:rsid w:val="003150D3"/>
    <w:rsid w:val="00321CA8"/>
    <w:rsid w:val="00321FF4"/>
    <w:rsid w:val="0032223E"/>
    <w:rsid w:val="00326204"/>
    <w:rsid w:val="003269FE"/>
    <w:rsid w:val="0033568D"/>
    <w:rsid w:val="003416F2"/>
    <w:rsid w:val="00341E0B"/>
    <w:rsid w:val="00341F57"/>
    <w:rsid w:val="00342B39"/>
    <w:rsid w:val="00343694"/>
    <w:rsid w:val="00344161"/>
    <w:rsid w:val="003454CB"/>
    <w:rsid w:val="003457F8"/>
    <w:rsid w:val="00345E5F"/>
    <w:rsid w:val="003475F9"/>
    <w:rsid w:val="003534FD"/>
    <w:rsid w:val="00355D62"/>
    <w:rsid w:val="00356B49"/>
    <w:rsid w:val="00357A14"/>
    <w:rsid w:val="00360968"/>
    <w:rsid w:val="00363897"/>
    <w:rsid w:val="003641D8"/>
    <w:rsid w:val="00364D3A"/>
    <w:rsid w:val="00364D73"/>
    <w:rsid w:val="00367847"/>
    <w:rsid w:val="00371BD5"/>
    <w:rsid w:val="00373A73"/>
    <w:rsid w:val="00373E49"/>
    <w:rsid w:val="00374288"/>
    <w:rsid w:val="003750AE"/>
    <w:rsid w:val="00375CFD"/>
    <w:rsid w:val="00375D6A"/>
    <w:rsid w:val="00376F88"/>
    <w:rsid w:val="0037755B"/>
    <w:rsid w:val="0038220B"/>
    <w:rsid w:val="00386B1E"/>
    <w:rsid w:val="00386F48"/>
    <w:rsid w:val="00394585"/>
    <w:rsid w:val="00396D23"/>
    <w:rsid w:val="003A040E"/>
    <w:rsid w:val="003A2E56"/>
    <w:rsid w:val="003A406B"/>
    <w:rsid w:val="003A4A87"/>
    <w:rsid w:val="003A4AA2"/>
    <w:rsid w:val="003B052C"/>
    <w:rsid w:val="003B0643"/>
    <w:rsid w:val="003B2510"/>
    <w:rsid w:val="003B4F80"/>
    <w:rsid w:val="003B55DD"/>
    <w:rsid w:val="003B6F7A"/>
    <w:rsid w:val="003C45D9"/>
    <w:rsid w:val="003C45E5"/>
    <w:rsid w:val="003C607F"/>
    <w:rsid w:val="003C6661"/>
    <w:rsid w:val="003C6D43"/>
    <w:rsid w:val="003C717E"/>
    <w:rsid w:val="003C7BC9"/>
    <w:rsid w:val="003D05F3"/>
    <w:rsid w:val="003D1870"/>
    <w:rsid w:val="003D3790"/>
    <w:rsid w:val="003D39B7"/>
    <w:rsid w:val="003E023F"/>
    <w:rsid w:val="003E0724"/>
    <w:rsid w:val="003E17BF"/>
    <w:rsid w:val="003E489A"/>
    <w:rsid w:val="003E6768"/>
    <w:rsid w:val="003E692E"/>
    <w:rsid w:val="003F1AF8"/>
    <w:rsid w:val="003F2D7C"/>
    <w:rsid w:val="003F53C7"/>
    <w:rsid w:val="003F7C9E"/>
    <w:rsid w:val="004033EA"/>
    <w:rsid w:val="00404AEA"/>
    <w:rsid w:val="00405AFE"/>
    <w:rsid w:val="00405D22"/>
    <w:rsid w:val="00407ADE"/>
    <w:rsid w:val="00407D53"/>
    <w:rsid w:val="004122C0"/>
    <w:rsid w:val="00412E4A"/>
    <w:rsid w:val="0041317B"/>
    <w:rsid w:val="004133CB"/>
    <w:rsid w:val="004135C2"/>
    <w:rsid w:val="00413E2D"/>
    <w:rsid w:val="004152ED"/>
    <w:rsid w:val="00416095"/>
    <w:rsid w:val="0042012D"/>
    <w:rsid w:val="00421422"/>
    <w:rsid w:val="00421617"/>
    <w:rsid w:val="004224D5"/>
    <w:rsid w:val="004226BA"/>
    <w:rsid w:val="00422A0D"/>
    <w:rsid w:val="00426D57"/>
    <w:rsid w:val="00427662"/>
    <w:rsid w:val="004309C0"/>
    <w:rsid w:val="00430A6B"/>
    <w:rsid w:val="00431784"/>
    <w:rsid w:val="00432F4F"/>
    <w:rsid w:val="00435D85"/>
    <w:rsid w:val="00437D00"/>
    <w:rsid w:val="004414BE"/>
    <w:rsid w:val="00442164"/>
    <w:rsid w:val="004421B5"/>
    <w:rsid w:val="0044472F"/>
    <w:rsid w:val="00445A77"/>
    <w:rsid w:val="00446F10"/>
    <w:rsid w:val="0044719F"/>
    <w:rsid w:val="004514E3"/>
    <w:rsid w:val="00451E9D"/>
    <w:rsid w:val="00452184"/>
    <w:rsid w:val="00452329"/>
    <w:rsid w:val="00453D92"/>
    <w:rsid w:val="0045517F"/>
    <w:rsid w:val="004632A7"/>
    <w:rsid w:val="004654F3"/>
    <w:rsid w:val="004678B6"/>
    <w:rsid w:val="00470ECC"/>
    <w:rsid w:val="004754B6"/>
    <w:rsid w:val="004754F5"/>
    <w:rsid w:val="004769EC"/>
    <w:rsid w:val="004811A3"/>
    <w:rsid w:val="00486F4C"/>
    <w:rsid w:val="0049254A"/>
    <w:rsid w:val="00495FA8"/>
    <w:rsid w:val="004A007F"/>
    <w:rsid w:val="004A097B"/>
    <w:rsid w:val="004A27E8"/>
    <w:rsid w:val="004A59CA"/>
    <w:rsid w:val="004B000B"/>
    <w:rsid w:val="004B09B0"/>
    <w:rsid w:val="004B192A"/>
    <w:rsid w:val="004B3ABA"/>
    <w:rsid w:val="004B4678"/>
    <w:rsid w:val="004C1433"/>
    <w:rsid w:val="004C1E11"/>
    <w:rsid w:val="004C3E4C"/>
    <w:rsid w:val="004D09F2"/>
    <w:rsid w:val="004D0E3E"/>
    <w:rsid w:val="004D2620"/>
    <w:rsid w:val="004D3A9B"/>
    <w:rsid w:val="004D3C67"/>
    <w:rsid w:val="004D4398"/>
    <w:rsid w:val="004D7174"/>
    <w:rsid w:val="004D7CAF"/>
    <w:rsid w:val="004E2514"/>
    <w:rsid w:val="004E3838"/>
    <w:rsid w:val="004E5862"/>
    <w:rsid w:val="004E7A87"/>
    <w:rsid w:val="004F4043"/>
    <w:rsid w:val="004F44DE"/>
    <w:rsid w:val="004F4874"/>
    <w:rsid w:val="004F4A0D"/>
    <w:rsid w:val="004F4D85"/>
    <w:rsid w:val="004F648D"/>
    <w:rsid w:val="004F67FB"/>
    <w:rsid w:val="004F7CD6"/>
    <w:rsid w:val="004F7E64"/>
    <w:rsid w:val="005018CD"/>
    <w:rsid w:val="00503A23"/>
    <w:rsid w:val="00503A3F"/>
    <w:rsid w:val="00503C5A"/>
    <w:rsid w:val="00503C95"/>
    <w:rsid w:val="00504266"/>
    <w:rsid w:val="00505B05"/>
    <w:rsid w:val="00506027"/>
    <w:rsid w:val="00507CF4"/>
    <w:rsid w:val="00511EA8"/>
    <w:rsid w:val="00512997"/>
    <w:rsid w:val="0051486B"/>
    <w:rsid w:val="00514A01"/>
    <w:rsid w:val="005151BD"/>
    <w:rsid w:val="00515C03"/>
    <w:rsid w:val="00517F36"/>
    <w:rsid w:val="00520749"/>
    <w:rsid w:val="0052259E"/>
    <w:rsid w:val="00522B33"/>
    <w:rsid w:val="005258AA"/>
    <w:rsid w:val="00525B5C"/>
    <w:rsid w:val="00525FAE"/>
    <w:rsid w:val="00530A93"/>
    <w:rsid w:val="005333B5"/>
    <w:rsid w:val="005349A1"/>
    <w:rsid w:val="00542940"/>
    <w:rsid w:val="00543137"/>
    <w:rsid w:val="00543768"/>
    <w:rsid w:val="00544272"/>
    <w:rsid w:val="005459E0"/>
    <w:rsid w:val="00545A5B"/>
    <w:rsid w:val="0054676F"/>
    <w:rsid w:val="005469CD"/>
    <w:rsid w:val="0055217E"/>
    <w:rsid w:val="0055233D"/>
    <w:rsid w:val="00557105"/>
    <w:rsid w:val="0055782F"/>
    <w:rsid w:val="00560B00"/>
    <w:rsid w:val="0056218B"/>
    <w:rsid w:val="00566046"/>
    <w:rsid w:val="0056705E"/>
    <w:rsid w:val="00567BA7"/>
    <w:rsid w:val="00571EC8"/>
    <w:rsid w:val="0057703C"/>
    <w:rsid w:val="00580363"/>
    <w:rsid w:val="00580C7A"/>
    <w:rsid w:val="00581A95"/>
    <w:rsid w:val="00583525"/>
    <w:rsid w:val="005848C6"/>
    <w:rsid w:val="00585AA7"/>
    <w:rsid w:val="0058756D"/>
    <w:rsid w:val="00594745"/>
    <w:rsid w:val="0059526D"/>
    <w:rsid w:val="00596E4A"/>
    <w:rsid w:val="00597D7B"/>
    <w:rsid w:val="005A1E55"/>
    <w:rsid w:val="005A24D2"/>
    <w:rsid w:val="005A2643"/>
    <w:rsid w:val="005A2AC3"/>
    <w:rsid w:val="005A477A"/>
    <w:rsid w:val="005A75BE"/>
    <w:rsid w:val="005A7F3C"/>
    <w:rsid w:val="005B3B69"/>
    <w:rsid w:val="005B48F8"/>
    <w:rsid w:val="005B4A9C"/>
    <w:rsid w:val="005B593A"/>
    <w:rsid w:val="005B6083"/>
    <w:rsid w:val="005B6E80"/>
    <w:rsid w:val="005C06EA"/>
    <w:rsid w:val="005C24FA"/>
    <w:rsid w:val="005C400E"/>
    <w:rsid w:val="005C5D6C"/>
    <w:rsid w:val="005C5D7D"/>
    <w:rsid w:val="005C6693"/>
    <w:rsid w:val="005C6701"/>
    <w:rsid w:val="005C69C9"/>
    <w:rsid w:val="005C7142"/>
    <w:rsid w:val="005D0194"/>
    <w:rsid w:val="005D0F92"/>
    <w:rsid w:val="005D1434"/>
    <w:rsid w:val="005D21ED"/>
    <w:rsid w:val="005D4D86"/>
    <w:rsid w:val="005D604E"/>
    <w:rsid w:val="005E2631"/>
    <w:rsid w:val="005E267D"/>
    <w:rsid w:val="005E2BB4"/>
    <w:rsid w:val="005E5BBD"/>
    <w:rsid w:val="005F43AE"/>
    <w:rsid w:val="005F4772"/>
    <w:rsid w:val="005F57D7"/>
    <w:rsid w:val="005F5E04"/>
    <w:rsid w:val="005F635A"/>
    <w:rsid w:val="006061B0"/>
    <w:rsid w:val="00606441"/>
    <w:rsid w:val="00607499"/>
    <w:rsid w:val="00607CC5"/>
    <w:rsid w:val="00610DE8"/>
    <w:rsid w:val="00610E32"/>
    <w:rsid w:val="00611A33"/>
    <w:rsid w:val="00612773"/>
    <w:rsid w:val="006157F4"/>
    <w:rsid w:val="00616F2A"/>
    <w:rsid w:val="00621852"/>
    <w:rsid w:val="00621A3A"/>
    <w:rsid w:val="006250D3"/>
    <w:rsid w:val="006264E0"/>
    <w:rsid w:val="0062793A"/>
    <w:rsid w:val="006304D1"/>
    <w:rsid w:val="0063271F"/>
    <w:rsid w:val="00632D35"/>
    <w:rsid w:val="00641509"/>
    <w:rsid w:val="006423BD"/>
    <w:rsid w:val="00642E90"/>
    <w:rsid w:val="00644A22"/>
    <w:rsid w:val="00644F18"/>
    <w:rsid w:val="00654C17"/>
    <w:rsid w:val="006572AE"/>
    <w:rsid w:val="0066004D"/>
    <w:rsid w:val="00660C32"/>
    <w:rsid w:val="00663A39"/>
    <w:rsid w:val="00664936"/>
    <w:rsid w:val="00664994"/>
    <w:rsid w:val="00664B7A"/>
    <w:rsid w:val="00664D64"/>
    <w:rsid w:val="006658E9"/>
    <w:rsid w:val="00666781"/>
    <w:rsid w:val="00666F82"/>
    <w:rsid w:val="006672FB"/>
    <w:rsid w:val="006675CF"/>
    <w:rsid w:val="00667FE9"/>
    <w:rsid w:val="00670176"/>
    <w:rsid w:val="00670D45"/>
    <w:rsid w:val="00670E13"/>
    <w:rsid w:val="00672A97"/>
    <w:rsid w:val="00674648"/>
    <w:rsid w:val="00674A0A"/>
    <w:rsid w:val="006750B4"/>
    <w:rsid w:val="0067634A"/>
    <w:rsid w:val="00676E36"/>
    <w:rsid w:val="00677288"/>
    <w:rsid w:val="0068279A"/>
    <w:rsid w:val="00684570"/>
    <w:rsid w:val="00684C20"/>
    <w:rsid w:val="00685285"/>
    <w:rsid w:val="00686FAC"/>
    <w:rsid w:val="00690949"/>
    <w:rsid w:val="006926D4"/>
    <w:rsid w:val="00692C07"/>
    <w:rsid w:val="0069438E"/>
    <w:rsid w:val="00695FFD"/>
    <w:rsid w:val="00697FC2"/>
    <w:rsid w:val="006A1189"/>
    <w:rsid w:val="006A1F20"/>
    <w:rsid w:val="006A7CB9"/>
    <w:rsid w:val="006B1973"/>
    <w:rsid w:val="006B3586"/>
    <w:rsid w:val="006B3B2A"/>
    <w:rsid w:val="006B4F48"/>
    <w:rsid w:val="006C061A"/>
    <w:rsid w:val="006C0D2D"/>
    <w:rsid w:val="006C10B1"/>
    <w:rsid w:val="006C17DC"/>
    <w:rsid w:val="006C43C7"/>
    <w:rsid w:val="006C7815"/>
    <w:rsid w:val="006D0AC7"/>
    <w:rsid w:val="006D101C"/>
    <w:rsid w:val="006D530C"/>
    <w:rsid w:val="006D5901"/>
    <w:rsid w:val="006E07ED"/>
    <w:rsid w:val="006E2141"/>
    <w:rsid w:val="006E33A0"/>
    <w:rsid w:val="006E4022"/>
    <w:rsid w:val="006E5BA7"/>
    <w:rsid w:val="006E64D0"/>
    <w:rsid w:val="006F04C2"/>
    <w:rsid w:val="006F07FC"/>
    <w:rsid w:val="006F1BEC"/>
    <w:rsid w:val="006F1C07"/>
    <w:rsid w:val="006F2F24"/>
    <w:rsid w:val="006F3BD6"/>
    <w:rsid w:val="006F7040"/>
    <w:rsid w:val="00701BCD"/>
    <w:rsid w:val="00702E59"/>
    <w:rsid w:val="00705445"/>
    <w:rsid w:val="00711102"/>
    <w:rsid w:val="00711590"/>
    <w:rsid w:val="007117EC"/>
    <w:rsid w:val="00711F5A"/>
    <w:rsid w:val="00711FD7"/>
    <w:rsid w:val="0071401C"/>
    <w:rsid w:val="00717B5B"/>
    <w:rsid w:val="007207D6"/>
    <w:rsid w:val="00720FB1"/>
    <w:rsid w:val="0072192A"/>
    <w:rsid w:val="007317C3"/>
    <w:rsid w:val="00735623"/>
    <w:rsid w:val="00735E1F"/>
    <w:rsid w:val="007360D6"/>
    <w:rsid w:val="007424F3"/>
    <w:rsid w:val="00747863"/>
    <w:rsid w:val="007500B1"/>
    <w:rsid w:val="00751BA1"/>
    <w:rsid w:val="0075231C"/>
    <w:rsid w:val="00753A89"/>
    <w:rsid w:val="00754573"/>
    <w:rsid w:val="007546F6"/>
    <w:rsid w:val="00755220"/>
    <w:rsid w:val="00756D5A"/>
    <w:rsid w:val="00760308"/>
    <w:rsid w:val="00760673"/>
    <w:rsid w:val="00762D41"/>
    <w:rsid w:val="0076386E"/>
    <w:rsid w:val="00763E5A"/>
    <w:rsid w:val="00764D1B"/>
    <w:rsid w:val="00765E0F"/>
    <w:rsid w:val="00766F9F"/>
    <w:rsid w:val="007671E8"/>
    <w:rsid w:val="00773299"/>
    <w:rsid w:val="00774CBA"/>
    <w:rsid w:val="0077534C"/>
    <w:rsid w:val="00775F55"/>
    <w:rsid w:val="00777954"/>
    <w:rsid w:val="00777C96"/>
    <w:rsid w:val="007801E5"/>
    <w:rsid w:val="007802A0"/>
    <w:rsid w:val="0078156B"/>
    <w:rsid w:val="00784767"/>
    <w:rsid w:val="0078686E"/>
    <w:rsid w:val="00786B20"/>
    <w:rsid w:val="00790A32"/>
    <w:rsid w:val="00792A59"/>
    <w:rsid w:val="007939A6"/>
    <w:rsid w:val="00794A6D"/>
    <w:rsid w:val="00794AAC"/>
    <w:rsid w:val="007955B6"/>
    <w:rsid w:val="007A04FA"/>
    <w:rsid w:val="007A0A87"/>
    <w:rsid w:val="007A0DC6"/>
    <w:rsid w:val="007A1C60"/>
    <w:rsid w:val="007A401E"/>
    <w:rsid w:val="007A6D92"/>
    <w:rsid w:val="007B0945"/>
    <w:rsid w:val="007B0AE0"/>
    <w:rsid w:val="007B1A7C"/>
    <w:rsid w:val="007B44AB"/>
    <w:rsid w:val="007B4BDC"/>
    <w:rsid w:val="007B5DE4"/>
    <w:rsid w:val="007B6609"/>
    <w:rsid w:val="007B7621"/>
    <w:rsid w:val="007C018B"/>
    <w:rsid w:val="007C03DB"/>
    <w:rsid w:val="007C1C39"/>
    <w:rsid w:val="007C1E1B"/>
    <w:rsid w:val="007C386B"/>
    <w:rsid w:val="007C439E"/>
    <w:rsid w:val="007C745E"/>
    <w:rsid w:val="007C74BB"/>
    <w:rsid w:val="007D0915"/>
    <w:rsid w:val="007D39E5"/>
    <w:rsid w:val="007D5D2B"/>
    <w:rsid w:val="007D6B1C"/>
    <w:rsid w:val="007E0009"/>
    <w:rsid w:val="007E0CAA"/>
    <w:rsid w:val="007E1BF9"/>
    <w:rsid w:val="007E1FDA"/>
    <w:rsid w:val="007E30E1"/>
    <w:rsid w:val="007E3477"/>
    <w:rsid w:val="007E49C8"/>
    <w:rsid w:val="007E5D6A"/>
    <w:rsid w:val="007E6038"/>
    <w:rsid w:val="007E6705"/>
    <w:rsid w:val="007E68A5"/>
    <w:rsid w:val="007F1AAB"/>
    <w:rsid w:val="007F2F79"/>
    <w:rsid w:val="007F71DE"/>
    <w:rsid w:val="008007F4"/>
    <w:rsid w:val="00800B7B"/>
    <w:rsid w:val="00802C5A"/>
    <w:rsid w:val="00803034"/>
    <w:rsid w:val="00805DC3"/>
    <w:rsid w:val="00810153"/>
    <w:rsid w:val="00810C7B"/>
    <w:rsid w:val="00811C9A"/>
    <w:rsid w:val="00812092"/>
    <w:rsid w:val="0081314C"/>
    <w:rsid w:val="00820B4D"/>
    <w:rsid w:val="00821F04"/>
    <w:rsid w:val="00824CBB"/>
    <w:rsid w:val="00826334"/>
    <w:rsid w:val="00826C2B"/>
    <w:rsid w:val="00832011"/>
    <w:rsid w:val="00832ABD"/>
    <w:rsid w:val="0083445A"/>
    <w:rsid w:val="008351C4"/>
    <w:rsid w:val="0083523C"/>
    <w:rsid w:val="00835C8C"/>
    <w:rsid w:val="00836AA2"/>
    <w:rsid w:val="008405EC"/>
    <w:rsid w:val="00841F3B"/>
    <w:rsid w:val="00842AA3"/>
    <w:rsid w:val="0084606A"/>
    <w:rsid w:val="008463C9"/>
    <w:rsid w:val="0084700B"/>
    <w:rsid w:val="008522D9"/>
    <w:rsid w:val="008525B2"/>
    <w:rsid w:val="008556B1"/>
    <w:rsid w:val="0085615A"/>
    <w:rsid w:val="00864FBA"/>
    <w:rsid w:val="0086634E"/>
    <w:rsid w:val="0088205B"/>
    <w:rsid w:val="00882BA6"/>
    <w:rsid w:val="00885BED"/>
    <w:rsid w:val="00892667"/>
    <w:rsid w:val="0089625A"/>
    <w:rsid w:val="008A1847"/>
    <w:rsid w:val="008A5202"/>
    <w:rsid w:val="008A56FF"/>
    <w:rsid w:val="008A574D"/>
    <w:rsid w:val="008A5862"/>
    <w:rsid w:val="008A64BF"/>
    <w:rsid w:val="008A761B"/>
    <w:rsid w:val="008A76BB"/>
    <w:rsid w:val="008B05D2"/>
    <w:rsid w:val="008B07F1"/>
    <w:rsid w:val="008B0B51"/>
    <w:rsid w:val="008B17D3"/>
    <w:rsid w:val="008B3935"/>
    <w:rsid w:val="008B4510"/>
    <w:rsid w:val="008B4FF9"/>
    <w:rsid w:val="008B5721"/>
    <w:rsid w:val="008B6046"/>
    <w:rsid w:val="008C0948"/>
    <w:rsid w:val="008C2755"/>
    <w:rsid w:val="008C32B0"/>
    <w:rsid w:val="008C3F73"/>
    <w:rsid w:val="008C4E97"/>
    <w:rsid w:val="008C5549"/>
    <w:rsid w:val="008C57F6"/>
    <w:rsid w:val="008C6544"/>
    <w:rsid w:val="008C65B2"/>
    <w:rsid w:val="008C7242"/>
    <w:rsid w:val="008D21BF"/>
    <w:rsid w:val="008D35A5"/>
    <w:rsid w:val="008D3E1E"/>
    <w:rsid w:val="008D5340"/>
    <w:rsid w:val="008D747A"/>
    <w:rsid w:val="008E0178"/>
    <w:rsid w:val="008E237C"/>
    <w:rsid w:val="008E3C74"/>
    <w:rsid w:val="008E428A"/>
    <w:rsid w:val="008F03FB"/>
    <w:rsid w:val="008F10AB"/>
    <w:rsid w:val="008F4077"/>
    <w:rsid w:val="008F66A3"/>
    <w:rsid w:val="009025C1"/>
    <w:rsid w:val="009033DF"/>
    <w:rsid w:val="009060B3"/>
    <w:rsid w:val="00906785"/>
    <w:rsid w:val="00907127"/>
    <w:rsid w:val="0091068F"/>
    <w:rsid w:val="009119F6"/>
    <w:rsid w:val="00912D3B"/>
    <w:rsid w:val="00913A38"/>
    <w:rsid w:val="0092003A"/>
    <w:rsid w:val="00920F13"/>
    <w:rsid w:val="0092133E"/>
    <w:rsid w:val="00924C5C"/>
    <w:rsid w:val="009264AC"/>
    <w:rsid w:val="00930271"/>
    <w:rsid w:val="009329EC"/>
    <w:rsid w:val="009332E1"/>
    <w:rsid w:val="00933519"/>
    <w:rsid w:val="00935CA8"/>
    <w:rsid w:val="00937749"/>
    <w:rsid w:val="00937AB9"/>
    <w:rsid w:val="00937E04"/>
    <w:rsid w:val="00946358"/>
    <w:rsid w:val="009463E3"/>
    <w:rsid w:val="00946BBE"/>
    <w:rsid w:val="00952E94"/>
    <w:rsid w:val="00953119"/>
    <w:rsid w:val="00953452"/>
    <w:rsid w:val="00954A5D"/>
    <w:rsid w:val="00955EF2"/>
    <w:rsid w:val="0095627A"/>
    <w:rsid w:val="00957553"/>
    <w:rsid w:val="00957D20"/>
    <w:rsid w:val="00963122"/>
    <w:rsid w:val="0096469A"/>
    <w:rsid w:val="0096527A"/>
    <w:rsid w:val="009652CD"/>
    <w:rsid w:val="00965B70"/>
    <w:rsid w:val="00966543"/>
    <w:rsid w:val="009701C6"/>
    <w:rsid w:val="009701E1"/>
    <w:rsid w:val="009714D8"/>
    <w:rsid w:val="00972964"/>
    <w:rsid w:val="009732DC"/>
    <w:rsid w:val="009756F0"/>
    <w:rsid w:val="00976473"/>
    <w:rsid w:val="00977E31"/>
    <w:rsid w:val="009821FA"/>
    <w:rsid w:val="00985D1C"/>
    <w:rsid w:val="00990335"/>
    <w:rsid w:val="009903B1"/>
    <w:rsid w:val="009917BB"/>
    <w:rsid w:val="00991B01"/>
    <w:rsid w:val="00992F86"/>
    <w:rsid w:val="009931D4"/>
    <w:rsid w:val="00994216"/>
    <w:rsid w:val="00994AB4"/>
    <w:rsid w:val="00995A7B"/>
    <w:rsid w:val="00995F0B"/>
    <w:rsid w:val="00995F16"/>
    <w:rsid w:val="009A1120"/>
    <w:rsid w:val="009A13FF"/>
    <w:rsid w:val="009A3DA5"/>
    <w:rsid w:val="009A4E81"/>
    <w:rsid w:val="009A69B6"/>
    <w:rsid w:val="009A6A67"/>
    <w:rsid w:val="009A70CE"/>
    <w:rsid w:val="009A7213"/>
    <w:rsid w:val="009B055D"/>
    <w:rsid w:val="009B1307"/>
    <w:rsid w:val="009B52A6"/>
    <w:rsid w:val="009B662B"/>
    <w:rsid w:val="009B6BE7"/>
    <w:rsid w:val="009C03D8"/>
    <w:rsid w:val="009C3825"/>
    <w:rsid w:val="009C5933"/>
    <w:rsid w:val="009D2BF2"/>
    <w:rsid w:val="009D3461"/>
    <w:rsid w:val="009D3E06"/>
    <w:rsid w:val="009D6778"/>
    <w:rsid w:val="009D6807"/>
    <w:rsid w:val="009D70AA"/>
    <w:rsid w:val="009D73E4"/>
    <w:rsid w:val="009E27A1"/>
    <w:rsid w:val="009E61A3"/>
    <w:rsid w:val="009E71DC"/>
    <w:rsid w:val="009E7A42"/>
    <w:rsid w:val="009F0AA3"/>
    <w:rsid w:val="009F0F5D"/>
    <w:rsid w:val="009F4E5B"/>
    <w:rsid w:val="009F5C46"/>
    <w:rsid w:val="009F6A33"/>
    <w:rsid w:val="009F7302"/>
    <w:rsid w:val="009F73BA"/>
    <w:rsid w:val="009F7A34"/>
    <w:rsid w:val="009F7BD5"/>
    <w:rsid w:val="00A00413"/>
    <w:rsid w:val="00A01A43"/>
    <w:rsid w:val="00A03040"/>
    <w:rsid w:val="00A0381B"/>
    <w:rsid w:val="00A046EF"/>
    <w:rsid w:val="00A05B6A"/>
    <w:rsid w:val="00A063DD"/>
    <w:rsid w:val="00A10E55"/>
    <w:rsid w:val="00A1282D"/>
    <w:rsid w:val="00A143CD"/>
    <w:rsid w:val="00A2079F"/>
    <w:rsid w:val="00A21946"/>
    <w:rsid w:val="00A22B7A"/>
    <w:rsid w:val="00A2309D"/>
    <w:rsid w:val="00A247E2"/>
    <w:rsid w:val="00A25504"/>
    <w:rsid w:val="00A25D3B"/>
    <w:rsid w:val="00A30281"/>
    <w:rsid w:val="00A30F23"/>
    <w:rsid w:val="00A342FF"/>
    <w:rsid w:val="00A354CE"/>
    <w:rsid w:val="00A36E09"/>
    <w:rsid w:val="00A375C6"/>
    <w:rsid w:val="00A4229C"/>
    <w:rsid w:val="00A443EF"/>
    <w:rsid w:val="00A501E9"/>
    <w:rsid w:val="00A52C0C"/>
    <w:rsid w:val="00A54D36"/>
    <w:rsid w:val="00A5538A"/>
    <w:rsid w:val="00A61A61"/>
    <w:rsid w:val="00A64BA5"/>
    <w:rsid w:val="00A67461"/>
    <w:rsid w:val="00A76C5F"/>
    <w:rsid w:val="00A77A0F"/>
    <w:rsid w:val="00A77F66"/>
    <w:rsid w:val="00A80BA4"/>
    <w:rsid w:val="00A821AE"/>
    <w:rsid w:val="00A82275"/>
    <w:rsid w:val="00A82E58"/>
    <w:rsid w:val="00A85253"/>
    <w:rsid w:val="00A87597"/>
    <w:rsid w:val="00A875A5"/>
    <w:rsid w:val="00A91948"/>
    <w:rsid w:val="00A91B95"/>
    <w:rsid w:val="00A94C19"/>
    <w:rsid w:val="00A966EF"/>
    <w:rsid w:val="00A96E88"/>
    <w:rsid w:val="00A96F6E"/>
    <w:rsid w:val="00AA0E67"/>
    <w:rsid w:val="00AA170A"/>
    <w:rsid w:val="00AA19BD"/>
    <w:rsid w:val="00AA2EC8"/>
    <w:rsid w:val="00AA41B1"/>
    <w:rsid w:val="00AA4F31"/>
    <w:rsid w:val="00AA5100"/>
    <w:rsid w:val="00AA63C3"/>
    <w:rsid w:val="00AB0656"/>
    <w:rsid w:val="00AB0697"/>
    <w:rsid w:val="00AB0E51"/>
    <w:rsid w:val="00AB12A1"/>
    <w:rsid w:val="00AB20CF"/>
    <w:rsid w:val="00AB20DF"/>
    <w:rsid w:val="00AB403F"/>
    <w:rsid w:val="00AB4ECA"/>
    <w:rsid w:val="00AB66CC"/>
    <w:rsid w:val="00AB6E0A"/>
    <w:rsid w:val="00AB6E62"/>
    <w:rsid w:val="00AC020C"/>
    <w:rsid w:val="00AC13E7"/>
    <w:rsid w:val="00AC34BB"/>
    <w:rsid w:val="00AC5D2C"/>
    <w:rsid w:val="00AC5EC5"/>
    <w:rsid w:val="00AD3B56"/>
    <w:rsid w:val="00AD46AF"/>
    <w:rsid w:val="00AE0C85"/>
    <w:rsid w:val="00AE18C4"/>
    <w:rsid w:val="00AE30DE"/>
    <w:rsid w:val="00AE3367"/>
    <w:rsid w:val="00AE3DBD"/>
    <w:rsid w:val="00AF161F"/>
    <w:rsid w:val="00AF583E"/>
    <w:rsid w:val="00AF6250"/>
    <w:rsid w:val="00AF77E0"/>
    <w:rsid w:val="00B0006E"/>
    <w:rsid w:val="00B03153"/>
    <w:rsid w:val="00B03C1D"/>
    <w:rsid w:val="00B05653"/>
    <w:rsid w:val="00B05DE4"/>
    <w:rsid w:val="00B07248"/>
    <w:rsid w:val="00B109BB"/>
    <w:rsid w:val="00B1245E"/>
    <w:rsid w:val="00B177B5"/>
    <w:rsid w:val="00B21ADD"/>
    <w:rsid w:val="00B22181"/>
    <w:rsid w:val="00B2218C"/>
    <w:rsid w:val="00B23BED"/>
    <w:rsid w:val="00B261B6"/>
    <w:rsid w:val="00B26FAD"/>
    <w:rsid w:val="00B3180F"/>
    <w:rsid w:val="00B31966"/>
    <w:rsid w:val="00B37882"/>
    <w:rsid w:val="00B37EF1"/>
    <w:rsid w:val="00B41673"/>
    <w:rsid w:val="00B42514"/>
    <w:rsid w:val="00B428E1"/>
    <w:rsid w:val="00B433A2"/>
    <w:rsid w:val="00B437A0"/>
    <w:rsid w:val="00B43E42"/>
    <w:rsid w:val="00B45773"/>
    <w:rsid w:val="00B45D7E"/>
    <w:rsid w:val="00B4658B"/>
    <w:rsid w:val="00B47AF6"/>
    <w:rsid w:val="00B50B3B"/>
    <w:rsid w:val="00B52623"/>
    <w:rsid w:val="00B542C6"/>
    <w:rsid w:val="00B5669C"/>
    <w:rsid w:val="00B56B3B"/>
    <w:rsid w:val="00B609DE"/>
    <w:rsid w:val="00B6248B"/>
    <w:rsid w:val="00B671CB"/>
    <w:rsid w:val="00B721FE"/>
    <w:rsid w:val="00B7354A"/>
    <w:rsid w:val="00B749C2"/>
    <w:rsid w:val="00B7656D"/>
    <w:rsid w:val="00B773D0"/>
    <w:rsid w:val="00B77E6A"/>
    <w:rsid w:val="00B80221"/>
    <w:rsid w:val="00B81080"/>
    <w:rsid w:val="00B835E5"/>
    <w:rsid w:val="00B91AC1"/>
    <w:rsid w:val="00B92A32"/>
    <w:rsid w:val="00B92BCD"/>
    <w:rsid w:val="00B92F1B"/>
    <w:rsid w:val="00B936F7"/>
    <w:rsid w:val="00B96C39"/>
    <w:rsid w:val="00B976A4"/>
    <w:rsid w:val="00B97DCD"/>
    <w:rsid w:val="00BA3415"/>
    <w:rsid w:val="00BB0976"/>
    <w:rsid w:val="00BB17B5"/>
    <w:rsid w:val="00BB1BD6"/>
    <w:rsid w:val="00BB1D43"/>
    <w:rsid w:val="00BB2582"/>
    <w:rsid w:val="00BB27E4"/>
    <w:rsid w:val="00BB4D41"/>
    <w:rsid w:val="00BB4DB2"/>
    <w:rsid w:val="00BB69AC"/>
    <w:rsid w:val="00BB765F"/>
    <w:rsid w:val="00BB79D9"/>
    <w:rsid w:val="00BC0009"/>
    <w:rsid w:val="00BC1C58"/>
    <w:rsid w:val="00BC2DAF"/>
    <w:rsid w:val="00BC5C06"/>
    <w:rsid w:val="00BC74DF"/>
    <w:rsid w:val="00BC7DEF"/>
    <w:rsid w:val="00BD00A3"/>
    <w:rsid w:val="00BD0A9A"/>
    <w:rsid w:val="00BD2179"/>
    <w:rsid w:val="00BD263F"/>
    <w:rsid w:val="00BD2B04"/>
    <w:rsid w:val="00BD447C"/>
    <w:rsid w:val="00BD4EDE"/>
    <w:rsid w:val="00BD4F85"/>
    <w:rsid w:val="00BD5021"/>
    <w:rsid w:val="00BD5F8F"/>
    <w:rsid w:val="00BD789A"/>
    <w:rsid w:val="00BE1A65"/>
    <w:rsid w:val="00BE27D0"/>
    <w:rsid w:val="00BE3BFB"/>
    <w:rsid w:val="00BE5F39"/>
    <w:rsid w:val="00BF160F"/>
    <w:rsid w:val="00BF30CC"/>
    <w:rsid w:val="00BF3D05"/>
    <w:rsid w:val="00BF5383"/>
    <w:rsid w:val="00BF54F8"/>
    <w:rsid w:val="00BF7C43"/>
    <w:rsid w:val="00C00392"/>
    <w:rsid w:val="00C00B55"/>
    <w:rsid w:val="00C032F6"/>
    <w:rsid w:val="00C063A4"/>
    <w:rsid w:val="00C0680B"/>
    <w:rsid w:val="00C06BFA"/>
    <w:rsid w:val="00C076A4"/>
    <w:rsid w:val="00C11B75"/>
    <w:rsid w:val="00C11E80"/>
    <w:rsid w:val="00C123D6"/>
    <w:rsid w:val="00C15D33"/>
    <w:rsid w:val="00C20FBF"/>
    <w:rsid w:val="00C21770"/>
    <w:rsid w:val="00C231E2"/>
    <w:rsid w:val="00C27EF0"/>
    <w:rsid w:val="00C30594"/>
    <w:rsid w:val="00C30E8C"/>
    <w:rsid w:val="00C31237"/>
    <w:rsid w:val="00C32822"/>
    <w:rsid w:val="00C330E7"/>
    <w:rsid w:val="00C33655"/>
    <w:rsid w:val="00C34051"/>
    <w:rsid w:val="00C35596"/>
    <w:rsid w:val="00C35BA2"/>
    <w:rsid w:val="00C36723"/>
    <w:rsid w:val="00C36A1D"/>
    <w:rsid w:val="00C379CA"/>
    <w:rsid w:val="00C37AF3"/>
    <w:rsid w:val="00C407B9"/>
    <w:rsid w:val="00C43E35"/>
    <w:rsid w:val="00C462A0"/>
    <w:rsid w:val="00C46FFE"/>
    <w:rsid w:val="00C475DB"/>
    <w:rsid w:val="00C4795D"/>
    <w:rsid w:val="00C51C7B"/>
    <w:rsid w:val="00C522FA"/>
    <w:rsid w:val="00C524A4"/>
    <w:rsid w:val="00C5258B"/>
    <w:rsid w:val="00C569FE"/>
    <w:rsid w:val="00C6112F"/>
    <w:rsid w:val="00C619F7"/>
    <w:rsid w:val="00C63CC5"/>
    <w:rsid w:val="00C642A8"/>
    <w:rsid w:val="00C7203F"/>
    <w:rsid w:val="00C73FE7"/>
    <w:rsid w:val="00C74BFA"/>
    <w:rsid w:val="00C7578C"/>
    <w:rsid w:val="00C81BD7"/>
    <w:rsid w:val="00C828EA"/>
    <w:rsid w:val="00C83606"/>
    <w:rsid w:val="00C862B3"/>
    <w:rsid w:val="00C875AA"/>
    <w:rsid w:val="00C877AD"/>
    <w:rsid w:val="00C90DC4"/>
    <w:rsid w:val="00C92651"/>
    <w:rsid w:val="00CA1832"/>
    <w:rsid w:val="00CA19C3"/>
    <w:rsid w:val="00CA24A0"/>
    <w:rsid w:val="00CA4AB9"/>
    <w:rsid w:val="00CB0A48"/>
    <w:rsid w:val="00CB2FA2"/>
    <w:rsid w:val="00CB66EB"/>
    <w:rsid w:val="00CB6DAD"/>
    <w:rsid w:val="00CB787C"/>
    <w:rsid w:val="00CB7992"/>
    <w:rsid w:val="00CC19D2"/>
    <w:rsid w:val="00CC217E"/>
    <w:rsid w:val="00CC2FA0"/>
    <w:rsid w:val="00CC50FB"/>
    <w:rsid w:val="00CC710B"/>
    <w:rsid w:val="00CC721B"/>
    <w:rsid w:val="00CC7BAB"/>
    <w:rsid w:val="00CD1BAA"/>
    <w:rsid w:val="00CD39F6"/>
    <w:rsid w:val="00CD4A21"/>
    <w:rsid w:val="00CD5ADF"/>
    <w:rsid w:val="00CD76D2"/>
    <w:rsid w:val="00CE0F98"/>
    <w:rsid w:val="00CE25FD"/>
    <w:rsid w:val="00CE2CE6"/>
    <w:rsid w:val="00CE52FC"/>
    <w:rsid w:val="00CF0003"/>
    <w:rsid w:val="00CF12D0"/>
    <w:rsid w:val="00CF1E88"/>
    <w:rsid w:val="00CF3A83"/>
    <w:rsid w:val="00CF499A"/>
    <w:rsid w:val="00CF4A97"/>
    <w:rsid w:val="00CF4B96"/>
    <w:rsid w:val="00CF5AA8"/>
    <w:rsid w:val="00CF5F46"/>
    <w:rsid w:val="00D02358"/>
    <w:rsid w:val="00D02B96"/>
    <w:rsid w:val="00D03D2D"/>
    <w:rsid w:val="00D045AF"/>
    <w:rsid w:val="00D05681"/>
    <w:rsid w:val="00D05F68"/>
    <w:rsid w:val="00D105B7"/>
    <w:rsid w:val="00D11606"/>
    <w:rsid w:val="00D11F05"/>
    <w:rsid w:val="00D134FE"/>
    <w:rsid w:val="00D13B52"/>
    <w:rsid w:val="00D1448A"/>
    <w:rsid w:val="00D15D0F"/>
    <w:rsid w:val="00D205D2"/>
    <w:rsid w:val="00D21A4D"/>
    <w:rsid w:val="00D26F7A"/>
    <w:rsid w:val="00D30F0E"/>
    <w:rsid w:val="00D34C35"/>
    <w:rsid w:val="00D35C99"/>
    <w:rsid w:val="00D3770B"/>
    <w:rsid w:val="00D40813"/>
    <w:rsid w:val="00D40C40"/>
    <w:rsid w:val="00D41FD3"/>
    <w:rsid w:val="00D42D28"/>
    <w:rsid w:val="00D43C40"/>
    <w:rsid w:val="00D43CF6"/>
    <w:rsid w:val="00D46165"/>
    <w:rsid w:val="00D556E1"/>
    <w:rsid w:val="00D558F4"/>
    <w:rsid w:val="00D61EA4"/>
    <w:rsid w:val="00D63EB0"/>
    <w:rsid w:val="00D6556E"/>
    <w:rsid w:val="00D704F9"/>
    <w:rsid w:val="00D72898"/>
    <w:rsid w:val="00D73EC7"/>
    <w:rsid w:val="00D74FAE"/>
    <w:rsid w:val="00D778E7"/>
    <w:rsid w:val="00D8021D"/>
    <w:rsid w:val="00D80504"/>
    <w:rsid w:val="00D806F0"/>
    <w:rsid w:val="00D815C4"/>
    <w:rsid w:val="00D846F0"/>
    <w:rsid w:val="00D84E9F"/>
    <w:rsid w:val="00D865AE"/>
    <w:rsid w:val="00D86CC4"/>
    <w:rsid w:val="00D92E78"/>
    <w:rsid w:val="00D93D71"/>
    <w:rsid w:val="00D9442C"/>
    <w:rsid w:val="00D94503"/>
    <w:rsid w:val="00D94C93"/>
    <w:rsid w:val="00D951EA"/>
    <w:rsid w:val="00D95646"/>
    <w:rsid w:val="00D97207"/>
    <w:rsid w:val="00DA1381"/>
    <w:rsid w:val="00DA2B55"/>
    <w:rsid w:val="00DA365F"/>
    <w:rsid w:val="00DB305E"/>
    <w:rsid w:val="00DB3240"/>
    <w:rsid w:val="00DB68A2"/>
    <w:rsid w:val="00DC473B"/>
    <w:rsid w:val="00DC69A2"/>
    <w:rsid w:val="00DD06DA"/>
    <w:rsid w:val="00DD326F"/>
    <w:rsid w:val="00DD6346"/>
    <w:rsid w:val="00DD6497"/>
    <w:rsid w:val="00DE14CA"/>
    <w:rsid w:val="00DE16F7"/>
    <w:rsid w:val="00DE3DE3"/>
    <w:rsid w:val="00DE4815"/>
    <w:rsid w:val="00DE60A9"/>
    <w:rsid w:val="00DF0851"/>
    <w:rsid w:val="00DF119D"/>
    <w:rsid w:val="00DF1D13"/>
    <w:rsid w:val="00DF2E4F"/>
    <w:rsid w:val="00DF3B50"/>
    <w:rsid w:val="00DF3FE4"/>
    <w:rsid w:val="00DF62D6"/>
    <w:rsid w:val="00E00BC4"/>
    <w:rsid w:val="00E02D59"/>
    <w:rsid w:val="00E031C5"/>
    <w:rsid w:val="00E039A3"/>
    <w:rsid w:val="00E05CB5"/>
    <w:rsid w:val="00E128AD"/>
    <w:rsid w:val="00E13318"/>
    <w:rsid w:val="00E21EF9"/>
    <w:rsid w:val="00E22986"/>
    <w:rsid w:val="00E26B33"/>
    <w:rsid w:val="00E276C5"/>
    <w:rsid w:val="00E31DAF"/>
    <w:rsid w:val="00E3383E"/>
    <w:rsid w:val="00E368AB"/>
    <w:rsid w:val="00E36D8D"/>
    <w:rsid w:val="00E36F32"/>
    <w:rsid w:val="00E37EDC"/>
    <w:rsid w:val="00E418A3"/>
    <w:rsid w:val="00E419AD"/>
    <w:rsid w:val="00E41ECB"/>
    <w:rsid w:val="00E42E83"/>
    <w:rsid w:val="00E43BBA"/>
    <w:rsid w:val="00E440A9"/>
    <w:rsid w:val="00E46C21"/>
    <w:rsid w:val="00E5008D"/>
    <w:rsid w:val="00E522D7"/>
    <w:rsid w:val="00E53FD1"/>
    <w:rsid w:val="00E55E46"/>
    <w:rsid w:val="00E6041C"/>
    <w:rsid w:val="00E6041E"/>
    <w:rsid w:val="00E6050E"/>
    <w:rsid w:val="00E60EAE"/>
    <w:rsid w:val="00E614BE"/>
    <w:rsid w:val="00E62473"/>
    <w:rsid w:val="00E71A0B"/>
    <w:rsid w:val="00E71C80"/>
    <w:rsid w:val="00E750DB"/>
    <w:rsid w:val="00E764A0"/>
    <w:rsid w:val="00E76976"/>
    <w:rsid w:val="00E76FF4"/>
    <w:rsid w:val="00E80BF0"/>
    <w:rsid w:val="00E810D0"/>
    <w:rsid w:val="00E8134E"/>
    <w:rsid w:val="00E831F6"/>
    <w:rsid w:val="00E833E2"/>
    <w:rsid w:val="00E84F2D"/>
    <w:rsid w:val="00E8526E"/>
    <w:rsid w:val="00E91B65"/>
    <w:rsid w:val="00E92900"/>
    <w:rsid w:val="00E93149"/>
    <w:rsid w:val="00E935AA"/>
    <w:rsid w:val="00E93A2C"/>
    <w:rsid w:val="00E941C9"/>
    <w:rsid w:val="00E94EA7"/>
    <w:rsid w:val="00E96217"/>
    <w:rsid w:val="00E96911"/>
    <w:rsid w:val="00E9726F"/>
    <w:rsid w:val="00E974E3"/>
    <w:rsid w:val="00EA08D7"/>
    <w:rsid w:val="00EA3E6A"/>
    <w:rsid w:val="00EA5E7D"/>
    <w:rsid w:val="00EA6532"/>
    <w:rsid w:val="00EA7643"/>
    <w:rsid w:val="00EB0B52"/>
    <w:rsid w:val="00EB378B"/>
    <w:rsid w:val="00EB383A"/>
    <w:rsid w:val="00EB4D8F"/>
    <w:rsid w:val="00EB56A8"/>
    <w:rsid w:val="00EB5B0E"/>
    <w:rsid w:val="00EB5D53"/>
    <w:rsid w:val="00EB7462"/>
    <w:rsid w:val="00EC0828"/>
    <w:rsid w:val="00EC2B9B"/>
    <w:rsid w:val="00EC3077"/>
    <w:rsid w:val="00EC3BEC"/>
    <w:rsid w:val="00EC57C5"/>
    <w:rsid w:val="00EC5A31"/>
    <w:rsid w:val="00EC6165"/>
    <w:rsid w:val="00EC79E3"/>
    <w:rsid w:val="00ED1378"/>
    <w:rsid w:val="00ED1983"/>
    <w:rsid w:val="00ED233E"/>
    <w:rsid w:val="00ED2C68"/>
    <w:rsid w:val="00ED4992"/>
    <w:rsid w:val="00ED71CD"/>
    <w:rsid w:val="00EE0856"/>
    <w:rsid w:val="00EE1459"/>
    <w:rsid w:val="00EE2726"/>
    <w:rsid w:val="00EE2CEC"/>
    <w:rsid w:val="00EE35A0"/>
    <w:rsid w:val="00EE420D"/>
    <w:rsid w:val="00EE5699"/>
    <w:rsid w:val="00EE6E5B"/>
    <w:rsid w:val="00EE7725"/>
    <w:rsid w:val="00EF056B"/>
    <w:rsid w:val="00EF28D0"/>
    <w:rsid w:val="00EF4D23"/>
    <w:rsid w:val="00EF4E27"/>
    <w:rsid w:val="00EF5416"/>
    <w:rsid w:val="00EF7269"/>
    <w:rsid w:val="00F00BC9"/>
    <w:rsid w:val="00F02174"/>
    <w:rsid w:val="00F05956"/>
    <w:rsid w:val="00F05C7D"/>
    <w:rsid w:val="00F05E6D"/>
    <w:rsid w:val="00F076A0"/>
    <w:rsid w:val="00F10111"/>
    <w:rsid w:val="00F10B07"/>
    <w:rsid w:val="00F10E7B"/>
    <w:rsid w:val="00F11044"/>
    <w:rsid w:val="00F12134"/>
    <w:rsid w:val="00F133A6"/>
    <w:rsid w:val="00F154D0"/>
    <w:rsid w:val="00F159F9"/>
    <w:rsid w:val="00F16BAA"/>
    <w:rsid w:val="00F1792E"/>
    <w:rsid w:val="00F17BA3"/>
    <w:rsid w:val="00F21160"/>
    <w:rsid w:val="00F26645"/>
    <w:rsid w:val="00F2708F"/>
    <w:rsid w:val="00F32346"/>
    <w:rsid w:val="00F323FB"/>
    <w:rsid w:val="00F35DEC"/>
    <w:rsid w:val="00F36721"/>
    <w:rsid w:val="00F37102"/>
    <w:rsid w:val="00F42C49"/>
    <w:rsid w:val="00F46633"/>
    <w:rsid w:val="00F50DE0"/>
    <w:rsid w:val="00F57301"/>
    <w:rsid w:val="00F578A3"/>
    <w:rsid w:val="00F6008E"/>
    <w:rsid w:val="00F601D2"/>
    <w:rsid w:val="00F6170C"/>
    <w:rsid w:val="00F630A7"/>
    <w:rsid w:val="00F63B86"/>
    <w:rsid w:val="00F63D55"/>
    <w:rsid w:val="00F64000"/>
    <w:rsid w:val="00F641E7"/>
    <w:rsid w:val="00F647AB"/>
    <w:rsid w:val="00F64F30"/>
    <w:rsid w:val="00F65438"/>
    <w:rsid w:val="00F65C64"/>
    <w:rsid w:val="00F6755C"/>
    <w:rsid w:val="00F71D70"/>
    <w:rsid w:val="00F73535"/>
    <w:rsid w:val="00F74BCF"/>
    <w:rsid w:val="00F76698"/>
    <w:rsid w:val="00F77C3F"/>
    <w:rsid w:val="00F819A1"/>
    <w:rsid w:val="00F8667F"/>
    <w:rsid w:val="00F87E30"/>
    <w:rsid w:val="00F903CF"/>
    <w:rsid w:val="00F90512"/>
    <w:rsid w:val="00F90F4D"/>
    <w:rsid w:val="00F91B53"/>
    <w:rsid w:val="00F926B6"/>
    <w:rsid w:val="00F934D3"/>
    <w:rsid w:val="00F94249"/>
    <w:rsid w:val="00F94705"/>
    <w:rsid w:val="00F9509B"/>
    <w:rsid w:val="00F95CB4"/>
    <w:rsid w:val="00F96E10"/>
    <w:rsid w:val="00FA168E"/>
    <w:rsid w:val="00FA1887"/>
    <w:rsid w:val="00FA26A5"/>
    <w:rsid w:val="00FA2B44"/>
    <w:rsid w:val="00FA4156"/>
    <w:rsid w:val="00FA54E5"/>
    <w:rsid w:val="00FA7AB8"/>
    <w:rsid w:val="00FB0C98"/>
    <w:rsid w:val="00FB202F"/>
    <w:rsid w:val="00FB438D"/>
    <w:rsid w:val="00FB508C"/>
    <w:rsid w:val="00FB6560"/>
    <w:rsid w:val="00FC0C38"/>
    <w:rsid w:val="00FC4615"/>
    <w:rsid w:val="00FC4B12"/>
    <w:rsid w:val="00FC5F16"/>
    <w:rsid w:val="00FC65CA"/>
    <w:rsid w:val="00FD07DA"/>
    <w:rsid w:val="00FD2511"/>
    <w:rsid w:val="00FD605A"/>
    <w:rsid w:val="00FE2EE2"/>
    <w:rsid w:val="00FE3476"/>
    <w:rsid w:val="00FF00A6"/>
    <w:rsid w:val="00FF0879"/>
    <w:rsid w:val="00FF0957"/>
    <w:rsid w:val="00FF3129"/>
    <w:rsid w:val="00FF33D8"/>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53BC"/>
  <w15:docId w15:val="{3FDDE956-CF55-4669-A858-204187BF1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56540670">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91690683">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3859852">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B3516-AF52-4266-BF92-326C18E1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4294</Words>
  <Characters>25340</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Kočírková Alžběta</cp:lastModifiedBy>
  <cp:revision>3</cp:revision>
  <cp:lastPrinted>2018-08-24T12:55:00Z</cp:lastPrinted>
  <dcterms:created xsi:type="dcterms:W3CDTF">2020-08-31T10:19:00Z</dcterms:created>
  <dcterms:modified xsi:type="dcterms:W3CDTF">2020-08-31T10:39:00Z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