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22" w:rsidRDefault="00207822" w:rsidP="00207822">
      <w:pPr>
        <w:pStyle w:val="HlavikaZL"/>
      </w:pPr>
      <w:r w:rsidRPr="004B46B4">
        <w:t>Dodatek č. 20</w:t>
      </w:r>
    </w:p>
    <w:p w:rsidR="00207822" w:rsidRDefault="00207822" w:rsidP="00207822">
      <w:pPr>
        <w:pStyle w:val="HlavikaZL"/>
      </w:pPr>
      <w:r>
        <w:t xml:space="preserve">č. j. </w:t>
      </w:r>
      <w:r w:rsidRPr="00DD197F">
        <w:rPr>
          <w:noProof/>
        </w:rPr>
        <w:t>935/2001</w:t>
      </w:r>
      <w:r>
        <w:t xml:space="preserve">  ze dne 29. </w:t>
      </w:r>
      <w:r w:rsidRPr="00DD197F">
        <w:rPr>
          <w:noProof/>
        </w:rPr>
        <w:t>6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3607/2001</w:t>
      </w:r>
      <w:r>
        <w:t xml:space="preserve"> ze dne </w:t>
      </w:r>
      <w:r>
        <w:br/>
        <w:t xml:space="preserve">28. </w:t>
      </w:r>
      <w:r w:rsidRPr="00DD197F">
        <w:rPr>
          <w:noProof/>
        </w:rPr>
        <w:t>9</w:t>
      </w:r>
      <w:r>
        <w:rPr>
          <w:noProof/>
        </w:rPr>
        <w:t xml:space="preserve">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5764/2001</w:t>
      </w:r>
      <w:r>
        <w:t xml:space="preserve"> ze dne 21. </w:t>
      </w:r>
      <w:r w:rsidRPr="00DD197F">
        <w:rPr>
          <w:noProof/>
        </w:rPr>
        <w:t>12</w:t>
      </w:r>
      <w:r>
        <w:rPr>
          <w:noProof/>
        </w:rPr>
        <w:t>. </w:t>
      </w:r>
      <w:r w:rsidRPr="00DD197F">
        <w:rPr>
          <w:noProof/>
        </w:rPr>
        <w:t>2001</w:t>
      </w:r>
      <w:r>
        <w:t>, dodatku č. 3 č. j. </w:t>
      </w:r>
      <w:r w:rsidRPr="00DD197F">
        <w:rPr>
          <w:noProof/>
        </w:rPr>
        <w:t>4861</w:t>
      </w:r>
      <w:r>
        <w:t xml:space="preserve"> ze dne 1. </w:t>
      </w:r>
      <w:r w:rsidRPr="00DD197F">
        <w:rPr>
          <w:noProof/>
        </w:rPr>
        <w:t>3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17212/2002</w:t>
      </w:r>
      <w:r>
        <w:t xml:space="preserve"> ze dne 28. </w:t>
      </w:r>
      <w:r w:rsidRPr="00DD197F">
        <w:rPr>
          <w:noProof/>
        </w:rPr>
        <w:t>11</w:t>
      </w:r>
      <w:r>
        <w:rPr>
          <w:noProof/>
        </w:rPr>
        <w:t xml:space="preserve">. </w:t>
      </w:r>
      <w:r w:rsidRPr="00DD197F">
        <w:rPr>
          <w:noProof/>
        </w:rPr>
        <w:t>2002</w:t>
      </w:r>
      <w:r>
        <w:t xml:space="preserve">, dodatku č. 5 č. j. </w:t>
      </w:r>
      <w:r w:rsidRPr="00DD197F">
        <w:rPr>
          <w:noProof/>
        </w:rPr>
        <w:t>9797/2003</w:t>
      </w:r>
      <w:r>
        <w:t xml:space="preserve"> ze dne 19. </w:t>
      </w:r>
      <w:r w:rsidRPr="00DD197F">
        <w:rPr>
          <w:noProof/>
        </w:rPr>
        <w:t>6</w:t>
      </w:r>
      <w:r>
        <w:rPr>
          <w:noProof/>
        </w:rPr>
        <w:t>. </w:t>
      </w:r>
      <w:r w:rsidRPr="00DD197F">
        <w:rPr>
          <w:noProof/>
        </w:rPr>
        <w:t>2003</w:t>
      </w:r>
      <w:r>
        <w:t xml:space="preserve">, dodatku č. 6 č. j. </w:t>
      </w:r>
      <w:r w:rsidRPr="00DD197F">
        <w:rPr>
          <w:noProof/>
        </w:rPr>
        <w:t>80/2004</w:t>
      </w:r>
      <w:r>
        <w:t xml:space="preserve"> ze dne 18. </w:t>
      </w:r>
      <w:r w:rsidRPr="00DD197F">
        <w:rPr>
          <w:noProof/>
        </w:rPr>
        <w:t>12</w:t>
      </w:r>
      <w:r>
        <w:rPr>
          <w:noProof/>
        </w:rPr>
        <w:t xml:space="preserve">. </w:t>
      </w:r>
      <w:r w:rsidRPr="00DD197F">
        <w:rPr>
          <w:noProof/>
        </w:rPr>
        <w:t>2003</w:t>
      </w:r>
      <w:r>
        <w:rPr>
          <w:noProof/>
        </w:rPr>
        <w:t xml:space="preserve">, dodatku č. 7 č. j. KUOK/23170/05/OŠMT/572 ze dne 24. 6. 2005, dodatku č. 8 č. j. KUOK 93931/2009 ze dne 25. 9. 2009, dodatku č. 9 č. j. KUOK 109849/2011 ze dne 22. 9. 2011, dodatku č. 10 č. j. KUOK 2381/2013 ze dne 21. 12. 2012, dodatku č. 11 č. j. KUOK 2248/2014 ze dne 19. 12. 2013, dodatku č. 12 č. j. KUOK 87865/2014 ze dne 19. 9. 2014, dodatku č. 13 č. j. KUOK 16952/2015 ze dne 20. 2. 2015, dodatku č. 14 č. j. KUOK 61204/2015 ze dne 26. 6. 2015, dodatku č. 15 č. j. KUOK 81071/2015 ze dne 25. 9. 2015, dodatku č. 16 č. j. KUOK 121565/2016 ze dne 19. 12. 2016, </w:t>
      </w:r>
      <w:r w:rsidRPr="00F40518">
        <w:rPr>
          <w:noProof/>
        </w:rPr>
        <w:t>dodatku č. 1</w:t>
      </w:r>
      <w:r>
        <w:rPr>
          <w:noProof/>
        </w:rPr>
        <w:t>7</w:t>
      </w:r>
      <w:r w:rsidRPr="00F40518">
        <w:rPr>
          <w:noProof/>
        </w:rPr>
        <w:t xml:space="preserve"> č.</w:t>
      </w:r>
      <w:r>
        <w:rPr>
          <w:noProof/>
        </w:rPr>
        <w:t> </w:t>
      </w:r>
      <w:r w:rsidRPr="00F40518">
        <w:rPr>
          <w:noProof/>
        </w:rPr>
        <w:t>j.</w:t>
      </w:r>
      <w:r>
        <w:rPr>
          <w:noProof/>
        </w:rPr>
        <w:t> </w:t>
      </w:r>
      <w:r w:rsidRPr="00F40518">
        <w:rPr>
          <w:noProof/>
        </w:rPr>
        <w:t xml:space="preserve">KUOK </w:t>
      </w:r>
      <w:r>
        <w:rPr>
          <w:noProof/>
        </w:rPr>
        <w:t>25290</w:t>
      </w:r>
      <w:r w:rsidRPr="00F40518">
        <w:rPr>
          <w:noProof/>
        </w:rPr>
        <w:t>/201</w:t>
      </w:r>
      <w:r>
        <w:rPr>
          <w:noProof/>
        </w:rPr>
        <w:t>7</w:t>
      </w:r>
      <w:r w:rsidRPr="00F40518">
        <w:rPr>
          <w:noProof/>
        </w:rPr>
        <w:t xml:space="preserve"> ze dne 2</w:t>
      </w:r>
      <w:r>
        <w:rPr>
          <w:noProof/>
        </w:rPr>
        <w:t>7</w:t>
      </w:r>
      <w:r w:rsidRPr="00F40518">
        <w:rPr>
          <w:noProof/>
        </w:rPr>
        <w:t xml:space="preserve">. </w:t>
      </w:r>
      <w:r>
        <w:rPr>
          <w:noProof/>
        </w:rPr>
        <w:t>2</w:t>
      </w:r>
      <w:r w:rsidRPr="00F40518">
        <w:rPr>
          <w:noProof/>
        </w:rPr>
        <w:t>. 201</w:t>
      </w:r>
      <w:r>
        <w:rPr>
          <w:noProof/>
        </w:rPr>
        <w:t xml:space="preserve">7, </w:t>
      </w:r>
      <w:r w:rsidRPr="006A5404">
        <w:rPr>
          <w:noProof/>
        </w:rPr>
        <w:t>dodatku č. 18 č. j. KUOK 67969/2019 ze dne 24. 6. 2019</w:t>
      </w:r>
      <w:r>
        <w:rPr>
          <w:noProof/>
        </w:rPr>
        <w:t xml:space="preserve"> a </w:t>
      </w:r>
      <w:r w:rsidRPr="004B46B4">
        <w:rPr>
          <w:noProof/>
        </w:rPr>
        <w:t>dodatku č. 19 č. j. KUOK 25583/2020 ze dne 17. 2. 2020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207822" w:rsidRPr="0098503B" w:rsidTr="00080FDE">
        <w:tc>
          <w:tcPr>
            <w:tcW w:w="9284" w:type="dxa"/>
            <w:shd w:val="clear" w:color="auto" w:fill="auto"/>
          </w:tcPr>
          <w:p w:rsidR="00207822" w:rsidRPr="00D60B44" w:rsidRDefault="00207822" w:rsidP="00080FDE">
            <w:pPr>
              <w:jc w:val="both"/>
              <w:rPr>
                <w:rFonts w:ascii="Arial" w:hAnsi="Arial" w:cs="Arial"/>
              </w:rPr>
            </w:pPr>
            <w:r w:rsidRPr="00D60B44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</w:t>
            </w:r>
            <w:r>
              <w:rPr>
                <w:rFonts w:ascii="Arial" w:hAnsi="Arial" w:cs="Arial"/>
              </w:rPr>
              <w:t> </w:t>
            </w:r>
            <w:r w:rsidRPr="00D60B44">
              <w:rPr>
                <w:rFonts w:ascii="Arial" w:hAnsi="Arial" w:cs="Arial"/>
              </w:rPr>
              <w:t>ustanovením</w:t>
            </w:r>
            <w:r>
              <w:rPr>
                <w:rFonts w:ascii="Arial" w:hAnsi="Arial" w:cs="Arial"/>
              </w:rPr>
              <w:t xml:space="preserve"> </w:t>
            </w:r>
            <w:r w:rsidRPr="00306374">
              <w:rPr>
                <w:rFonts w:ascii="Arial" w:hAnsi="Arial" w:cs="Arial"/>
              </w:rPr>
              <w:t>§ 35 odst. 2 písm. j) a § 59 odst. 1 písm. i) zákona č. 129/2000 Sb., o krajích (krajské</w:t>
            </w:r>
            <w:r w:rsidRPr="00D60B44">
              <w:rPr>
                <w:rFonts w:ascii="Arial" w:hAnsi="Arial" w:cs="Arial"/>
              </w:rPr>
              <w:t xml:space="preserve"> zřízení) v platném znění vydává dodatek ke zřizovací listině pro příspěvkovou organizaci:</w:t>
            </w:r>
          </w:p>
        </w:tc>
      </w:tr>
      <w:tr w:rsidR="00207822" w:rsidRPr="0098503B" w:rsidTr="00080FDE">
        <w:tc>
          <w:tcPr>
            <w:tcW w:w="9284" w:type="dxa"/>
            <w:shd w:val="clear" w:color="auto" w:fill="auto"/>
          </w:tcPr>
          <w:p w:rsidR="00207822" w:rsidRDefault="00207822" w:rsidP="00080FDE"/>
        </w:tc>
      </w:tr>
    </w:tbl>
    <w:p w:rsidR="00207822" w:rsidRPr="006B434A" w:rsidRDefault="00207822" w:rsidP="00207822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207822" w:rsidTr="00080FDE">
        <w:tc>
          <w:tcPr>
            <w:tcW w:w="2880" w:type="dxa"/>
          </w:tcPr>
          <w:p w:rsidR="00207822" w:rsidRDefault="00207822" w:rsidP="00080FDE">
            <w:pPr>
              <w:pStyle w:val="Nzev-tabulka"/>
              <w:spacing w:before="60" w:after="60"/>
            </w:pPr>
            <w:r>
              <w:t>Název:</w:t>
            </w:r>
          </w:p>
        </w:tc>
        <w:tc>
          <w:tcPr>
            <w:tcW w:w="6404" w:type="dxa"/>
          </w:tcPr>
          <w:p w:rsidR="00207822" w:rsidRPr="004C7A20" w:rsidRDefault="00207822" w:rsidP="00080FDE">
            <w:pPr>
              <w:pStyle w:val="Nzevkoly-tab"/>
              <w:spacing w:before="60" w:after="60"/>
            </w:pPr>
            <w:r w:rsidRPr="00DD197F">
              <w:rPr>
                <w:noProof/>
              </w:rPr>
              <w:t xml:space="preserve">Střední průmyslová škola a </w:t>
            </w:r>
            <w:r>
              <w:rPr>
                <w:noProof/>
              </w:rPr>
              <w:t xml:space="preserve">Střední odborné učiliště </w:t>
            </w:r>
            <w:r w:rsidRPr="00DD197F">
              <w:rPr>
                <w:noProof/>
              </w:rPr>
              <w:t xml:space="preserve"> Uničov</w:t>
            </w:r>
          </w:p>
        </w:tc>
      </w:tr>
      <w:tr w:rsidR="00207822" w:rsidTr="00080FDE">
        <w:tc>
          <w:tcPr>
            <w:tcW w:w="2880" w:type="dxa"/>
          </w:tcPr>
          <w:p w:rsidR="00207822" w:rsidRDefault="00207822" w:rsidP="00080FDE">
            <w:pPr>
              <w:pStyle w:val="Nzev-tabulka"/>
              <w:spacing w:before="60" w:after="60"/>
            </w:pPr>
            <w:r>
              <w:t>Sídlo:</w:t>
            </w:r>
          </w:p>
        </w:tc>
        <w:tc>
          <w:tcPr>
            <w:tcW w:w="6404" w:type="dxa"/>
          </w:tcPr>
          <w:p w:rsidR="00207822" w:rsidRPr="004C7A20" w:rsidRDefault="00207822" w:rsidP="00080FDE">
            <w:pPr>
              <w:pStyle w:val="Nzevkoly-tab"/>
              <w:spacing w:before="60" w:after="60"/>
            </w:pPr>
            <w:r>
              <w:rPr>
                <w:noProof/>
              </w:rPr>
              <w:t xml:space="preserve">783 91 Uničov, </w:t>
            </w:r>
            <w:r w:rsidRPr="00DD197F">
              <w:rPr>
                <w:noProof/>
              </w:rPr>
              <w:t>Školní 164</w:t>
            </w:r>
          </w:p>
        </w:tc>
      </w:tr>
      <w:tr w:rsidR="00207822" w:rsidTr="00080FDE">
        <w:trPr>
          <w:trHeight w:val="102"/>
        </w:trPr>
        <w:tc>
          <w:tcPr>
            <w:tcW w:w="2880" w:type="dxa"/>
          </w:tcPr>
          <w:p w:rsidR="00207822" w:rsidRDefault="00207822" w:rsidP="00080FDE">
            <w:pPr>
              <w:pStyle w:val="Nzev-tabulka"/>
              <w:spacing w:before="60" w:after="60"/>
            </w:pPr>
            <w:r>
              <w:t>Identifikační číslo:</w:t>
            </w:r>
          </w:p>
        </w:tc>
        <w:tc>
          <w:tcPr>
            <w:tcW w:w="6404" w:type="dxa"/>
          </w:tcPr>
          <w:p w:rsidR="00207822" w:rsidRDefault="00207822" w:rsidP="00080FDE">
            <w:pPr>
              <w:pStyle w:val="Nzevkoly-tab"/>
              <w:spacing w:before="60" w:after="60"/>
            </w:pPr>
            <w:r w:rsidRPr="00DD197F">
              <w:rPr>
                <w:noProof/>
              </w:rPr>
              <w:t>00601730</w:t>
            </w:r>
          </w:p>
        </w:tc>
      </w:tr>
    </w:tbl>
    <w:p w:rsidR="00207822" w:rsidRDefault="00207822" w:rsidP="00207822">
      <w:pPr>
        <w:pStyle w:val="Hejtman-podpis"/>
        <w:tabs>
          <w:tab w:val="right" w:pos="9072"/>
        </w:tabs>
        <w:spacing w:after="0"/>
        <w:jc w:val="left"/>
      </w:pPr>
    </w:p>
    <w:p w:rsidR="00207822" w:rsidRDefault="00207822" w:rsidP="00207822">
      <w:pPr>
        <w:pStyle w:val="Hejtman-podpis"/>
        <w:tabs>
          <w:tab w:val="right" w:pos="9072"/>
        </w:tabs>
        <w:spacing w:after="0"/>
        <w:jc w:val="left"/>
      </w:pPr>
      <w:r>
        <w:t>V tomto znění:</w:t>
      </w:r>
    </w:p>
    <w:p w:rsidR="00207822" w:rsidRDefault="00207822" w:rsidP="00207822">
      <w:pPr>
        <w:pStyle w:val="Hejtman-podpis"/>
        <w:tabs>
          <w:tab w:val="right" w:pos="9072"/>
        </w:tabs>
        <w:spacing w:after="0"/>
        <w:jc w:val="left"/>
      </w:pPr>
    </w:p>
    <w:p w:rsidR="00207822" w:rsidRPr="00F24A36" w:rsidRDefault="00207822" w:rsidP="00207822">
      <w:pPr>
        <w:spacing w:after="360"/>
        <w:contextualSpacing/>
        <w:jc w:val="both"/>
        <w:rPr>
          <w:rFonts w:ascii="Arial" w:hAnsi="Arial" w:cs="Arial"/>
          <w:color w:val="000000" w:themeColor="text1"/>
        </w:rPr>
      </w:pPr>
      <w:r w:rsidRPr="005D481E">
        <w:rPr>
          <w:rFonts w:ascii="Arial" w:hAnsi="Arial" w:cs="Arial"/>
        </w:rPr>
        <w:t xml:space="preserve">Stávající Příloha č. 1 </w:t>
      </w:r>
      <w:r w:rsidRPr="00F24A36">
        <w:rPr>
          <w:rFonts w:ascii="Arial" w:hAnsi="Arial" w:cs="Arial"/>
          <w:color w:val="000000" w:themeColor="text1"/>
        </w:rPr>
        <w:t>– Vymezení majetku v hospodaření příspěvkové organizace zřizovací listiny se ruší a nahrazuje se novou Přílohou č. 1 – Vymezení majetku v hospodaření příspěvkové organizace.</w:t>
      </w:r>
    </w:p>
    <w:p w:rsidR="00207822" w:rsidRDefault="00207822" w:rsidP="00207822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207822" w:rsidRPr="00EF5ADA" w:rsidRDefault="00207822" w:rsidP="00207822">
      <w:pPr>
        <w:jc w:val="both"/>
        <w:rPr>
          <w:rFonts w:ascii="Arial" w:hAnsi="Arial"/>
        </w:rPr>
      </w:pPr>
      <w:r w:rsidRPr="00EF5ADA">
        <w:rPr>
          <w:rFonts w:ascii="Arial" w:hAnsi="Arial"/>
        </w:rPr>
        <w:t>Tento dodatek nabývá platnosti a účinnosti dnem jeho schválení Zastupitelstvem Olomouckého kraje.</w:t>
      </w:r>
    </w:p>
    <w:p w:rsidR="00207822" w:rsidRDefault="00207822" w:rsidP="00207822">
      <w:pPr>
        <w:jc w:val="both"/>
        <w:rPr>
          <w:rFonts w:ascii="Arial" w:hAnsi="Arial"/>
        </w:rPr>
      </w:pPr>
    </w:p>
    <w:p w:rsidR="00207822" w:rsidRPr="00EF5ADA" w:rsidRDefault="00207822" w:rsidP="00207822">
      <w:pPr>
        <w:jc w:val="both"/>
        <w:rPr>
          <w:rFonts w:ascii="Arial" w:hAnsi="Arial"/>
        </w:rPr>
      </w:pPr>
      <w:r w:rsidRPr="00EF5ADA">
        <w:rPr>
          <w:rFonts w:ascii="Arial" w:hAnsi="Arial"/>
        </w:rPr>
        <w:t xml:space="preserve">Tento dodatek schválilo Zastupitelstvo Olomouckého kraje dne </w:t>
      </w:r>
      <w:r>
        <w:rPr>
          <w:rFonts w:ascii="Arial" w:hAnsi="Arial"/>
        </w:rPr>
        <w:t xml:space="preserve">21. 6. </w:t>
      </w:r>
      <w:r w:rsidRPr="00EF5ADA">
        <w:rPr>
          <w:rFonts w:ascii="Arial" w:hAnsi="Arial"/>
        </w:rPr>
        <w:t>2021 usnesením č. UZ/x/x/2021.</w:t>
      </w:r>
    </w:p>
    <w:p w:rsidR="00207822" w:rsidRDefault="00207822" w:rsidP="00207822">
      <w:pPr>
        <w:rPr>
          <w:rFonts w:ascii="Arial" w:hAnsi="Arial"/>
        </w:rPr>
      </w:pPr>
    </w:p>
    <w:p w:rsidR="00207822" w:rsidRDefault="00207822" w:rsidP="00207822">
      <w:pPr>
        <w:rPr>
          <w:rFonts w:ascii="Arial" w:hAnsi="Arial"/>
        </w:rPr>
      </w:pPr>
      <w:r w:rsidRPr="00EF5ADA">
        <w:rPr>
          <w:rFonts w:ascii="Arial" w:hAnsi="Arial"/>
        </w:rPr>
        <w:t xml:space="preserve">V Olomouci dne </w:t>
      </w:r>
      <w:r>
        <w:rPr>
          <w:rFonts w:ascii="Arial" w:hAnsi="Arial"/>
        </w:rPr>
        <w:t>21. 6.</w:t>
      </w:r>
      <w:r w:rsidRPr="00EF5ADA">
        <w:rPr>
          <w:rFonts w:ascii="Arial" w:hAnsi="Arial"/>
        </w:rPr>
        <w:t xml:space="preserve"> 2021</w:t>
      </w:r>
    </w:p>
    <w:p w:rsidR="00207822" w:rsidRDefault="00207822" w:rsidP="00207822">
      <w:pPr>
        <w:rPr>
          <w:rFonts w:ascii="Arial" w:hAnsi="Arial"/>
        </w:rPr>
      </w:pPr>
    </w:p>
    <w:tbl>
      <w:tblPr>
        <w:tblW w:w="4824" w:type="dxa"/>
        <w:tblInd w:w="4249" w:type="dxa"/>
        <w:tblLook w:val="01E0" w:firstRow="1" w:lastRow="1" w:firstColumn="1" w:lastColumn="1" w:noHBand="0" w:noVBand="0"/>
      </w:tblPr>
      <w:tblGrid>
        <w:gridCol w:w="4824"/>
      </w:tblGrid>
      <w:tr w:rsidR="00207822" w:rsidTr="00080FDE">
        <w:trPr>
          <w:trHeight w:val="81"/>
        </w:trPr>
        <w:tc>
          <w:tcPr>
            <w:tcW w:w="4824" w:type="dxa"/>
          </w:tcPr>
          <w:p w:rsidR="00207822" w:rsidRPr="00EF5ADA" w:rsidRDefault="00207822" w:rsidP="00080FDE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Josef Suchánek</w:t>
            </w:r>
          </w:p>
        </w:tc>
      </w:tr>
      <w:tr w:rsidR="00207822" w:rsidTr="00080FDE">
        <w:trPr>
          <w:trHeight w:val="452"/>
        </w:trPr>
        <w:tc>
          <w:tcPr>
            <w:tcW w:w="4824" w:type="dxa"/>
          </w:tcPr>
          <w:p w:rsidR="00207822" w:rsidRPr="00EF5ADA" w:rsidRDefault="00207822" w:rsidP="00080FDE">
            <w:pPr>
              <w:spacing w:line="257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hejtman</w:t>
            </w:r>
            <w:r w:rsidRPr="00EF5ADA">
              <w:rPr>
                <w:rFonts w:ascii="Arial" w:hAnsi="Arial" w:cs="Arial"/>
              </w:rPr>
              <w:t xml:space="preserve"> Olomouckého kraje</w:t>
            </w:r>
          </w:p>
        </w:tc>
      </w:tr>
    </w:tbl>
    <w:p w:rsidR="00207822" w:rsidRDefault="00207822" w:rsidP="00207822"/>
    <w:p w:rsidR="00207822" w:rsidRPr="00787328" w:rsidRDefault="00207822" w:rsidP="00207822"/>
    <w:p w:rsidR="00207822" w:rsidRPr="00787328" w:rsidRDefault="00207822" w:rsidP="00207822">
      <w:pPr>
        <w:tabs>
          <w:tab w:val="left" w:pos="7873"/>
        </w:tabs>
        <w:sectPr w:rsidR="00207822" w:rsidRPr="00787328" w:rsidSect="007873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pgNumType w:start="7"/>
          <w:cols w:space="708"/>
          <w:docGrid w:linePitch="360"/>
        </w:sectPr>
      </w:pPr>
      <w:r>
        <w:tab/>
      </w:r>
      <w:r>
        <w:tab/>
      </w:r>
    </w:p>
    <w:p w:rsidR="00207822" w:rsidRDefault="00207822" w:rsidP="00207822"/>
    <w:p w:rsidR="00207822" w:rsidRPr="00BE4258" w:rsidRDefault="00207822" w:rsidP="00207822">
      <w:pPr>
        <w:rPr>
          <w:rFonts w:ascii="Arial" w:hAnsi="Arial" w:cs="Arial"/>
          <w:b/>
        </w:rPr>
      </w:pPr>
      <w:r w:rsidRPr="000E269A">
        <w:rPr>
          <w:rFonts w:ascii="Arial" w:hAnsi="Arial" w:cs="Arial"/>
          <w:b/>
        </w:rPr>
        <w:t>Příloha č. 1 Vymezení majetku v hospodaření příspěvkové organizace</w:t>
      </w:r>
      <w:r w:rsidRPr="000E269A">
        <w:rPr>
          <w:rFonts w:ascii="Arial" w:hAnsi="Arial" w:cs="Arial"/>
          <w:i/>
        </w:rPr>
        <w:t>:</w:t>
      </w:r>
    </w:p>
    <w:p w:rsidR="00207822" w:rsidRPr="002F53A5" w:rsidRDefault="00207822" w:rsidP="00207822">
      <w:pPr>
        <w:ind w:left="1068"/>
        <w:rPr>
          <w:rFonts w:ascii="Arial" w:hAnsi="Arial" w:cs="Arial"/>
          <w:b/>
        </w:rPr>
      </w:pPr>
    </w:p>
    <w:p w:rsidR="00207822" w:rsidRPr="00597A14" w:rsidRDefault="00207822" w:rsidP="00207822">
      <w:pPr>
        <w:numPr>
          <w:ilvl w:val="0"/>
          <w:numId w:val="1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207822" w:rsidRDefault="00207822" w:rsidP="00207822">
      <w:pPr>
        <w:ind w:firstLine="708"/>
        <w:rPr>
          <w:rFonts w:ascii="Arial" w:hAnsi="Arial" w:cs="Arial"/>
          <w:b/>
        </w:rPr>
      </w:pPr>
    </w:p>
    <w:p w:rsidR="00207822" w:rsidRPr="00485CC1" w:rsidRDefault="00207822" w:rsidP="00207822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207822" w:rsidRPr="00485CC1" w:rsidRDefault="00207822" w:rsidP="0020782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5"/>
        <w:gridCol w:w="2048"/>
        <w:gridCol w:w="2048"/>
        <w:gridCol w:w="2049"/>
        <w:gridCol w:w="2049"/>
        <w:gridCol w:w="1087"/>
        <w:gridCol w:w="2271"/>
        <w:gridCol w:w="1860"/>
      </w:tblGrid>
      <w:tr w:rsidR="00207822" w:rsidRPr="000E189A" w:rsidTr="00080FDE">
        <w:trPr>
          <w:trHeight w:val="454"/>
        </w:trPr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25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164/--</w:t>
            </w:r>
          </w:p>
        </w:tc>
        <w:tc>
          <w:tcPr>
            <w:tcW w:w="81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25F3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E325F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25F3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E325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st. 62/1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178/--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417/1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F53A5">
              <w:rPr>
                <w:rFonts w:ascii="Arial" w:hAnsi="Arial" w:cs="Arial"/>
                <w:sz w:val="20"/>
                <w:szCs w:val="20"/>
              </w:rPr>
              <w:t>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1171/--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417/4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681/--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996/1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2F53A5">
              <w:rPr>
                <w:rFonts w:ascii="Arial" w:hAnsi="Arial" w:cs="Arial"/>
                <w:sz w:val="20"/>
                <w:szCs w:val="20"/>
              </w:rPr>
              <w:t>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A95010" w:rsidRDefault="00207822" w:rsidP="0008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097F">
              <w:rPr>
                <w:rFonts w:ascii="Arial" w:hAnsi="Arial" w:cs="Arial"/>
                <w:strike/>
                <w:sz w:val="20"/>
                <w:szCs w:val="20"/>
              </w:rPr>
              <w:t>--/--</w:t>
            </w:r>
            <w:r w:rsidRPr="00AD0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97F">
              <w:rPr>
                <w:rFonts w:ascii="Arial" w:hAnsi="Arial" w:cs="Arial"/>
                <w:b/>
                <w:sz w:val="20"/>
                <w:szCs w:val="20"/>
              </w:rPr>
              <w:t>1523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F53A5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2F53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2208</w:t>
            </w:r>
          </w:p>
        </w:tc>
      </w:tr>
      <w:tr w:rsidR="00207822" w:rsidRPr="002F53A5" w:rsidTr="00080FDE">
        <w:trPr>
          <w:trHeight w:val="283"/>
        </w:trPr>
        <w:tc>
          <w:tcPr>
            <w:tcW w:w="175" w:type="pct"/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2F53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--/--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996/3</w:t>
            </w:r>
          </w:p>
        </w:tc>
      </w:tr>
    </w:tbl>
    <w:p w:rsidR="00207822" w:rsidRDefault="00207822" w:rsidP="00207822">
      <w:pPr>
        <w:ind w:firstLine="360"/>
        <w:rPr>
          <w:rFonts w:ascii="Arial" w:hAnsi="Arial" w:cs="Arial"/>
          <w:b/>
        </w:rPr>
      </w:pPr>
    </w:p>
    <w:p w:rsidR="00207822" w:rsidRPr="00485CC1" w:rsidRDefault="00207822" w:rsidP="00207822">
      <w:pPr>
        <w:ind w:firstLine="709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207822" w:rsidRPr="00485CC1" w:rsidRDefault="00207822" w:rsidP="0020782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4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2551"/>
        <w:gridCol w:w="3402"/>
        <w:gridCol w:w="3054"/>
        <w:gridCol w:w="2330"/>
        <w:gridCol w:w="2127"/>
      </w:tblGrid>
      <w:tr w:rsidR="00207822" w:rsidRPr="002F53A5" w:rsidTr="00080FDE">
        <w:trPr>
          <w:trHeight w:val="454"/>
          <w:jc w:val="center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3A5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207822" w:rsidRPr="002F53A5" w:rsidTr="00080FDE">
        <w:trPr>
          <w:trHeight w:val="283"/>
          <w:jc w:val="center"/>
        </w:trPr>
        <w:tc>
          <w:tcPr>
            <w:tcW w:w="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vodovod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trike/>
                <w:sz w:val="20"/>
                <w:szCs w:val="20"/>
              </w:rPr>
              <w:t>st. 805/2</w:t>
            </w:r>
            <w:r w:rsidRPr="002C0858">
              <w:rPr>
                <w:rFonts w:ascii="Arial" w:hAnsi="Arial" w:cs="Arial"/>
                <w:b/>
                <w:sz w:val="20"/>
                <w:szCs w:val="20"/>
              </w:rPr>
              <w:t xml:space="preserve"> st. 805/1</w:t>
            </w:r>
          </w:p>
        </w:tc>
      </w:tr>
      <w:tr w:rsidR="00207822" w:rsidRPr="002F53A5" w:rsidTr="00080FDE">
        <w:trPr>
          <w:trHeight w:val="283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plynofikace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</w:tr>
      <w:tr w:rsidR="00207822" w:rsidRPr="002F53A5" w:rsidTr="00080FDE">
        <w:trPr>
          <w:trHeight w:val="283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síť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</w:tr>
      <w:tr w:rsidR="00207822" w:rsidRPr="002F53A5" w:rsidTr="00080FDE">
        <w:trPr>
          <w:trHeight w:val="283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hřiště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</w:tr>
      <w:tr w:rsidR="00207822" w:rsidRPr="002F53A5" w:rsidTr="00080FDE">
        <w:trPr>
          <w:trHeight w:val="283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zídka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F53A5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3A5">
              <w:rPr>
                <w:rFonts w:ascii="Arial" w:hAnsi="Arial" w:cs="Arial"/>
                <w:sz w:val="20"/>
                <w:szCs w:val="20"/>
              </w:rPr>
              <w:t>2500,2501/1</w:t>
            </w:r>
          </w:p>
        </w:tc>
      </w:tr>
      <w:tr w:rsidR="00207822" w:rsidRPr="002F53A5" w:rsidTr="00080FDE">
        <w:trPr>
          <w:trHeight w:val="283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oplocení dílny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st. 805/1</w:t>
            </w:r>
          </w:p>
        </w:tc>
      </w:tr>
      <w:tr w:rsidR="00207822" w:rsidRPr="002F53A5" w:rsidTr="00080FDE">
        <w:trPr>
          <w:trHeight w:val="283"/>
          <w:jc w:val="center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Olomouc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3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plynová přípojka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2C0858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858">
              <w:rPr>
                <w:rFonts w:ascii="Arial" w:hAnsi="Arial" w:cs="Arial"/>
                <w:b/>
                <w:sz w:val="20"/>
                <w:szCs w:val="20"/>
              </w:rPr>
              <w:t>1769/3, st. 996/1</w:t>
            </w:r>
          </w:p>
        </w:tc>
      </w:tr>
    </w:tbl>
    <w:p w:rsidR="00207822" w:rsidRDefault="00207822" w:rsidP="00207822">
      <w:pPr>
        <w:numPr>
          <w:ilvl w:val="0"/>
          <w:numId w:val="1"/>
        </w:numPr>
        <w:spacing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Nemovitý majetek – p</w:t>
      </w:r>
      <w:r w:rsidRPr="00485CC1">
        <w:rPr>
          <w:rFonts w:ascii="Arial" w:hAnsi="Arial" w:cs="Arial"/>
          <w:b/>
        </w:rPr>
        <w:t>ozemky</w:t>
      </w:r>
    </w:p>
    <w:p w:rsidR="00207822" w:rsidRPr="00485CC1" w:rsidRDefault="00207822" w:rsidP="00207822">
      <w:pPr>
        <w:spacing w:after="60"/>
        <w:ind w:left="1068"/>
        <w:jc w:val="both"/>
        <w:rPr>
          <w:rFonts w:ascii="Arial" w:hAnsi="Arial" w:cs="Arial"/>
          <w:b/>
        </w:rPr>
      </w:pPr>
    </w:p>
    <w:tbl>
      <w:tblPr>
        <w:tblW w:w="14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402"/>
        <w:gridCol w:w="3197"/>
        <w:gridCol w:w="2435"/>
        <w:gridCol w:w="2330"/>
        <w:gridCol w:w="2400"/>
      </w:tblGrid>
      <w:tr w:rsidR="00207822" w:rsidRPr="000E189A" w:rsidTr="00080FDE">
        <w:trPr>
          <w:trHeight w:val="454"/>
          <w:jc w:val="center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25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E325F3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5F3">
              <w:rPr>
                <w:rFonts w:ascii="Arial" w:hAnsi="Arial" w:cs="Arial"/>
                <w:sz w:val="20"/>
                <w:szCs w:val="20"/>
              </w:rPr>
              <w:t>st. 62/1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414951" w:rsidRDefault="00207822" w:rsidP="00080FDE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66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417/1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417/4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805/3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996/1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996/3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2208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625/4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822" w:rsidRPr="000E189A" w:rsidTr="00080FDE">
        <w:trPr>
          <w:trHeight w:val="283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Pr="000E189A" w:rsidRDefault="00207822" w:rsidP="00080F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822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2549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822" w:rsidRPr="000E189A" w:rsidRDefault="00207822" w:rsidP="00080F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7822" w:rsidRPr="00485CC1" w:rsidRDefault="00207822" w:rsidP="00207822">
      <w:pPr>
        <w:jc w:val="both"/>
        <w:rPr>
          <w:rFonts w:ascii="Arial" w:hAnsi="Arial" w:cs="Arial"/>
          <w:b/>
          <w:sz w:val="22"/>
          <w:szCs w:val="22"/>
        </w:rPr>
      </w:pPr>
    </w:p>
    <w:p w:rsidR="00207822" w:rsidRDefault="00207822" w:rsidP="00207822">
      <w:pPr>
        <w:rPr>
          <w:rFonts w:ascii="Arial" w:hAnsi="Arial" w:cs="Arial"/>
          <w:b/>
        </w:rPr>
      </w:pPr>
    </w:p>
    <w:p w:rsidR="00207822" w:rsidRDefault="00207822" w:rsidP="00207822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207822" w:rsidRPr="002F53A5" w:rsidRDefault="00207822" w:rsidP="00207822">
      <w:pPr>
        <w:jc w:val="both"/>
        <w:rPr>
          <w:rFonts w:ascii="Arial" w:hAnsi="Arial" w:cs="Arial"/>
          <w:i/>
          <w:shd w:val="clear" w:color="auto" w:fill="FFFFFF"/>
        </w:rPr>
      </w:pPr>
    </w:p>
    <w:p w:rsidR="00207822" w:rsidRPr="000F1461" w:rsidRDefault="00207822" w:rsidP="00207822">
      <w:pPr>
        <w:jc w:val="both"/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A56B46" w:rsidRDefault="00A56B46"/>
    <w:sectPr w:rsidR="00A56B46" w:rsidSect="002C0858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22" w:rsidRDefault="00207822" w:rsidP="00207822">
      <w:r>
        <w:separator/>
      </w:r>
    </w:p>
  </w:endnote>
  <w:endnote w:type="continuationSeparator" w:id="0">
    <w:p w:rsidR="00207822" w:rsidRDefault="00207822" w:rsidP="0020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35" w:rsidRDefault="00CB4F3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70" w:rsidRPr="00306374" w:rsidRDefault="00207822" w:rsidP="00127870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637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21. 6.</w:t>
    </w:r>
    <w:r w:rsidRPr="00306374">
      <w:rPr>
        <w:rFonts w:ascii="Arial" w:hAnsi="Arial" w:cs="Arial"/>
        <w:i/>
        <w:sz w:val="20"/>
        <w:szCs w:val="20"/>
      </w:rPr>
      <w:t xml:space="preserve"> 2021</w:t>
    </w:r>
    <w:r w:rsidRPr="00306374">
      <w:rPr>
        <w:rFonts w:ascii="Arial" w:hAnsi="Arial" w:cs="Arial"/>
        <w:i/>
        <w:sz w:val="20"/>
        <w:szCs w:val="20"/>
      </w:rPr>
      <w:tab/>
    </w:r>
    <w:r w:rsidRPr="00306374">
      <w:rPr>
        <w:rFonts w:ascii="Arial" w:hAnsi="Arial" w:cs="Arial"/>
        <w:i/>
        <w:sz w:val="20"/>
        <w:szCs w:val="20"/>
      </w:rPr>
      <w:tab/>
      <w:t xml:space="preserve">strana </w:t>
    </w:r>
    <w:r w:rsidRPr="00306374">
      <w:rPr>
        <w:rFonts w:ascii="Arial" w:hAnsi="Arial" w:cs="Arial"/>
        <w:i/>
        <w:sz w:val="20"/>
        <w:szCs w:val="20"/>
      </w:rPr>
      <w:fldChar w:fldCharType="begin"/>
    </w:r>
    <w:r w:rsidRPr="00306374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374">
      <w:rPr>
        <w:rFonts w:ascii="Arial" w:hAnsi="Arial" w:cs="Arial"/>
        <w:i/>
        <w:sz w:val="20"/>
        <w:szCs w:val="20"/>
      </w:rPr>
      <w:fldChar w:fldCharType="separate"/>
    </w:r>
    <w:r w:rsidR="00CB4F35">
      <w:rPr>
        <w:rFonts w:ascii="Arial" w:hAnsi="Arial" w:cs="Arial"/>
        <w:i/>
        <w:noProof/>
        <w:sz w:val="20"/>
        <w:szCs w:val="20"/>
      </w:rPr>
      <w:t>7</w:t>
    </w:r>
    <w:r w:rsidRPr="00306374">
      <w:rPr>
        <w:rFonts w:ascii="Arial" w:hAnsi="Arial" w:cs="Arial"/>
        <w:i/>
        <w:sz w:val="20"/>
        <w:szCs w:val="20"/>
      </w:rPr>
      <w:fldChar w:fldCharType="end"/>
    </w:r>
    <w:r w:rsidRPr="00306374">
      <w:rPr>
        <w:rFonts w:ascii="Arial" w:hAnsi="Arial" w:cs="Arial"/>
        <w:i/>
        <w:sz w:val="20"/>
        <w:szCs w:val="20"/>
      </w:rPr>
      <w:t xml:space="preserve"> (celkem 9)</w:t>
    </w:r>
  </w:p>
  <w:p w:rsidR="00127870" w:rsidRPr="00306374" w:rsidRDefault="00CB4F35" w:rsidP="00127870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28.</w:t>
    </w:r>
    <w:r w:rsidR="00207822" w:rsidRPr="00306374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207822" w:rsidRPr="00306374">
      <w:rPr>
        <w:rFonts w:ascii="Arial" w:hAnsi="Arial" w:cs="Arial"/>
        <w:i/>
        <w:sz w:val="20"/>
        <w:szCs w:val="20"/>
      </w:rPr>
      <w:tab/>
    </w:r>
  </w:p>
  <w:p w:rsidR="00127870" w:rsidRPr="00306374" w:rsidRDefault="00207822" w:rsidP="00127870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306374">
      <w:rPr>
        <w:rFonts w:ascii="Arial" w:hAnsi="Arial" w:cs="Arial"/>
        <w:i/>
        <w:sz w:val="20"/>
        <w:szCs w:val="20"/>
      </w:rPr>
      <w:t>Usnesení_příloha</w:t>
    </w:r>
    <w:proofErr w:type="spellEnd"/>
    <w:r w:rsidRPr="00306374">
      <w:rPr>
        <w:rFonts w:ascii="Arial" w:hAnsi="Arial" w:cs="Arial"/>
        <w:i/>
        <w:sz w:val="20"/>
        <w:szCs w:val="20"/>
      </w:rPr>
      <w:t xml:space="preserve"> č. </w:t>
    </w:r>
    <w:proofErr w:type="gramStart"/>
    <w:r w:rsidRPr="00306374">
      <w:rPr>
        <w:rFonts w:ascii="Arial" w:hAnsi="Arial" w:cs="Arial"/>
        <w:i/>
        <w:sz w:val="20"/>
        <w:szCs w:val="20"/>
      </w:rPr>
      <w:t>04</w:t>
    </w:r>
    <w:proofErr w:type="gramEnd"/>
    <w:r>
      <w:rPr>
        <w:rFonts w:ascii="Arial" w:hAnsi="Arial" w:cs="Arial"/>
        <w:i/>
        <w:sz w:val="20"/>
        <w:szCs w:val="20"/>
      </w:rPr>
      <w:t>–</w:t>
    </w:r>
    <w:proofErr w:type="gramStart"/>
    <w:r w:rsidRPr="00306374">
      <w:rPr>
        <w:rFonts w:ascii="Arial" w:hAnsi="Arial" w:cs="Arial"/>
        <w:i/>
        <w:sz w:val="20"/>
        <w:szCs w:val="20"/>
      </w:rPr>
      <w:t>dodatek</w:t>
    </w:r>
    <w:proofErr w:type="gramEnd"/>
    <w:r w:rsidRPr="00306374">
      <w:rPr>
        <w:rFonts w:ascii="Arial" w:hAnsi="Arial" w:cs="Arial"/>
        <w:i/>
        <w:sz w:val="20"/>
        <w:szCs w:val="20"/>
      </w:rPr>
      <w:t xml:space="preserve"> č. 20 ke zřizovací listině Střední průmyslové školy a Středního odborného učiliště Uničov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35" w:rsidRDefault="00CB4F35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6B4" w:rsidRPr="00306374" w:rsidRDefault="00207822" w:rsidP="00127870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30637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21. 6</w:t>
    </w:r>
    <w:r w:rsidRPr="00306374">
      <w:rPr>
        <w:rFonts w:ascii="Arial" w:hAnsi="Arial" w:cs="Arial"/>
        <w:i/>
        <w:sz w:val="20"/>
        <w:szCs w:val="20"/>
      </w:rPr>
      <w:t>. 2021</w:t>
    </w:r>
    <w:r w:rsidRPr="00306374">
      <w:rPr>
        <w:rFonts w:ascii="Arial" w:hAnsi="Arial" w:cs="Arial"/>
        <w:i/>
        <w:sz w:val="20"/>
        <w:szCs w:val="20"/>
      </w:rPr>
      <w:tab/>
    </w:r>
    <w:r w:rsidRPr="00306374">
      <w:rPr>
        <w:rFonts w:ascii="Arial" w:hAnsi="Arial" w:cs="Arial"/>
        <w:i/>
        <w:sz w:val="20"/>
        <w:szCs w:val="20"/>
      </w:rPr>
      <w:tab/>
    </w:r>
    <w:r w:rsidRPr="00306374">
      <w:rPr>
        <w:rFonts w:ascii="Arial" w:hAnsi="Arial" w:cs="Arial"/>
        <w:i/>
        <w:sz w:val="20"/>
        <w:szCs w:val="20"/>
      </w:rPr>
      <w:tab/>
    </w:r>
    <w:r w:rsidRPr="00306374">
      <w:rPr>
        <w:rFonts w:ascii="Arial" w:hAnsi="Arial" w:cs="Arial"/>
        <w:i/>
        <w:sz w:val="20"/>
        <w:szCs w:val="20"/>
      </w:rPr>
      <w:tab/>
    </w:r>
    <w:r w:rsidRPr="00306374">
      <w:rPr>
        <w:rFonts w:ascii="Arial" w:hAnsi="Arial" w:cs="Arial"/>
        <w:i/>
        <w:sz w:val="20"/>
        <w:szCs w:val="20"/>
      </w:rPr>
      <w:tab/>
    </w:r>
    <w:r w:rsidRPr="00306374">
      <w:rPr>
        <w:rFonts w:ascii="Arial" w:hAnsi="Arial" w:cs="Arial"/>
        <w:i/>
        <w:sz w:val="20"/>
        <w:szCs w:val="20"/>
      </w:rPr>
      <w:tab/>
    </w:r>
    <w:r w:rsidRPr="00306374">
      <w:rPr>
        <w:rFonts w:ascii="Arial" w:hAnsi="Arial" w:cs="Arial"/>
        <w:i/>
        <w:sz w:val="20"/>
        <w:szCs w:val="20"/>
      </w:rPr>
      <w:tab/>
      <w:t xml:space="preserve">strana </w:t>
    </w:r>
    <w:r w:rsidRPr="00306374">
      <w:rPr>
        <w:rFonts w:ascii="Arial" w:hAnsi="Arial" w:cs="Arial"/>
        <w:i/>
        <w:sz w:val="20"/>
        <w:szCs w:val="20"/>
      </w:rPr>
      <w:fldChar w:fldCharType="begin"/>
    </w:r>
    <w:r w:rsidRPr="00306374">
      <w:rPr>
        <w:rFonts w:ascii="Arial" w:hAnsi="Arial" w:cs="Arial"/>
        <w:i/>
        <w:sz w:val="20"/>
        <w:szCs w:val="20"/>
      </w:rPr>
      <w:instrText xml:space="preserve"> PAGE   \* MERGEFORMAT </w:instrText>
    </w:r>
    <w:r w:rsidRPr="00306374">
      <w:rPr>
        <w:rFonts w:ascii="Arial" w:hAnsi="Arial" w:cs="Arial"/>
        <w:i/>
        <w:sz w:val="20"/>
        <w:szCs w:val="20"/>
      </w:rPr>
      <w:fldChar w:fldCharType="separate"/>
    </w:r>
    <w:r w:rsidR="00CB4F35">
      <w:rPr>
        <w:rFonts w:ascii="Arial" w:hAnsi="Arial" w:cs="Arial"/>
        <w:i/>
        <w:noProof/>
        <w:sz w:val="20"/>
        <w:szCs w:val="20"/>
      </w:rPr>
      <w:t>8</w:t>
    </w:r>
    <w:r w:rsidRPr="00306374">
      <w:rPr>
        <w:rFonts w:ascii="Arial" w:hAnsi="Arial" w:cs="Arial"/>
        <w:i/>
        <w:sz w:val="20"/>
        <w:szCs w:val="20"/>
      </w:rPr>
      <w:fldChar w:fldCharType="end"/>
    </w:r>
    <w:r w:rsidRPr="00306374">
      <w:rPr>
        <w:rFonts w:ascii="Arial" w:hAnsi="Arial" w:cs="Arial"/>
        <w:i/>
        <w:sz w:val="20"/>
        <w:szCs w:val="20"/>
      </w:rPr>
      <w:t xml:space="preserve"> (celkem 9)</w:t>
    </w:r>
  </w:p>
  <w:p w:rsidR="004B46B4" w:rsidRPr="00306374" w:rsidRDefault="00CB4F35" w:rsidP="00127870">
    <w:pPr>
      <w:pBdr>
        <w:top w:val="single" w:sz="4" w:space="0" w:color="auto"/>
      </w:pBdr>
      <w:tabs>
        <w:tab w:val="center" w:pos="4536"/>
        <w:tab w:val="right" w:pos="9072"/>
      </w:tabs>
      <w:jc w:val="both"/>
      <w:rPr>
        <w:rFonts w:ascii="Arial" w:hAnsi="Arial" w:cs="Arial"/>
        <w:i/>
        <w:sz w:val="20"/>
        <w:szCs w:val="20"/>
      </w:rPr>
    </w:pPr>
    <w:bookmarkStart w:id="0" w:name="_GoBack"/>
    <w:bookmarkEnd w:id="0"/>
    <w:r w:rsidRPr="00CB4F35">
      <w:rPr>
        <w:rFonts w:ascii="Arial" w:hAnsi="Arial" w:cs="Arial"/>
        <w:i/>
        <w:sz w:val="20"/>
        <w:szCs w:val="20"/>
      </w:rPr>
      <w:t>28</w:t>
    </w:r>
    <w:r w:rsidR="00207822" w:rsidRPr="00CB4F35">
      <w:rPr>
        <w:rFonts w:ascii="Arial" w:hAnsi="Arial" w:cs="Arial"/>
        <w:i/>
        <w:sz w:val="20"/>
        <w:szCs w:val="20"/>
      </w:rPr>
      <w:t>.</w:t>
    </w:r>
    <w:r w:rsidR="00207822" w:rsidRPr="00306374">
      <w:rPr>
        <w:rFonts w:ascii="Arial" w:hAnsi="Arial" w:cs="Arial"/>
        <w:i/>
        <w:sz w:val="20"/>
        <w:szCs w:val="20"/>
      </w:rPr>
      <w:t xml:space="preserve"> - Dodatky zřizovacích listin školských příspěvkových organizací</w:t>
    </w:r>
    <w:r w:rsidR="00207822" w:rsidRPr="00306374">
      <w:rPr>
        <w:rFonts w:ascii="Arial" w:hAnsi="Arial" w:cs="Arial"/>
        <w:i/>
        <w:sz w:val="20"/>
        <w:szCs w:val="20"/>
      </w:rPr>
      <w:tab/>
    </w:r>
  </w:p>
  <w:p w:rsidR="004B46B4" w:rsidRPr="00127870" w:rsidRDefault="00207822" w:rsidP="00127870">
    <w:pPr>
      <w:pStyle w:val="Zpat"/>
      <w:jc w:val="both"/>
      <w:rPr>
        <w:rFonts w:ascii="Arial" w:hAnsi="Arial" w:cs="Arial"/>
        <w:i/>
        <w:sz w:val="20"/>
        <w:szCs w:val="20"/>
      </w:rPr>
    </w:pPr>
    <w:proofErr w:type="spellStart"/>
    <w:r w:rsidRPr="00306374">
      <w:rPr>
        <w:rFonts w:ascii="Arial" w:hAnsi="Arial" w:cs="Arial"/>
        <w:i/>
        <w:sz w:val="20"/>
        <w:szCs w:val="20"/>
      </w:rPr>
      <w:t>Usnesení_příloha</w:t>
    </w:r>
    <w:proofErr w:type="spellEnd"/>
    <w:r w:rsidRPr="00306374">
      <w:rPr>
        <w:rFonts w:ascii="Arial" w:hAnsi="Arial" w:cs="Arial"/>
        <w:i/>
        <w:sz w:val="20"/>
        <w:szCs w:val="20"/>
      </w:rPr>
      <w:t xml:space="preserve"> č. </w:t>
    </w:r>
    <w:proofErr w:type="gramStart"/>
    <w:r w:rsidRPr="00306374">
      <w:rPr>
        <w:rFonts w:ascii="Arial" w:hAnsi="Arial" w:cs="Arial"/>
        <w:i/>
        <w:sz w:val="20"/>
        <w:szCs w:val="20"/>
      </w:rPr>
      <w:t>04</w:t>
    </w:r>
    <w:proofErr w:type="gramEnd"/>
    <w:r>
      <w:rPr>
        <w:rFonts w:ascii="Arial" w:hAnsi="Arial" w:cs="Arial"/>
        <w:i/>
        <w:sz w:val="20"/>
        <w:szCs w:val="20"/>
      </w:rPr>
      <w:t>–</w:t>
    </w:r>
    <w:proofErr w:type="gramStart"/>
    <w:r w:rsidRPr="00306374">
      <w:rPr>
        <w:rFonts w:ascii="Arial" w:hAnsi="Arial" w:cs="Arial"/>
        <w:i/>
        <w:sz w:val="20"/>
        <w:szCs w:val="20"/>
      </w:rPr>
      <w:t>dodatek</w:t>
    </w:r>
    <w:proofErr w:type="gramEnd"/>
    <w:r w:rsidRPr="00306374">
      <w:rPr>
        <w:rFonts w:ascii="Arial" w:hAnsi="Arial" w:cs="Arial"/>
        <w:i/>
        <w:sz w:val="20"/>
        <w:szCs w:val="20"/>
      </w:rPr>
      <w:t xml:space="preserve"> č. 20 ke zřizovací listině Střední průmyslové školy a Středního odborného učiliště Uničov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22" w:rsidRDefault="00207822" w:rsidP="00207822">
      <w:r>
        <w:separator/>
      </w:r>
    </w:p>
  </w:footnote>
  <w:footnote w:type="continuationSeparator" w:id="0">
    <w:p w:rsidR="00207822" w:rsidRDefault="00207822" w:rsidP="0020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35" w:rsidRDefault="00CB4F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53E" w:rsidRPr="00306374" w:rsidRDefault="00207822" w:rsidP="003445C6">
    <w:pPr>
      <w:pStyle w:val="Zhlav"/>
      <w:jc w:val="center"/>
    </w:pPr>
    <w:proofErr w:type="spellStart"/>
    <w:r w:rsidRPr="00306374">
      <w:rPr>
        <w:rFonts w:ascii="Arial" w:hAnsi="Arial" w:cs="Arial"/>
        <w:i/>
      </w:rPr>
      <w:t>Usnesení_příloha</w:t>
    </w:r>
    <w:proofErr w:type="spellEnd"/>
    <w:r w:rsidRPr="00306374">
      <w:rPr>
        <w:rFonts w:ascii="Arial" w:hAnsi="Arial" w:cs="Arial"/>
        <w:i/>
      </w:rPr>
      <w:t xml:space="preserve"> č. </w:t>
    </w:r>
    <w:proofErr w:type="gramStart"/>
    <w:r w:rsidRPr="00306374">
      <w:rPr>
        <w:rFonts w:ascii="Arial" w:hAnsi="Arial" w:cs="Arial"/>
        <w:i/>
      </w:rPr>
      <w:t>04</w:t>
    </w:r>
    <w:proofErr w:type="gramEnd"/>
    <w:r>
      <w:rPr>
        <w:rFonts w:ascii="Arial" w:hAnsi="Arial" w:cs="Arial"/>
        <w:i/>
      </w:rPr>
      <w:t>–</w:t>
    </w:r>
    <w:proofErr w:type="gramStart"/>
    <w:r w:rsidRPr="00306374">
      <w:rPr>
        <w:rFonts w:ascii="Arial" w:hAnsi="Arial" w:cs="Arial"/>
        <w:i/>
      </w:rPr>
      <w:t>dodatek</w:t>
    </w:r>
    <w:proofErr w:type="gramEnd"/>
    <w:r w:rsidRPr="00306374">
      <w:rPr>
        <w:rFonts w:ascii="Arial" w:hAnsi="Arial" w:cs="Arial"/>
        <w:i/>
      </w:rPr>
      <w:t xml:space="preserve"> č. 20 ke zřizovací listině Střední průmyslové školy a Středního odborného učiliště Uničov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35" w:rsidRDefault="00CB4F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22"/>
    <w:rsid w:val="00207822"/>
    <w:rsid w:val="00A56B46"/>
    <w:rsid w:val="00CB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EC8"/>
  <w15:chartTrackingRefBased/>
  <w15:docId w15:val="{5E520975-2743-4DC9-B35E-6F7A1FA2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20782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0782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0782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207822"/>
    <w:pPr>
      <w:spacing w:after="360"/>
      <w:jc w:val="right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07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82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82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Bednářová Eva</cp:lastModifiedBy>
  <cp:revision>2</cp:revision>
  <dcterms:created xsi:type="dcterms:W3CDTF">2021-05-31T14:49:00Z</dcterms:created>
  <dcterms:modified xsi:type="dcterms:W3CDTF">2021-06-02T07:38:00Z</dcterms:modified>
</cp:coreProperties>
</file>