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90" w:rsidRPr="0054780E" w:rsidRDefault="00664D90" w:rsidP="00664D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0209">
        <w:rPr>
          <w:rFonts w:ascii="Arial" w:hAnsi="Arial" w:cs="Arial"/>
          <w:b/>
          <w:sz w:val="24"/>
          <w:szCs w:val="24"/>
        </w:rPr>
        <w:t>Dodatek č. 17</w:t>
      </w:r>
    </w:p>
    <w:p w:rsidR="00664D90" w:rsidRPr="0054780E" w:rsidRDefault="00664D90" w:rsidP="00664D90">
      <w:pPr>
        <w:pStyle w:val="HlavikaZL"/>
        <w:spacing w:after="0"/>
        <w:rPr>
          <w:rFonts w:cs="Arial"/>
        </w:rPr>
      </w:pPr>
      <w:r w:rsidRPr="0054780E">
        <w:rPr>
          <w:rFonts w:cs="Arial"/>
        </w:rPr>
        <w:t xml:space="preserve">ke zřizovací listině č. j. </w:t>
      </w:r>
      <w:r w:rsidRPr="0054780E">
        <w:rPr>
          <w:rFonts w:cs="Arial"/>
          <w:noProof/>
        </w:rPr>
        <w:t>4575/2001</w:t>
      </w:r>
      <w:r w:rsidRPr="0054780E">
        <w:rPr>
          <w:rFonts w:cs="Arial"/>
        </w:rPr>
        <w:t xml:space="preserve">  ze dne 21. 12. </w:t>
      </w:r>
      <w:r w:rsidRPr="0054780E">
        <w:rPr>
          <w:rFonts w:cs="Arial"/>
          <w:noProof/>
        </w:rPr>
        <w:t>2001</w:t>
      </w:r>
      <w:r w:rsidRPr="0054780E">
        <w:rPr>
          <w:rFonts w:cs="Arial"/>
        </w:rPr>
        <w:t xml:space="preserve"> ve znění dodatku č. 1 č. j. </w:t>
      </w:r>
      <w:r w:rsidRPr="0054780E">
        <w:rPr>
          <w:rFonts w:cs="Arial"/>
          <w:noProof/>
        </w:rPr>
        <w:t xml:space="preserve">4862 </w:t>
      </w:r>
      <w:r w:rsidRPr="0054780E">
        <w:rPr>
          <w:rFonts w:cs="Arial"/>
        </w:rPr>
        <w:t>ze dne</w:t>
      </w:r>
      <w:r>
        <w:rPr>
          <w:rFonts w:cs="Arial"/>
        </w:rPr>
        <w:t xml:space="preserve"> </w:t>
      </w:r>
      <w:r w:rsidRPr="0054780E">
        <w:rPr>
          <w:rFonts w:cs="Arial"/>
        </w:rPr>
        <w:t xml:space="preserve">1. 3. </w:t>
      </w:r>
      <w:r w:rsidRPr="0054780E">
        <w:rPr>
          <w:rFonts w:cs="Arial"/>
          <w:noProof/>
        </w:rPr>
        <w:t>2002</w:t>
      </w:r>
      <w:r w:rsidRPr="0054780E">
        <w:rPr>
          <w:rFonts w:cs="Arial"/>
        </w:rPr>
        <w:t xml:space="preserve">, dodatku č. 2 č. j. </w:t>
      </w:r>
      <w:r w:rsidRPr="0054780E">
        <w:rPr>
          <w:rFonts w:cs="Arial"/>
          <w:noProof/>
        </w:rPr>
        <w:t>225/2003</w:t>
      </w:r>
      <w:r w:rsidRPr="0054780E">
        <w:rPr>
          <w:rFonts w:cs="Arial"/>
        </w:rPr>
        <w:t xml:space="preserve"> ze dne 28. 11. </w:t>
      </w:r>
      <w:r w:rsidRPr="0054780E">
        <w:rPr>
          <w:rFonts w:cs="Arial"/>
          <w:noProof/>
        </w:rPr>
        <w:t>2002</w:t>
      </w:r>
      <w:r w:rsidRPr="0054780E">
        <w:rPr>
          <w:rFonts w:cs="Arial"/>
        </w:rPr>
        <w:t>, dodatku č. 3 č. j. KUOK/23197/05/OŠMT/572 ze dne 24. 6. 2005, dodatku č. 4 č. j. KUOK 24777/2008 ze dne 22. 2. 2008, dodatku č. 5 č. j. KUOK 93902/2009 ze dne</w:t>
      </w:r>
    </w:p>
    <w:p w:rsidR="00664D90" w:rsidRPr="0054780E" w:rsidRDefault="00664D90" w:rsidP="00664D90">
      <w:pPr>
        <w:pStyle w:val="HlavikaZL"/>
        <w:spacing w:after="0"/>
        <w:rPr>
          <w:rFonts w:cs="Arial"/>
        </w:rPr>
      </w:pPr>
      <w:r w:rsidRPr="0054780E">
        <w:rPr>
          <w:rFonts w:cs="Arial"/>
        </w:rPr>
        <w:t xml:space="preserve">25. 9. 2009, dodatku č. 6 č. j. KUOK 2488/2013 ze dne 21. 12. 2012, dodatku č. 7 č. j. KUOK 2254/2014 ze dne 19. 12. 2013, dodatku č. 8 č. j. KUOK 88460/2014 </w:t>
      </w:r>
      <w:r w:rsidRPr="0054780E">
        <w:rPr>
          <w:rFonts w:cs="Arial"/>
        </w:rPr>
        <w:br/>
        <w:t xml:space="preserve">ze dne 19. 9. 2014, dodatku č. 9 č. j. KUOK 121539/2016 </w:t>
      </w:r>
      <w:r w:rsidRPr="0054780E">
        <w:rPr>
          <w:rFonts w:cs="Arial"/>
        </w:rPr>
        <w:br/>
        <w:t xml:space="preserve">ze dne 19. 12. 2016, dodatku č. 10 č. j. KUOK 41438/2017 ze dne 24. 4. 2017, dodatku č. 11 č. j. KUOK 63848/2017 ze dne 19. 6. 2017, dodatku č. 12 č. j. KUOK 123096/2017 ze dne 18. 12. 2017, dodatku č. 13 č. j. KUOK 101887/2018 ze dne 17. 9. 2018, dodatku č. 14 č. j. KUOK </w:t>
      </w:r>
      <w:r>
        <w:rPr>
          <w:rFonts w:cs="Arial"/>
        </w:rPr>
        <w:t xml:space="preserve">130201/2018 ze dne 17. 12. 2018, </w:t>
      </w:r>
      <w:r w:rsidRPr="0054780E">
        <w:rPr>
          <w:rFonts w:cs="Arial"/>
        </w:rPr>
        <w:t>dodatku č. 15 č. j. KUOK 67943/2019 ze dne 24. 6. 2019</w:t>
      </w:r>
      <w:r>
        <w:rPr>
          <w:rFonts w:cs="Arial"/>
        </w:rPr>
        <w:t xml:space="preserve"> a </w:t>
      </w:r>
      <w:r w:rsidRPr="005F0209">
        <w:rPr>
          <w:rFonts w:cs="Arial"/>
        </w:rPr>
        <w:t>dodatku č. 16 č. j. KUOK 100685/2019 ze dne 23. 9. 2019</w:t>
      </w:r>
    </w:p>
    <w:p w:rsidR="00664D90" w:rsidRPr="0054780E" w:rsidRDefault="00664D90" w:rsidP="00664D90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664D90" w:rsidRPr="0054780E" w:rsidTr="00AA5515">
        <w:tc>
          <w:tcPr>
            <w:tcW w:w="9144" w:type="dxa"/>
            <w:gridSpan w:val="2"/>
            <w:shd w:val="clear" w:color="auto" w:fill="auto"/>
          </w:tcPr>
          <w:p w:rsidR="00664D90" w:rsidRPr="0054780E" w:rsidRDefault="00664D90" w:rsidP="00AA5515">
            <w:pPr>
              <w:jc w:val="both"/>
              <w:rPr>
                <w:rFonts w:ascii="Arial" w:hAnsi="Arial" w:cs="Arial"/>
                <w:sz w:val="24"/>
              </w:rPr>
            </w:pPr>
            <w:r w:rsidRPr="0054780E">
              <w:rPr>
                <w:rFonts w:ascii="Arial" w:hAnsi="Arial" w:cs="Arial"/>
                <w:sz w:val="24"/>
              </w:rPr>
              <w:t xml:space="preserve">Olomoucký kraj v souladu s ustanovením § 27 zákona č. 250/2000 Sb., o rozpočtových pravidlech územních rozpočtů a v souladu </w:t>
            </w:r>
            <w:r w:rsidRPr="00E21E4B">
              <w:rPr>
                <w:rFonts w:ascii="Arial" w:hAnsi="Arial" w:cs="Arial"/>
                <w:sz w:val="24"/>
              </w:rPr>
              <w:t>s ustanovením</w:t>
            </w:r>
            <w:r w:rsidRPr="00E21E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§ 35 odst. 2 písm. j) a </w:t>
            </w:r>
            <w:r w:rsidRPr="00E21E4B">
              <w:rPr>
                <w:rFonts w:ascii="Arial" w:hAnsi="Arial" w:cs="Arial"/>
                <w:sz w:val="24"/>
              </w:rPr>
              <w:t>§ 59 odst. 1 písm. i) zákona č. 129/2000 Sb., o</w:t>
            </w:r>
            <w:r w:rsidRPr="0054780E">
              <w:rPr>
                <w:rFonts w:ascii="Arial" w:hAnsi="Arial" w:cs="Arial"/>
                <w:sz w:val="24"/>
              </w:rPr>
              <w:t xml:space="preserve"> krajích (krajské zřízení), v platném znění, vydává dodatek ke zřizovací listině pro příspěvkovou organizaci:</w:t>
            </w:r>
          </w:p>
        </w:tc>
      </w:tr>
      <w:tr w:rsidR="00664D90" w:rsidRPr="0054780E" w:rsidTr="00AA5515">
        <w:trPr>
          <w:trHeight w:val="473"/>
        </w:trPr>
        <w:tc>
          <w:tcPr>
            <w:tcW w:w="2849" w:type="dxa"/>
          </w:tcPr>
          <w:p w:rsidR="00664D90" w:rsidRPr="0054780E" w:rsidRDefault="00664D90" w:rsidP="00AA5515">
            <w:pPr>
              <w:pStyle w:val="Nzev-tabulka"/>
            </w:pPr>
            <w:r w:rsidRPr="0054780E">
              <w:t>Název:</w:t>
            </w:r>
          </w:p>
        </w:tc>
        <w:tc>
          <w:tcPr>
            <w:tcW w:w="6295" w:type="dxa"/>
          </w:tcPr>
          <w:p w:rsidR="00664D90" w:rsidRPr="0054780E" w:rsidRDefault="00664D90" w:rsidP="00AA5515">
            <w:pPr>
              <w:pStyle w:val="Nzevkoly-tab"/>
            </w:pPr>
            <w:r>
              <w:rPr>
                <w:noProof/>
              </w:rPr>
              <w:t>Střední průmyslová škola Jeseník</w:t>
            </w:r>
          </w:p>
        </w:tc>
      </w:tr>
      <w:tr w:rsidR="00664D90" w:rsidRPr="0054780E" w:rsidTr="00AA5515">
        <w:tc>
          <w:tcPr>
            <w:tcW w:w="2849" w:type="dxa"/>
          </w:tcPr>
          <w:p w:rsidR="00664D90" w:rsidRPr="0054780E" w:rsidRDefault="00664D90" w:rsidP="00AA5515">
            <w:pPr>
              <w:pStyle w:val="Nzev-tabulka"/>
            </w:pPr>
            <w:r w:rsidRPr="0054780E">
              <w:t>Sídlo:</w:t>
            </w:r>
          </w:p>
        </w:tc>
        <w:tc>
          <w:tcPr>
            <w:tcW w:w="6295" w:type="dxa"/>
          </w:tcPr>
          <w:p w:rsidR="00664D90" w:rsidRPr="0054780E" w:rsidRDefault="00664D90" w:rsidP="00AA5515">
            <w:pPr>
              <w:pStyle w:val="Nzevkoly-tab"/>
            </w:pPr>
            <w:r w:rsidRPr="0054780E">
              <w:rPr>
                <w:noProof/>
              </w:rPr>
              <w:t>790 01 Jeseník, Dukelská 1240</w:t>
            </w:r>
          </w:p>
        </w:tc>
      </w:tr>
      <w:tr w:rsidR="00664D90" w:rsidRPr="0054780E" w:rsidTr="00AA5515">
        <w:tc>
          <w:tcPr>
            <w:tcW w:w="2849" w:type="dxa"/>
          </w:tcPr>
          <w:p w:rsidR="00664D90" w:rsidRPr="0054780E" w:rsidRDefault="00664D90" w:rsidP="00AA5515">
            <w:pPr>
              <w:pStyle w:val="Nzev-tabulka"/>
            </w:pPr>
            <w:r w:rsidRPr="0054780E">
              <w:t>Identifikační číslo:</w:t>
            </w:r>
          </w:p>
        </w:tc>
        <w:tc>
          <w:tcPr>
            <w:tcW w:w="6295" w:type="dxa"/>
          </w:tcPr>
          <w:p w:rsidR="00664D90" w:rsidRPr="0054780E" w:rsidRDefault="00664D90" w:rsidP="00AA5515">
            <w:pPr>
              <w:pStyle w:val="Nzevkoly-tab"/>
            </w:pPr>
            <w:r w:rsidRPr="0054780E">
              <w:rPr>
                <w:noProof/>
              </w:rPr>
              <w:t>00176401</w:t>
            </w:r>
          </w:p>
        </w:tc>
      </w:tr>
    </w:tbl>
    <w:p w:rsidR="00664D90" w:rsidRPr="0054780E" w:rsidRDefault="00664D90" w:rsidP="00664D90">
      <w:pPr>
        <w:rPr>
          <w:vanish/>
        </w:rPr>
      </w:pPr>
    </w:p>
    <w:p w:rsidR="00664D90" w:rsidRPr="0054780E" w:rsidRDefault="00664D90" w:rsidP="00664D90">
      <w:pPr>
        <w:pStyle w:val="Bnstylodsazennahoe"/>
      </w:pPr>
      <w:r w:rsidRPr="0054780E">
        <w:t>v tomto znění:</w:t>
      </w:r>
    </w:p>
    <w:p w:rsidR="00664D90" w:rsidRDefault="00664D90" w:rsidP="00664D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664D90" w:rsidRPr="00B22744" w:rsidRDefault="00664D90" w:rsidP="00664D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633E4">
        <w:rPr>
          <w:rFonts w:ascii="Arial" w:hAnsi="Arial" w:cs="Arial"/>
          <w:b/>
          <w:sz w:val="24"/>
        </w:rPr>
        <w:t>Nové sídlo příspěvkové organizace: 790 01 Jeseník, Dukelská 1240/27</w:t>
      </w:r>
    </w:p>
    <w:p w:rsidR="00664D90" w:rsidRDefault="00664D90" w:rsidP="00664D9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64D90" w:rsidRDefault="00664D90" w:rsidP="00664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Stávající článek VI. zřizovací listiny se ruší a nahrazuje se novým článkem VI.</w:t>
      </w:r>
    </w:p>
    <w:p w:rsidR="00664D90" w:rsidRDefault="00664D90" w:rsidP="00664D90">
      <w:pPr>
        <w:jc w:val="both"/>
        <w:rPr>
          <w:rFonts w:ascii="Arial" w:hAnsi="Arial" w:cs="Arial"/>
          <w:sz w:val="24"/>
        </w:rPr>
      </w:pPr>
      <w:r w:rsidRPr="0054780E">
        <w:rPr>
          <w:rFonts w:ascii="Arial" w:hAnsi="Arial" w:cs="Arial"/>
          <w:sz w:val="24"/>
        </w:rPr>
        <w:t>V ostatních částech zůstává zřizovací listina beze změny.</w:t>
      </w:r>
    </w:p>
    <w:p w:rsidR="00664D90" w:rsidRPr="001D06C0" w:rsidRDefault="00664D90" w:rsidP="00664D90">
      <w:pPr>
        <w:jc w:val="both"/>
        <w:rPr>
          <w:rFonts w:ascii="Arial" w:hAnsi="Arial" w:cs="Arial"/>
          <w:sz w:val="24"/>
        </w:rPr>
      </w:pPr>
    </w:p>
    <w:p w:rsidR="00664D90" w:rsidRPr="001D06C0" w:rsidRDefault="00664D90" w:rsidP="00664D90">
      <w:pPr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1D06C0">
        <w:rPr>
          <w:rFonts w:ascii="Arial" w:eastAsia="Times New Roman" w:hAnsi="Arial" w:cs="Times New Roman"/>
          <w:b/>
          <w:sz w:val="24"/>
          <w:szCs w:val="24"/>
          <w:lang w:eastAsia="cs-CZ"/>
        </w:rPr>
        <w:t>VI.</w:t>
      </w:r>
    </w:p>
    <w:p w:rsidR="00664D90" w:rsidRPr="001D06C0" w:rsidRDefault="00664D90" w:rsidP="00664D90">
      <w:pPr>
        <w:jc w:val="center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1D06C0">
        <w:rPr>
          <w:rFonts w:ascii="Arial" w:eastAsia="Times New Roman" w:hAnsi="Arial" w:cs="Times New Roman"/>
          <w:b/>
          <w:sz w:val="24"/>
          <w:szCs w:val="24"/>
          <w:lang w:eastAsia="cs-CZ"/>
        </w:rPr>
        <w:t>Okruhy doplňkové činnosti</w:t>
      </w:r>
    </w:p>
    <w:p w:rsidR="00664D90" w:rsidRDefault="00664D90" w:rsidP="00664D90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D06C0">
        <w:rPr>
          <w:rFonts w:ascii="Arial" w:eastAsia="Times New Roman" w:hAnsi="Arial" w:cs="Times New Roman"/>
          <w:sz w:val="24"/>
          <w:szCs w:val="24"/>
          <w:lang w:eastAsia="cs-CZ"/>
        </w:rPr>
        <w:t>K lepšímu využití svých hospodářských možností a odborností svých zaměstnanců zřizovatel povoluje vykonávat příspěvkové organizaci tyto doplňkové činnosti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:</w:t>
      </w:r>
    </w:p>
    <w:p w:rsidR="00664D90" w:rsidRPr="001D06C0" w:rsidRDefault="00664D90" w:rsidP="00664D90">
      <w:pPr>
        <w:pStyle w:val="Odstavecseseznamem"/>
        <w:numPr>
          <w:ilvl w:val="1"/>
          <w:numId w:val="2"/>
        </w:num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D06C0">
        <w:rPr>
          <w:rFonts w:ascii="Arial" w:eastAsia="Times New Roman" w:hAnsi="Arial" w:cs="Times New Roman"/>
          <w:sz w:val="24"/>
          <w:szCs w:val="24"/>
          <w:lang w:eastAsia="cs-CZ"/>
        </w:rPr>
        <w:t>Pronájem nemovitého majetku, včetně poskytování služeb zajišťujících jejich řádný provoz</w:t>
      </w:r>
    </w:p>
    <w:p w:rsidR="00664D90" w:rsidRDefault="00664D90" w:rsidP="00664D90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lang w:eastAsia="cs-CZ"/>
        </w:rPr>
        <w:t>Obráběčství</w:t>
      </w:r>
      <w:proofErr w:type="spellEnd"/>
    </w:p>
    <w:p w:rsidR="00664D90" w:rsidRDefault="00664D90" w:rsidP="00664D90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Hostinská činnost</w:t>
      </w:r>
    </w:p>
    <w:p w:rsidR="00664D90" w:rsidRDefault="00664D90" w:rsidP="00664D90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Kovářství, podkovářství</w:t>
      </w:r>
    </w:p>
    <w:p w:rsidR="00664D90" w:rsidRPr="001E7513" w:rsidRDefault="00664D90" w:rsidP="00664D90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Zámečnictví, nástrojářství</w:t>
      </w:r>
      <w:r w:rsidRPr="001E7513">
        <w:rPr>
          <w:rFonts w:ascii="Arial" w:eastAsia="Times New Roman" w:hAnsi="Arial" w:cs="Times New Roman"/>
          <w:sz w:val="24"/>
          <w:szCs w:val="24"/>
          <w:lang w:eastAsia="cs-CZ"/>
        </w:rPr>
        <w:tab/>
      </w:r>
      <w:r w:rsidRPr="001E7513">
        <w:rPr>
          <w:rFonts w:ascii="Arial" w:eastAsia="Times New Roman" w:hAnsi="Arial" w:cs="Times New Roman"/>
          <w:sz w:val="24"/>
          <w:szCs w:val="24"/>
          <w:lang w:eastAsia="cs-CZ"/>
        </w:rPr>
        <w:tab/>
      </w:r>
    </w:p>
    <w:p w:rsidR="00664D90" w:rsidRDefault="00664D90" w:rsidP="00664D90">
      <w:pPr>
        <w:pStyle w:val="Odstavecseseznamem"/>
        <w:numPr>
          <w:ilvl w:val="1"/>
          <w:numId w:val="2"/>
        </w:num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>Zednictví</w:t>
      </w:r>
    </w:p>
    <w:p w:rsidR="00664D90" w:rsidRPr="001D06C0" w:rsidRDefault="00664D90" w:rsidP="00664D90">
      <w:pPr>
        <w:pStyle w:val="Odstavecseseznamem"/>
        <w:numPr>
          <w:ilvl w:val="1"/>
          <w:numId w:val="2"/>
        </w:num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D06C0">
        <w:rPr>
          <w:rFonts w:ascii="Arial" w:eastAsia="Times New Roman" w:hAnsi="Arial" w:cs="Times New Roman"/>
          <w:sz w:val="24"/>
          <w:szCs w:val="24"/>
          <w:lang w:eastAsia="cs-CZ"/>
        </w:rPr>
        <w:t>Vodoinstalatérství, topenářství</w:t>
      </w:r>
    </w:p>
    <w:p w:rsidR="00664D90" w:rsidRPr="001D06C0" w:rsidRDefault="00664D90" w:rsidP="00664D90">
      <w:pPr>
        <w:pStyle w:val="Odstavecseseznamem"/>
        <w:numPr>
          <w:ilvl w:val="1"/>
          <w:numId w:val="2"/>
        </w:num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D06C0">
        <w:rPr>
          <w:rFonts w:ascii="Arial" w:eastAsia="Times New Roman" w:hAnsi="Arial" w:cs="Times New Roman"/>
          <w:sz w:val="24"/>
          <w:szCs w:val="24"/>
          <w:lang w:eastAsia="cs-CZ"/>
        </w:rPr>
        <w:t>Provozování svářečské školy</w:t>
      </w:r>
    </w:p>
    <w:p w:rsidR="00664D90" w:rsidRPr="001D06C0" w:rsidRDefault="00664D90" w:rsidP="00664D90">
      <w:pPr>
        <w:pStyle w:val="Odstavecseseznamem"/>
        <w:numPr>
          <w:ilvl w:val="1"/>
          <w:numId w:val="2"/>
        </w:num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D06C0">
        <w:rPr>
          <w:rFonts w:ascii="Arial" w:eastAsia="Times New Roman" w:hAnsi="Arial" w:cs="Times New Roman"/>
          <w:sz w:val="24"/>
          <w:szCs w:val="24"/>
          <w:lang w:eastAsia="cs-CZ"/>
        </w:rPr>
        <w:t>Silniční motorová doprava - nákladní, provozovaná vozidly nebo jízdními soupravami o největší povolené hmotnosti nepřesahující 3,5 tuny, jsou-li určeny k přepravě zvířat nebo věcí</w:t>
      </w:r>
    </w:p>
    <w:p w:rsidR="00664D90" w:rsidRPr="001D06C0" w:rsidRDefault="00664D90" w:rsidP="00664D90">
      <w:pPr>
        <w:pStyle w:val="Odstavecseseznamem"/>
        <w:numPr>
          <w:ilvl w:val="1"/>
          <w:numId w:val="2"/>
        </w:num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D06C0">
        <w:rPr>
          <w:rFonts w:ascii="Arial" w:eastAsia="Times New Roman" w:hAnsi="Arial" w:cs="Times New Roman"/>
          <w:sz w:val="24"/>
          <w:szCs w:val="24"/>
          <w:lang w:eastAsia="cs-CZ"/>
        </w:rPr>
        <w:t>Silniční motorová doprava - osobní, provozovaná vozidly určenými pro přepravu nejvýše 9 osob včetně řidiče</w:t>
      </w:r>
    </w:p>
    <w:p w:rsidR="00664D90" w:rsidRPr="001D06C0" w:rsidRDefault="00664D90" w:rsidP="00664D90">
      <w:pPr>
        <w:pStyle w:val="Odstavecseseznamem"/>
        <w:numPr>
          <w:ilvl w:val="1"/>
          <w:numId w:val="2"/>
        </w:numPr>
        <w:spacing w:after="0"/>
        <w:ind w:left="1434" w:hanging="357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1D06C0">
        <w:rPr>
          <w:rFonts w:ascii="Arial" w:eastAsia="Times New Roman" w:hAnsi="Arial" w:cs="Times New Roman"/>
          <w:sz w:val="24"/>
          <w:szCs w:val="24"/>
          <w:lang w:eastAsia="cs-CZ"/>
        </w:rPr>
        <w:t>Výroba, obchod a služby neuvedené v přílohách 1-3 ŽZ</w:t>
      </w:r>
    </w:p>
    <w:p w:rsidR="00664D90" w:rsidRDefault="00664D90" w:rsidP="00664D90">
      <w:pPr>
        <w:pStyle w:val="Odrky"/>
        <w:numPr>
          <w:ilvl w:val="1"/>
          <w:numId w:val="1"/>
        </w:numPr>
        <w:tabs>
          <w:tab w:val="clear" w:pos="2120"/>
          <w:tab w:val="num" w:pos="2410"/>
        </w:tabs>
        <w:ind w:left="2268" w:hanging="283"/>
        <w:jc w:val="both"/>
        <w:rPr>
          <w:rFonts w:cs="Arial"/>
        </w:rPr>
      </w:pPr>
      <w:r>
        <w:rPr>
          <w:rFonts w:cs="Arial"/>
        </w:rPr>
        <w:t>M</w:t>
      </w:r>
      <w:r w:rsidRPr="003368F5">
        <w:rPr>
          <w:rFonts w:cs="Arial"/>
        </w:rPr>
        <w:t>imoškolní výchova a vzdělávání, pořádání kurzů, školení včetně lektorské činnosti</w:t>
      </w:r>
    </w:p>
    <w:p w:rsidR="00664D90" w:rsidRDefault="00664D90" w:rsidP="00664D90">
      <w:pPr>
        <w:pStyle w:val="Odrky"/>
        <w:numPr>
          <w:ilvl w:val="1"/>
          <w:numId w:val="1"/>
        </w:numPr>
        <w:tabs>
          <w:tab w:val="clear" w:pos="2120"/>
          <w:tab w:val="num" w:pos="2410"/>
        </w:tabs>
        <w:ind w:left="2268" w:hanging="283"/>
        <w:jc w:val="both"/>
        <w:rPr>
          <w:rFonts w:cs="Arial"/>
        </w:rPr>
      </w:pPr>
      <w:r w:rsidRPr="001D06C0">
        <w:rPr>
          <w:rFonts w:cs="Arial"/>
        </w:rPr>
        <w:t>Ubytovací služby</w:t>
      </w:r>
    </w:p>
    <w:p w:rsidR="00664D90" w:rsidRDefault="00664D90" w:rsidP="00664D90">
      <w:pPr>
        <w:pStyle w:val="Odrky"/>
        <w:numPr>
          <w:ilvl w:val="1"/>
          <w:numId w:val="1"/>
        </w:numPr>
        <w:tabs>
          <w:tab w:val="clear" w:pos="2120"/>
          <w:tab w:val="num" w:pos="2410"/>
        </w:tabs>
        <w:ind w:left="2268" w:hanging="283"/>
        <w:jc w:val="both"/>
        <w:rPr>
          <w:rFonts w:cs="Arial"/>
        </w:rPr>
      </w:pPr>
      <w:r w:rsidRPr="001D06C0">
        <w:rPr>
          <w:rFonts w:cs="Arial"/>
        </w:rPr>
        <w:t>Realitní činnost, správa a údržba nemovitostí</w:t>
      </w:r>
    </w:p>
    <w:p w:rsidR="00664D90" w:rsidRDefault="00664D90" w:rsidP="00664D90">
      <w:pPr>
        <w:pStyle w:val="Odrky"/>
        <w:numPr>
          <w:ilvl w:val="1"/>
          <w:numId w:val="1"/>
        </w:numPr>
        <w:tabs>
          <w:tab w:val="clear" w:pos="2120"/>
          <w:tab w:val="num" w:pos="2410"/>
        </w:tabs>
        <w:ind w:left="2268" w:hanging="283"/>
        <w:jc w:val="both"/>
        <w:rPr>
          <w:rFonts w:cs="Arial"/>
          <w:b/>
        </w:rPr>
      </w:pPr>
      <w:r w:rsidRPr="00834F23">
        <w:rPr>
          <w:rFonts w:cs="Arial"/>
          <w:b/>
        </w:rPr>
        <w:t>Výroba, rozmnožování, distribuce, prodej, pronájem zvukových a zvukově-obrazových záznamů a výroba nenahraných nosičů údajů a záznamů</w:t>
      </w:r>
    </w:p>
    <w:p w:rsidR="00664D90" w:rsidRPr="00834F23" w:rsidRDefault="00664D90" w:rsidP="00664D90">
      <w:pPr>
        <w:pStyle w:val="Odrky"/>
        <w:numPr>
          <w:ilvl w:val="1"/>
          <w:numId w:val="1"/>
        </w:numPr>
        <w:tabs>
          <w:tab w:val="clear" w:pos="2120"/>
          <w:tab w:val="num" w:pos="2410"/>
        </w:tabs>
        <w:ind w:left="2268" w:hanging="283"/>
        <w:jc w:val="both"/>
        <w:rPr>
          <w:rFonts w:cs="Arial"/>
          <w:b/>
        </w:rPr>
      </w:pPr>
      <w:r>
        <w:rPr>
          <w:rFonts w:cs="Arial"/>
          <w:b/>
        </w:rPr>
        <w:t>Fotografické služby</w:t>
      </w:r>
    </w:p>
    <w:p w:rsidR="00664D90" w:rsidRDefault="00664D90" w:rsidP="00664D90">
      <w:pPr>
        <w:pStyle w:val="Odrky"/>
        <w:numPr>
          <w:ilvl w:val="0"/>
          <w:numId w:val="0"/>
        </w:numPr>
        <w:ind w:left="2268"/>
        <w:jc w:val="both"/>
        <w:rPr>
          <w:rFonts w:cs="Arial"/>
        </w:rPr>
      </w:pPr>
    </w:p>
    <w:p w:rsidR="00664D90" w:rsidRPr="001D06C0" w:rsidRDefault="00664D90" w:rsidP="00664D90">
      <w:pPr>
        <w:pStyle w:val="Odrky"/>
        <w:numPr>
          <w:ilvl w:val="0"/>
          <w:numId w:val="0"/>
        </w:numPr>
        <w:ind w:left="2268"/>
        <w:jc w:val="both"/>
        <w:rPr>
          <w:rFonts w:cs="Arial"/>
        </w:rPr>
      </w:pPr>
    </w:p>
    <w:p w:rsidR="00664D90" w:rsidRPr="00EF5ADA" w:rsidRDefault="00664D90" w:rsidP="00664D90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>Tento dodatek nabývá platnosti a účinnosti dnem jeho schválení Zastupitelstvem Olomouckého kraje.</w:t>
      </w:r>
    </w:p>
    <w:p w:rsidR="00664D90" w:rsidRPr="00EF5ADA" w:rsidRDefault="00664D90" w:rsidP="00664D90">
      <w:pPr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 xml:space="preserve">Tento dodatek schválilo Zastupitelstvo Olomouckého kraje dne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21. 6. </w:t>
      </w: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>2021 usnesením č. UZ/x/x/2021.</w:t>
      </w:r>
    </w:p>
    <w:p w:rsidR="00664D90" w:rsidRDefault="00664D90" w:rsidP="00664D90">
      <w:pPr>
        <w:rPr>
          <w:rFonts w:ascii="Arial" w:eastAsia="Times New Roman" w:hAnsi="Arial" w:cs="Times New Roman"/>
          <w:sz w:val="24"/>
          <w:szCs w:val="24"/>
          <w:lang w:eastAsia="cs-CZ"/>
        </w:rPr>
      </w:pP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 xml:space="preserve">V Olomouci dne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21. 6.</w:t>
      </w:r>
      <w:r w:rsidRPr="00EF5ADA">
        <w:rPr>
          <w:rFonts w:ascii="Arial" w:eastAsia="Times New Roman" w:hAnsi="Arial" w:cs="Times New Roman"/>
          <w:sz w:val="24"/>
          <w:szCs w:val="24"/>
          <w:lang w:eastAsia="cs-CZ"/>
        </w:rPr>
        <w:t xml:space="preserve"> 2021</w:t>
      </w:r>
    </w:p>
    <w:p w:rsidR="00664D90" w:rsidRDefault="00664D90" w:rsidP="00664D90">
      <w:pPr>
        <w:rPr>
          <w:rFonts w:ascii="Arial" w:eastAsia="Times New Roman" w:hAnsi="Arial" w:cs="Times New Roman"/>
          <w:sz w:val="24"/>
          <w:szCs w:val="24"/>
          <w:lang w:eastAsia="cs-CZ"/>
        </w:rPr>
      </w:pPr>
    </w:p>
    <w:tbl>
      <w:tblPr>
        <w:tblW w:w="4824" w:type="dxa"/>
        <w:tblInd w:w="4249" w:type="dxa"/>
        <w:tblLook w:val="01E0" w:firstRow="1" w:lastRow="1" w:firstColumn="1" w:lastColumn="1" w:noHBand="0" w:noVBand="0"/>
      </w:tblPr>
      <w:tblGrid>
        <w:gridCol w:w="4824"/>
      </w:tblGrid>
      <w:tr w:rsidR="00664D90" w:rsidTr="00AA5515">
        <w:trPr>
          <w:trHeight w:val="81"/>
        </w:trPr>
        <w:tc>
          <w:tcPr>
            <w:tcW w:w="4824" w:type="dxa"/>
          </w:tcPr>
          <w:p w:rsidR="00664D90" w:rsidRPr="00EF5ADA" w:rsidRDefault="00664D90" w:rsidP="00AA5515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664D90" w:rsidTr="00AA5515">
        <w:trPr>
          <w:trHeight w:val="452"/>
        </w:trPr>
        <w:tc>
          <w:tcPr>
            <w:tcW w:w="4824" w:type="dxa"/>
          </w:tcPr>
          <w:p w:rsidR="00664D90" w:rsidRPr="00EF5ADA" w:rsidRDefault="00664D90" w:rsidP="00AA5515">
            <w:pPr>
              <w:spacing w:after="0" w:line="257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hejtman</w:t>
            </w:r>
            <w:r w:rsidRPr="00EF5ADA">
              <w:rPr>
                <w:rFonts w:ascii="Arial" w:hAnsi="Arial" w:cs="Arial"/>
                <w:sz w:val="24"/>
              </w:rPr>
              <w:t xml:space="preserve"> Olomouckého kraje</w:t>
            </w:r>
          </w:p>
        </w:tc>
      </w:tr>
    </w:tbl>
    <w:p w:rsidR="00664D90" w:rsidRDefault="00664D90" w:rsidP="00664D90"/>
    <w:p w:rsidR="00271AB7" w:rsidRDefault="00271AB7"/>
    <w:sectPr w:rsidR="00271AB7" w:rsidSect="00F05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90" w:rsidRDefault="00664D90" w:rsidP="00664D90">
      <w:pPr>
        <w:spacing w:after="0" w:line="240" w:lineRule="auto"/>
      </w:pPr>
      <w:r>
        <w:separator/>
      </w:r>
    </w:p>
  </w:endnote>
  <w:endnote w:type="continuationSeparator" w:id="0">
    <w:p w:rsidR="00664D90" w:rsidRDefault="00664D90" w:rsidP="0066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9A" w:rsidRDefault="00190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12" w:rsidRPr="00E21E4B" w:rsidRDefault="00664D90" w:rsidP="00E21E4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E21E4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21. 6.</w:t>
    </w:r>
    <w:r w:rsidRPr="00E21E4B">
      <w:rPr>
        <w:rFonts w:ascii="Arial" w:hAnsi="Arial" w:cs="Arial"/>
        <w:i/>
        <w:sz w:val="20"/>
        <w:szCs w:val="20"/>
      </w:rPr>
      <w:t xml:space="preserve"> 2021</w:t>
    </w:r>
    <w:r w:rsidRPr="00E21E4B">
      <w:rPr>
        <w:rFonts w:ascii="Arial" w:hAnsi="Arial" w:cs="Arial"/>
        <w:i/>
        <w:sz w:val="20"/>
        <w:szCs w:val="20"/>
      </w:rPr>
      <w:tab/>
    </w:r>
    <w:r w:rsidRPr="00E21E4B">
      <w:rPr>
        <w:rFonts w:ascii="Arial" w:hAnsi="Arial" w:cs="Arial"/>
        <w:i/>
        <w:sz w:val="20"/>
        <w:szCs w:val="20"/>
      </w:rPr>
      <w:tab/>
      <w:t xml:space="preserve">strana </w:t>
    </w:r>
    <w:r w:rsidRPr="00E21E4B">
      <w:rPr>
        <w:rFonts w:ascii="Arial" w:hAnsi="Arial" w:cs="Arial"/>
        <w:i/>
        <w:sz w:val="20"/>
        <w:szCs w:val="20"/>
      </w:rPr>
      <w:fldChar w:fldCharType="begin"/>
    </w:r>
    <w:r w:rsidRPr="00E21E4B">
      <w:rPr>
        <w:rFonts w:ascii="Arial" w:hAnsi="Arial" w:cs="Arial"/>
        <w:i/>
        <w:sz w:val="20"/>
        <w:szCs w:val="20"/>
      </w:rPr>
      <w:instrText xml:space="preserve"> PAGE   \* MERGEFORMAT </w:instrText>
    </w:r>
    <w:r w:rsidRPr="00E21E4B">
      <w:rPr>
        <w:rFonts w:ascii="Arial" w:hAnsi="Arial" w:cs="Arial"/>
        <w:i/>
        <w:sz w:val="20"/>
        <w:szCs w:val="20"/>
      </w:rPr>
      <w:fldChar w:fldCharType="separate"/>
    </w:r>
    <w:r w:rsidR="00190B9A">
      <w:rPr>
        <w:rFonts w:ascii="Arial" w:hAnsi="Arial" w:cs="Arial"/>
        <w:i/>
        <w:noProof/>
        <w:sz w:val="20"/>
        <w:szCs w:val="20"/>
      </w:rPr>
      <w:t>3</w:t>
    </w:r>
    <w:r w:rsidRPr="00E21E4B">
      <w:rPr>
        <w:rFonts w:ascii="Arial" w:hAnsi="Arial" w:cs="Arial"/>
        <w:i/>
        <w:sz w:val="20"/>
        <w:szCs w:val="20"/>
      </w:rPr>
      <w:fldChar w:fldCharType="end"/>
    </w:r>
    <w:r w:rsidRPr="00E21E4B">
      <w:rPr>
        <w:rFonts w:ascii="Arial" w:hAnsi="Arial" w:cs="Arial"/>
        <w:i/>
        <w:sz w:val="20"/>
        <w:szCs w:val="20"/>
      </w:rPr>
      <w:t xml:space="preserve"> (celkem 9)</w:t>
    </w:r>
  </w:p>
  <w:p w:rsidR="00875212" w:rsidRPr="00E21E4B" w:rsidRDefault="00190B9A" w:rsidP="00E21E4B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190B9A">
      <w:rPr>
        <w:rFonts w:ascii="Arial" w:hAnsi="Arial" w:cs="Arial"/>
        <w:i/>
        <w:sz w:val="20"/>
        <w:szCs w:val="20"/>
      </w:rPr>
      <w:t>28.</w:t>
    </w:r>
    <w:r w:rsidR="00664D90" w:rsidRPr="00E21E4B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664D90" w:rsidRPr="00E21E4B">
      <w:rPr>
        <w:rFonts w:ascii="Arial" w:hAnsi="Arial" w:cs="Arial"/>
        <w:i/>
        <w:sz w:val="20"/>
        <w:szCs w:val="20"/>
      </w:rPr>
      <w:tab/>
    </w:r>
  </w:p>
  <w:p w:rsidR="00875212" w:rsidRPr="00875212" w:rsidRDefault="00664D90" w:rsidP="00E21E4B">
    <w:pPr>
      <w:pStyle w:val="Zpat"/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 w:rsidRPr="00E21E4B">
      <w:rPr>
        <w:rFonts w:ascii="Arial" w:hAnsi="Arial" w:cs="Arial"/>
        <w:i/>
        <w:sz w:val="20"/>
        <w:szCs w:val="20"/>
      </w:rPr>
      <w:t>Usnesení_příloha</w:t>
    </w:r>
    <w:proofErr w:type="spellEnd"/>
    <w:r w:rsidRPr="00E21E4B">
      <w:rPr>
        <w:rFonts w:ascii="Arial" w:hAnsi="Arial" w:cs="Arial"/>
        <w:i/>
        <w:sz w:val="20"/>
        <w:szCs w:val="20"/>
      </w:rPr>
      <w:t xml:space="preserve"> č. </w:t>
    </w:r>
    <w:proofErr w:type="gramStart"/>
    <w:r w:rsidRPr="00E21E4B">
      <w:rPr>
        <w:rFonts w:ascii="Arial" w:hAnsi="Arial" w:cs="Arial"/>
        <w:i/>
        <w:sz w:val="20"/>
        <w:szCs w:val="20"/>
      </w:rPr>
      <w:t>02</w:t>
    </w:r>
    <w:proofErr w:type="gramEnd"/>
    <w:r w:rsidRPr="00E21E4B">
      <w:rPr>
        <w:rFonts w:ascii="Arial" w:hAnsi="Arial" w:cs="Arial"/>
        <w:i/>
        <w:sz w:val="20"/>
        <w:szCs w:val="20"/>
      </w:rPr>
      <w:t>–</w:t>
    </w:r>
    <w:proofErr w:type="gramStart"/>
    <w:r w:rsidRPr="00E21E4B">
      <w:rPr>
        <w:rFonts w:ascii="Arial" w:hAnsi="Arial" w:cs="Arial"/>
        <w:i/>
        <w:sz w:val="20"/>
        <w:szCs w:val="20"/>
      </w:rPr>
      <w:t>dodatek</w:t>
    </w:r>
    <w:proofErr w:type="gramEnd"/>
    <w:r w:rsidRPr="00E21E4B">
      <w:rPr>
        <w:rFonts w:ascii="Arial" w:hAnsi="Arial" w:cs="Arial"/>
        <w:i/>
        <w:sz w:val="20"/>
        <w:szCs w:val="20"/>
      </w:rPr>
      <w:t xml:space="preserve"> č. 17 ke zřizovací listině Střední průmyslové školy Jeseník</w:t>
    </w:r>
    <w:r w:rsidRPr="00B42820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9A" w:rsidRDefault="00190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90" w:rsidRDefault="00664D90" w:rsidP="00664D90">
      <w:pPr>
        <w:spacing w:after="0" w:line="240" w:lineRule="auto"/>
      </w:pPr>
      <w:r>
        <w:separator/>
      </w:r>
    </w:p>
  </w:footnote>
  <w:footnote w:type="continuationSeparator" w:id="0">
    <w:p w:rsidR="00664D90" w:rsidRDefault="00664D90" w:rsidP="0066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9A" w:rsidRDefault="00190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12" w:rsidRPr="004D3BBC" w:rsidRDefault="00664D90" w:rsidP="00875212">
    <w:pPr>
      <w:pStyle w:val="Zpat"/>
      <w:jc w:val="center"/>
      <w:rPr>
        <w:rFonts w:ascii="Arial" w:eastAsia="Times New Roman" w:hAnsi="Arial" w:cs="Arial"/>
        <w:i/>
        <w:sz w:val="28"/>
        <w:szCs w:val="24"/>
        <w:lang w:eastAsia="cs-CZ"/>
      </w:rPr>
    </w:pPr>
    <w:proofErr w:type="spellStart"/>
    <w:r>
      <w:rPr>
        <w:rFonts w:ascii="Arial" w:hAnsi="Arial" w:cs="Arial"/>
        <w:i/>
        <w:sz w:val="24"/>
      </w:rPr>
      <w:t>Usnesení_příloha</w:t>
    </w:r>
    <w:proofErr w:type="spellEnd"/>
    <w:r>
      <w:rPr>
        <w:rFonts w:ascii="Arial" w:hAnsi="Arial" w:cs="Arial"/>
        <w:i/>
        <w:sz w:val="24"/>
      </w:rPr>
      <w:t xml:space="preserve"> č. </w:t>
    </w:r>
    <w:proofErr w:type="gramStart"/>
    <w:r>
      <w:rPr>
        <w:rFonts w:ascii="Arial" w:hAnsi="Arial" w:cs="Arial"/>
        <w:i/>
        <w:sz w:val="24"/>
      </w:rPr>
      <w:t>02</w:t>
    </w:r>
    <w:proofErr w:type="gramEnd"/>
    <w:r>
      <w:rPr>
        <w:rFonts w:ascii="Arial" w:hAnsi="Arial" w:cs="Arial"/>
        <w:i/>
        <w:sz w:val="24"/>
      </w:rPr>
      <w:t>–</w:t>
    </w:r>
    <w:proofErr w:type="gramStart"/>
    <w:r w:rsidRPr="004D3BBC">
      <w:rPr>
        <w:rFonts w:ascii="Arial" w:hAnsi="Arial" w:cs="Arial"/>
        <w:i/>
        <w:sz w:val="24"/>
      </w:rPr>
      <w:t>dodatek</w:t>
    </w:r>
    <w:proofErr w:type="gramEnd"/>
    <w:r w:rsidRPr="004D3BBC">
      <w:rPr>
        <w:rFonts w:ascii="Arial" w:hAnsi="Arial" w:cs="Arial"/>
        <w:i/>
        <w:sz w:val="24"/>
      </w:rPr>
      <w:t xml:space="preserve"> č. </w:t>
    </w:r>
    <w:r>
      <w:rPr>
        <w:rFonts w:ascii="Arial" w:hAnsi="Arial" w:cs="Arial"/>
        <w:i/>
        <w:sz w:val="24"/>
      </w:rPr>
      <w:t>17 ke zřizovací listině Střední průmyslové školy Jeseník</w:t>
    </w:r>
  </w:p>
  <w:p w:rsidR="00875212" w:rsidRDefault="00190B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9A" w:rsidRDefault="00190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4C626E4"/>
    <w:multiLevelType w:val="hybridMultilevel"/>
    <w:tmpl w:val="648CD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90"/>
    <w:rsid w:val="00190B9A"/>
    <w:rsid w:val="00271AB7"/>
    <w:rsid w:val="006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6F9E"/>
  <w15:chartTrackingRefBased/>
  <w15:docId w15:val="{CED32917-4F9D-406F-9DC4-F9CEC0B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D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64D90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664D9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664D9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64D9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664D90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4D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D90"/>
  </w:style>
  <w:style w:type="paragraph" w:styleId="Zpat">
    <w:name w:val="footer"/>
    <w:basedOn w:val="Normln"/>
    <w:link w:val="ZpatChar"/>
    <w:uiPriority w:val="99"/>
    <w:unhideWhenUsed/>
    <w:rsid w:val="00664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2</cp:revision>
  <dcterms:created xsi:type="dcterms:W3CDTF">2021-05-31T14:46:00Z</dcterms:created>
  <dcterms:modified xsi:type="dcterms:W3CDTF">2021-06-02T07:37:00Z</dcterms:modified>
</cp:coreProperties>
</file>