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3A0FA0">
      <w:pPr>
        <w:pStyle w:val="slo11text"/>
        <w:tabs>
          <w:tab w:val="left" w:pos="708"/>
        </w:tabs>
        <w:rPr>
          <w:b/>
        </w:rPr>
      </w:pPr>
      <w:r>
        <w:rPr>
          <w:b/>
        </w:rPr>
        <w:t>Důvodová zpráva:</w:t>
      </w:r>
    </w:p>
    <w:p w:rsidR="00257FDE" w:rsidRDefault="00257FDE" w:rsidP="003A0FA0">
      <w:pPr>
        <w:pStyle w:val="slo1text"/>
        <w:rPr>
          <w:b/>
        </w:rPr>
      </w:pPr>
    </w:p>
    <w:p w:rsidR="00F81CC1" w:rsidRDefault="00F81CC1" w:rsidP="00F81CC1">
      <w:pPr>
        <w:spacing w:before="120" w:after="120"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1.</w:t>
      </w:r>
      <w:r>
        <w:rPr>
          <w:rFonts w:ascii="Arial" w:hAnsi="Arial" w:cs="Arial"/>
          <w:b/>
          <w:sz w:val="24"/>
          <w:szCs w:val="24"/>
        </w:rPr>
        <w:t>, 1. 2.</w:t>
      </w:r>
    </w:p>
    <w:p w:rsidR="0095617F" w:rsidRPr="004B5FD0" w:rsidRDefault="0095617F" w:rsidP="0095617F">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4B5FD0">
        <w:rPr>
          <w:rFonts w:ascii="Arial" w:hAnsi="Arial" w:cs="Arial"/>
          <w:b/>
          <w:sz w:val="24"/>
          <w:szCs w:val="24"/>
        </w:rPr>
        <w:t>Uzavření smluv o budoucích darovacích smlouvách na budoucí vzájemné bezúplatné převody pozemků včetně komunikací v k.ú. Květín, obec Mohelnice mezi Olomouckým krajem a městem Mohelnice.</w:t>
      </w:r>
    </w:p>
    <w:p w:rsidR="0095617F" w:rsidRDefault="0095617F" w:rsidP="0095617F">
      <w:pPr>
        <w:spacing w:before="120" w:after="120" w:line="240" w:lineRule="auto"/>
        <w:jc w:val="both"/>
        <w:rPr>
          <w:rFonts w:ascii="Arial" w:hAnsi="Arial" w:cs="Arial"/>
          <w:bCs/>
          <w:sz w:val="24"/>
          <w:szCs w:val="24"/>
        </w:rPr>
      </w:pPr>
      <w:r>
        <w:rPr>
          <w:rFonts w:ascii="Arial" w:hAnsi="Arial" w:cs="Arial"/>
          <w:bCs/>
          <w:sz w:val="24"/>
          <w:szCs w:val="24"/>
        </w:rPr>
        <w:t>Předmětné pozemní komunikace s pozemky se nacházejí v k.ú. Květín, obec Mohelnice. V hospodaření Správy silnic Olomouckého kraje, příspěvkové organizace je část úseku silnice č. III/31523 v délce 84 m včetně části pozemku parc. č. 811 ost. pl. o výměře cca 630 m2. Jedná se o úsek silnice ve vlastnictví kraje, který není používán.</w:t>
      </w:r>
    </w:p>
    <w:p w:rsidR="0095617F" w:rsidRDefault="0095617F" w:rsidP="0095617F">
      <w:pPr>
        <w:spacing w:before="120" w:after="120" w:line="240" w:lineRule="auto"/>
        <w:jc w:val="both"/>
        <w:rPr>
          <w:rFonts w:ascii="Arial" w:hAnsi="Arial" w:cs="Arial"/>
          <w:bCs/>
          <w:sz w:val="24"/>
          <w:szCs w:val="24"/>
        </w:rPr>
      </w:pPr>
      <w:r>
        <w:rPr>
          <w:rFonts w:ascii="Arial" w:hAnsi="Arial" w:cs="Arial"/>
          <w:bCs/>
          <w:sz w:val="24"/>
          <w:szCs w:val="24"/>
        </w:rPr>
        <w:t>Ve vlastnictví města Mohelnice je pozemní komunikace v délce 52 m včetně části pozemku parc. č. 876/8 ost. pl. o výměře 260 m2, která je dopravně využívána místo shora uvedené silnice.</w:t>
      </w:r>
    </w:p>
    <w:p w:rsidR="0095617F" w:rsidRDefault="0095617F" w:rsidP="0095617F">
      <w:pPr>
        <w:spacing w:before="120" w:after="120" w:line="240" w:lineRule="auto"/>
        <w:jc w:val="both"/>
        <w:rPr>
          <w:rFonts w:ascii="Arial" w:hAnsi="Arial" w:cs="Arial"/>
          <w:bCs/>
          <w:sz w:val="24"/>
          <w:szCs w:val="24"/>
        </w:rPr>
      </w:pPr>
      <w:r>
        <w:rPr>
          <w:rFonts w:ascii="Arial" w:hAnsi="Arial" w:cs="Arial"/>
          <w:bCs/>
          <w:sz w:val="24"/>
          <w:szCs w:val="24"/>
        </w:rPr>
        <w:t>O majetkoprávní vypořádání nemovitostí požádalo město Mohelnice. Po realizaci vzájemných bezúplatných převodů město plánuje úpravu návsi včetně autobusové zastávky.</w:t>
      </w:r>
    </w:p>
    <w:p w:rsidR="0095617F" w:rsidRPr="00F8539E" w:rsidRDefault="0095617F" w:rsidP="0095617F">
      <w:pPr>
        <w:widowControl w:val="0"/>
        <w:spacing w:before="120" w:after="120" w:line="240" w:lineRule="auto"/>
        <w:jc w:val="both"/>
        <w:rPr>
          <w:rFonts w:ascii="Arial" w:eastAsia="Times New Roman" w:hAnsi="Arial" w:cs="Arial"/>
          <w:b/>
          <w:bCs/>
          <w:sz w:val="24"/>
          <w:szCs w:val="24"/>
        </w:rPr>
      </w:pPr>
      <w:r w:rsidRPr="00F8539E">
        <w:rPr>
          <w:rFonts w:ascii="Arial" w:eastAsia="Times New Roman" w:hAnsi="Arial" w:cs="Arial"/>
          <w:b/>
          <w:sz w:val="24"/>
          <w:szCs w:val="24"/>
        </w:rPr>
        <w:t>Vyjádření odboru dopravy a silničního hospodářství ze dne 24. 2. 2021:</w:t>
      </w:r>
    </w:p>
    <w:p w:rsidR="0095617F" w:rsidRDefault="0095617F" w:rsidP="0095617F">
      <w:pPr>
        <w:spacing w:before="120" w:after="120" w:line="240" w:lineRule="auto"/>
        <w:jc w:val="both"/>
        <w:rPr>
          <w:rFonts w:ascii="Arial" w:hAnsi="Arial" w:cs="Arial"/>
          <w:sz w:val="24"/>
          <w:szCs w:val="24"/>
          <w:lang w:eastAsia="cs-CZ"/>
        </w:rPr>
      </w:pPr>
      <w:r w:rsidRPr="00F8539E">
        <w:rPr>
          <w:rFonts w:ascii="Arial" w:hAnsi="Arial" w:cs="Arial"/>
          <w:sz w:val="24"/>
          <w:szCs w:val="24"/>
          <w:lang w:eastAsia="cs-CZ"/>
        </w:rPr>
        <w:t>Odbor dopravy a silničního hospodářství na základě stanoviska Správy silnic Olomouckého kraje, příspěvkové organizace souhlasí s</w:t>
      </w:r>
      <w:r>
        <w:rPr>
          <w:rFonts w:ascii="Arial" w:hAnsi="Arial" w:cs="Arial"/>
          <w:sz w:val="24"/>
          <w:szCs w:val="24"/>
          <w:lang w:eastAsia="cs-CZ"/>
        </w:rPr>
        <w:t> nabytím části pozemku parc. č. 876/8 ost. pl. o výměře cca 260 m2 v k.ú. Květín současně se zařazením užívaného úseku komunikace do silnice č. III/31523 v délce 52 m z vlastnictví města Mohelnice do vlastnictví Olomouckého kraje, do hospodaření Správy silnic Olomouckého kraje, příspěvkové organizace, a dále souhlasí s převodem části pozemku parc. č. 811 ost. pl. o výměře cca 630 m2 v k.ú. Květín současně s vyřazením nevyužívaného úseku silnice č. III/31523 do kategorie místních komunikací v délce 84 m z vlastnictví Olomouckého kraje, z hospodaření Správy silnic Olomouckého kraje, příspěvkové organizace, do vlastnictví města Mohelnice.</w:t>
      </w:r>
    </w:p>
    <w:p w:rsidR="0095617F" w:rsidRPr="003929CB" w:rsidRDefault="0095617F" w:rsidP="0095617F">
      <w:pPr>
        <w:widowControl w:val="0"/>
        <w:spacing w:before="120" w:after="120" w:line="240" w:lineRule="auto"/>
        <w:jc w:val="both"/>
        <w:rPr>
          <w:rFonts w:ascii="Arial" w:eastAsia="Times New Roman" w:hAnsi="Arial" w:cs="Arial"/>
          <w:bCs/>
          <w:sz w:val="24"/>
          <w:szCs w:val="24"/>
        </w:rPr>
      </w:pPr>
      <w:r w:rsidRPr="00082506">
        <w:rPr>
          <w:rFonts w:ascii="Arial" w:hAnsi="Arial" w:cs="Arial"/>
          <w:b/>
          <w:sz w:val="24"/>
          <w:szCs w:val="24"/>
        </w:rPr>
        <w:t>Rada Olomouckého kraje svým usnesením schválila záměr</w:t>
      </w:r>
      <w:r w:rsidRPr="00082506">
        <w:rPr>
          <w:rFonts w:ascii="Arial" w:hAnsi="Arial" w:cs="Arial"/>
          <w:sz w:val="24"/>
          <w:szCs w:val="24"/>
        </w:rPr>
        <w:t xml:space="preserve"> </w:t>
      </w:r>
      <w:r w:rsidRPr="00082506">
        <w:rPr>
          <w:rFonts w:ascii="Arial" w:hAnsi="Arial" w:cs="Arial"/>
          <w:b/>
          <w:sz w:val="24"/>
          <w:szCs w:val="24"/>
        </w:rPr>
        <w:t xml:space="preserve">Olomouckého kraje bezúplatně převést předmětné nemovitosti v k.ú. Květín, obec Mohelnice z vlastnictví </w:t>
      </w:r>
      <w:r w:rsidRPr="00082506">
        <w:rPr>
          <w:rFonts w:ascii="Arial" w:hAnsi="Arial" w:cs="Arial"/>
          <w:b/>
          <w:sz w:val="24"/>
          <w:szCs w:val="24"/>
          <w:lang w:eastAsia="cs-CZ"/>
        </w:rPr>
        <w:t xml:space="preserve">Olomouckého kraje, z hospodaření Správy silnic Olomouckého kraje, příspěvkové organizace, do vlastnictví města Mohelnice, IČO: </w:t>
      </w:r>
      <w:r w:rsidRPr="00082506">
        <w:rPr>
          <w:rFonts w:ascii="Arial" w:hAnsi="Arial" w:cs="Arial"/>
          <w:b/>
          <w:color w:val="000000"/>
          <w:sz w:val="24"/>
          <w:szCs w:val="24"/>
        </w:rPr>
        <w:t xml:space="preserve">00303038. </w:t>
      </w:r>
      <w:r w:rsidRPr="00082506">
        <w:rPr>
          <w:rFonts w:ascii="Arial" w:hAnsi="Arial" w:cs="Arial"/>
          <w:b/>
          <w:sz w:val="24"/>
          <w:szCs w:val="24"/>
          <w:lang w:eastAsia="cs-CZ"/>
        </w:rPr>
        <w:t>Nejprve bude uzavřena smlouva o budoucí darovací smlouvě.</w:t>
      </w:r>
      <w:r>
        <w:rPr>
          <w:rFonts w:ascii="Arial" w:hAnsi="Arial" w:cs="Arial"/>
          <w:b/>
          <w:sz w:val="24"/>
          <w:szCs w:val="24"/>
          <w:lang w:eastAsia="cs-CZ"/>
        </w:rPr>
        <w:t xml:space="preserve"> </w:t>
      </w:r>
      <w:r w:rsidRPr="003929CB">
        <w:rPr>
          <w:rFonts w:ascii="Arial" w:eastAsia="Times New Roman" w:hAnsi="Arial" w:cs="Arial"/>
          <w:sz w:val="24"/>
          <w:szCs w:val="24"/>
        </w:rPr>
        <w:t>Záměr Olomouckého kraje bezúplatně převést předmětn</w:t>
      </w:r>
      <w:r>
        <w:rPr>
          <w:rFonts w:ascii="Arial" w:eastAsia="Times New Roman" w:hAnsi="Arial" w:cs="Arial"/>
          <w:sz w:val="24"/>
          <w:szCs w:val="24"/>
        </w:rPr>
        <w:t>é</w:t>
      </w:r>
      <w:r w:rsidRPr="003929CB">
        <w:rPr>
          <w:rFonts w:ascii="Arial" w:eastAsia="Times New Roman" w:hAnsi="Arial" w:cs="Arial"/>
          <w:sz w:val="24"/>
          <w:szCs w:val="24"/>
        </w:rPr>
        <w:t xml:space="preserve"> nemovitost</w:t>
      </w:r>
      <w:r>
        <w:rPr>
          <w:rFonts w:ascii="Arial" w:eastAsia="Times New Roman" w:hAnsi="Arial" w:cs="Arial"/>
          <w:sz w:val="24"/>
          <w:szCs w:val="24"/>
        </w:rPr>
        <w:t>i</w:t>
      </w:r>
      <w:r w:rsidRPr="003929CB">
        <w:rPr>
          <w:rFonts w:ascii="Arial" w:eastAsia="Times New Roman" w:hAnsi="Arial" w:cs="Arial"/>
          <w:sz w:val="24"/>
          <w:szCs w:val="24"/>
        </w:rPr>
        <w:t xml:space="preserve"> byl zveřejněn na úřední desce Krajského úřadu Olomouckého kraje a webových stránkách Olomouckého kraje v termínu od 30. 4. 2021 do 31. 5. 2021.</w:t>
      </w:r>
      <w:r w:rsidRPr="003929CB">
        <w:rPr>
          <w:rFonts w:ascii="Arial" w:eastAsia="Times New Roman" w:hAnsi="Arial" w:cs="Arial"/>
          <w:b/>
          <w:bCs/>
          <w:sz w:val="24"/>
          <w:szCs w:val="24"/>
        </w:rPr>
        <w:t xml:space="preserve"> </w:t>
      </w:r>
      <w:r w:rsidRPr="003929CB">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é</w:t>
      </w:r>
      <w:r w:rsidRPr="003929CB">
        <w:rPr>
          <w:rFonts w:ascii="Arial" w:eastAsia="Times New Roman" w:hAnsi="Arial" w:cs="Arial"/>
          <w:bCs/>
          <w:sz w:val="24"/>
          <w:szCs w:val="24"/>
        </w:rPr>
        <w:t xml:space="preserve"> nemovitost</w:t>
      </w:r>
      <w:r>
        <w:rPr>
          <w:rFonts w:ascii="Arial" w:eastAsia="Times New Roman" w:hAnsi="Arial" w:cs="Arial"/>
          <w:bCs/>
          <w:sz w:val="24"/>
          <w:szCs w:val="24"/>
        </w:rPr>
        <w:t>i</w:t>
      </w:r>
      <w:r w:rsidRPr="003929CB">
        <w:rPr>
          <w:rFonts w:ascii="Arial" w:eastAsia="Times New Roman" w:hAnsi="Arial" w:cs="Arial"/>
          <w:bCs/>
          <w:sz w:val="24"/>
          <w:szCs w:val="24"/>
        </w:rPr>
        <w:t xml:space="preserve"> nepřihlásil, nebyly vzneseny žádné podněty a připomínky.</w:t>
      </w:r>
    </w:p>
    <w:p w:rsidR="0095617F" w:rsidRPr="00D32949" w:rsidRDefault="0095617F" w:rsidP="0095617F">
      <w:pPr>
        <w:spacing w:before="120" w:after="120" w:line="240" w:lineRule="auto"/>
        <w:jc w:val="both"/>
        <w:rPr>
          <w:rFonts w:ascii="Arial" w:hAnsi="Arial" w:cs="Arial"/>
          <w:b/>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Pr="00640B6E">
        <w:rPr>
          <w:rFonts w:ascii="Arial" w:hAnsi="Arial" w:cs="Arial"/>
          <w:b/>
          <w:sz w:val="24"/>
          <w:szCs w:val="24"/>
        </w:rPr>
        <w:t xml:space="preserve">Zastupitelstvu Olomouckého kraje schválit </w:t>
      </w:r>
      <w:r w:rsidRPr="00D32949">
        <w:rPr>
          <w:rFonts w:ascii="Arial" w:hAnsi="Arial" w:cs="Arial"/>
          <w:b/>
          <w:sz w:val="24"/>
          <w:szCs w:val="24"/>
        </w:rPr>
        <w:t>uzavření smlouvy o budoucí darovací smlouvě na budoucí bezúplatný převod</w:t>
      </w:r>
      <w:r>
        <w:rPr>
          <w:rFonts w:ascii="Arial" w:hAnsi="Arial" w:cs="Arial"/>
          <w:b/>
          <w:sz w:val="24"/>
          <w:szCs w:val="24"/>
        </w:rPr>
        <w:t xml:space="preserve"> </w:t>
      </w:r>
      <w:r w:rsidRPr="00D32949">
        <w:rPr>
          <w:rFonts w:ascii="Arial" w:hAnsi="Arial" w:cs="Arial"/>
          <w:b/>
          <w:sz w:val="24"/>
          <w:szCs w:val="24"/>
        </w:rPr>
        <w:t xml:space="preserve">části úseku silnice č. III/31523 v délce 84 m včetně části pozemku parc. č. 811 ost. pl. o výměře cca 630 m2 v k.ú. Květín, obec Mohelnice </w:t>
      </w:r>
      <w:r>
        <w:rPr>
          <w:rFonts w:ascii="Arial" w:hAnsi="Arial" w:cs="Arial"/>
          <w:b/>
          <w:sz w:val="24"/>
          <w:szCs w:val="24"/>
        </w:rPr>
        <w:t xml:space="preserve">mezi </w:t>
      </w:r>
      <w:r w:rsidRPr="00D32949">
        <w:rPr>
          <w:rFonts w:ascii="Arial" w:hAnsi="Arial" w:cs="Arial"/>
          <w:b/>
          <w:sz w:val="24"/>
          <w:szCs w:val="24"/>
          <w:lang w:eastAsia="cs-CZ"/>
        </w:rPr>
        <w:t>Olomouck</w:t>
      </w:r>
      <w:r>
        <w:rPr>
          <w:rFonts w:ascii="Arial" w:hAnsi="Arial" w:cs="Arial"/>
          <w:b/>
          <w:sz w:val="24"/>
          <w:szCs w:val="24"/>
          <w:lang w:eastAsia="cs-CZ"/>
        </w:rPr>
        <w:t xml:space="preserve">ým </w:t>
      </w:r>
      <w:r w:rsidRPr="00D32949">
        <w:rPr>
          <w:rFonts w:ascii="Arial" w:hAnsi="Arial" w:cs="Arial"/>
          <w:b/>
          <w:sz w:val="24"/>
          <w:szCs w:val="24"/>
          <w:lang w:eastAsia="cs-CZ"/>
        </w:rPr>
        <w:t>kraje</w:t>
      </w:r>
      <w:r>
        <w:rPr>
          <w:rFonts w:ascii="Arial" w:hAnsi="Arial" w:cs="Arial"/>
          <w:b/>
          <w:sz w:val="24"/>
          <w:szCs w:val="24"/>
          <w:lang w:eastAsia="cs-CZ"/>
        </w:rPr>
        <w:t xml:space="preserve">m jako budoucím dárcem a </w:t>
      </w:r>
      <w:r w:rsidRPr="00D32949">
        <w:rPr>
          <w:rFonts w:ascii="Arial" w:hAnsi="Arial" w:cs="Arial"/>
          <w:b/>
          <w:sz w:val="24"/>
          <w:szCs w:val="24"/>
          <w:lang w:eastAsia="cs-CZ"/>
        </w:rPr>
        <w:t>měst</w:t>
      </w:r>
      <w:r>
        <w:rPr>
          <w:rFonts w:ascii="Arial" w:hAnsi="Arial" w:cs="Arial"/>
          <w:b/>
          <w:sz w:val="24"/>
          <w:szCs w:val="24"/>
          <w:lang w:eastAsia="cs-CZ"/>
        </w:rPr>
        <w:t>em</w:t>
      </w:r>
      <w:r w:rsidRPr="00D32949">
        <w:rPr>
          <w:rFonts w:ascii="Arial" w:hAnsi="Arial" w:cs="Arial"/>
          <w:b/>
          <w:sz w:val="24"/>
          <w:szCs w:val="24"/>
          <w:lang w:eastAsia="cs-CZ"/>
        </w:rPr>
        <w:t xml:space="preserve"> Mohelnice, IČO: </w:t>
      </w:r>
      <w:r w:rsidRPr="00D32949">
        <w:rPr>
          <w:rFonts w:ascii="Arial" w:hAnsi="Arial" w:cs="Arial"/>
          <w:b/>
          <w:color w:val="000000"/>
          <w:sz w:val="24"/>
          <w:szCs w:val="24"/>
        </w:rPr>
        <w:t>00303038</w:t>
      </w:r>
      <w:r>
        <w:rPr>
          <w:rFonts w:ascii="Arial" w:hAnsi="Arial" w:cs="Arial"/>
          <w:b/>
          <w:color w:val="000000"/>
          <w:sz w:val="24"/>
          <w:szCs w:val="24"/>
        </w:rPr>
        <w:t>, jako budoucím obdarovaným</w:t>
      </w:r>
      <w:r w:rsidRPr="00D32949">
        <w:rPr>
          <w:rFonts w:ascii="Arial" w:hAnsi="Arial" w:cs="Arial"/>
          <w:b/>
          <w:color w:val="000000"/>
          <w:sz w:val="24"/>
          <w:szCs w:val="24"/>
        </w:rPr>
        <w:t xml:space="preserve">. </w:t>
      </w:r>
      <w:r w:rsidRPr="00D32949">
        <w:rPr>
          <w:rFonts w:ascii="Arial" w:hAnsi="Arial" w:cs="Arial"/>
          <w:b/>
          <w:sz w:val="24"/>
          <w:szCs w:val="24"/>
          <w:lang w:eastAsia="cs-CZ"/>
        </w:rPr>
        <w:t xml:space="preserve">Řádná darovací smlouva bude uzavřena nejpozději do jednoho roku ode dne nabytí právní moci rozhodnutí o vyřazení části pozemní komunikace ze silniční sítě Olomouckého kraje. </w:t>
      </w:r>
      <w:r w:rsidRPr="00D32949">
        <w:rPr>
          <w:rFonts w:ascii="Arial" w:hAnsi="Arial" w:cs="Arial"/>
          <w:b/>
          <w:sz w:val="24"/>
          <w:szCs w:val="24"/>
        </w:rPr>
        <w:t>Nabyvatel uhradí veškeré náklady spojené s převodem vlastnického práva a správní poplatek k návrhu na vklad vlastnického práva do katastru nemovitostí.</w:t>
      </w:r>
    </w:p>
    <w:p w:rsidR="0095617F" w:rsidRPr="0095617F" w:rsidRDefault="0095617F" w:rsidP="0095617F">
      <w:pPr>
        <w:spacing w:before="120" w:after="120" w:line="240" w:lineRule="auto"/>
        <w:jc w:val="both"/>
        <w:rPr>
          <w:rFonts w:ascii="Arial" w:hAnsi="Arial" w:cs="Arial"/>
          <w:b/>
          <w:sz w:val="24"/>
          <w:szCs w:val="24"/>
        </w:rPr>
      </w:pPr>
      <w:r w:rsidRPr="0095617F">
        <w:rPr>
          <w:rFonts w:ascii="Arial" w:hAnsi="Arial" w:cs="Arial"/>
          <w:b/>
          <w:sz w:val="24"/>
          <w:szCs w:val="24"/>
        </w:rPr>
        <w:t xml:space="preserve">Rada Olomouckého kraje </w:t>
      </w:r>
      <w:r w:rsidRPr="0095617F">
        <w:rPr>
          <w:rFonts w:ascii="Arial" w:hAnsi="Arial" w:cs="Arial"/>
          <w:sz w:val="24"/>
          <w:szCs w:val="24"/>
        </w:rPr>
        <w:t>na základě návrhu K – MP a odboru majetkového, právního a správních činností</w:t>
      </w:r>
      <w:r w:rsidRPr="0095617F">
        <w:rPr>
          <w:rFonts w:ascii="Arial" w:hAnsi="Arial" w:cs="Arial"/>
          <w:b/>
          <w:sz w:val="24"/>
          <w:szCs w:val="24"/>
        </w:rPr>
        <w:t xml:space="preserve"> doporučuje Zastupitelstvu Olomouckého kraje schválit uzavření </w:t>
      </w:r>
      <w:r w:rsidRPr="0095617F">
        <w:rPr>
          <w:rFonts w:ascii="Arial" w:hAnsi="Arial" w:cs="Arial"/>
          <w:b/>
          <w:sz w:val="24"/>
          <w:szCs w:val="24"/>
        </w:rPr>
        <w:lastRenderedPageBreak/>
        <w:t>smlouvy o budoucí darovací smlouvě na budoucí</w:t>
      </w:r>
      <w:r w:rsidRPr="0095617F">
        <w:rPr>
          <w:rFonts w:ascii="Arial" w:hAnsi="Arial" w:cs="Arial"/>
          <w:sz w:val="24"/>
          <w:szCs w:val="24"/>
        </w:rPr>
        <w:t xml:space="preserve"> </w:t>
      </w:r>
      <w:r w:rsidRPr="0095617F">
        <w:rPr>
          <w:rStyle w:val="Zkladnznak"/>
          <w:rFonts w:cs="Arial"/>
          <w:b/>
          <w:szCs w:val="24"/>
        </w:rPr>
        <w:t xml:space="preserve">bezúplatné nabytí části </w:t>
      </w:r>
      <w:r w:rsidRPr="0095617F">
        <w:rPr>
          <w:rFonts w:ascii="Arial" w:hAnsi="Arial" w:cs="Arial"/>
          <w:b/>
          <w:sz w:val="24"/>
          <w:szCs w:val="24"/>
        </w:rPr>
        <w:t>pozemku parc. č. 876/8 ost. pl. o výměře 260 m2 včetně části pozemní komunikace v délce 52 m v k.ú. Květín, obec Mohelnice mezi městem Mohelnice, IČO:</w:t>
      </w:r>
      <w:r w:rsidRPr="0095617F">
        <w:rPr>
          <w:rFonts w:ascii="Arial" w:hAnsi="Arial" w:cs="Arial"/>
          <w:b/>
          <w:color w:val="000000"/>
          <w:sz w:val="24"/>
          <w:szCs w:val="24"/>
        </w:rPr>
        <w:t xml:space="preserve"> 00303038, jako budoucím dárcem a Olomouckým krajem jako budoucím obdarovaným. </w:t>
      </w:r>
      <w:r w:rsidRPr="0095617F">
        <w:rPr>
          <w:rFonts w:ascii="Arial" w:hAnsi="Arial" w:cs="Arial"/>
          <w:b/>
          <w:sz w:val="24"/>
          <w:szCs w:val="24"/>
          <w:lang w:eastAsia="cs-CZ"/>
        </w:rPr>
        <w:t xml:space="preserve">Řádná darovací smlouva bude uzavřena nejpozději do jednoho roku ode dne nabytí právní moci rozhodnutí o zařazení části pozemní komunikace do silniční sítě Olomouckého kraje. </w:t>
      </w:r>
      <w:r w:rsidRPr="0095617F">
        <w:rPr>
          <w:rFonts w:ascii="Arial" w:hAnsi="Arial" w:cs="Arial"/>
          <w:b/>
          <w:sz w:val="24"/>
          <w:szCs w:val="24"/>
        </w:rPr>
        <w:t>Nabyvatel uhradí veškeré náklady spojené s převodem vlastnického práva a správní poplatek k návrhu na vklad vlastnického práva do katastru nemovitostí.</w:t>
      </w:r>
    </w:p>
    <w:p w:rsidR="0095617F" w:rsidRPr="0095617F" w:rsidRDefault="0095617F" w:rsidP="0095617F">
      <w:pPr>
        <w:pStyle w:val="Zkladntext"/>
        <w:spacing w:before="120"/>
        <w:rPr>
          <w:rFonts w:cs="Arial"/>
          <w:b/>
          <w:szCs w:val="24"/>
        </w:rPr>
      </w:pPr>
    </w:p>
    <w:p w:rsidR="0095617F" w:rsidRDefault="0095617F" w:rsidP="0095617F">
      <w:pPr>
        <w:spacing w:before="120" w:after="120"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w:t>
      </w:r>
      <w:r>
        <w:rPr>
          <w:rFonts w:ascii="Arial" w:hAnsi="Arial" w:cs="Arial"/>
          <w:b/>
          <w:sz w:val="24"/>
          <w:szCs w:val="24"/>
        </w:rPr>
        <w:t>3</w:t>
      </w:r>
      <w:r w:rsidRPr="003C6B8E">
        <w:rPr>
          <w:rFonts w:ascii="Arial" w:hAnsi="Arial" w:cs="Arial"/>
          <w:b/>
          <w:sz w:val="24"/>
          <w:szCs w:val="24"/>
        </w:rPr>
        <w:t>.</w:t>
      </w:r>
      <w:r>
        <w:rPr>
          <w:rFonts w:ascii="Arial" w:hAnsi="Arial" w:cs="Arial"/>
          <w:b/>
          <w:sz w:val="24"/>
          <w:szCs w:val="24"/>
        </w:rPr>
        <w:t>, 1. 4., 1. 5.</w:t>
      </w:r>
    </w:p>
    <w:p w:rsidR="0095617F" w:rsidRPr="00B1336B" w:rsidRDefault="0095617F" w:rsidP="0095617F">
      <w:pPr>
        <w:pStyle w:val="Zkladntext"/>
        <w:pBdr>
          <w:top w:val="single" w:sz="4" w:space="0" w:color="000000"/>
          <w:left w:val="single" w:sz="4" w:space="0" w:color="000000"/>
          <w:bottom w:val="single" w:sz="4" w:space="0" w:color="000000"/>
          <w:right w:val="single" w:sz="4" w:space="0" w:color="000000"/>
        </w:pBdr>
        <w:tabs>
          <w:tab w:val="left" w:pos="360"/>
        </w:tabs>
        <w:spacing w:before="120"/>
        <w:rPr>
          <w:b/>
          <w:bCs w:val="0"/>
        </w:rPr>
      </w:pPr>
      <w:r w:rsidRPr="000136E0">
        <w:rPr>
          <w:b/>
          <w:bCs w:val="0"/>
        </w:rPr>
        <w:t>Majetkoprávní vypořádání investiční akce „II/</w:t>
      </w:r>
      <w:r>
        <w:rPr>
          <w:b/>
          <w:bCs w:val="0"/>
        </w:rPr>
        <w:t xml:space="preserve">437 Lipník nad Bečvou – Týn nad Bečvou“ </w:t>
      </w:r>
      <w:r w:rsidRPr="000136E0">
        <w:rPr>
          <w:b/>
          <w:bCs w:val="0"/>
        </w:rPr>
        <w:t>v k.ú. a obci Oprostovice, k.ú. a obci Bezuchov a k.ú. Radotín u Lipníka nad Bečvou, obec Radotín mezi Olomouckým</w:t>
      </w:r>
      <w:r w:rsidRPr="00B1336B">
        <w:rPr>
          <w:b/>
        </w:rPr>
        <w:t xml:space="preserve"> krajem</w:t>
      </w:r>
      <w:r>
        <w:rPr>
          <w:b/>
        </w:rPr>
        <w:t>,</w:t>
      </w:r>
      <w:r w:rsidRPr="00B1336B">
        <w:rPr>
          <w:b/>
        </w:rPr>
        <w:t xml:space="preserve"> obcí Oprostovice a obcí Bezuchov.</w:t>
      </w:r>
    </w:p>
    <w:p w:rsidR="0095617F" w:rsidRPr="00B1336B" w:rsidRDefault="0095617F" w:rsidP="0095617F">
      <w:pPr>
        <w:spacing w:before="120" w:after="120" w:line="240" w:lineRule="auto"/>
        <w:jc w:val="both"/>
        <w:rPr>
          <w:rFonts w:ascii="Arial" w:eastAsia="Arial" w:hAnsi="Arial" w:cs="Arial"/>
          <w:sz w:val="24"/>
          <w:szCs w:val="24"/>
        </w:rPr>
      </w:pPr>
      <w:r w:rsidRPr="00B1336B">
        <w:rPr>
          <w:rFonts w:ascii="Arial" w:hAnsi="Arial"/>
          <w:sz w:val="24"/>
          <w:szCs w:val="24"/>
        </w:rPr>
        <w:t>Správa silnic Olomouck</w:t>
      </w:r>
      <w:r w:rsidRPr="00B1336B">
        <w:rPr>
          <w:rFonts w:ascii="Arial" w:hAnsi="Arial"/>
          <w:sz w:val="24"/>
          <w:szCs w:val="24"/>
          <w:lang w:val="fr-FR"/>
        </w:rPr>
        <w:t>é</w:t>
      </w:r>
      <w:r w:rsidRPr="00B1336B">
        <w:rPr>
          <w:rFonts w:ascii="Arial" w:hAnsi="Arial"/>
          <w:sz w:val="24"/>
          <w:szCs w:val="24"/>
        </w:rPr>
        <w:t xml:space="preserve">ho kraje, příspěvková organizace podala podnět </w:t>
      </w:r>
      <w:r>
        <w:rPr>
          <w:rFonts w:ascii="Arial" w:hAnsi="Arial"/>
          <w:sz w:val="24"/>
          <w:szCs w:val="24"/>
        </w:rPr>
        <w:t>k</w:t>
      </w:r>
      <w:r w:rsidRPr="00B1336B">
        <w:rPr>
          <w:rFonts w:ascii="Arial" w:hAnsi="Arial"/>
          <w:sz w:val="24"/>
          <w:szCs w:val="24"/>
        </w:rPr>
        <w:t xml:space="preserve"> majetkoprávní</w:t>
      </w:r>
      <w:r>
        <w:rPr>
          <w:rFonts w:ascii="Arial" w:hAnsi="Arial"/>
          <w:sz w:val="24"/>
          <w:szCs w:val="24"/>
        </w:rPr>
        <w:t>mu</w:t>
      </w:r>
      <w:r w:rsidRPr="00B1336B">
        <w:rPr>
          <w:rFonts w:ascii="Arial" w:hAnsi="Arial"/>
          <w:sz w:val="24"/>
          <w:szCs w:val="24"/>
        </w:rPr>
        <w:t xml:space="preserve"> vypořádání stavby „II/437 Lipník nad Bečvou – Týn na</w:t>
      </w:r>
      <w:r>
        <w:rPr>
          <w:rFonts w:ascii="Arial" w:hAnsi="Arial"/>
          <w:sz w:val="24"/>
          <w:szCs w:val="24"/>
        </w:rPr>
        <w:t>d Bečvou“</w:t>
      </w:r>
      <w:r w:rsidRPr="00B1336B">
        <w:rPr>
          <w:rFonts w:ascii="Arial" w:hAnsi="Arial"/>
          <w:sz w:val="24"/>
          <w:szCs w:val="24"/>
        </w:rPr>
        <w:t>.</w:t>
      </w:r>
      <w:r w:rsidRPr="00B1336B">
        <w:t xml:space="preserve"> </w:t>
      </w:r>
      <w:r w:rsidRPr="00B1336B">
        <w:rPr>
          <w:rFonts w:ascii="Arial" w:hAnsi="Arial"/>
          <w:sz w:val="24"/>
          <w:szCs w:val="24"/>
        </w:rPr>
        <w:t>Stavba řešila úpravu stávající krajsk</w:t>
      </w:r>
      <w:r w:rsidRPr="00B1336B">
        <w:rPr>
          <w:rFonts w:ascii="Arial" w:hAnsi="Arial"/>
          <w:sz w:val="24"/>
          <w:szCs w:val="24"/>
          <w:lang w:val="fr-FR"/>
        </w:rPr>
        <w:t>é</w:t>
      </w:r>
      <w:r w:rsidRPr="00B1336B">
        <w:rPr>
          <w:rFonts w:ascii="Arial" w:hAnsi="Arial"/>
          <w:sz w:val="24"/>
          <w:szCs w:val="24"/>
        </w:rPr>
        <w:t xml:space="preserve"> silnice č. II/437 Lipník nad Bečvou – Týn nad Beč</w:t>
      </w:r>
      <w:r w:rsidRPr="00B1336B">
        <w:rPr>
          <w:rFonts w:ascii="Arial" w:hAnsi="Arial"/>
          <w:sz w:val="24"/>
          <w:szCs w:val="24"/>
          <w:lang w:val="fr-FR"/>
        </w:rPr>
        <w:t>vou</w:t>
      </w:r>
      <w:r w:rsidRPr="00B1336B">
        <w:rPr>
          <w:rFonts w:ascii="Arial" w:hAnsi="Arial"/>
          <w:sz w:val="24"/>
          <w:szCs w:val="24"/>
        </w:rPr>
        <w:t xml:space="preserve"> v katastrálních územích Oprostovice, Bezuchov,</w:t>
      </w:r>
      <w:r w:rsidRPr="00B1336B">
        <w:rPr>
          <w:rFonts w:ascii="Arial" w:hAnsi="Arial"/>
          <w:sz w:val="24"/>
          <w:szCs w:val="24"/>
          <w:lang w:val="tzm-Latn-DZ"/>
        </w:rPr>
        <w:t xml:space="preserve"> </w:t>
      </w:r>
      <w:r w:rsidRPr="00B1336B">
        <w:rPr>
          <w:rFonts w:ascii="Arial" w:hAnsi="Arial"/>
          <w:sz w:val="24"/>
          <w:szCs w:val="24"/>
        </w:rPr>
        <w:t>Lipník nad Bečvou, Radkova Lhota a Radotín u Lipníka nad Bečvou</w:t>
      </w:r>
      <w:r>
        <w:rPr>
          <w:rFonts w:ascii="Arial" w:hAnsi="Arial"/>
          <w:sz w:val="24"/>
          <w:szCs w:val="24"/>
        </w:rPr>
        <w:t>; b</w:t>
      </w:r>
      <w:r w:rsidRPr="00B1336B">
        <w:rPr>
          <w:rFonts w:ascii="Arial" w:hAnsi="Arial"/>
          <w:sz w:val="24"/>
          <w:szCs w:val="24"/>
        </w:rPr>
        <w:t>yla provedena výměna povrchu a poš</w:t>
      </w:r>
      <w:r w:rsidRPr="00B1336B">
        <w:rPr>
          <w:rFonts w:ascii="Arial" w:hAnsi="Arial"/>
          <w:sz w:val="24"/>
          <w:szCs w:val="24"/>
          <w:lang w:val="nl-NL"/>
        </w:rPr>
        <w:t>kozen</w:t>
      </w:r>
      <w:r w:rsidRPr="00B1336B">
        <w:rPr>
          <w:rFonts w:ascii="Arial" w:hAnsi="Arial"/>
          <w:sz w:val="24"/>
          <w:szCs w:val="24"/>
        </w:rPr>
        <w:t>ých podkladních vrstev vozovky za účelem zvýšení únosnosti vozovky a sjednocení šířkový</w:t>
      </w:r>
      <w:r w:rsidRPr="00B1336B">
        <w:rPr>
          <w:rFonts w:ascii="Arial" w:hAnsi="Arial"/>
          <w:sz w:val="24"/>
          <w:szCs w:val="24"/>
          <w:lang w:val="en-US"/>
        </w:rPr>
        <w:t>ch a sm</w:t>
      </w:r>
      <w:r w:rsidRPr="00B1336B">
        <w:rPr>
          <w:rFonts w:ascii="Arial" w:hAnsi="Arial"/>
          <w:sz w:val="24"/>
          <w:szCs w:val="24"/>
        </w:rPr>
        <w:t>ěrových poměrů.</w:t>
      </w:r>
    </w:p>
    <w:p w:rsidR="0095617F" w:rsidRPr="00B1336B" w:rsidRDefault="0095617F" w:rsidP="0095617F">
      <w:pPr>
        <w:spacing w:before="120" w:after="120" w:line="240" w:lineRule="auto"/>
        <w:jc w:val="both"/>
        <w:rPr>
          <w:rFonts w:ascii="Arial" w:hAnsi="Arial"/>
          <w:sz w:val="24"/>
          <w:szCs w:val="24"/>
        </w:rPr>
      </w:pPr>
      <w:r w:rsidRPr="00B1336B">
        <w:rPr>
          <w:rFonts w:ascii="Arial" w:hAnsi="Arial"/>
          <w:sz w:val="24"/>
          <w:szCs w:val="24"/>
        </w:rPr>
        <w:t>Stavbou byly dotčeny mj. části pozemků ve vlastnictví obce Bezuchov, obce Oprostovice a Olomouckého kraje.</w:t>
      </w:r>
    </w:p>
    <w:p w:rsidR="0095617F" w:rsidRPr="00B1336B" w:rsidRDefault="0095617F" w:rsidP="0095617F">
      <w:pPr>
        <w:widowControl w:val="0"/>
        <w:spacing w:before="120" w:after="120" w:line="240" w:lineRule="auto"/>
        <w:jc w:val="both"/>
        <w:rPr>
          <w:rFonts w:ascii="Arial" w:eastAsia="Arial" w:hAnsi="Arial" w:cs="Arial"/>
          <w:sz w:val="24"/>
          <w:szCs w:val="24"/>
        </w:rPr>
      </w:pPr>
      <w:r w:rsidRPr="00B1336B">
        <w:rPr>
          <w:rFonts w:ascii="Arial" w:hAnsi="Arial"/>
          <w:sz w:val="24"/>
          <w:szCs w:val="24"/>
        </w:rPr>
        <w:t>Výměra pozemků, zastavěných krajskou silnicí č. II/437, navržených k</w:t>
      </w:r>
      <w:r>
        <w:rPr>
          <w:rFonts w:ascii="Arial" w:hAnsi="Arial"/>
          <w:sz w:val="24"/>
          <w:szCs w:val="24"/>
        </w:rPr>
        <w:t xml:space="preserve"> </w:t>
      </w:r>
      <w:r w:rsidRPr="00B1336B">
        <w:rPr>
          <w:rFonts w:ascii="Arial" w:hAnsi="Arial"/>
          <w:sz w:val="24"/>
          <w:szCs w:val="24"/>
        </w:rPr>
        <w:t>bezúplatn</w:t>
      </w:r>
      <w:r w:rsidRPr="00B1336B">
        <w:rPr>
          <w:rFonts w:ascii="Arial" w:hAnsi="Arial"/>
          <w:sz w:val="24"/>
          <w:szCs w:val="24"/>
          <w:lang w:val="fr-FR"/>
        </w:rPr>
        <w:t>é</w:t>
      </w:r>
      <w:r w:rsidRPr="00B1336B">
        <w:rPr>
          <w:rFonts w:ascii="Arial" w:hAnsi="Arial"/>
          <w:sz w:val="24"/>
          <w:szCs w:val="24"/>
        </w:rPr>
        <w:t xml:space="preserve">mu nabytí </w:t>
      </w:r>
      <w:r>
        <w:rPr>
          <w:rFonts w:ascii="Arial" w:hAnsi="Arial"/>
          <w:sz w:val="24"/>
          <w:szCs w:val="24"/>
        </w:rPr>
        <w:t>z vlastnictví obce Oprostovice d</w:t>
      </w:r>
      <w:r w:rsidRPr="00B1336B">
        <w:rPr>
          <w:rFonts w:ascii="Arial" w:hAnsi="Arial"/>
          <w:sz w:val="24"/>
          <w:szCs w:val="24"/>
        </w:rPr>
        <w:t>o vlastnictví Olomouck</w:t>
      </w:r>
      <w:r w:rsidRPr="00B1336B">
        <w:rPr>
          <w:rFonts w:ascii="Arial" w:hAnsi="Arial"/>
          <w:sz w:val="24"/>
          <w:szCs w:val="24"/>
          <w:lang w:val="fr-FR"/>
        </w:rPr>
        <w:t>é</w:t>
      </w:r>
      <w:r w:rsidRPr="00B1336B">
        <w:rPr>
          <w:rFonts w:ascii="Arial" w:hAnsi="Arial"/>
          <w:sz w:val="24"/>
          <w:szCs w:val="24"/>
        </w:rPr>
        <w:t xml:space="preserve">ho kraje, činí </w:t>
      </w:r>
      <w:r w:rsidRPr="00B1336B">
        <w:rPr>
          <w:rFonts w:ascii="Arial" w:hAnsi="Arial"/>
          <w:sz w:val="24"/>
          <w:szCs w:val="24"/>
          <w:lang w:val="ru-RU"/>
        </w:rPr>
        <w:t>174</w:t>
      </w:r>
      <w:r w:rsidRPr="00B1336B">
        <w:rPr>
          <w:rFonts w:ascii="Arial" w:hAnsi="Arial"/>
          <w:sz w:val="24"/>
          <w:szCs w:val="24"/>
        </w:rPr>
        <w:t> m2.</w:t>
      </w:r>
    </w:p>
    <w:p w:rsidR="0095617F" w:rsidRPr="00B1336B" w:rsidRDefault="0095617F" w:rsidP="0095617F">
      <w:pPr>
        <w:widowControl w:val="0"/>
        <w:spacing w:before="120" w:after="120" w:line="240" w:lineRule="auto"/>
        <w:jc w:val="both"/>
        <w:rPr>
          <w:rFonts w:ascii="Arial" w:eastAsia="Arial" w:hAnsi="Arial" w:cs="Arial"/>
          <w:sz w:val="24"/>
          <w:szCs w:val="24"/>
        </w:rPr>
      </w:pPr>
      <w:r w:rsidRPr="00B1336B">
        <w:rPr>
          <w:rFonts w:ascii="Arial" w:hAnsi="Arial"/>
          <w:sz w:val="24"/>
          <w:szCs w:val="24"/>
        </w:rPr>
        <w:t>Na pozemcích v k.ú. Oprostovice ve vlastnictví Olomouck</w:t>
      </w:r>
      <w:r w:rsidRPr="00B1336B">
        <w:rPr>
          <w:rFonts w:ascii="Arial" w:hAnsi="Arial"/>
          <w:sz w:val="24"/>
          <w:szCs w:val="24"/>
          <w:lang w:val="fr-FR"/>
        </w:rPr>
        <w:t>é</w:t>
      </w:r>
      <w:r w:rsidRPr="00B1336B">
        <w:rPr>
          <w:rFonts w:ascii="Arial" w:hAnsi="Arial"/>
          <w:sz w:val="24"/>
          <w:szCs w:val="24"/>
        </w:rPr>
        <w:t>ho kraje se nacházejí chodník, autobusov</w:t>
      </w:r>
      <w:r w:rsidRPr="00B1336B">
        <w:rPr>
          <w:rFonts w:ascii="Arial" w:hAnsi="Arial"/>
          <w:sz w:val="24"/>
          <w:szCs w:val="24"/>
          <w:lang w:val="fr-FR"/>
        </w:rPr>
        <w:t>é</w:t>
      </w:r>
      <w:r w:rsidRPr="00B1336B">
        <w:rPr>
          <w:rFonts w:ascii="Arial" w:hAnsi="Arial"/>
          <w:sz w:val="24"/>
          <w:szCs w:val="24"/>
        </w:rPr>
        <w:t xml:space="preserve"> nástupiště a veřejná zeleň.</w:t>
      </w:r>
      <w:r w:rsidRPr="00B1336B">
        <w:rPr>
          <w:rFonts w:ascii="Arial" w:hAnsi="Arial"/>
          <w:b/>
          <w:bCs/>
          <w:sz w:val="24"/>
          <w:szCs w:val="24"/>
        </w:rPr>
        <w:t xml:space="preserve"> </w:t>
      </w:r>
      <w:r w:rsidRPr="00B1336B">
        <w:rPr>
          <w:rFonts w:ascii="Arial" w:hAnsi="Arial"/>
          <w:sz w:val="24"/>
          <w:szCs w:val="24"/>
        </w:rPr>
        <w:t>Celková výměra pozemků, navržených k bezúplatn</w:t>
      </w:r>
      <w:r w:rsidRPr="00B1336B">
        <w:rPr>
          <w:rFonts w:ascii="Arial" w:hAnsi="Arial"/>
          <w:sz w:val="24"/>
          <w:szCs w:val="24"/>
          <w:lang w:val="fr-FR"/>
        </w:rPr>
        <w:t>é</w:t>
      </w:r>
      <w:r w:rsidRPr="00B1336B">
        <w:rPr>
          <w:rFonts w:ascii="Arial" w:hAnsi="Arial"/>
          <w:sz w:val="24"/>
          <w:szCs w:val="24"/>
        </w:rPr>
        <w:t xml:space="preserve">mu převodu do vlastnictví obce Oprostovice, činí 1 352 m2. </w:t>
      </w:r>
    </w:p>
    <w:p w:rsidR="0095617F" w:rsidRPr="00255E4B" w:rsidRDefault="0095617F" w:rsidP="0095617F">
      <w:pPr>
        <w:widowControl w:val="0"/>
        <w:spacing w:before="120" w:after="120" w:line="240" w:lineRule="auto"/>
        <w:jc w:val="both"/>
        <w:rPr>
          <w:rFonts w:ascii="Arial" w:eastAsia="Arial" w:hAnsi="Arial" w:cs="Arial"/>
          <w:sz w:val="24"/>
          <w:szCs w:val="24"/>
        </w:rPr>
      </w:pPr>
      <w:r w:rsidRPr="00255E4B">
        <w:rPr>
          <w:rFonts w:ascii="Arial" w:hAnsi="Arial"/>
          <w:sz w:val="24"/>
          <w:szCs w:val="24"/>
        </w:rPr>
        <w:t>Výměra pozemků, zastavěných krajskou silnicí č. II/437, navržených k bezúplatn</w:t>
      </w:r>
      <w:r w:rsidRPr="00255E4B">
        <w:rPr>
          <w:rFonts w:ascii="Arial" w:hAnsi="Arial"/>
          <w:sz w:val="24"/>
          <w:szCs w:val="24"/>
          <w:lang w:val="fr-FR"/>
        </w:rPr>
        <w:t>é</w:t>
      </w:r>
      <w:r w:rsidRPr="00255E4B">
        <w:rPr>
          <w:rFonts w:ascii="Arial" w:hAnsi="Arial"/>
          <w:sz w:val="24"/>
          <w:szCs w:val="24"/>
        </w:rPr>
        <w:t xml:space="preserve">mu nabytí </w:t>
      </w:r>
      <w:r>
        <w:rPr>
          <w:rFonts w:ascii="Arial" w:hAnsi="Arial"/>
          <w:sz w:val="24"/>
          <w:szCs w:val="24"/>
        </w:rPr>
        <w:t xml:space="preserve">z vlastnictví obce Bezuchov </w:t>
      </w:r>
      <w:r w:rsidRPr="00255E4B">
        <w:rPr>
          <w:rFonts w:ascii="Arial" w:hAnsi="Arial"/>
          <w:sz w:val="24"/>
          <w:szCs w:val="24"/>
        </w:rPr>
        <w:t>do vlastnictví Olomouck</w:t>
      </w:r>
      <w:r w:rsidRPr="00255E4B">
        <w:rPr>
          <w:rFonts w:ascii="Arial" w:hAnsi="Arial"/>
          <w:sz w:val="24"/>
          <w:szCs w:val="24"/>
          <w:lang w:val="fr-FR"/>
        </w:rPr>
        <w:t>é</w:t>
      </w:r>
      <w:r w:rsidRPr="00255E4B">
        <w:rPr>
          <w:rFonts w:ascii="Arial" w:hAnsi="Arial"/>
          <w:sz w:val="24"/>
          <w:szCs w:val="24"/>
        </w:rPr>
        <w:t>ho kraje, činí 87 m2.</w:t>
      </w:r>
    </w:p>
    <w:p w:rsidR="0095617F" w:rsidRPr="00255E4B" w:rsidRDefault="0095617F" w:rsidP="0095617F">
      <w:pPr>
        <w:spacing w:before="120" w:after="120" w:line="240" w:lineRule="auto"/>
        <w:jc w:val="both"/>
        <w:rPr>
          <w:rFonts w:ascii="Arial" w:eastAsia="Arial" w:hAnsi="Arial" w:cs="Arial"/>
          <w:b/>
          <w:bCs/>
          <w:sz w:val="24"/>
          <w:szCs w:val="24"/>
        </w:rPr>
      </w:pPr>
      <w:r w:rsidRPr="00255E4B">
        <w:rPr>
          <w:rFonts w:ascii="Arial" w:hAnsi="Arial"/>
          <w:b/>
          <w:bCs/>
          <w:sz w:val="24"/>
          <w:szCs w:val="24"/>
        </w:rPr>
        <w:t>Vyjádření odboru dopravy a silničního hospodářství:</w:t>
      </w:r>
    </w:p>
    <w:p w:rsidR="0095617F" w:rsidRPr="00255E4B" w:rsidRDefault="0095617F" w:rsidP="0095617F">
      <w:pPr>
        <w:spacing w:before="120" w:after="120" w:line="240" w:lineRule="auto"/>
        <w:jc w:val="both"/>
        <w:rPr>
          <w:rFonts w:ascii="Arial" w:eastAsia="Arial" w:hAnsi="Arial" w:cs="Arial"/>
          <w:sz w:val="24"/>
          <w:szCs w:val="24"/>
        </w:rPr>
      </w:pPr>
      <w:r w:rsidRPr="00255E4B">
        <w:rPr>
          <w:rFonts w:ascii="Arial" w:hAnsi="Arial"/>
          <w:sz w:val="24"/>
          <w:szCs w:val="24"/>
        </w:rPr>
        <w:t>Odbor dopravy a silničního hospodářství na základě stanoviska Správy silnic Olomouck</w:t>
      </w:r>
      <w:r w:rsidRPr="00255E4B">
        <w:rPr>
          <w:rFonts w:ascii="Arial" w:hAnsi="Arial"/>
          <w:sz w:val="24"/>
          <w:szCs w:val="24"/>
          <w:lang w:val="fr-FR"/>
        </w:rPr>
        <w:t>é</w:t>
      </w:r>
      <w:r w:rsidRPr="00255E4B">
        <w:rPr>
          <w:rFonts w:ascii="Arial" w:hAnsi="Arial"/>
          <w:sz w:val="24"/>
          <w:szCs w:val="24"/>
        </w:rPr>
        <w:t>ho kraje, příspěvkov</w:t>
      </w:r>
      <w:r w:rsidRPr="00255E4B">
        <w:rPr>
          <w:rFonts w:ascii="Arial" w:hAnsi="Arial"/>
          <w:sz w:val="24"/>
          <w:szCs w:val="24"/>
          <w:lang w:val="fr-FR"/>
        </w:rPr>
        <w:t>é</w:t>
      </w:r>
      <w:r w:rsidRPr="00255E4B">
        <w:rPr>
          <w:rFonts w:ascii="Arial" w:hAnsi="Arial"/>
          <w:sz w:val="24"/>
          <w:szCs w:val="24"/>
        </w:rPr>
        <w:t xml:space="preserve"> organizace souhlasí s navrhovaným majetkoprávním vypořádáním t</w:t>
      </w:r>
      <w:r w:rsidRPr="00255E4B">
        <w:rPr>
          <w:rFonts w:ascii="Arial" w:hAnsi="Arial"/>
          <w:sz w:val="24"/>
          <w:szCs w:val="24"/>
          <w:lang w:val="fr-FR"/>
        </w:rPr>
        <w:t>é</w:t>
      </w:r>
      <w:r w:rsidRPr="00255E4B">
        <w:rPr>
          <w:rFonts w:ascii="Arial" w:hAnsi="Arial"/>
          <w:sz w:val="24"/>
          <w:szCs w:val="24"/>
          <w:lang w:val="it-IT"/>
        </w:rPr>
        <w:t>to investi</w:t>
      </w:r>
      <w:r w:rsidRPr="00255E4B">
        <w:rPr>
          <w:rFonts w:ascii="Arial" w:hAnsi="Arial"/>
          <w:sz w:val="24"/>
          <w:szCs w:val="24"/>
        </w:rPr>
        <w:t xml:space="preserve">ční akce. </w:t>
      </w:r>
    </w:p>
    <w:p w:rsidR="0095617F" w:rsidRPr="00255E4B" w:rsidRDefault="0095617F" w:rsidP="0095617F">
      <w:pPr>
        <w:spacing w:before="120" w:after="120" w:line="240" w:lineRule="auto"/>
        <w:jc w:val="both"/>
        <w:rPr>
          <w:rFonts w:ascii="Arial" w:eastAsia="Arial" w:hAnsi="Arial" w:cs="Arial"/>
          <w:sz w:val="24"/>
          <w:szCs w:val="24"/>
        </w:rPr>
      </w:pPr>
      <w:r w:rsidRPr="00255E4B">
        <w:rPr>
          <w:rFonts w:ascii="Arial" w:hAnsi="Arial"/>
          <w:sz w:val="24"/>
          <w:szCs w:val="24"/>
        </w:rPr>
        <w:t xml:space="preserve">V obci Oprostovice a obci Bezuchov se nenacházejí </w:t>
      </w:r>
      <w:r w:rsidRPr="00255E4B">
        <w:rPr>
          <w:rFonts w:ascii="Arial" w:hAnsi="Arial"/>
          <w:sz w:val="24"/>
          <w:szCs w:val="24"/>
          <w:lang w:val="it-IT"/>
        </w:rPr>
        <w:t>dal</w:t>
      </w:r>
      <w:r w:rsidRPr="00255E4B">
        <w:rPr>
          <w:rFonts w:ascii="Arial" w:hAnsi="Arial"/>
          <w:sz w:val="24"/>
          <w:szCs w:val="24"/>
        </w:rPr>
        <w:t>ší pozemky vhodn</w:t>
      </w:r>
      <w:r w:rsidRPr="00255E4B">
        <w:rPr>
          <w:rFonts w:ascii="Arial" w:hAnsi="Arial"/>
          <w:sz w:val="24"/>
          <w:szCs w:val="24"/>
          <w:lang w:val="fr-FR"/>
        </w:rPr>
        <w:t xml:space="preserve">é </w:t>
      </w:r>
      <w:r w:rsidRPr="00255E4B">
        <w:rPr>
          <w:rFonts w:ascii="Arial" w:hAnsi="Arial"/>
          <w:sz w:val="24"/>
          <w:szCs w:val="24"/>
        </w:rPr>
        <w:t>k majetkoprávnímu vypořádání.</w:t>
      </w:r>
    </w:p>
    <w:p w:rsidR="0095617F" w:rsidRPr="00255E4B" w:rsidRDefault="0095617F" w:rsidP="0095617F">
      <w:pPr>
        <w:spacing w:before="120" w:after="120" w:line="240" w:lineRule="auto"/>
        <w:jc w:val="both"/>
        <w:rPr>
          <w:rFonts w:ascii="Arial" w:eastAsia="Arial" w:hAnsi="Arial" w:cs="Arial"/>
          <w:sz w:val="24"/>
          <w:szCs w:val="24"/>
        </w:rPr>
      </w:pPr>
      <w:r w:rsidRPr="00255E4B">
        <w:rPr>
          <w:rFonts w:ascii="Arial" w:hAnsi="Arial"/>
          <w:sz w:val="24"/>
          <w:szCs w:val="24"/>
          <w:u w:val="single"/>
        </w:rPr>
        <w:t>Obec Oprostovice souhlasí se vzájemnými bezúplatný</w:t>
      </w:r>
      <w:r w:rsidRPr="00255E4B">
        <w:rPr>
          <w:rFonts w:ascii="Arial" w:hAnsi="Arial"/>
          <w:sz w:val="24"/>
          <w:szCs w:val="24"/>
          <w:u w:val="single"/>
          <w:lang w:val="it-IT"/>
        </w:rPr>
        <w:t xml:space="preserve">mi </w:t>
      </w:r>
      <w:r w:rsidRPr="00255E4B">
        <w:rPr>
          <w:rFonts w:ascii="Arial" w:hAnsi="Arial"/>
          <w:sz w:val="24"/>
          <w:szCs w:val="24"/>
          <w:u w:val="single"/>
        </w:rPr>
        <w:t>převody předmětných pozemků</w:t>
      </w:r>
      <w:r w:rsidRPr="00255E4B">
        <w:rPr>
          <w:rFonts w:ascii="Arial" w:hAnsi="Arial"/>
          <w:sz w:val="24"/>
          <w:szCs w:val="24"/>
        </w:rPr>
        <w:t xml:space="preserve">. </w:t>
      </w:r>
    </w:p>
    <w:p w:rsidR="0095617F" w:rsidRDefault="0095617F" w:rsidP="0095617F">
      <w:pPr>
        <w:widowControl w:val="0"/>
        <w:spacing w:before="120" w:after="120" w:line="240" w:lineRule="auto"/>
        <w:jc w:val="both"/>
        <w:rPr>
          <w:rFonts w:ascii="Arial" w:hAnsi="Arial"/>
          <w:sz w:val="24"/>
          <w:szCs w:val="24"/>
          <w:u w:val="single"/>
        </w:rPr>
      </w:pPr>
      <w:r w:rsidRPr="00255E4B">
        <w:rPr>
          <w:rFonts w:ascii="Arial" w:hAnsi="Arial"/>
          <w:sz w:val="24"/>
          <w:szCs w:val="24"/>
          <w:u w:val="single"/>
        </w:rPr>
        <w:t>Obec Bezuchov souhlasí s bezúplatným převodem pozemků.</w:t>
      </w:r>
    </w:p>
    <w:p w:rsidR="0095617F" w:rsidRPr="003929CB" w:rsidRDefault="0095617F" w:rsidP="0095617F">
      <w:pPr>
        <w:widowControl w:val="0"/>
        <w:spacing w:before="120" w:after="120" w:line="240" w:lineRule="auto"/>
        <w:jc w:val="both"/>
        <w:rPr>
          <w:rFonts w:ascii="Arial" w:eastAsia="Times New Roman" w:hAnsi="Arial" w:cs="Arial"/>
          <w:bCs/>
          <w:sz w:val="24"/>
          <w:szCs w:val="24"/>
        </w:rPr>
      </w:pPr>
      <w:r w:rsidRPr="00082506">
        <w:rPr>
          <w:rFonts w:ascii="Arial" w:hAnsi="Arial" w:cs="Arial"/>
          <w:b/>
          <w:sz w:val="24"/>
          <w:szCs w:val="24"/>
        </w:rPr>
        <w:t>Rada Olomouckého kraje svým usnesením schválila záměr</w:t>
      </w:r>
      <w:r w:rsidRPr="00082506">
        <w:rPr>
          <w:rFonts w:ascii="Arial" w:hAnsi="Arial" w:cs="Arial"/>
          <w:sz w:val="24"/>
          <w:szCs w:val="24"/>
        </w:rPr>
        <w:t xml:space="preserve"> </w:t>
      </w:r>
      <w:r w:rsidRPr="00082506">
        <w:rPr>
          <w:rFonts w:ascii="Arial" w:hAnsi="Arial" w:cs="Arial"/>
          <w:b/>
          <w:sz w:val="24"/>
          <w:szCs w:val="24"/>
        </w:rPr>
        <w:t>Olomouckého kraje bezúplatně převést předmětné nemovitosti</w:t>
      </w:r>
      <w:r>
        <w:rPr>
          <w:rFonts w:ascii="Arial" w:hAnsi="Arial" w:cs="Arial"/>
          <w:b/>
          <w:sz w:val="24"/>
          <w:szCs w:val="24"/>
        </w:rPr>
        <w:t xml:space="preserve"> </w:t>
      </w:r>
      <w:r w:rsidRPr="00255E4B">
        <w:rPr>
          <w:rFonts w:ascii="Arial" w:hAnsi="Arial"/>
          <w:b/>
          <w:bCs/>
          <w:sz w:val="24"/>
          <w:szCs w:val="24"/>
        </w:rPr>
        <w:t>v k.ú. a obci Oprostovice z vlastnictví Olomouck</w:t>
      </w:r>
      <w:r w:rsidRPr="00255E4B">
        <w:rPr>
          <w:rFonts w:ascii="Arial" w:hAnsi="Arial"/>
          <w:b/>
          <w:bCs/>
          <w:sz w:val="24"/>
          <w:szCs w:val="24"/>
          <w:lang w:val="fr-FR"/>
        </w:rPr>
        <w:t>é</w:t>
      </w:r>
      <w:r w:rsidRPr="00255E4B">
        <w:rPr>
          <w:rFonts w:ascii="Arial" w:hAnsi="Arial"/>
          <w:b/>
          <w:bCs/>
          <w:sz w:val="24"/>
          <w:szCs w:val="24"/>
        </w:rPr>
        <w:t>ho kraje, z hospodaření Správy silnic Olomouck</w:t>
      </w:r>
      <w:r w:rsidRPr="00255E4B">
        <w:rPr>
          <w:rFonts w:ascii="Arial" w:hAnsi="Arial"/>
          <w:b/>
          <w:bCs/>
          <w:sz w:val="24"/>
          <w:szCs w:val="24"/>
          <w:lang w:val="fr-FR"/>
        </w:rPr>
        <w:t>é</w:t>
      </w:r>
      <w:r w:rsidRPr="00255E4B">
        <w:rPr>
          <w:rFonts w:ascii="Arial" w:hAnsi="Arial"/>
          <w:b/>
          <w:bCs/>
          <w:sz w:val="24"/>
          <w:szCs w:val="24"/>
        </w:rPr>
        <w:t>ho kraje, příspěvkov</w:t>
      </w:r>
      <w:r w:rsidRPr="00255E4B">
        <w:rPr>
          <w:rFonts w:ascii="Arial" w:hAnsi="Arial"/>
          <w:b/>
          <w:bCs/>
          <w:sz w:val="24"/>
          <w:szCs w:val="24"/>
          <w:lang w:val="fr-FR"/>
        </w:rPr>
        <w:t xml:space="preserve">é </w:t>
      </w:r>
      <w:r w:rsidRPr="00255E4B">
        <w:rPr>
          <w:rFonts w:ascii="Arial" w:hAnsi="Arial"/>
          <w:b/>
          <w:bCs/>
          <w:sz w:val="24"/>
          <w:szCs w:val="24"/>
        </w:rPr>
        <w:t>organizace, do vlastnictví obce Oprostovice, IČO: 00636452.</w:t>
      </w:r>
      <w:r>
        <w:rPr>
          <w:rFonts w:ascii="Arial" w:hAnsi="Arial"/>
          <w:b/>
          <w:bCs/>
          <w:sz w:val="24"/>
          <w:szCs w:val="24"/>
        </w:rPr>
        <w:t xml:space="preserve"> </w:t>
      </w:r>
      <w:r w:rsidRPr="003929CB">
        <w:rPr>
          <w:rFonts w:ascii="Arial" w:eastAsia="Times New Roman" w:hAnsi="Arial" w:cs="Arial"/>
          <w:sz w:val="24"/>
          <w:szCs w:val="24"/>
        </w:rPr>
        <w:t>Záměr Olomouckého kraje bezúplatně převést předmětn</w:t>
      </w:r>
      <w:r>
        <w:rPr>
          <w:rFonts w:ascii="Arial" w:eastAsia="Times New Roman" w:hAnsi="Arial" w:cs="Arial"/>
          <w:sz w:val="24"/>
          <w:szCs w:val="24"/>
        </w:rPr>
        <w:t>é</w:t>
      </w:r>
      <w:r w:rsidRPr="003929CB">
        <w:rPr>
          <w:rFonts w:ascii="Arial" w:eastAsia="Times New Roman" w:hAnsi="Arial" w:cs="Arial"/>
          <w:sz w:val="24"/>
          <w:szCs w:val="24"/>
        </w:rPr>
        <w:t xml:space="preserve"> nemovitost</w:t>
      </w:r>
      <w:r>
        <w:rPr>
          <w:rFonts w:ascii="Arial" w:eastAsia="Times New Roman" w:hAnsi="Arial" w:cs="Arial"/>
          <w:sz w:val="24"/>
          <w:szCs w:val="24"/>
        </w:rPr>
        <w:t>i</w:t>
      </w:r>
      <w:r w:rsidRPr="003929CB">
        <w:rPr>
          <w:rFonts w:ascii="Arial" w:eastAsia="Times New Roman" w:hAnsi="Arial" w:cs="Arial"/>
          <w:sz w:val="24"/>
          <w:szCs w:val="24"/>
        </w:rPr>
        <w:t xml:space="preserve"> byl zveřejněn na úřední desce Krajského úřadu Olomouckého kraje a webových stránkách Olomouckého kraje v termínu od 30. 4. 2021 do 31. 5. 2021.</w:t>
      </w:r>
      <w:r w:rsidRPr="003929CB">
        <w:rPr>
          <w:rFonts w:ascii="Arial" w:eastAsia="Times New Roman" w:hAnsi="Arial" w:cs="Arial"/>
          <w:b/>
          <w:bCs/>
          <w:sz w:val="24"/>
          <w:szCs w:val="24"/>
        </w:rPr>
        <w:t xml:space="preserve"> </w:t>
      </w:r>
      <w:r w:rsidRPr="003929CB">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é</w:t>
      </w:r>
      <w:r w:rsidRPr="003929CB">
        <w:rPr>
          <w:rFonts w:ascii="Arial" w:eastAsia="Times New Roman" w:hAnsi="Arial" w:cs="Arial"/>
          <w:bCs/>
          <w:sz w:val="24"/>
          <w:szCs w:val="24"/>
        </w:rPr>
        <w:t xml:space="preserve"> nemovitost</w:t>
      </w:r>
      <w:r>
        <w:rPr>
          <w:rFonts w:ascii="Arial" w:eastAsia="Times New Roman" w:hAnsi="Arial" w:cs="Arial"/>
          <w:bCs/>
          <w:sz w:val="24"/>
          <w:szCs w:val="24"/>
        </w:rPr>
        <w:t>i</w:t>
      </w:r>
      <w:r w:rsidRPr="003929CB">
        <w:rPr>
          <w:rFonts w:ascii="Arial" w:eastAsia="Times New Roman" w:hAnsi="Arial" w:cs="Arial"/>
          <w:bCs/>
          <w:sz w:val="24"/>
          <w:szCs w:val="24"/>
        </w:rPr>
        <w:t xml:space="preserve"> nepřihlásil, nebyly vzneseny žádné podněty a připomínky.</w:t>
      </w:r>
    </w:p>
    <w:p w:rsidR="0095617F" w:rsidRPr="0095617F" w:rsidRDefault="0095617F" w:rsidP="0095617F">
      <w:pPr>
        <w:spacing w:before="120" w:after="120" w:line="240" w:lineRule="auto"/>
        <w:jc w:val="both"/>
        <w:rPr>
          <w:rFonts w:ascii="Arial" w:eastAsia="Arial" w:hAnsi="Arial" w:cs="Arial"/>
          <w:b/>
          <w:bCs/>
          <w:sz w:val="24"/>
          <w:szCs w:val="24"/>
        </w:rPr>
      </w:pPr>
      <w:r w:rsidRPr="0095617F">
        <w:rPr>
          <w:rFonts w:ascii="Arial" w:hAnsi="Arial" w:cs="Arial"/>
          <w:b/>
          <w:sz w:val="24"/>
          <w:szCs w:val="24"/>
        </w:rPr>
        <w:lastRenderedPageBreak/>
        <w:t xml:space="preserve">Rada Olomouckého kraje </w:t>
      </w:r>
      <w:r w:rsidRPr="0095617F">
        <w:rPr>
          <w:rFonts w:ascii="Arial" w:hAnsi="Arial" w:cs="Arial"/>
          <w:sz w:val="24"/>
          <w:szCs w:val="24"/>
        </w:rPr>
        <w:t>na základě návrhu K – MP a odboru majetkového, právního a správních činností</w:t>
      </w:r>
      <w:r w:rsidRPr="0095617F">
        <w:rPr>
          <w:rFonts w:ascii="Arial" w:hAnsi="Arial" w:cs="Arial"/>
          <w:b/>
          <w:sz w:val="24"/>
          <w:szCs w:val="24"/>
        </w:rPr>
        <w:t xml:space="preserve"> doporučuje Zastupitelstvu Olomouckého kraje schválit </w:t>
      </w:r>
      <w:r w:rsidRPr="0095617F">
        <w:rPr>
          <w:rFonts w:ascii="Arial" w:hAnsi="Arial"/>
          <w:b/>
          <w:bCs/>
          <w:sz w:val="24"/>
          <w:szCs w:val="24"/>
        </w:rPr>
        <w:t>bezúplatný převod pozemků parc. č</w:t>
      </w:r>
      <w:r w:rsidRPr="0095617F">
        <w:rPr>
          <w:rFonts w:ascii="Arial" w:hAnsi="Arial"/>
          <w:b/>
          <w:bCs/>
          <w:sz w:val="24"/>
          <w:szCs w:val="24"/>
          <w:lang w:val="pt-PT"/>
        </w:rPr>
        <w:t>. 217/5 ost. pl. o v</w:t>
      </w:r>
      <w:r w:rsidRPr="0095617F">
        <w:rPr>
          <w:rFonts w:ascii="Arial" w:hAnsi="Arial"/>
          <w:b/>
          <w:bCs/>
          <w:sz w:val="24"/>
          <w:szCs w:val="24"/>
        </w:rPr>
        <w:t>ýměř</w:t>
      </w:r>
      <w:r w:rsidRPr="0095617F">
        <w:rPr>
          <w:rFonts w:ascii="Arial" w:hAnsi="Arial"/>
          <w:b/>
          <w:bCs/>
          <w:sz w:val="24"/>
          <w:szCs w:val="24"/>
          <w:lang w:val="pt-PT"/>
        </w:rPr>
        <w:t xml:space="preserve">e 459 m2, parc. </w:t>
      </w:r>
      <w:r w:rsidRPr="0095617F">
        <w:rPr>
          <w:rFonts w:ascii="Arial" w:hAnsi="Arial"/>
          <w:b/>
          <w:bCs/>
          <w:sz w:val="24"/>
          <w:szCs w:val="24"/>
        </w:rPr>
        <w:t>č. 217/6 ost. pl. o výměř</w:t>
      </w:r>
      <w:r w:rsidRPr="0095617F">
        <w:rPr>
          <w:rFonts w:ascii="Arial" w:hAnsi="Arial"/>
          <w:b/>
          <w:bCs/>
          <w:sz w:val="24"/>
          <w:szCs w:val="24"/>
          <w:lang w:val="pt-PT"/>
        </w:rPr>
        <w:t xml:space="preserve">e 9 m2, parc. </w:t>
      </w:r>
      <w:r w:rsidRPr="0095617F">
        <w:rPr>
          <w:rFonts w:ascii="Arial" w:hAnsi="Arial"/>
          <w:b/>
          <w:bCs/>
          <w:sz w:val="24"/>
          <w:szCs w:val="24"/>
        </w:rPr>
        <w:t>č</w:t>
      </w:r>
      <w:r w:rsidRPr="0095617F">
        <w:rPr>
          <w:rFonts w:ascii="Arial" w:hAnsi="Arial"/>
          <w:b/>
          <w:bCs/>
          <w:sz w:val="24"/>
          <w:szCs w:val="24"/>
          <w:lang w:val="it-IT"/>
        </w:rPr>
        <w:t>. 217/7 ost. pl. o v</w:t>
      </w:r>
      <w:r w:rsidRPr="0095617F">
        <w:rPr>
          <w:rFonts w:ascii="Arial" w:hAnsi="Arial"/>
          <w:b/>
          <w:bCs/>
          <w:sz w:val="24"/>
          <w:szCs w:val="24"/>
        </w:rPr>
        <w:t>ýměř</w:t>
      </w:r>
      <w:r w:rsidRPr="0095617F">
        <w:rPr>
          <w:rFonts w:ascii="Arial" w:hAnsi="Arial"/>
          <w:b/>
          <w:bCs/>
          <w:sz w:val="24"/>
          <w:szCs w:val="24"/>
          <w:lang w:val="pt-PT"/>
        </w:rPr>
        <w:t xml:space="preserve">e 97 m2, parc. </w:t>
      </w:r>
      <w:r w:rsidRPr="0095617F">
        <w:rPr>
          <w:rFonts w:ascii="Arial" w:hAnsi="Arial"/>
          <w:b/>
          <w:bCs/>
          <w:sz w:val="24"/>
          <w:szCs w:val="24"/>
        </w:rPr>
        <w:t>č</w:t>
      </w:r>
      <w:r w:rsidRPr="0095617F">
        <w:rPr>
          <w:rFonts w:ascii="Arial" w:hAnsi="Arial"/>
          <w:b/>
          <w:bCs/>
          <w:sz w:val="24"/>
          <w:szCs w:val="24"/>
          <w:lang w:val="it-IT"/>
        </w:rPr>
        <w:t>. 217/8 ost. pl. o v</w:t>
      </w:r>
      <w:r w:rsidRPr="0095617F">
        <w:rPr>
          <w:rFonts w:ascii="Arial" w:hAnsi="Arial"/>
          <w:b/>
          <w:bCs/>
          <w:sz w:val="24"/>
          <w:szCs w:val="24"/>
        </w:rPr>
        <w:t>ýměř</w:t>
      </w:r>
      <w:r w:rsidRPr="0095617F">
        <w:rPr>
          <w:rFonts w:ascii="Arial" w:hAnsi="Arial"/>
          <w:b/>
          <w:bCs/>
          <w:sz w:val="24"/>
          <w:szCs w:val="24"/>
          <w:lang w:val="pt-PT"/>
        </w:rPr>
        <w:t xml:space="preserve">e 49 m2, parc. </w:t>
      </w:r>
      <w:r w:rsidRPr="0095617F">
        <w:rPr>
          <w:rFonts w:ascii="Arial" w:hAnsi="Arial"/>
          <w:b/>
          <w:bCs/>
          <w:sz w:val="24"/>
          <w:szCs w:val="24"/>
        </w:rPr>
        <w:t>č</w:t>
      </w:r>
      <w:r w:rsidRPr="0095617F">
        <w:rPr>
          <w:rFonts w:ascii="Arial" w:hAnsi="Arial"/>
          <w:b/>
          <w:bCs/>
          <w:sz w:val="24"/>
          <w:szCs w:val="24"/>
          <w:lang w:val="pt-PT"/>
        </w:rPr>
        <w:t>. 217/10 ost. pl. o v</w:t>
      </w:r>
      <w:r w:rsidRPr="0095617F">
        <w:rPr>
          <w:rFonts w:ascii="Arial" w:hAnsi="Arial"/>
          <w:b/>
          <w:bCs/>
          <w:sz w:val="24"/>
          <w:szCs w:val="24"/>
        </w:rPr>
        <w:t>ýměř</w:t>
      </w:r>
      <w:r w:rsidRPr="0095617F">
        <w:rPr>
          <w:rFonts w:ascii="Arial" w:hAnsi="Arial"/>
          <w:b/>
          <w:bCs/>
          <w:sz w:val="24"/>
          <w:szCs w:val="24"/>
          <w:lang w:val="pt-PT"/>
        </w:rPr>
        <w:t xml:space="preserve">e 26 m2, parc. </w:t>
      </w:r>
      <w:r w:rsidRPr="0095617F">
        <w:rPr>
          <w:rFonts w:ascii="Arial" w:hAnsi="Arial"/>
          <w:b/>
          <w:bCs/>
          <w:sz w:val="24"/>
          <w:szCs w:val="24"/>
        </w:rPr>
        <w:t>č. 217/11 ost. pl. o výměř</w:t>
      </w:r>
      <w:r w:rsidRPr="0095617F">
        <w:rPr>
          <w:rFonts w:ascii="Arial" w:hAnsi="Arial"/>
          <w:b/>
          <w:bCs/>
          <w:sz w:val="24"/>
          <w:szCs w:val="24"/>
          <w:lang w:val="pt-PT"/>
        </w:rPr>
        <w:t>e 207</w:t>
      </w:r>
      <w:r w:rsidR="006E03B6">
        <w:rPr>
          <w:rFonts w:ascii="Arial" w:hAnsi="Arial"/>
          <w:b/>
          <w:bCs/>
          <w:sz w:val="24"/>
          <w:szCs w:val="24"/>
          <w:lang w:val="pt-PT"/>
        </w:rPr>
        <w:t> </w:t>
      </w:r>
      <w:r w:rsidRPr="0095617F">
        <w:rPr>
          <w:rFonts w:ascii="Arial" w:hAnsi="Arial"/>
          <w:b/>
          <w:bCs/>
          <w:sz w:val="24"/>
          <w:szCs w:val="24"/>
          <w:lang w:val="pt-PT"/>
        </w:rPr>
        <w:t xml:space="preserve">m2, parc. </w:t>
      </w:r>
      <w:r w:rsidRPr="0095617F">
        <w:rPr>
          <w:rFonts w:ascii="Arial" w:hAnsi="Arial"/>
          <w:b/>
          <w:bCs/>
          <w:sz w:val="24"/>
          <w:szCs w:val="24"/>
        </w:rPr>
        <w:t>č</w:t>
      </w:r>
      <w:r w:rsidRPr="0095617F">
        <w:rPr>
          <w:rFonts w:ascii="Arial" w:hAnsi="Arial"/>
          <w:b/>
          <w:bCs/>
          <w:sz w:val="24"/>
          <w:szCs w:val="24"/>
          <w:lang w:val="pt-PT"/>
        </w:rPr>
        <w:t>. 217/12 ost. pl. o v</w:t>
      </w:r>
      <w:r w:rsidRPr="0095617F">
        <w:rPr>
          <w:rFonts w:ascii="Arial" w:hAnsi="Arial"/>
          <w:b/>
          <w:bCs/>
          <w:sz w:val="24"/>
          <w:szCs w:val="24"/>
        </w:rPr>
        <w:t>ýměř</w:t>
      </w:r>
      <w:r w:rsidRPr="0095617F">
        <w:rPr>
          <w:rFonts w:ascii="Arial" w:hAnsi="Arial"/>
          <w:b/>
          <w:bCs/>
          <w:sz w:val="24"/>
          <w:szCs w:val="24"/>
          <w:lang w:val="pt-PT"/>
        </w:rPr>
        <w:t xml:space="preserve">e 157 m2, parc. </w:t>
      </w:r>
      <w:r w:rsidRPr="0095617F">
        <w:rPr>
          <w:rFonts w:ascii="Arial" w:hAnsi="Arial"/>
          <w:b/>
          <w:bCs/>
          <w:sz w:val="24"/>
          <w:szCs w:val="24"/>
        </w:rPr>
        <w:t>č. 217/13 ost. pl. o výměř</w:t>
      </w:r>
      <w:r w:rsidRPr="0095617F">
        <w:rPr>
          <w:rFonts w:ascii="Arial" w:hAnsi="Arial"/>
          <w:b/>
          <w:bCs/>
          <w:sz w:val="24"/>
          <w:szCs w:val="24"/>
          <w:lang w:val="nl-NL"/>
        </w:rPr>
        <w:t>e 298</w:t>
      </w:r>
      <w:r w:rsidRPr="0095617F">
        <w:rPr>
          <w:rFonts w:ascii="Arial" w:hAnsi="Arial"/>
          <w:b/>
          <w:bCs/>
          <w:sz w:val="24"/>
          <w:szCs w:val="24"/>
        </w:rPr>
        <w:t> </w:t>
      </w:r>
      <w:r w:rsidRPr="0095617F">
        <w:rPr>
          <w:rFonts w:ascii="Arial" w:hAnsi="Arial"/>
          <w:b/>
          <w:bCs/>
          <w:sz w:val="24"/>
          <w:szCs w:val="24"/>
          <w:lang w:val="pt-PT"/>
        </w:rPr>
        <w:t xml:space="preserve">m2 a parc. </w:t>
      </w:r>
      <w:r w:rsidRPr="0095617F">
        <w:rPr>
          <w:rFonts w:ascii="Arial" w:hAnsi="Arial"/>
          <w:b/>
          <w:bCs/>
          <w:sz w:val="24"/>
          <w:szCs w:val="24"/>
        </w:rPr>
        <w:t>č</w:t>
      </w:r>
      <w:r w:rsidRPr="0095617F">
        <w:rPr>
          <w:rFonts w:ascii="Arial" w:hAnsi="Arial"/>
          <w:b/>
          <w:bCs/>
          <w:sz w:val="24"/>
          <w:szCs w:val="24"/>
          <w:lang w:val="pt-PT"/>
        </w:rPr>
        <w:t>. 217/15 ost. pl. o v</w:t>
      </w:r>
      <w:r w:rsidRPr="0095617F">
        <w:rPr>
          <w:rFonts w:ascii="Arial" w:hAnsi="Arial"/>
          <w:b/>
          <w:bCs/>
          <w:sz w:val="24"/>
          <w:szCs w:val="24"/>
        </w:rPr>
        <w:t>ýměře 50 m2, vše v k.ú. a obci Oprostovice z vlastnictví Olomouck</w:t>
      </w:r>
      <w:r w:rsidRPr="0095617F">
        <w:rPr>
          <w:rFonts w:ascii="Arial" w:hAnsi="Arial"/>
          <w:b/>
          <w:bCs/>
          <w:sz w:val="24"/>
          <w:szCs w:val="24"/>
          <w:lang w:val="fr-FR"/>
        </w:rPr>
        <w:t>é</w:t>
      </w:r>
      <w:r w:rsidRPr="0095617F">
        <w:rPr>
          <w:rFonts w:ascii="Arial" w:hAnsi="Arial"/>
          <w:b/>
          <w:bCs/>
          <w:sz w:val="24"/>
          <w:szCs w:val="24"/>
        </w:rPr>
        <w:t>ho kraje, z hospodaření Správy silnic Olomouck</w:t>
      </w:r>
      <w:r w:rsidRPr="0095617F">
        <w:rPr>
          <w:rFonts w:ascii="Arial" w:hAnsi="Arial"/>
          <w:b/>
          <w:bCs/>
          <w:sz w:val="24"/>
          <w:szCs w:val="24"/>
          <w:lang w:val="fr-FR"/>
        </w:rPr>
        <w:t>é</w:t>
      </w:r>
      <w:r w:rsidRPr="0095617F">
        <w:rPr>
          <w:rFonts w:ascii="Arial" w:hAnsi="Arial"/>
          <w:b/>
          <w:bCs/>
          <w:sz w:val="24"/>
          <w:szCs w:val="24"/>
        </w:rPr>
        <w:t>ho kraje, příspěvkov</w:t>
      </w:r>
      <w:r w:rsidRPr="0095617F">
        <w:rPr>
          <w:rFonts w:ascii="Arial" w:hAnsi="Arial"/>
          <w:b/>
          <w:bCs/>
          <w:sz w:val="24"/>
          <w:szCs w:val="24"/>
          <w:lang w:val="fr-FR"/>
        </w:rPr>
        <w:t xml:space="preserve">é </w:t>
      </w:r>
      <w:r w:rsidRPr="0095617F">
        <w:rPr>
          <w:rFonts w:ascii="Arial" w:hAnsi="Arial"/>
          <w:b/>
          <w:bCs/>
          <w:sz w:val="24"/>
          <w:szCs w:val="24"/>
        </w:rPr>
        <w:t>organizace, do vlastnictví obce Oprostovice, IČO: 00636452. Nabyvatel uhradí správní poplatek k návrhu na vklad vlastnick</w:t>
      </w:r>
      <w:r w:rsidRPr="0095617F">
        <w:rPr>
          <w:rFonts w:ascii="Arial" w:hAnsi="Arial"/>
          <w:b/>
          <w:bCs/>
          <w:sz w:val="24"/>
          <w:szCs w:val="24"/>
          <w:lang w:val="fr-FR"/>
        </w:rPr>
        <w:t>é</w:t>
      </w:r>
      <w:r w:rsidRPr="0095617F">
        <w:rPr>
          <w:rFonts w:ascii="Arial" w:hAnsi="Arial"/>
          <w:b/>
          <w:bCs/>
          <w:sz w:val="24"/>
          <w:szCs w:val="24"/>
        </w:rPr>
        <w:t>ho práva do katastru nemovitostí.</w:t>
      </w:r>
    </w:p>
    <w:p w:rsidR="0095617F" w:rsidRPr="0095617F" w:rsidRDefault="0095617F" w:rsidP="0095617F">
      <w:pPr>
        <w:spacing w:before="120" w:after="120" w:line="240" w:lineRule="auto"/>
        <w:jc w:val="both"/>
        <w:rPr>
          <w:rFonts w:ascii="Arial" w:hAnsi="Arial" w:cs="Arial"/>
          <w:b/>
          <w:bCs/>
          <w:sz w:val="24"/>
          <w:szCs w:val="24"/>
        </w:rPr>
      </w:pPr>
      <w:r w:rsidRPr="0095617F">
        <w:rPr>
          <w:rFonts w:ascii="Arial" w:hAnsi="Arial" w:cs="Arial"/>
          <w:b/>
          <w:sz w:val="24"/>
          <w:szCs w:val="24"/>
        </w:rPr>
        <w:t xml:space="preserve">Rada Olomouckého kraje </w:t>
      </w:r>
      <w:r w:rsidRPr="0095617F">
        <w:rPr>
          <w:rFonts w:ascii="Arial" w:hAnsi="Arial" w:cs="Arial"/>
          <w:sz w:val="24"/>
          <w:szCs w:val="24"/>
        </w:rPr>
        <w:t>na základě návrhu K – MP a odboru majetkového, právního a správních činností</w:t>
      </w:r>
      <w:r w:rsidRPr="0095617F">
        <w:rPr>
          <w:rFonts w:ascii="Arial" w:hAnsi="Arial" w:cs="Arial"/>
          <w:b/>
          <w:sz w:val="24"/>
          <w:szCs w:val="24"/>
        </w:rPr>
        <w:t xml:space="preserve"> doporučuje Zastupitelstvu Olomouckého kraje schválit </w:t>
      </w:r>
      <w:r w:rsidRPr="0095617F">
        <w:rPr>
          <w:rFonts w:cs="Arial"/>
          <w:b/>
          <w:sz w:val="24"/>
          <w:szCs w:val="24"/>
        </w:rPr>
        <w:t xml:space="preserve"> </w:t>
      </w:r>
      <w:r w:rsidRPr="0095617F">
        <w:rPr>
          <w:rStyle w:val="Tunznak"/>
          <w:szCs w:val="24"/>
        </w:rPr>
        <w:t>bezúplatné nabytí</w:t>
      </w:r>
      <w:r w:rsidRPr="0095617F">
        <w:rPr>
          <w:sz w:val="24"/>
          <w:szCs w:val="24"/>
        </w:rPr>
        <w:t xml:space="preserve"> </w:t>
      </w:r>
      <w:r w:rsidRPr="0095617F">
        <w:rPr>
          <w:rFonts w:ascii="Arial" w:hAnsi="Arial" w:cs="Arial"/>
          <w:b/>
          <w:sz w:val="24"/>
          <w:szCs w:val="24"/>
        </w:rPr>
        <w:t>pozemků parc. č</w:t>
      </w:r>
      <w:r w:rsidRPr="0095617F">
        <w:rPr>
          <w:rFonts w:ascii="Arial" w:hAnsi="Arial" w:cs="Arial"/>
          <w:b/>
          <w:sz w:val="24"/>
          <w:szCs w:val="24"/>
          <w:lang w:val="it-IT"/>
        </w:rPr>
        <w:t>. 216/8 ost. pl. o v</w:t>
      </w:r>
      <w:r w:rsidRPr="0095617F">
        <w:rPr>
          <w:rFonts w:ascii="Arial" w:hAnsi="Arial" w:cs="Arial"/>
          <w:b/>
          <w:sz w:val="24"/>
          <w:szCs w:val="24"/>
        </w:rPr>
        <w:t>ýměř</w:t>
      </w:r>
      <w:r w:rsidRPr="0095617F">
        <w:rPr>
          <w:rFonts w:ascii="Arial" w:hAnsi="Arial" w:cs="Arial"/>
          <w:b/>
          <w:sz w:val="24"/>
          <w:szCs w:val="24"/>
          <w:lang w:val="pt-PT"/>
        </w:rPr>
        <w:t xml:space="preserve">e 18 m2, parc. </w:t>
      </w:r>
      <w:r w:rsidRPr="0095617F">
        <w:rPr>
          <w:rFonts w:ascii="Arial" w:hAnsi="Arial" w:cs="Arial"/>
          <w:b/>
          <w:sz w:val="24"/>
          <w:szCs w:val="24"/>
        </w:rPr>
        <w:t>č. 216/9 ost. pl. o výměř</w:t>
      </w:r>
      <w:r w:rsidRPr="0095617F">
        <w:rPr>
          <w:rFonts w:ascii="Arial" w:hAnsi="Arial" w:cs="Arial"/>
          <w:b/>
          <w:sz w:val="24"/>
          <w:szCs w:val="24"/>
          <w:lang w:val="pt-PT"/>
        </w:rPr>
        <w:t xml:space="preserve">e 46 m2, parc. </w:t>
      </w:r>
      <w:r w:rsidRPr="0095617F">
        <w:rPr>
          <w:rFonts w:ascii="Arial" w:hAnsi="Arial" w:cs="Arial"/>
          <w:b/>
          <w:sz w:val="24"/>
          <w:szCs w:val="24"/>
        </w:rPr>
        <w:t>č. 74/18 ost. pl. o výměř</w:t>
      </w:r>
      <w:r w:rsidRPr="0095617F">
        <w:rPr>
          <w:rFonts w:ascii="Arial" w:hAnsi="Arial" w:cs="Arial"/>
          <w:b/>
          <w:sz w:val="24"/>
          <w:szCs w:val="24"/>
          <w:lang w:val="pt-PT"/>
        </w:rPr>
        <w:t xml:space="preserve">e 82 m2, parc. </w:t>
      </w:r>
      <w:r w:rsidRPr="0095617F">
        <w:rPr>
          <w:rFonts w:ascii="Arial" w:hAnsi="Arial" w:cs="Arial"/>
          <w:b/>
          <w:sz w:val="24"/>
          <w:szCs w:val="24"/>
        </w:rPr>
        <w:t>č. 224/4 ost. pl. o výměře 11 </w:t>
      </w:r>
      <w:r w:rsidRPr="0095617F">
        <w:rPr>
          <w:rFonts w:ascii="Arial" w:hAnsi="Arial" w:cs="Arial"/>
          <w:b/>
          <w:sz w:val="24"/>
          <w:szCs w:val="24"/>
          <w:lang w:val="pt-PT"/>
        </w:rPr>
        <w:t xml:space="preserve">m2 a parc. </w:t>
      </w:r>
      <w:r w:rsidRPr="0095617F">
        <w:rPr>
          <w:rFonts w:ascii="Arial" w:hAnsi="Arial" w:cs="Arial"/>
          <w:b/>
          <w:sz w:val="24"/>
          <w:szCs w:val="24"/>
        </w:rPr>
        <w:t>č</w:t>
      </w:r>
      <w:r w:rsidRPr="0095617F">
        <w:rPr>
          <w:rFonts w:ascii="Arial" w:hAnsi="Arial" w:cs="Arial"/>
          <w:b/>
          <w:sz w:val="24"/>
          <w:szCs w:val="24"/>
          <w:lang w:val="pt-PT"/>
        </w:rPr>
        <w:t>. 244/2 ost. pl. o v</w:t>
      </w:r>
      <w:r w:rsidRPr="0095617F">
        <w:rPr>
          <w:rFonts w:ascii="Arial" w:hAnsi="Arial" w:cs="Arial"/>
          <w:b/>
          <w:sz w:val="24"/>
          <w:szCs w:val="24"/>
        </w:rPr>
        <w:t>ýměře 17 m2, vše v k.ú. a obci Oprostovice z vlastnictví obce Oprostovice, IČO: 00636452, do vlastnictví Olomouck</w:t>
      </w:r>
      <w:r w:rsidRPr="0095617F">
        <w:rPr>
          <w:rFonts w:ascii="Arial" w:hAnsi="Arial" w:cs="Arial"/>
          <w:b/>
          <w:sz w:val="24"/>
          <w:szCs w:val="24"/>
          <w:lang w:val="fr-FR"/>
        </w:rPr>
        <w:t>é</w:t>
      </w:r>
      <w:r w:rsidRPr="0095617F">
        <w:rPr>
          <w:rFonts w:ascii="Arial" w:hAnsi="Arial" w:cs="Arial"/>
          <w:b/>
          <w:sz w:val="24"/>
          <w:szCs w:val="24"/>
        </w:rPr>
        <w:t xml:space="preserve">ho kraje, do hospodaření </w:t>
      </w:r>
      <w:r w:rsidRPr="0095617F">
        <w:rPr>
          <w:rFonts w:ascii="Arial" w:hAnsi="Arial" w:cs="Arial"/>
          <w:b/>
          <w:sz w:val="24"/>
          <w:szCs w:val="24"/>
          <w:lang w:val="de-DE"/>
        </w:rPr>
        <w:t>Spr</w:t>
      </w:r>
      <w:r w:rsidRPr="0095617F">
        <w:rPr>
          <w:rFonts w:ascii="Arial" w:hAnsi="Arial" w:cs="Arial"/>
          <w:b/>
          <w:sz w:val="24"/>
          <w:szCs w:val="24"/>
        </w:rPr>
        <w:t>ávy silnic Olomouck</w:t>
      </w:r>
      <w:r w:rsidRPr="0095617F">
        <w:rPr>
          <w:rFonts w:ascii="Arial" w:hAnsi="Arial" w:cs="Arial"/>
          <w:b/>
          <w:sz w:val="24"/>
          <w:szCs w:val="24"/>
          <w:lang w:val="fr-FR"/>
        </w:rPr>
        <w:t>é</w:t>
      </w:r>
      <w:r w:rsidRPr="0095617F">
        <w:rPr>
          <w:rFonts w:ascii="Arial" w:hAnsi="Arial" w:cs="Arial"/>
          <w:b/>
          <w:sz w:val="24"/>
          <w:szCs w:val="24"/>
        </w:rPr>
        <w:t>ho kraje, příspěvkov</w:t>
      </w:r>
      <w:r w:rsidRPr="0095617F">
        <w:rPr>
          <w:rFonts w:ascii="Arial" w:hAnsi="Arial" w:cs="Arial"/>
          <w:b/>
          <w:sz w:val="24"/>
          <w:szCs w:val="24"/>
          <w:lang w:val="fr-FR"/>
        </w:rPr>
        <w:t xml:space="preserve">é </w:t>
      </w:r>
      <w:r w:rsidRPr="0095617F">
        <w:rPr>
          <w:rFonts w:ascii="Arial" w:hAnsi="Arial" w:cs="Arial"/>
          <w:b/>
          <w:sz w:val="24"/>
          <w:szCs w:val="24"/>
        </w:rPr>
        <w:t>organizace. Nabyvatel uhradí správní poplatek k návrhu na vklad vlastnick</w:t>
      </w:r>
      <w:r w:rsidRPr="0095617F">
        <w:rPr>
          <w:rFonts w:ascii="Arial" w:hAnsi="Arial" w:cs="Arial"/>
          <w:b/>
          <w:sz w:val="24"/>
          <w:szCs w:val="24"/>
          <w:lang w:val="fr-FR"/>
        </w:rPr>
        <w:t>é</w:t>
      </w:r>
      <w:r w:rsidRPr="0095617F">
        <w:rPr>
          <w:rFonts w:ascii="Arial" w:hAnsi="Arial" w:cs="Arial"/>
          <w:b/>
          <w:sz w:val="24"/>
          <w:szCs w:val="24"/>
        </w:rPr>
        <w:t>ho práva do katastru nemovitostí.</w:t>
      </w:r>
    </w:p>
    <w:p w:rsidR="0095617F" w:rsidRPr="00AA3FA4" w:rsidRDefault="0095617F" w:rsidP="0095617F">
      <w:pPr>
        <w:spacing w:before="120" w:after="120" w:line="240" w:lineRule="auto"/>
        <w:jc w:val="both"/>
        <w:rPr>
          <w:b/>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Pr="00640B6E">
        <w:rPr>
          <w:rFonts w:ascii="Arial" w:hAnsi="Arial" w:cs="Arial"/>
          <w:b/>
          <w:sz w:val="24"/>
          <w:szCs w:val="24"/>
        </w:rPr>
        <w:t xml:space="preserve">Zastupitelstvu Olomouckého kraje schválit </w:t>
      </w:r>
      <w:r w:rsidRPr="00255E4B">
        <w:rPr>
          <w:rStyle w:val="Tunznak"/>
          <w:szCs w:val="24"/>
        </w:rPr>
        <w:t>bezúplatné nabytí</w:t>
      </w:r>
      <w:r w:rsidRPr="00255E4B">
        <w:t xml:space="preserve"> </w:t>
      </w:r>
      <w:r w:rsidRPr="00AA3FA4">
        <w:rPr>
          <w:rFonts w:ascii="Arial" w:hAnsi="Arial"/>
          <w:b/>
          <w:bCs/>
          <w:sz w:val="24"/>
          <w:szCs w:val="24"/>
        </w:rPr>
        <w:t>částí pozemků parc. č. 464/5 orná pů</w:t>
      </w:r>
      <w:r w:rsidRPr="00AA3FA4">
        <w:rPr>
          <w:rFonts w:ascii="Arial" w:hAnsi="Arial"/>
          <w:b/>
          <w:bCs/>
          <w:sz w:val="24"/>
          <w:szCs w:val="24"/>
          <w:lang w:val="pt-PT"/>
        </w:rPr>
        <w:t>da o v</w:t>
      </w:r>
      <w:r w:rsidRPr="00AA3FA4">
        <w:rPr>
          <w:rFonts w:ascii="Arial" w:hAnsi="Arial"/>
          <w:b/>
          <w:bCs/>
          <w:sz w:val="24"/>
          <w:szCs w:val="24"/>
        </w:rPr>
        <w:t>ýměř</w:t>
      </w:r>
      <w:r w:rsidRPr="00AA3FA4">
        <w:rPr>
          <w:rFonts w:ascii="Arial" w:hAnsi="Arial"/>
          <w:b/>
          <w:bCs/>
          <w:sz w:val="24"/>
          <w:szCs w:val="24"/>
          <w:lang w:val="pt-PT"/>
        </w:rPr>
        <w:t xml:space="preserve">e 8 m2, parc. </w:t>
      </w:r>
      <w:r w:rsidRPr="00AA3FA4">
        <w:rPr>
          <w:rFonts w:ascii="Arial" w:hAnsi="Arial"/>
          <w:b/>
          <w:bCs/>
          <w:sz w:val="24"/>
          <w:szCs w:val="24"/>
        </w:rPr>
        <w:t>č. 491/1 ost. pl. o výměř</w:t>
      </w:r>
      <w:r w:rsidRPr="00AA3FA4">
        <w:rPr>
          <w:rFonts w:ascii="Arial" w:hAnsi="Arial"/>
          <w:b/>
          <w:bCs/>
          <w:sz w:val="24"/>
          <w:szCs w:val="24"/>
          <w:lang w:val="pt-PT"/>
        </w:rPr>
        <w:t xml:space="preserve">e 45 m2, parc. </w:t>
      </w:r>
      <w:r w:rsidRPr="00AA3FA4">
        <w:rPr>
          <w:rFonts w:ascii="Arial" w:hAnsi="Arial"/>
          <w:b/>
          <w:bCs/>
          <w:sz w:val="24"/>
          <w:szCs w:val="24"/>
        </w:rPr>
        <w:t>č. 586 ost. pl. o výměř</w:t>
      </w:r>
      <w:r w:rsidRPr="00AA3FA4">
        <w:rPr>
          <w:rFonts w:ascii="Arial" w:hAnsi="Arial"/>
          <w:b/>
          <w:bCs/>
          <w:sz w:val="24"/>
          <w:szCs w:val="24"/>
          <w:lang w:val="pt-PT"/>
        </w:rPr>
        <w:t xml:space="preserve">e 6 m2, parc. </w:t>
      </w:r>
      <w:r w:rsidRPr="00AA3FA4">
        <w:rPr>
          <w:rFonts w:ascii="Arial" w:hAnsi="Arial"/>
          <w:b/>
          <w:bCs/>
          <w:sz w:val="24"/>
          <w:szCs w:val="24"/>
        </w:rPr>
        <w:t>č. 644 ost. pl. o výměře 10 </w:t>
      </w:r>
      <w:r w:rsidRPr="00AA3FA4">
        <w:rPr>
          <w:rFonts w:ascii="Arial" w:hAnsi="Arial"/>
          <w:b/>
          <w:bCs/>
          <w:sz w:val="24"/>
          <w:szCs w:val="24"/>
          <w:lang w:val="pt-PT"/>
        </w:rPr>
        <w:t xml:space="preserve">m2 a parc. </w:t>
      </w:r>
      <w:r w:rsidRPr="00AA3FA4">
        <w:rPr>
          <w:rFonts w:ascii="Arial" w:hAnsi="Arial"/>
          <w:b/>
          <w:bCs/>
          <w:sz w:val="24"/>
          <w:szCs w:val="24"/>
        </w:rPr>
        <w:t>č. 646 ost. pl. o  výměře 18 m2, dle geometrick</w:t>
      </w:r>
      <w:r w:rsidRPr="00AA3FA4">
        <w:rPr>
          <w:rFonts w:ascii="Arial" w:hAnsi="Arial"/>
          <w:b/>
          <w:bCs/>
          <w:sz w:val="24"/>
          <w:szCs w:val="24"/>
          <w:lang w:val="fr-FR"/>
        </w:rPr>
        <w:t>é</w:t>
      </w:r>
      <w:r w:rsidRPr="00AA3FA4">
        <w:rPr>
          <w:rFonts w:ascii="Arial" w:hAnsi="Arial"/>
          <w:b/>
          <w:bCs/>
          <w:sz w:val="24"/>
          <w:szCs w:val="24"/>
        </w:rPr>
        <w:t>ho plánu č. 181-239/2019 ze dne 23. 1. 2020 pozemky parc. č</w:t>
      </w:r>
      <w:r w:rsidRPr="00AA3FA4">
        <w:rPr>
          <w:rFonts w:ascii="Arial" w:hAnsi="Arial"/>
          <w:b/>
          <w:bCs/>
          <w:sz w:val="24"/>
          <w:szCs w:val="24"/>
          <w:lang w:val="pt-PT"/>
        </w:rPr>
        <w:t>. 464/6 ost. pl. o v</w:t>
      </w:r>
      <w:r w:rsidRPr="00AA3FA4">
        <w:rPr>
          <w:rFonts w:ascii="Arial" w:hAnsi="Arial"/>
          <w:b/>
          <w:bCs/>
          <w:sz w:val="24"/>
          <w:szCs w:val="24"/>
        </w:rPr>
        <w:t>ýměř</w:t>
      </w:r>
      <w:r w:rsidRPr="00AA3FA4">
        <w:rPr>
          <w:rFonts w:ascii="Arial" w:hAnsi="Arial"/>
          <w:b/>
          <w:bCs/>
          <w:sz w:val="24"/>
          <w:szCs w:val="24"/>
          <w:lang w:val="pt-PT"/>
        </w:rPr>
        <w:t xml:space="preserve">e 8 m2, parc. </w:t>
      </w:r>
      <w:r w:rsidRPr="00AA3FA4">
        <w:rPr>
          <w:rFonts w:ascii="Arial" w:hAnsi="Arial"/>
          <w:b/>
          <w:bCs/>
          <w:sz w:val="24"/>
          <w:szCs w:val="24"/>
        </w:rPr>
        <w:t>č. 491/4 ost. pl. o výměře 45 </w:t>
      </w:r>
      <w:r w:rsidRPr="00AA3FA4">
        <w:rPr>
          <w:rFonts w:ascii="Arial" w:hAnsi="Arial"/>
          <w:b/>
          <w:bCs/>
          <w:sz w:val="24"/>
          <w:szCs w:val="24"/>
          <w:lang w:val="pt-PT"/>
        </w:rPr>
        <w:t xml:space="preserve">m2, parc. </w:t>
      </w:r>
      <w:r w:rsidRPr="00AA3FA4">
        <w:rPr>
          <w:rFonts w:ascii="Arial" w:hAnsi="Arial"/>
          <w:b/>
          <w:bCs/>
          <w:sz w:val="24"/>
          <w:szCs w:val="24"/>
        </w:rPr>
        <w:t>č. 586/2 ost. pl. o výměř</w:t>
      </w:r>
      <w:r w:rsidRPr="00AA3FA4">
        <w:rPr>
          <w:rFonts w:ascii="Arial" w:hAnsi="Arial"/>
          <w:b/>
          <w:bCs/>
          <w:sz w:val="24"/>
          <w:szCs w:val="24"/>
          <w:lang w:val="pt-PT"/>
        </w:rPr>
        <w:t xml:space="preserve">e 6 m2, parc. </w:t>
      </w:r>
      <w:r w:rsidRPr="00AA3FA4">
        <w:rPr>
          <w:rFonts w:ascii="Arial" w:hAnsi="Arial"/>
          <w:b/>
          <w:bCs/>
          <w:sz w:val="24"/>
          <w:szCs w:val="24"/>
        </w:rPr>
        <w:t>č. 644/2 ost. pl. o výměř</w:t>
      </w:r>
      <w:r w:rsidRPr="00AA3FA4">
        <w:rPr>
          <w:rFonts w:ascii="Arial" w:hAnsi="Arial"/>
          <w:b/>
          <w:bCs/>
          <w:sz w:val="24"/>
          <w:szCs w:val="24"/>
          <w:lang w:val="pt-PT"/>
        </w:rPr>
        <w:t xml:space="preserve">e 10 m2 a parc. </w:t>
      </w:r>
      <w:r w:rsidRPr="00AA3FA4">
        <w:rPr>
          <w:rFonts w:ascii="Arial" w:hAnsi="Arial"/>
          <w:b/>
          <w:bCs/>
          <w:sz w:val="24"/>
          <w:szCs w:val="24"/>
        </w:rPr>
        <w:t>č. 646/2 ost. pl. o výměře 18 m2, vše v k.ú. a obci Bezuchov z vlastnictví obce Bezuchov, IČO: 00636118, do vlastnictví Olomouck</w:t>
      </w:r>
      <w:r w:rsidRPr="00AA3FA4">
        <w:rPr>
          <w:rFonts w:ascii="Arial" w:hAnsi="Arial"/>
          <w:b/>
          <w:bCs/>
          <w:sz w:val="24"/>
          <w:szCs w:val="24"/>
          <w:lang w:val="fr-FR"/>
        </w:rPr>
        <w:t>é</w:t>
      </w:r>
      <w:r w:rsidRPr="00AA3FA4">
        <w:rPr>
          <w:rFonts w:ascii="Arial" w:hAnsi="Arial"/>
          <w:b/>
          <w:bCs/>
          <w:sz w:val="24"/>
          <w:szCs w:val="24"/>
        </w:rPr>
        <w:t>ho kraje, do hospodaření Správy silnic Olomouck</w:t>
      </w:r>
      <w:r w:rsidRPr="00AA3FA4">
        <w:rPr>
          <w:rFonts w:ascii="Arial" w:hAnsi="Arial"/>
          <w:b/>
          <w:bCs/>
          <w:sz w:val="24"/>
          <w:szCs w:val="24"/>
          <w:lang w:val="fr-FR"/>
        </w:rPr>
        <w:t>é</w:t>
      </w:r>
      <w:r w:rsidRPr="00AA3FA4">
        <w:rPr>
          <w:rFonts w:ascii="Arial" w:hAnsi="Arial"/>
          <w:b/>
          <w:bCs/>
          <w:sz w:val="24"/>
          <w:szCs w:val="24"/>
        </w:rPr>
        <w:t>ho kraje, příspěvkov</w:t>
      </w:r>
      <w:r w:rsidRPr="00AA3FA4">
        <w:rPr>
          <w:rFonts w:ascii="Arial" w:hAnsi="Arial"/>
          <w:b/>
          <w:bCs/>
          <w:sz w:val="24"/>
          <w:szCs w:val="24"/>
          <w:lang w:val="fr-FR"/>
        </w:rPr>
        <w:t xml:space="preserve">é </w:t>
      </w:r>
      <w:r w:rsidRPr="00AA3FA4">
        <w:rPr>
          <w:rFonts w:ascii="Arial" w:hAnsi="Arial"/>
          <w:b/>
          <w:bCs/>
          <w:sz w:val="24"/>
          <w:szCs w:val="24"/>
        </w:rPr>
        <w:t>organizace. Nabyvatel uhradí správní poplatek k návrhu na vklad vlastnick</w:t>
      </w:r>
      <w:r w:rsidRPr="00AA3FA4">
        <w:rPr>
          <w:rFonts w:ascii="Arial" w:hAnsi="Arial"/>
          <w:b/>
          <w:bCs/>
          <w:sz w:val="24"/>
          <w:szCs w:val="24"/>
          <w:lang w:val="fr-FR"/>
        </w:rPr>
        <w:t>é</w:t>
      </w:r>
      <w:r w:rsidRPr="00AA3FA4">
        <w:rPr>
          <w:rFonts w:ascii="Arial" w:hAnsi="Arial"/>
          <w:b/>
          <w:bCs/>
          <w:sz w:val="24"/>
          <w:szCs w:val="24"/>
        </w:rPr>
        <w:t>ho práva do katastru nemovitostí</w:t>
      </w:r>
      <w:r>
        <w:rPr>
          <w:rFonts w:ascii="Arial" w:hAnsi="Arial"/>
          <w:b/>
          <w:bCs/>
          <w:sz w:val="24"/>
          <w:szCs w:val="24"/>
        </w:rPr>
        <w:t>.</w:t>
      </w:r>
    </w:p>
    <w:p w:rsidR="0095617F" w:rsidRDefault="0095617F" w:rsidP="0095617F">
      <w:pPr>
        <w:pStyle w:val="Zkladntext"/>
        <w:spacing w:before="120"/>
        <w:rPr>
          <w:rStyle w:val="Tunznak"/>
          <w:bCs w:val="0"/>
          <w:szCs w:val="24"/>
        </w:rPr>
      </w:pPr>
    </w:p>
    <w:p w:rsidR="0095617F" w:rsidRDefault="0095617F" w:rsidP="0095617F">
      <w:pPr>
        <w:spacing w:before="120" w:after="120"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w:t>
      </w:r>
      <w:r>
        <w:rPr>
          <w:rFonts w:ascii="Arial" w:hAnsi="Arial" w:cs="Arial"/>
          <w:b/>
          <w:sz w:val="24"/>
          <w:szCs w:val="24"/>
        </w:rPr>
        <w:t>6</w:t>
      </w:r>
      <w:r w:rsidRPr="003C6B8E">
        <w:rPr>
          <w:rFonts w:ascii="Arial" w:hAnsi="Arial" w:cs="Arial"/>
          <w:b/>
          <w:sz w:val="24"/>
          <w:szCs w:val="24"/>
        </w:rPr>
        <w:t>.</w:t>
      </w:r>
      <w:r>
        <w:rPr>
          <w:rFonts w:ascii="Arial" w:hAnsi="Arial" w:cs="Arial"/>
          <w:b/>
          <w:sz w:val="24"/>
          <w:szCs w:val="24"/>
        </w:rPr>
        <w:t>, 1. 7.</w:t>
      </w:r>
    </w:p>
    <w:p w:rsidR="0095617F" w:rsidRDefault="0095617F" w:rsidP="0095617F">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cs="Times New Roman"/>
          <w:bCs/>
          <w:szCs w:val="20"/>
        </w:rPr>
      </w:pPr>
      <w:r>
        <w:rPr>
          <w:rFonts w:ascii="Arial" w:hAnsi="Arial" w:cs="Arial"/>
          <w:b/>
          <w:bCs/>
          <w:sz w:val="24"/>
          <w:szCs w:val="24"/>
        </w:rPr>
        <w:t>Majetkoprávní vypořádání pozemků v k.ú. Proseničky, obec Prosenice mezi Olomouckým krajem a obcí Prosenice</w:t>
      </w:r>
      <w:r>
        <w:rPr>
          <w:rFonts w:ascii="Arial" w:eastAsia="Times New Roman" w:hAnsi="Arial" w:cs="Times New Roman"/>
          <w:b/>
          <w:bCs/>
          <w:sz w:val="24"/>
          <w:szCs w:val="20"/>
        </w:rPr>
        <w:t xml:space="preserve">. </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Předmětné nepotřebné pozemky o výměře 211 m2 v hospodaření Správy silnic Olomouckého kraje, příspěvkové organizace se nacházejí v k.ú. Proseničky, obec Prosenice a jsou zastavěny chodníky.</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Předmětné pozemky ve vlastnictví obce Prosenice o výměře 29 m2 jsou zastavěny krajskou silnicí III/43415.</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Žádost o majetkoprávní vypořádání předmětných nemovitostí podala obec Prosenice.</w:t>
      </w:r>
    </w:p>
    <w:p w:rsidR="0095617F" w:rsidRDefault="0095617F" w:rsidP="0095617F">
      <w:pPr>
        <w:spacing w:before="120" w:after="120" w:line="240" w:lineRule="auto"/>
        <w:jc w:val="both"/>
        <w:rPr>
          <w:rFonts w:ascii="Arial" w:hAnsi="Arial" w:cs="Arial"/>
          <w:b/>
          <w:bCs/>
          <w:sz w:val="24"/>
          <w:szCs w:val="24"/>
        </w:rPr>
      </w:pPr>
      <w:r>
        <w:rPr>
          <w:rFonts w:ascii="Arial" w:hAnsi="Arial" w:cs="Arial"/>
          <w:b/>
          <w:bCs/>
          <w:sz w:val="24"/>
          <w:szCs w:val="24"/>
        </w:rPr>
        <w:t>Vyjádření odboru dopravy a silničního hospodářství ze dne 9. 2. 2021:</w:t>
      </w:r>
    </w:p>
    <w:p w:rsidR="0095617F" w:rsidRDefault="0095617F" w:rsidP="0095617F">
      <w:pPr>
        <w:pStyle w:val="Zkladntext"/>
        <w:spacing w:before="120"/>
        <w:rPr>
          <w:rFonts w:cs="Arial"/>
          <w:bCs w:val="0"/>
          <w:szCs w:val="24"/>
        </w:rPr>
      </w:pPr>
      <w:r>
        <w:t>Odbor dopravy a silničního hospodářství na základě vyjádření Správy silnic Olomouckého kraje, příspěvkové organizace souhlasí s majetkoprávním vypořádáním pozemků v k.ú. Proseničky, obec Prosenice mezi Olomouckým krajem a obcí Prosenice.</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Na území obce Prosenice se v současné době nenacházejí žádné další pozemky vhodné k realizaci vzájemných bezúplatných převodů nemovitostí mezi obcí a krajem.</w:t>
      </w:r>
    </w:p>
    <w:p w:rsidR="00222366" w:rsidRDefault="00222366" w:rsidP="0095617F">
      <w:pPr>
        <w:widowControl w:val="0"/>
        <w:spacing w:before="120" w:after="120" w:line="240" w:lineRule="auto"/>
        <w:jc w:val="both"/>
        <w:rPr>
          <w:rFonts w:ascii="Arial" w:hAnsi="Arial" w:cs="Arial"/>
          <w:b/>
          <w:sz w:val="24"/>
          <w:szCs w:val="24"/>
        </w:rPr>
      </w:pPr>
    </w:p>
    <w:p w:rsidR="0095617F" w:rsidRPr="003929CB" w:rsidRDefault="0095617F" w:rsidP="0095617F">
      <w:pPr>
        <w:widowControl w:val="0"/>
        <w:spacing w:before="120" w:after="120" w:line="240" w:lineRule="auto"/>
        <w:jc w:val="both"/>
        <w:rPr>
          <w:rFonts w:ascii="Arial" w:eastAsia="Times New Roman" w:hAnsi="Arial" w:cs="Arial"/>
          <w:bCs/>
          <w:sz w:val="24"/>
          <w:szCs w:val="24"/>
        </w:rPr>
      </w:pPr>
      <w:bookmarkStart w:id="0" w:name="_GoBack"/>
      <w:bookmarkEnd w:id="0"/>
      <w:r w:rsidRPr="00082506">
        <w:rPr>
          <w:rFonts w:ascii="Arial" w:hAnsi="Arial" w:cs="Arial"/>
          <w:b/>
          <w:sz w:val="24"/>
          <w:szCs w:val="24"/>
        </w:rPr>
        <w:lastRenderedPageBreak/>
        <w:t>Rada Olomouckého kraje svým usnesením schválila záměr</w:t>
      </w:r>
      <w:r w:rsidRPr="00082506">
        <w:rPr>
          <w:rFonts w:ascii="Arial" w:hAnsi="Arial" w:cs="Arial"/>
          <w:sz w:val="24"/>
          <w:szCs w:val="24"/>
        </w:rPr>
        <w:t xml:space="preserve"> </w:t>
      </w:r>
      <w:r w:rsidRPr="00082506">
        <w:rPr>
          <w:rFonts w:ascii="Arial" w:hAnsi="Arial" w:cs="Arial"/>
          <w:b/>
          <w:sz w:val="24"/>
          <w:szCs w:val="24"/>
        </w:rPr>
        <w:t>Olomouckého kraje bezúplatně převést předmětné nemovitosti</w:t>
      </w:r>
      <w:r>
        <w:rPr>
          <w:rFonts w:ascii="Arial" w:hAnsi="Arial" w:cs="Arial"/>
          <w:b/>
          <w:sz w:val="24"/>
          <w:szCs w:val="24"/>
        </w:rPr>
        <w:t xml:space="preserve"> </w:t>
      </w:r>
      <w:r>
        <w:rPr>
          <w:rStyle w:val="Tunznak"/>
          <w:szCs w:val="24"/>
        </w:rPr>
        <w:t xml:space="preserve">v k.ú. Proseničky, obec Prosenice z vlastnictví Olomouckého kraje, z hospodaření Správy silnic Olomouckého kraje, příspěvkové organizace, do vlastnictví obce Prosenice, IČO: 00301809. </w:t>
      </w:r>
      <w:r w:rsidRPr="003929CB">
        <w:rPr>
          <w:rFonts w:ascii="Arial" w:eastAsia="Times New Roman" w:hAnsi="Arial" w:cs="Arial"/>
          <w:sz w:val="24"/>
          <w:szCs w:val="24"/>
        </w:rPr>
        <w:t>Záměr Olomouckého kraje bezúplatně převést předmětn</w:t>
      </w:r>
      <w:r>
        <w:rPr>
          <w:rFonts w:ascii="Arial" w:eastAsia="Times New Roman" w:hAnsi="Arial" w:cs="Arial"/>
          <w:sz w:val="24"/>
          <w:szCs w:val="24"/>
        </w:rPr>
        <w:t>é</w:t>
      </w:r>
      <w:r w:rsidRPr="003929CB">
        <w:rPr>
          <w:rFonts w:ascii="Arial" w:eastAsia="Times New Roman" w:hAnsi="Arial" w:cs="Arial"/>
          <w:sz w:val="24"/>
          <w:szCs w:val="24"/>
        </w:rPr>
        <w:t xml:space="preserve"> nemovitost</w:t>
      </w:r>
      <w:r>
        <w:rPr>
          <w:rFonts w:ascii="Arial" w:eastAsia="Times New Roman" w:hAnsi="Arial" w:cs="Arial"/>
          <w:sz w:val="24"/>
          <w:szCs w:val="24"/>
        </w:rPr>
        <w:t>i</w:t>
      </w:r>
      <w:r w:rsidRPr="003929CB">
        <w:rPr>
          <w:rFonts w:ascii="Arial" w:eastAsia="Times New Roman" w:hAnsi="Arial" w:cs="Arial"/>
          <w:sz w:val="24"/>
          <w:szCs w:val="24"/>
        </w:rPr>
        <w:t xml:space="preserve"> byl zveřejněn na úřední desce Krajského úřadu Olomouckého kraje a webových stránkách Olomouckého kraje v termínu od 30. 4. 2021 do 31. 5. 2021.</w:t>
      </w:r>
      <w:r w:rsidRPr="003929CB">
        <w:rPr>
          <w:rFonts w:ascii="Arial" w:eastAsia="Times New Roman" w:hAnsi="Arial" w:cs="Arial"/>
          <w:b/>
          <w:bCs/>
          <w:sz w:val="24"/>
          <w:szCs w:val="24"/>
        </w:rPr>
        <w:t xml:space="preserve"> </w:t>
      </w:r>
      <w:r w:rsidRPr="003929CB">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é</w:t>
      </w:r>
      <w:r w:rsidRPr="003929CB">
        <w:rPr>
          <w:rFonts w:ascii="Arial" w:eastAsia="Times New Roman" w:hAnsi="Arial" w:cs="Arial"/>
          <w:bCs/>
          <w:sz w:val="24"/>
          <w:szCs w:val="24"/>
        </w:rPr>
        <w:t xml:space="preserve"> nemovitost</w:t>
      </w:r>
      <w:r>
        <w:rPr>
          <w:rFonts w:ascii="Arial" w:eastAsia="Times New Roman" w:hAnsi="Arial" w:cs="Arial"/>
          <w:bCs/>
          <w:sz w:val="24"/>
          <w:szCs w:val="24"/>
        </w:rPr>
        <w:t>i</w:t>
      </w:r>
      <w:r w:rsidRPr="003929CB">
        <w:rPr>
          <w:rFonts w:ascii="Arial" w:eastAsia="Times New Roman" w:hAnsi="Arial" w:cs="Arial"/>
          <w:bCs/>
          <w:sz w:val="24"/>
          <w:szCs w:val="24"/>
        </w:rPr>
        <w:t xml:space="preserve"> nepřihlásil, nebyly vzneseny žádné podněty a připomínky.</w:t>
      </w:r>
    </w:p>
    <w:p w:rsidR="0095617F" w:rsidRDefault="0095617F" w:rsidP="0095617F">
      <w:pPr>
        <w:spacing w:before="120" w:after="120" w:line="240" w:lineRule="auto"/>
        <w:jc w:val="both"/>
        <w:rPr>
          <w:rFonts w:ascii="Arial" w:hAnsi="Arial" w:cs="Arial"/>
          <w:b/>
          <w:bCs/>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Pr="00640B6E">
        <w:rPr>
          <w:rFonts w:ascii="Arial" w:hAnsi="Arial" w:cs="Arial"/>
          <w:b/>
          <w:sz w:val="24"/>
          <w:szCs w:val="24"/>
        </w:rPr>
        <w:t xml:space="preserve">Zastupitelstvu Olomouckého kraje schválit </w:t>
      </w:r>
      <w:r>
        <w:rPr>
          <w:rFonts w:ascii="Arial" w:hAnsi="Arial" w:cs="Arial"/>
          <w:b/>
          <w:sz w:val="24"/>
          <w:szCs w:val="24"/>
        </w:rPr>
        <w:t>be</w:t>
      </w:r>
      <w:r w:rsidRPr="00255E4B">
        <w:rPr>
          <w:rFonts w:ascii="Arial" w:hAnsi="Arial"/>
          <w:b/>
          <w:bCs/>
          <w:sz w:val="24"/>
          <w:szCs w:val="24"/>
        </w:rPr>
        <w:t>zúplatn</w:t>
      </w:r>
      <w:r>
        <w:rPr>
          <w:rFonts w:ascii="Arial" w:hAnsi="Arial"/>
          <w:b/>
          <w:bCs/>
          <w:sz w:val="24"/>
          <w:szCs w:val="24"/>
        </w:rPr>
        <w:t>ý</w:t>
      </w:r>
      <w:r w:rsidRPr="00255E4B">
        <w:rPr>
          <w:rFonts w:ascii="Arial" w:hAnsi="Arial"/>
          <w:b/>
          <w:bCs/>
          <w:sz w:val="24"/>
          <w:szCs w:val="24"/>
        </w:rPr>
        <w:t xml:space="preserve"> přev</w:t>
      </w:r>
      <w:r>
        <w:rPr>
          <w:rFonts w:ascii="Arial" w:hAnsi="Arial"/>
          <w:b/>
          <w:bCs/>
          <w:sz w:val="24"/>
          <w:szCs w:val="24"/>
        </w:rPr>
        <w:t xml:space="preserve">od </w:t>
      </w:r>
      <w:r>
        <w:rPr>
          <w:rStyle w:val="Tunznak"/>
          <w:szCs w:val="24"/>
        </w:rPr>
        <w:t xml:space="preserve">částí pozemků parc. č. 38 ost. pl. o celkové výměře 205 m2 a parc. č. 254/2 ost. pl. o výměře 6 m2, dle geometrického plánu č. 325-21/2013 ze dne 15. 2. 2013 pozemky parc. č. 38/2 o výměře 110 m2, parc. č. 38/3 o výměře 8 m2 a parc. č. 38/4 o výměře 87 m2, a pozemek parc. č. 254/3 o výměře 6 m2, vše v k.ú. Proseničky, obec Prosenice z vlastnictví Olomouckého kraje, z hospodaření Správy silnic Olomouckého kraje, příspěvkové organizace, do vlastnictví obce Prosenice, IČO: 00301809. </w:t>
      </w:r>
      <w:r>
        <w:rPr>
          <w:rFonts w:ascii="Arial" w:hAnsi="Arial" w:cs="Arial"/>
          <w:b/>
          <w:bCs/>
          <w:sz w:val="24"/>
          <w:szCs w:val="24"/>
        </w:rPr>
        <w:t>Nabyvatel uhradí veškeré náklady spojené s převodem vlastnického práva a správní poplatek spojený s návrhem na vklad vlastnického práva do katastru nemovitostí.</w:t>
      </w:r>
    </w:p>
    <w:p w:rsidR="0095617F" w:rsidRDefault="0095617F" w:rsidP="0095617F">
      <w:pPr>
        <w:spacing w:before="120" w:after="120" w:line="240" w:lineRule="auto"/>
        <w:jc w:val="both"/>
        <w:rPr>
          <w:rFonts w:ascii="Arial" w:hAnsi="Arial" w:cs="Arial"/>
          <w:b/>
          <w:bCs/>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Pr="00640B6E">
        <w:rPr>
          <w:rFonts w:ascii="Arial" w:hAnsi="Arial" w:cs="Arial"/>
          <w:b/>
          <w:sz w:val="24"/>
          <w:szCs w:val="24"/>
        </w:rPr>
        <w:t xml:space="preserve">Zastupitelstvu Olomouckého kraje schválit </w:t>
      </w:r>
      <w:r w:rsidRPr="00DA2607">
        <w:rPr>
          <w:rStyle w:val="Tunznak"/>
          <w:szCs w:val="24"/>
        </w:rPr>
        <w:t xml:space="preserve">bezúplatné nabytí </w:t>
      </w:r>
      <w:r w:rsidRPr="00DA2607">
        <w:rPr>
          <w:rStyle w:val="Tunznak"/>
        </w:rPr>
        <w:t xml:space="preserve">části pozemků parc. č. 37 ost. pl. o výměře 6 m2 a parc. č. 60 zahrada o výměře 23 m2, dle geometrického plánu č. 325-21/2013 ze dne 15. 2. 2013 pozemek parc. č. 37/2 o výměře 6 m2, a pozemek parc. č. 60/2 o výměře 23 m2, vše v k.ú. Proseničky, obec Prosenice z vlastnictví </w:t>
      </w:r>
      <w:r w:rsidRPr="00AA3FA4">
        <w:rPr>
          <w:rStyle w:val="Zkladnznak"/>
          <w:b/>
        </w:rPr>
        <w:t>obce Prosenice, IČO:</w:t>
      </w:r>
      <w:r w:rsidRPr="00DA2607">
        <w:rPr>
          <w:rStyle w:val="Zkladnznak"/>
          <w:b/>
        </w:rPr>
        <w:t> </w:t>
      </w:r>
      <w:r w:rsidRPr="00D016E4">
        <w:rPr>
          <w:rStyle w:val="Tunznak"/>
          <w:rFonts w:cs="Arial"/>
          <w:szCs w:val="24"/>
        </w:rPr>
        <w:t>00301809</w:t>
      </w:r>
      <w:r w:rsidRPr="00D016E4">
        <w:rPr>
          <w:rFonts w:ascii="Arial" w:hAnsi="Arial" w:cs="Arial"/>
          <w:sz w:val="24"/>
          <w:szCs w:val="24"/>
        </w:rPr>
        <w:t>,</w:t>
      </w:r>
      <w:r w:rsidRPr="00D016E4">
        <w:rPr>
          <w:rFonts w:ascii="Arial" w:hAnsi="Arial" w:cs="Arial"/>
          <w:b/>
          <w:sz w:val="24"/>
          <w:szCs w:val="24"/>
        </w:rPr>
        <w:t xml:space="preserve"> do </w:t>
      </w:r>
      <w:r w:rsidRPr="00D016E4">
        <w:rPr>
          <w:rStyle w:val="Tunznak"/>
          <w:rFonts w:cs="Arial"/>
          <w:szCs w:val="24"/>
        </w:rPr>
        <w:t>vlastnictví</w:t>
      </w:r>
      <w:r w:rsidRPr="00DA2607">
        <w:rPr>
          <w:rStyle w:val="Tunznak"/>
        </w:rPr>
        <w:t xml:space="preserve"> </w:t>
      </w:r>
      <w:r w:rsidRPr="00AA3FA4">
        <w:rPr>
          <w:rStyle w:val="Zkladnznak"/>
          <w:b/>
        </w:rPr>
        <w:t>Olomouckého kraje, do hospodaření Správy silnic Olomouckého kraje, příspěvkové organizace.</w:t>
      </w:r>
      <w:r>
        <w:rPr>
          <w:rStyle w:val="Zkladnznak"/>
          <w:b/>
        </w:rPr>
        <w:t xml:space="preserve"> </w:t>
      </w:r>
      <w:r>
        <w:rPr>
          <w:rFonts w:ascii="Arial" w:hAnsi="Arial" w:cs="Arial"/>
          <w:b/>
          <w:bCs/>
          <w:sz w:val="24"/>
          <w:szCs w:val="24"/>
        </w:rPr>
        <w:t>Nabyvatel uhradí správní poplatek spojený s návrhem na vklad vlastnického práva do katastru nemovitostí.</w:t>
      </w:r>
    </w:p>
    <w:p w:rsidR="0095617F" w:rsidRPr="00AA3FA4" w:rsidRDefault="0095617F" w:rsidP="0095617F">
      <w:pPr>
        <w:pStyle w:val="Zkladntext"/>
        <w:spacing w:before="120"/>
        <w:rPr>
          <w:rStyle w:val="Zkladnznak"/>
          <w:b/>
        </w:rPr>
      </w:pPr>
    </w:p>
    <w:p w:rsidR="0095617F" w:rsidRDefault="0095617F" w:rsidP="0095617F">
      <w:pPr>
        <w:spacing w:before="120" w:after="120"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w:t>
      </w:r>
      <w:r>
        <w:rPr>
          <w:rFonts w:ascii="Arial" w:hAnsi="Arial" w:cs="Arial"/>
          <w:b/>
          <w:sz w:val="24"/>
          <w:szCs w:val="24"/>
        </w:rPr>
        <w:t>8</w:t>
      </w:r>
      <w:r w:rsidRPr="003C6B8E">
        <w:rPr>
          <w:rFonts w:ascii="Arial" w:hAnsi="Arial" w:cs="Arial"/>
          <w:b/>
          <w:sz w:val="24"/>
          <w:szCs w:val="24"/>
        </w:rPr>
        <w:t>.</w:t>
      </w:r>
      <w:r>
        <w:rPr>
          <w:rFonts w:ascii="Arial" w:hAnsi="Arial" w:cs="Arial"/>
          <w:b/>
          <w:sz w:val="24"/>
          <w:szCs w:val="24"/>
        </w:rPr>
        <w:t>, 1. 9.</w:t>
      </w:r>
    </w:p>
    <w:p w:rsidR="0095617F" w:rsidRDefault="0095617F" w:rsidP="0095617F">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cs="Times New Roman"/>
          <w:bCs/>
          <w:szCs w:val="20"/>
        </w:rPr>
      </w:pPr>
      <w:r>
        <w:rPr>
          <w:rFonts w:ascii="Arial" w:hAnsi="Arial" w:cs="Arial"/>
          <w:b/>
          <w:bCs/>
          <w:sz w:val="24"/>
          <w:szCs w:val="24"/>
        </w:rPr>
        <w:t>Majetkoprávní vypořádání pozemků v k.ú. a obci Dubicko mezi Olomouckým krajem a obcí Dubicko.</w:t>
      </w:r>
      <w:r>
        <w:rPr>
          <w:rFonts w:ascii="Arial" w:eastAsia="Times New Roman" w:hAnsi="Arial" w:cs="Times New Roman"/>
          <w:b/>
          <w:bCs/>
          <w:sz w:val="24"/>
          <w:szCs w:val="20"/>
        </w:rPr>
        <w:t xml:space="preserve"> </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Předmětné nepotřebné pozemky o výměře 226 m2 v hospodaření Správy silnic Olomouckého kraje, příspěvkové organizace se nacházejí v k.ú. a obci Dubicko a jsou zastavěny chodníky a místní komunikací.</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Předmětné pozemky ve vlastnictví obce Dubicko o výměře 72 m2 jsou zastavěny krajskou silnicí III/31541.</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Žádost o majetkoprávní vypořádání předmětných nemovitostí podala obec Dubicko.</w:t>
      </w:r>
    </w:p>
    <w:p w:rsidR="0095617F" w:rsidRDefault="0095617F" w:rsidP="0095617F">
      <w:pPr>
        <w:spacing w:before="120" w:after="120" w:line="240" w:lineRule="auto"/>
        <w:jc w:val="both"/>
        <w:rPr>
          <w:rFonts w:ascii="Arial" w:hAnsi="Arial" w:cs="Arial"/>
          <w:b/>
          <w:bCs/>
          <w:sz w:val="24"/>
          <w:szCs w:val="24"/>
        </w:rPr>
      </w:pPr>
      <w:r>
        <w:rPr>
          <w:rFonts w:ascii="Arial" w:hAnsi="Arial" w:cs="Arial"/>
          <w:b/>
          <w:bCs/>
          <w:sz w:val="24"/>
          <w:szCs w:val="24"/>
        </w:rPr>
        <w:t>Vyjádření odboru dopravy a silničního hospodářství ze dne 15. 3. 2021:</w:t>
      </w:r>
    </w:p>
    <w:p w:rsidR="0095617F" w:rsidRDefault="0095617F" w:rsidP="0095617F">
      <w:pPr>
        <w:pStyle w:val="Zkladntext"/>
        <w:spacing w:before="120"/>
        <w:rPr>
          <w:rFonts w:cs="Arial"/>
          <w:bCs w:val="0"/>
          <w:szCs w:val="24"/>
        </w:rPr>
      </w:pPr>
      <w:r>
        <w:t>Odbor dopravy a silničního hospodářství na základě vyjádření Správy silnic Olomouckého kraje, příspěvkové organizace souhlasí s majetkoprávním vypořádáním pozemků v k.ú. a obci Dubicko mezi Olomouckým krajem a obcí Dubicko.</w:t>
      </w:r>
    </w:p>
    <w:p w:rsidR="0095617F" w:rsidRDefault="0095617F" w:rsidP="0095617F">
      <w:pPr>
        <w:spacing w:before="120" w:after="120" w:line="240" w:lineRule="auto"/>
        <w:jc w:val="both"/>
        <w:rPr>
          <w:rFonts w:ascii="Arial" w:hAnsi="Arial" w:cs="Arial"/>
          <w:sz w:val="24"/>
          <w:szCs w:val="24"/>
        </w:rPr>
      </w:pPr>
      <w:r>
        <w:rPr>
          <w:rFonts w:ascii="Arial" w:hAnsi="Arial" w:cs="Arial"/>
          <w:sz w:val="24"/>
          <w:szCs w:val="24"/>
        </w:rPr>
        <w:t>Na území obce Dubicko se v současné době nenacházejí žádné další pozemky vhodné k realizaci vzájemných bezúplatných převodů nemovitostí mezi obcí a krajem.</w:t>
      </w:r>
    </w:p>
    <w:p w:rsidR="0095617F" w:rsidRPr="003929CB" w:rsidRDefault="0095617F" w:rsidP="0095617F">
      <w:pPr>
        <w:widowControl w:val="0"/>
        <w:spacing w:before="120" w:after="120" w:line="240" w:lineRule="auto"/>
        <w:jc w:val="both"/>
        <w:rPr>
          <w:rFonts w:ascii="Arial" w:eastAsia="Times New Roman" w:hAnsi="Arial" w:cs="Arial"/>
          <w:bCs/>
          <w:sz w:val="24"/>
          <w:szCs w:val="24"/>
        </w:rPr>
      </w:pPr>
      <w:r w:rsidRPr="00082506">
        <w:rPr>
          <w:rFonts w:ascii="Arial" w:hAnsi="Arial" w:cs="Arial"/>
          <w:b/>
          <w:sz w:val="24"/>
          <w:szCs w:val="24"/>
        </w:rPr>
        <w:t>Rada Olomouckého kraje svým usnesením schválila záměr</w:t>
      </w:r>
      <w:r w:rsidRPr="00082506">
        <w:rPr>
          <w:rFonts w:ascii="Arial" w:hAnsi="Arial" w:cs="Arial"/>
          <w:sz w:val="24"/>
          <w:szCs w:val="24"/>
        </w:rPr>
        <w:t xml:space="preserve"> </w:t>
      </w:r>
      <w:r w:rsidRPr="00082506">
        <w:rPr>
          <w:rFonts w:ascii="Arial" w:hAnsi="Arial" w:cs="Arial"/>
          <w:b/>
          <w:sz w:val="24"/>
          <w:szCs w:val="24"/>
        </w:rPr>
        <w:t>Olomouckého kraje bezúplatně převést předmětné nemovitosti</w:t>
      </w:r>
      <w:r>
        <w:rPr>
          <w:rFonts w:ascii="Arial" w:hAnsi="Arial" w:cs="Arial"/>
          <w:b/>
          <w:sz w:val="24"/>
          <w:szCs w:val="24"/>
        </w:rPr>
        <w:t xml:space="preserve"> </w:t>
      </w:r>
      <w:r>
        <w:rPr>
          <w:rStyle w:val="Tunznak"/>
          <w:szCs w:val="24"/>
        </w:rPr>
        <w:t xml:space="preserve">v k.ú. a obci Dubicko, vše z vlastnictví </w:t>
      </w:r>
      <w:r>
        <w:rPr>
          <w:rStyle w:val="Tunznak"/>
          <w:szCs w:val="24"/>
        </w:rPr>
        <w:lastRenderedPageBreak/>
        <w:t xml:space="preserve">Olomouckého kraje, z hospodaření Správy silnic Olomouckého kraje, příspěvkové organizace, do vlastnictví obce Dubicko, IČO: 00302538. </w:t>
      </w:r>
      <w:r w:rsidRPr="003929CB">
        <w:rPr>
          <w:rFonts w:ascii="Arial" w:eastAsia="Times New Roman" w:hAnsi="Arial" w:cs="Arial"/>
          <w:sz w:val="24"/>
          <w:szCs w:val="24"/>
        </w:rPr>
        <w:t>Záměr Olomouckého kraje bezúplatně převést předmětn</w:t>
      </w:r>
      <w:r>
        <w:rPr>
          <w:rFonts w:ascii="Arial" w:eastAsia="Times New Roman" w:hAnsi="Arial" w:cs="Arial"/>
          <w:sz w:val="24"/>
          <w:szCs w:val="24"/>
        </w:rPr>
        <w:t>é</w:t>
      </w:r>
      <w:r w:rsidRPr="003929CB">
        <w:rPr>
          <w:rFonts w:ascii="Arial" w:eastAsia="Times New Roman" w:hAnsi="Arial" w:cs="Arial"/>
          <w:sz w:val="24"/>
          <w:szCs w:val="24"/>
        </w:rPr>
        <w:t xml:space="preserve"> nemovitost</w:t>
      </w:r>
      <w:r>
        <w:rPr>
          <w:rFonts w:ascii="Arial" w:eastAsia="Times New Roman" w:hAnsi="Arial" w:cs="Arial"/>
          <w:sz w:val="24"/>
          <w:szCs w:val="24"/>
        </w:rPr>
        <w:t>i</w:t>
      </w:r>
      <w:r w:rsidRPr="003929CB">
        <w:rPr>
          <w:rFonts w:ascii="Arial" w:eastAsia="Times New Roman" w:hAnsi="Arial" w:cs="Arial"/>
          <w:sz w:val="24"/>
          <w:szCs w:val="24"/>
        </w:rPr>
        <w:t xml:space="preserve"> byl zveřejněn na úřední desce Krajského úřadu Olomouckého kraje a webových stránkách Olomouckého kraje v termínu od 30. 4. 2021 do 31. 5. 2021.</w:t>
      </w:r>
      <w:r w:rsidRPr="003929CB">
        <w:rPr>
          <w:rFonts w:ascii="Arial" w:eastAsia="Times New Roman" w:hAnsi="Arial" w:cs="Arial"/>
          <w:b/>
          <w:bCs/>
          <w:sz w:val="24"/>
          <w:szCs w:val="24"/>
        </w:rPr>
        <w:t xml:space="preserve"> </w:t>
      </w:r>
      <w:r w:rsidRPr="003929CB">
        <w:rPr>
          <w:rFonts w:ascii="Arial" w:eastAsia="Times New Roman" w:hAnsi="Arial" w:cs="Arial"/>
          <w:bCs/>
          <w:sz w:val="24"/>
          <w:szCs w:val="24"/>
        </w:rPr>
        <w:t>V průběhu zveřejnění se jiný zájemce o předmětn</w:t>
      </w:r>
      <w:r>
        <w:rPr>
          <w:rFonts w:ascii="Arial" w:eastAsia="Times New Roman" w:hAnsi="Arial" w:cs="Arial"/>
          <w:bCs/>
          <w:sz w:val="24"/>
          <w:szCs w:val="24"/>
        </w:rPr>
        <w:t>é</w:t>
      </w:r>
      <w:r w:rsidRPr="003929CB">
        <w:rPr>
          <w:rFonts w:ascii="Arial" w:eastAsia="Times New Roman" w:hAnsi="Arial" w:cs="Arial"/>
          <w:bCs/>
          <w:sz w:val="24"/>
          <w:szCs w:val="24"/>
        </w:rPr>
        <w:t xml:space="preserve"> nemovitost</w:t>
      </w:r>
      <w:r>
        <w:rPr>
          <w:rFonts w:ascii="Arial" w:eastAsia="Times New Roman" w:hAnsi="Arial" w:cs="Arial"/>
          <w:bCs/>
          <w:sz w:val="24"/>
          <w:szCs w:val="24"/>
        </w:rPr>
        <w:t>i</w:t>
      </w:r>
      <w:r w:rsidRPr="003929CB">
        <w:rPr>
          <w:rFonts w:ascii="Arial" w:eastAsia="Times New Roman" w:hAnsi="Arial" w:cs="Arial"/>
          <w:bCs/>
          <w:sz w:val="24"/>
          <w:szCs w:val="24"/>
        </w:rPr>
        <w:t xml:space="preserve"> nepřihlásil, nebyly vzneseny žádné podněty a připomínky.</w:t>
      </w:r>
    </w:p>
    <w:p w:rsidR="0095617F" w:rsidRDefault="0095617F" w:rsidP="0095617F">
      <w:pPr>
        <w:spacing w:before="120" w:after="120" w:line="240" w:lineRule="auto"/>
        <w:jc w:val="both"/>
        <w:rPr>
          <w:rFonts w:ascii="Arial" w:hAnsi="Arial" w:cs="Arial"/>
          <w:b/>
          <w:bCs/>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Pr="00640B6E">
        <w:rPr>
          <w:rFonts w:ascii="Arial" w:hAnsi="Arial" w:cs="Arial"/>
          <w:b/>
          <w:sz w:val="24"/>
          <w:szCs w:val="24"/>
        </w:rPr>
        <w:t xml:space="preserve">Zastupitelstvu Olomouckého kraje schválit </w:t>
      </w:r>
      <w:r w:rsidRPr="00255E4B">
        <w:rPr>
          <w:rFonts w:ascii="Arial" w:hAnsi="Arial"/>
          <w:b/>
          <w:bCs/>
          <w:sz w:val="24"/>
          <w:szCs w:val="24"/>
        </w:rPr>
        <w:t>bezúplatn</w:t>
      </w:r>
      <w:r>
        <w:rPr>
          <w:rFonts w:ascii="Arial" w:hAnsi="Arial"/>
          <w:b/>
          <w:bCs/>
          <w:sz w:val="24"/>
          <w:szCs w:val="24"/>
        </w:rPr>
        <w:t>ý</w:t>
      </w:r>
      <w:r w:rsidRPr="00255E4B">
        <w:rPr>
          <w:rFonts w:ascii="Arial" w:hAnsi="Arial"/>
          <w:b/>
          <w:bCs/>
          <w:sz w:val="24"/>
          <w:szCs w:val="24"/>
        </w:rPr>
        <w:t xml:space="preserve"> přev</w:t>
      </w:r>
      <w:r>
        <w:rPr>
          <w:rFonts w:ascii="Arial" w:hAnsi="Arial"/>
          <w:b/>
          <w:bCs/>
          <w:sz w:val="24"/>
          <w:szCs w:val="24"/>
        </w:rPr>
        <w:t xml:space="preserve">od pozemků </w:t>
      </w:r>
      <w:r>
        <w:rPr>
          <w:rStyle w:val="Tunznak"/>
          <w:szCs w:val="24"/>
        </w:rPr>
        <w:t>parc. č. 1236/68 ost. pl. o výměře 132 m2, parc. č. 1236/70 ost. pl. o výměře 8 m2, parc. č. 1236/71 ost. pl. o výměře 11 m2, parc. č. 1236/72 ost. pl. o výměře 32 m2, parc. č. 1236/73 ost. pl. o výměře 19 m2, 1236/74 ost. pl. o výměře 16</w:t>
      </w:r>
      <w:r w:rsidR="006E03B6">
        <w:rPr>
          <w:rStyle w:val="Tunznak"/>
          <w:szCs w:val="24"/>
        </w:rPr>
        <w:t> </w:t>
      </w:r>
      <w:r>
        <w:rPr>
          <w:rStyle w:val="Tunznak"/>
          <w:szCs w:val="24"/>
        </w:rPr>
        <w:t xml:space="preserve">m2 a parc. č. 1236/67 ost. pl. o výměře 8 m2, vše v k.ú. a obci Dubicko z vlastnictví Olomouckého kraje, z hospodaření Správy silnic Olomouckého kraje, příspěvkové organizace, do vlastnictví obce Dubicko, IČO: 00302538. </w:t>
      </w:r>
      <w:r>
        <w:rPr>
          <w:rFonts w:ascii="Arial" w:hAnsi="Arial" w:cs="Arial"/>
          <w:b/>
          <w:bCs/>
          <w:sz w:val="24"/>
          <w:szCs w:val="24"/>
        </w:rPr>
        <w:t>Nabyvatel uhradí veškeré náklady spojené s převodem vlastnického práva a správní poplatek spojený s návrhem na vklad vlastnického práva do katastru nemovitostí.</w:t>
      </w:r>
    </w:p>
    <w:p w:rsidR="0095617F" w:rsidRDefault="0095617F" w:rsidP="0095617F">
      <w:pPr>
        <w:spacing w:before="120" w:after="120" w:line="240" w:lineRule="auto"/>
        <w:jc w:val="both"/>
        <w:rPr>
          <w:rFonts w:ascii="Arial" w:hAnsi="Arial" w:cs="Arial"/>
          <w:b/>
          <w:bCs/>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Pr="00640B6E">
        <w:rPr>
          <w:rFonts w:ascii="Arial" w:hAnsi="Arial" w:cs="Arial"/>
          <w:b/>
          <w:sz w:val="24"/>
          <w:szCs w:val="24"/>
        </w:rPr>
        <w:t xml:space="preserve">Zastupitelstvu Olomouckého kraje schválit </w:t>
      </w:r>
      <w:r w:rsidRPr="00DA2607">
        <w:rPr>
          <w:rStyle w:val="Tunznak"/>
          <w:szCs w:val="24"/>
        </w:rPr>
        <w:t xml:space="preserve">bezúplatné nabytí pozemků parc. č. 1236/75 ost. pl. o výměře 13 m2, parc. č. 1236/69 ost. pl. o výměře 32 m2 a parc. č. 1236/76 ost. pl. o </w:t>
      </w:r>
      <w:r w:rsidRPr="00D016E4">
        <w:rPr>
          <w:rStyle w:val="Tunznak"/>
          <w:rFonts w:cs="Arial"/>
          <w:szCs w:val="24"/>
        </w:rPr>
        <w:t>výměře 27</w:t>
      </w:r>
      <w:r>
        <w:rPr>
          <w:rStyle w:val="Tunznak"/>
          <w:rFonts w:cs="Arial"/>
          <w:szCs w:val="24"/>
        </w:rPr>
        <w:t xml:space="preserve"> m2, vše v k.ú. a obci Dubicko </w:t>
      </w:r>
      <w:r w:rsidRPr="00D016E4">
        <w:rPr>
          <w:rStyle w:val="Tunznak"/>
          <w:rFonts w:cs="Arial"/>
          <w:szCs w:val="24"/>
        </w:rPr>
        <w:t xml:space="preserve">z vlastnictví </w:t>
      </w:r>
      <w:r w:rsidRPr="00D016E4">
        <w:rPr>
          <w:rStyle w:val="Zkladnznak"/>
          <w:rFonts w:cs="Arial"/>
          <w:b/>
          <w:szCs w:val="24"/>
        </w:rPr>
        <w:t>obce Dubicko, IČO: 00302538</w:t>
      </w:r>
      <w:r w:rsidRPr="00D016E4">
        <w:rPr>
          <w:rFonts w:ascii="Arial" w:hAnsi="Arial" w:cs="Arial"/>
          <w:b/>
          <w:sz w:val="24"/>
          <w:szCs w:val="24"/>
        </w:rPr>
        <w:t>, do</w:t>
      </w:r>
      <w:r w:rsidRPr="00D016E4">
        <w:rPr>
          <w:rFonts w:ascii="Arial" w:hAnsi="Arial" w:cs="Arial"/>
          <w:sz w:val="24"/>
          <w:szCs w:val="24"/>
        </w:rPr>
        <w:t xml:space="preserve"> </w:t>
      </w:r>
      <w:r w:rsidRPr="00D016E4">
        <w:rPr>
          <w:rStyle w:val="Tunznak"/>
          <w:rFonts w:cs="Arial"/>
          <w:szCs w:val="24"/>
        </w:rPr>
        <w:t xml:space="preserve">vlastnictví </w:t>
      </w:r>
      <w:r w:rsidRPr="00D016E4">
        <w:rPr>
          <w:rStyle w:val="Zkladnznak"/>
          <w:rFonts w:cs="Arial"/>
          <w:b/>
          <w:szCs w:val="24"/>
        </w:rPr>
        <w:t xml:space="preserve">Olomouckého kraje, do hospodaření Správy silnic Olomouckého kraje, příspěvkové organizace. </w:t>
      </w:r>
      <w:r w:rsidRPr="00D016E4">
        <w:rPr>
          <w:rFonts w:ascii="Arial" w:hAnsi="Arial" w:cs="Arial"/>
          <w:b/>
          <w:bCs/>
          <w:sz w:val="24"/>
          <w:szCs w:val="24"/>
        </w:rPr>
        <w:t>Nabyvatel uhradí správní poplatek spojený s návrhem na vklad</w:t>
      </w:r>
      <w:r>
        <w:rPr>
          <w:rFonts w:ascii="Arial" w:hAnsi="Arial" w:cs="Arial"/>
          <w:b/>
          <w:bCs/>
          <w:sz w:val="24"/>
          <w:szCs w:val="24"/>
        </w:rPr>
        <w:t xml:space="preserve"> vlastnického práva do katastru nemovitostí.</w:t>
      </w:r>
    </w:p>
    <w:p w:rsidR="003D2A20" w:rsidRDefault="003D2A20" w:rsidP="00F81CC1">
      <w:pPr>
        <w:spacing w:before="120" w:after="120" w:line="240" w:lineRule="auto"/>
        <w:jc w:val="both"/>
        <w:rPr>
          <w:rFonts w:ascii="Arial" w:hAnsi="Arial" w:cs="Arial"/>
          <w:b/>
          <w:sz w:val="24"/>
          <w:szCs w:val="24"/>
        </w:rPr>
      </w:pPr>
    </w:p>
    <w:p w:rsidR="003D2A20" w:rsidRDefault="003D2A20" w:rsidP="00F81CC1">
      <w:pPr>
        <w:spacing w:before="120" w:after="120"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6619EA" w:rsidRPr="002C5DBA" w:rsidRDefault="0095617F" w:rsidP="006619EA">
      <w:pPr>
        <w:spacing w:before="120" w:after="120" w:line="240" w:lineRule="auto"/>
        <w:rPr>
          <w:rFonts w:ascii="Arial" w:hAnsi="Arial" w:cs="Arial"/>
          <w:sz w:val="24"/>
          <w:szCs w:val="24"/>
        </w:rPr>
      </w:pPr>
      <w:r>
        <w:rPr>
          <w:rFonts w:ascii="Arial" w:hAnsi="Arial" w:cs="Arial"/>
          <w:sz w:val="24"/>
          <w:szCs w:val="24"/>
          <w:u w:val="single"/>
        </w:rPr>
        <w:t>Pří</w:t>
      </w:r>
      <w:r w:rsidR="006619EA" w:rsidRPr="002C5DBA">
        <w:rPr>
          <w:rFonts w:ascii="Arial" w:hAnsi="Arial" w:cs="Arial"/>
          <w:sz w:val="24"/>
          <w:szCs w:val="24"/>
          <w:u w:val="single"/>
        </w:rPr>
        <w:t>loha</w:t>
      </w:r>
      <w:r w:rsidR="006619EA" w:rsidRPr="002C5DBA">
        <w:rPr>
          <w:rFonts w:ascii="Arial" w:hAnsi="Arial" w:cs="Arial"/>
          <w:sz w:val="24"/>
          <w:szCs w:val="24"/>
        </w:rPr>
        <w:t>:</w:t>
      </w:r>
    </w:p>
    <w:p w:rsidR="006619EA" w:rsidRPr="00B67D6E"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2C5DBA">
        <w:rPr>
          <w:rFonts w:ascii="Arial" w:eastAsia="Times New Roman" w:hAnsi="Arial" w:cs="Arial"/>
          <w:sz w:val="24"/>
          <w:szCs w:val="24"/>
          <w:lang w:eastAsia="cs-CZ"/>
        </w:rPr>
        <w:t>Zpráva k DZ_příloha č. 0</w:t>
      </w:r>
      <w:r w:rsidR="00841D98" w:rsidRPr="002C5DBA">
        <w:rPr>
          <w:rFonts w:ascii="Arial" w:eastAsia="Times New Roman" w:hAnsi="Arial" w:cs="Arial"/>
          <w:sz w:val="24"/>
          <w:szCs w:val="24"/>
          <w:lang w:eastAsia="cs-CZ"/>
        </w:rPr>
        <w:t>1</w:t>
      </w:r>
      <w:r w:rsidRPr="002C5DBA">
        <w:rPr>
          <w:rFonts w:ascii="Arial" w:eastAsia="Times New Roman" w:hAnsi="Arial" w:cs="Arial"/>
          <w:sz w:val="24"/>
          <w:szCs w:val="24"/>
          <w:lang w:eastAsia="cs-CZ"/>
        </w:rPr>
        <w:t xml:space="preserve">-snímky </w:t>
      </w:r>
      <w:r w:rsidR="004B21F8">
        <w:rPr>
          <w:rFonts w:ascii="Arial" w:eastAsia="Times New Roman" w:hAnsi="Arial" w:cs="Arial"/>
          <w:sz w:val="24"/>
          <w:szCs w:val="24"/>
          <w:lang w:eastAsia="cs-CZ"/>
        </w:rPr>
        <w:t>14</w:t>
      </w:r>
      <w:r w:rsidRPr="002C5DBA">
        <w:rPr>
          <w:rFonts w:ascii="Arial" w:eastAsia="Times New Roman" w:hAnsi="Arial" w:cs="Arial"/>
          <w:sz w:val="24"/>
          <w:szCs w:val="24"/>
          <w:lang w:eastAsia="cs-CZ"/>
        </w:rPr>
        <w:t>.</w:t>
      </w:r>
      <w:r w:rsidR="00261032" w:rsidRPr="002C5DBA">
        <w:rPr>
          <w:rFonts w:ascii="Arial" w:eastAsia="Times New Roman" w:hAnsi="Arial" w:cs="Arial"/>
          <w:sz w:val="24"/>
          <w:szCs w:val="24"/>
          <w:lang w:eastAsia="cs-CZ"/>
        </w:rPr>
        <w:t>5</w:t>
      </w:r>
      <w:r w:rsidRPr="002C5DBA">
        <w:rPr>
          <w:rFonts w:ascii="Arial" w:eastAsia="Times New Roman" w:hAnsi="Arial" w:cs="Arial"/>
          <w:sz w:val="24"/>
          <w:szCs w:val="24"/>
          <w:lang w:eastAsia="cs-CZ"/>
        </w:rPr>
        <w:t>.</w:t>
      </w:r>
      <w:r w:rsidR="003D2A20">
        <w:rPr>
          <w:rFonts w:ascii="Arial" w:eastAsia="Times New Roman" w:hAnsi="Arial" w:cs="Arial"/>
          <w:sz w:val="24"/>
          <w:szCs w:val="24"/>
          <w:lang w:eastAsia="cs-CZ"/>
        </w:rPr>
        <w:t>1.</w:t>
      </w:r>
    </w:p>
    <w:sectPr w:rsidR="006619EA" w:rsidRPr="00B67D6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C2" w:rsidRDefault="003B1CC2">
      <w:r>
        <w:separator/>
      </w:r>
    </w:p>
  </w:endnote>
  <w:endnote w:type="continuationSeparator" w:id="0">
    <w:p w:rsidR="003B1CC2" w:rsidRDefault="003B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2115CC">
      <w:rPr>
        <w:rFonts w:ascii="Arial" w:hAnsi="Arial" w:cs="Arial"/>
      </w:rPr>
      <w:t>1</w:t>
    </w:r>
    <w:r w:rsidRPr="00B64EEC">
      <w:rPr>
        <w:rFonts w:ascii="Arial" w:hAnsi="Arial" w:cs="Arial"/>
      </w:rPr>
      <w:t>.</w:t>
    </w:r>
    <w:r w:rsidR="00617425" w:rsidRPr="00B64EEC">
      <w:rPr>
        <w:rFonts w:ascii="Arial" w:hAnsi="Arial" w:cs="Arial"/>
      </w:rPr>
      <w:t xml:space="preserve"> </w:t>
    </w:r>
    <w:r w:rsidR="002115CC">
      <w:rPr>
        <w:rFonts w:ascii="Arial" w:hAnsi="Arial" w:cs="Arial"/>
      </w:rPr>
      <w:t>6</w:t>
    </w:r>
    <w:r w:rsidR="00F46BFB" w:rsidRPr="00B64EEC">
      <w:rPr>
        <w:rFonts w:ascii="Arial" w:hAnsi="Arial" w:cs="Arial"/>
      </w:rPr>
      <w:t xml:space="preserve">. </w:t>
    </w:r>
    <w:r w:rsidRPr="00B64EEC">
      <w:rPr>
        <w:rFonts w:ascii="Arial" w:hAnsi="Arial" w:cs="Arial"/>
      </w:rPr>
      <w:t>20</w:t>
    </w:r>
    <w:r w:rsidR="007C640C">
      <w:rPr>
        <w:rFonts w:ascii="Arial" w:hAnsi="Arial" w:cs="Arial"/>
      </w:rPr>
      <w:t>2</w:t>
    </w:r>
    <w:r w:rsidR="00203C3B">
      <w:rPr>
        <w:rFonts w:ascii="Arial" w:hAnsi="Arial" w:cs="Arial"/>
      </w:rPr>
      <w:t>1</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222366">
      <w:rPr>
        <w:rStyle w:val="slostrnky"/>
        <w:rFonts w:cs="Arial"/>
        <w:noProof/>
      </w:rPr>
      <w:t>5</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222366">
      <w:rPr>
        <w:rStyle w:val="slostrnky"/>
        <w:rFonts w:cs="Arial"/>
        <w:noProof/>
      </w:rPr>
      <w:t>5</w:t>
    </w:r>
    <w:r w:rsidRPr="00B64EEC">
      <w:rPr>
        <w:rStyle w:val="slostrnky"/>
        <w:rFonts w:cs="Arial"/>
      </w:rPr>
      <w:fldChar w:fldCharType="end"/>
    </w:r>
    <w:r w:rsidRPr="00B64EEC">
      <w:rPr>
        <w:rFonts w:ascii="Arial" w:hAnsi="Arial" w:cs="Arial"/>
      </w:rPr>
      <w:t>)</w:t>
    </w:r>
  </w:p>
  <w:p w:rsidR="00FF7F5B" w:rsidRPr="00041FA0" w:rsidRDefault="004B21F8" w:rsidP="006A4403">
    <w:pPr>
      <w:pStyle w:val="Zpat"/>
      <w:pBdr>
        <w:top w:val="single" w:sz="4" w:space="1" w:color="auto"/>
      </w:pBdr>
      <w:tabs>
        <w:tab w:val="left" w:pos="6840"/>
        <w:tab w:val="left" w:pos="8100"/>
      </w:tabs>
      <w:spacing w:after="0"/>
    </w:pPr>
    <w:r>
      <w:rPr>
        <w:rFonts w:ascii="Arial" w:hAnsi="Arial" w:cs="Arial"/>
      </w:rPr>
      <w:t>14</w:t>
    </w:r>
    <w:r w:rsidR="00FF7F5B" w:rsidRPr="00B64EEC">
      <w:rPr>
        <w:rFonts w:ascii="Arial" w:hAnsi="Arial" w:cs="Arial"/>
      </w:rPr>
      <w:t>.</w:t>
    </w:r>
    <w:r w:rsidR="00615FD7">
      <w:rPr>
        <w:rFonts w:ascii="Arial" w:hAnsi="Arial" w:cs="Arial"/>
      </w:rPr>
      <w:t>5</w:t>
    </w:r>
    <w:r w:rsidR="00FF7F5B" w:rsidRPr="00B64EEC">
      <w:rPr>
        <w:rFonts w:ascii="Arial" w:hAnsi="Arial" w:cs="Arial"/>
      </w:rPr>
      <w:t>.</w:t>
    </w:r>
    <w:r w:rsidR="003D2A20">
      <w:rPr>
        <w:rFonts w:ascii="Arial" w:hAnsi="Arial" w:cs="Arial"/>
      </w:rPr>
      <w:t>1.</w:t>
    </w:r>
    <w:r w:rsidR="00FF7F5B" w:rsidRPr="00B64EEC">
      <w:rPr>
        <w:rFonts w:ascii="Arial" w:hAnsi="Arial" w:cs="Arial"/>
      </w:rPr>
      <w:t xml:space="preserve"> – Majetkoprávní záležitosti – vzájemné bezúplatné převody nemovitého majetku</w:t>
    </w:r>
    <w:r w:rsidR="003D2A20">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C2" w:rsidRDefault="003B1CC2">
      <w:r>
        <w:separator/>
      </w:r>
    </w:p>
  </w:footnote>
  <w:footnote w:type="continuationSeparator" w:id="0">
    <w:p w:rsidR="003B1CC2" w:rsidRDefault="003B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55B"/>
    <w:rsid w:val="000409D6"/>
    <w:rsid w:val="00041FA0"/>
    <w:rsid w:val="000421DB"/>
    <w:rsid w:val="0004275F"/>
    <w:rsid w:val="00042CB5"/>
    <w:rsid w:val="00045E92"/>
    <w:rsid w:val="000466FA"/>
    <w:rsid w:val="000474EF"/>
    <w:rsid w:val="00047C69"/>
    <w:rsid w:val="0005102B"/>
    <w:rsid w:val="00052483"/>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3C3B"/>
    <w:rsid w:val="00204B5C"/>
    <w:rsid w:val="00205D13"/>
    <w:rsid w:val="00207763"/>
    <w:rsid w:val="00207B15"/>
    <w:rsid w:val="002115CC"/>
    <w:rsid w:val="00211B0D"/>
    <w:rsid w:val="00211F8E"/>
    <w:rsid w:val="00213C59"/>
    <w:rsid w:val="00214F32"/>
    <w:rsid w:val="002150ED"/>
    <w:rsid w:val="0021525E"/>
    <w:rsid w:val="0021532A"/>
    <w:rsid w:val="002160FA"/>
    <w:rsid w:val="00216500"/>
    <w:rsid w:val="00216CC2"/>
    <w:rsid w:val="00217E5F"/>
    <w:rsid w:val="002204DF"/>
    <w:rsid w:val="002210BC"/>
    <w:rsid w:val="00222366"/>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1CC2"/>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20"/>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3B74"/>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3B6"/>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FC0"/>
    <w:rsid w:val="00845087"/>
    <w:rsid w:val="008502D5"/>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363B"/>
    <w:rsid w:val="00936AA7"/>
    <w:rsid w:val="00937136"/>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617F"/>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353"/>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29ED"/>
    <w:rsid w:val="00FB57E4"/>
    <w:rsid w:val="00FB5FC2"/>
    <w:rsid w:val="00FB675B"/>
    <w:rsid w:val="00FB77FE"/>
    <w:rsid w:val="00FC0108"/>
    <w:rsid w:val="00FC13B8"/>
    <w:rsid w:val="00FC1967"/>
    <w:rsid w:val="00FC1B77"/>
    <w:rsid w:val="00FC1DCA"/>
    <w:rsid w:val="00FC3228"/>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ACC4E"/>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236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22236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22366"/>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uiPriority w:val="99"/>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8F08-0352-45BD-BA95-6838562B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2192</Words>
  <Characters>12934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2019-11-26T13:28:00Z</cp:lastPrinted>
  <dcterms:created xsi:type="dcterms:W3CDTF">2021-06-15T05:21:00Z</dcterms:created>
  <dcterms:modified xsi:type="dcterms:W3CDTF">2021-06-15T05:21:00Z</dcterms:modified>
</cp:coreProperties>
</file>