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84946C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E70AF1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0123BB33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B39EA" w:rsidRPr="000437A3">
        <w:rPr>
          <w:rFonts w:ascii="Arial" w:eastAsia="Times New Roman" w:hAnsi="Arial" w:cs="Arial"/>
          <w:sz w:val="24"/>
          <w:szCs w:val="24"/>
          <w:lang w:eastAsia="cs-CZ"/>
        </w:rPr>
        <w:t xml:space="preserve">Bc. Pavlem Šoltysem, DiS., náměstkem hejtmana Olomouckého kraje na základě usnesení </w:t>
      </w:r>
      <w:r w:rsidR="00DB39EA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DB39EA" w:rsidRPr="000437A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B39EA" w:rsidRPr="006452A2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č. </w:t>
      </w:r>
      <w:r w:rsidR="00CA17C3" w:rsidRPr="006452A2">
        <w:rPr>
          <w:rFonts w:ascii="Arial" w:eastAsia="Times New Roman" w:hAnsi="Arial" w:cs="Arial"/>
          <w:sz w:val="24"/>
          <w:szCs w:val="24"/>
          <w:lang w:eastAsia="cs-CZ"/>
        </w:rPr>
        <w:t>UZ/21/</w:t>
      </w:r>
      <w:r w:rsidR="006452A2" w:rsidRPr="006452A2">
        <w:rPr>
          <w:rFonts w:ascii="Arial" w:eastAsia="Times New Roman" w:hAnsi="Arial" w:cs="Arial"/>
          <w:sz w:val="24"/>
          <w:szCs w:val="24"/>
          <w:lang w:eastAsia="cs-CZ"/>
        </w:rPr>
        <w:t>53</w:t>
      </w:r>
      <w:r w:rsidR="00CA17C3" w:rsidRPr="006452A2">
        <w:rPr>
          <w:rFonts w:ascii="Arial" w:eastAsia="Times New Roman" w:hAnsi="Arial" w:cs="Arial"/>
          <w:sz w:val="24"/>
          <w:szCs w:val="24"/>
          <w:lang w:eastAsia="cs-CZ"/>
        </w:rPr>
        <w:t xml:space="preserve">/2020 </w:t>
      </w:r>
      <w:r w:rsidR="00DB39EA" w:rsidRPr="006452A2">
        <w:rPr>
          <w:rFonts w:ascii="Arial" w:eastAsia="Times New Roman" w:hAnsi="Arial" w:cs="Arial"/>
          <w:sz w:val="24"/>
          <w:szCs w:val="24"/>
          <w:lang w:eastAsia="cs-CZ"/>
        </w:rPr>
        <w:t>ze</w:t>
      </w:r>
      <w:r w:rsidR="00DB39EA" w:rsidRPr="000437A3">
        <w:rPr>
          <w:rFonts w:ascii="Arial" w:eastAsia="Times New Roman" w:hAnsi="Arial" w:cs="Arial"/>
          <w:sz w:val="24"/>
          <w:szCs w:val="24"/>
          <w:lang w:eastAsia="cs-CZ"/>
        </w:rPr>
        <w:t xml:space="preserve"> dne 2</w:t>
      </w:r>
      <w:r w:rsidR="00DB39EA">
        <w:rPr>
          <w:rFonts w:ascii="Arial" w:eastAsia="Times New Roman" w:hAnsi="Arial" w:cs="Arial"/>
          <w:sz w:val="24"/>
          <w:szCs w:val="24"/>
          <w:lang w:eastAsia="cs-CZ"/>
        </w:rPr>
        <w:t>2. 6</w:t>
      </w:r>
      <w:r w:rsidR="00DB39EA" w:rsidRPr="000437A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B39E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B39EA" w:rsidRPr="000437A3">
        <w:rPr>
          <w:rFonts w:ascii="Arial" w:eastAsia="Times New Roman" w:hAnsi="Arial" w:cs="Arial"/>
          <w:sz w:val="24"/>
          <w:szCs w:val="24"/>
          <w:lang w:eastAsia="cs-CZ"/>
        </w:rPr>
        <w:t>2020</w:t>
      </w:r>
    </w:p>
    <w:p w14:paraId="6F420F65" w14:textId="20A32459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B39EA">
        <w:rPr>
          <w:rFonts w:ascii="Arial" w:eastAsia="Times New Roman" w:hAnsi="Arial" w:cs="Arial"/>
          <w:sz w:val="24"/>
          <w:szCs w:val="24"/>
          <w:lang w:eastAsia="cs-CZ"/>
        </w:rPr>
        <w:t>Komerční banka, a.s., č. ú. 27-4228120277/0100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AB6D9F0" w:rsidR="00E62519" w:rsidRPr="00E62519" w:rsidRDefault="00DB39EA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 Rokytnice</w:t>
      </w:r>
    </w:p>
    <w:p w14:paraId="40F93DE7" w14:textId="6243CF2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B39EA">
        <w:rPr>
          <w:rFonts w:ascii="Arial" w:eastAsia="Times New Roman" w:hAnsi="Arial" w:cs="Arial"/>
          <w:sz w:val="24"/>
          <w:szCs w:val="24"/>
          <w:lang w:eastAsia="cs-CZ"/>
        </w:rPr>
        <w:t>Rokytnice 143, 751 04 Rokytnice</w:t>
      </w:r>
    </w:p>
    <w:p w14:paraId="34C8AAB9" w14:textId="37ECB9F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B39EA" w:rsidRPr="00833044">
        <w:rPr>
          <w:rFonts w:ascii="Arial" w:eastAsia="Times New Roman" w:hAnsi="Arial" w:cs="Arial"/>
          <w:sz w:val="24"/>
          <w:szCs w:val="24"/>
          <w:lang w:eastAsia="cs-CZ"/>
        </w:rPr>
        <w:t>00301914</w:t>
      </w:r>
    </w:p>
    <w:p w14:paraId="114A52F4" w14:textId="293F8B3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DB39EA" w:rsidRPr="00833044">
        <w:rPr>
          <w:rFonts w:ascii="Arial" w:eastAsia="Times New Roman" w:hAnsi="Arial" w:cs="Arial"/>
          <w:sz w:val="24"/>
          <w:szCs w:val="24"/>
          <w:lang w:eastAsia="cs-CZ"/>
        </w:rPr>
        <w:t>CZ 00301914</w:t>
      </w:r>
    </w:p>
    <w:p w14:paraId="6B5D02A6" w14:textId="3DE8A7D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B39EA">
        <w:rPr>
          <w:rFonts w:ascii="Arial" w:eastAsia="Times New Roman" w:hAnsi="Arial" w:cs="Arial"/>
          <w:sz w:val="24"/>
          <w:szCs w:val="24"/>
          <w:lang w:eastAsia="cs-CZ"/>
        </w:rPr>
        <w:t xml:space="preserve">Kamilem Malendou, starostou, na základě usnesení </w:t>
      </w:r>
      <w:r w:rsidR="00DB39EA" w:rsidRPr="0065080B">
        <w:rPr>
          <w:rFonts w:ascii="Arial" w:eastAsia="Times New Roman" w:hAnsi="Arial" w:cs="Arial"/>
          <w:sz w:val="24"/>
          <w:szCs w:val="24"/>
          <w:lang w:eastAsia="cs-CZ"/>
        </w:rPr>
        <w:t>Zastupitelstva obce Rokytnice č.</w:t>
      </w:r>
      <w:r w:rsidR="0065080B" w:rsidRPr="0065080B">
        <w:rPr>
          <w:rFonts w:ascii="Arial" w:eastAsia="Times New Roman" w:hAnsi="Arial" w:cs="Arial"/>
          <w:sz w:val="24"/>
          <w:szCs w:val="24"/>
          <w:lang w:eastAsia="cs-CZ"/>
        </w:rPr>
        <w:t>UZO/01/9/2018</w:t>
      </w:r>
      <w:r w:rsidR="00DB39EA" w:rsidRPr="0065080B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65080B" w:rsidRPr="0065080B">
        <w:rPr>
          <w:rFonts w:ascii="Arial" w:eastAsia="Times New Roman" w:hAnsi="Arial" w:cs="Arial"/>
          <w:sz w:val="24"/>
          <w:szCs w:val="24"/>
          <w:lang w:eastAsia="cs-CZ"/>
        </w:rPr>
        <w:t>1.11.2018</w:t>
      </w:r>
    </w:p>
    <w:p w14:paraId="0B9D7F3C" w14:textId="27F8D2A6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B39EA">
        <w:rPr>
          <w:rFonts w:ascii="Arial" w:eastAsia="Times New Roman" w:hAnsi="Arial" w:cs="Arial"/>
          <w:sz w:val="24"/>
          <w:szCs w:val="24"/>
          <w:lang w:eastAsia="cs-CZ"/>
        </w:rPr>
        <w:t xml:space="preserve">Česká spořitelna, a. s., č. ú. </w:t>
      </w:r>
      <w:r w:rsidR="00DB39EA" w:rsidRPr="00833044">
        <w:rPr>
          <w:rFonts w:ascii="Arial" w:eastAsia="Times New Roman" w:hAnsi="Arial" w:cs="Arial"/>
          <w:sz w:val="24"/>
          <w:szCs w:val="24"/>
          <w:lang w:eastAsia="cs-CZ"/>
        </w:rPr>
        <w:t>35-1882949369</w:t>
      </w:r>
      <w:r w:rsidR="00DB39EA">
        <w:rPr>
          <w:rFonts w:ascii="Arial" w:eastAsia="Times New Roman" w:hAnsi="Arial" w:cs="Arial"/>
          <w:sz w:val="24"/>
          <w:szCs w:val="24"/>
          <w:lang w:eastAsia="cs-CZ"/>
        </w:rPr>
        <w:t>/0800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4EE448A" w:rsidR="009A3DA5" w:rsidRPr="00285125" w:rsidRDefault="009A3DA5" w:rsidP="00DB39E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DB39EA" w:rsidRPr="00DB39EA">
        <w:rPr>
          <w:rFonts w:ascii="Arial" w:eastAsia="Times New Roman" w:hAnsi="Arial" w:cs="Arial"/>
          <w:sz w:val="24"/>
          <w:szCs w:val="24"/>
          <w:lang w:eastAsia="cs-CZ"/>
        </w:rPr>
        <w:t>13</w:t>
      </w:r>
      <w:r w:rsidR="00DB39E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B39EA" w:rsidRPr="00DB39EA">
        <w:rPr>
          <w:rFonts w:ascii="Arial" w:eastAsia="Times New Roman" w:hAnsi="Arial" w:cs="Arial"/>
          <w:sz w:val="24"/>
          <w:szCs w:val="24"/>
          <w:lang w:eastAsia="cs-CZ"/>
        </w:rPr>
        <w:t>000</w:t>
      </w:r>
      <w:r w:rsidR="00DB39E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B39EA" w:rsidRPr="00DB39EA">
        <w:rPr>
          <w:rFonts w:ascii="Arial" w:eastAsia="Times New Roman" w:hAnsi="Arial" w:cs="Arial"/>
          <w:sz w:val="24"/>
          <w:szCs w:val="24"/>
          <w:lang w:eastAsia="cs-CZ"/>
        </w:rPr>
        <w:t>240</w:t>
      </w:r>
      <w:r w:rsidR="00DB39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Kč, slovy: </w:t>
      </w:r>
      <w:r w:rsidR="00DB39EA">
        <w:rPr>
          <w:rFonts w:ascii="Arial" w:eastAsia="Times New Roman" w:hAnsi="Arial" w:cs="Arial"/>
          <w:sz w:val="24"/>
          <w:szCs w:val="24"/>
          <w:lang w:eastAsia="cs-CZ"/>
        </w:rPr>
        <w:t>třináctmilionůdvěstěčtyřicet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mouckého kraje 20</w:t>
      </w:r>
      <w:r w:rsidR="008015AC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DB39EA">
        <w:rPr>
          <w:rFonts w:ascii="Arial" w:eastAsia="Times New Roman" w:hAnsi="Arial" w:cs="Arial"/>
          <w:sz w:val="24"/>
          <w:szCs w:val="24"/>
          <w:lang w:eastAsia="cs-CZ"/>
        </w:rPr>
        <w:t>strategického rozvoje kraje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73051050" w:rsidR="009A3DA5" w:rsidRPr="00285125" w:rsidRDefault="005C3055" w:rsidP="00DB39E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B39EA" w:rsidRPr="00DB39EA">
        <w:rPr>
          <w:rFonts w:ascii="Arial" w:eastAsia="Times New Roman" w:hAnsi="Arial" w:cs="Arial"/>
          <w:sz w:val="24"/>
          <w:szCs w:val="24"/>
          <w:lang w:eastAsia="cs-CZ"/>
        </w:rPr>
        <w:t>Projekční práce na výstavbu cyklostezky Olomouc - Přerov pro přípravu žádosti ke „Kompenzačním opatřením pro cyklistickou dop</w:t>
      </w:r>
      <w:r w:rsidR="00DB39EA">
        <w:rPr>
          <w:rFonts w:ascii="Arial" w:eastAsia="Times New Roman" w:hAnsi="Arial" w:cs="Arial"/>
          <w:sz w:val="24"/>
          <w:szCs w:val="24"/>
          <w:lang w:eastAsia="cs-CZ"/>
        </w:rPr>
        <w:t>ravu při výstavbě dálnice D55 v </w:t>
      </w:r>
      <w:r w:rsidR="00DB39EA" w:rsidRPr="00DB39EA">
        <w:rPr>
          <w:rFonts w:ascii="Arial" w:eastAsia="Times New Roman" w:hAnsi="Arial" w:cs="Arial"/>
          <w:sz w:val="24"/>
          <w:szCs w:val="24"/>
          <w:lang w:eastAsia="cs-CZ"/>
        </w:rPr>
        <w:t>úseku Olomouc–Přerov"</w:t>
      </w:r>
      <w:r w:rsidR="00DB39EA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14:paraId="3C9258D0" w14:textId="320CC650" w:rsidR="009A3DA5" w:rsidRDefault="009A3DA5" w:rsidP="00DB39E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</w:t>
      </w:r>
      <w:r w:rsidR="00DB39EA">
        <w:rPr>
          <w:rFonts w:ascii="Arial" w:eastAsia="Times New Roman" w:hAnsi="Arial" w:cs="Arial"/>
          <w:sz w:val="24"/>
          <w:szCs w:val="24"/>
          <w:lang w:eastAsia="cs-CZ"/>
        </w:rPr>
        <w:t xml:space="preserve">ve dvou tranších, a to následovně: 7 200 000 Kč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DB39EA">
        <w:rPr>
          <w:rFonts w:ascii="Arial" w:eastAsia="Times New Roman" w:hAnsi="Arial" w:cs="Arial"/>
          <w:sz w:val="24"/>
          <w:szCs w:val="24"/>
          <w:lang w:eastAsia="cs-CZ"/>
        </w:rPr>
        <w:t xml:space="preserve">; </w:t>
      </w:r>
      <w:r w:rsidR="00DB39EA" w:rsidRPr="00DB39EA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DB39E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B39EA" w:rsidRPr="00DB39EA">
        <w:rPr>
          <w:rFonts w:ascii="Arial" w:eastAsia="Times New Roman" w:hAnsi="Arial" w:cs="Arial"/>
          <w:sz w:val="24"/>
          <w:szCs w:val="24"/>
          <w:lang w:eastAsia="cs-CZ"/>
        </w:rPr>
        <w:t>800</w:t>
      </w:r>
      <w:r w:rsidR="00DB39E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B39EA" w:rsidRPr="00DB39EA">
        <w:rPr>
          <w:rFonts w:ascii="Arial" w:eastAsia="Times New Roman" w:hAnsi="Arial" w:cs="Arial"/>
          <w:sz w:val="24"/>
          <w:szCs w:val="24"/>
          <w:lang w:eastAsia="cs-CZ"/>
        </w:rPr>
        <w:t>240</w:t>
      </w:r>
      <w:r w:rsidR="00DB39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F0EAD">
        <w:rPr>
          <w:rFonts w:ascii="Arial" w:eastAsia="Times New Roman" w:hAnsi="Arial" w:cs="Arial"/>
          <w:sz w:val="24"/>
          <w:szCs w:val="24"/>
          <w:lang w:eastAsia="cs-CZ"/>
        </w:rPr>
        <w:t xml:space="preserve">Kč </w:t>
      </w:r>
      <w:r w:rsidR="00DB39EA">
        <w:rPr>
          <w:rFonts w:ascii="Arial" w:eastAsia="Times New Roman" w:hAnsi="Arial" w:cs="Arial"/>
          <w:sz w:val="24"/>
          <w:szCs w:val="24"/>
          <w:lang w:eastAsia="cs-CZ"/>
        </w:rPr>
        <w:t>do 31. 1. 2021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24F6888D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FA86ABD" w:rsidR="00001074" w:rsidRPr="00CE6F7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</w:t>
      </w:r>
      <w:r w:rsidRPr="006452A2">
        <w:rPr>
          <w:rFonts w:ascii="Arial" w:eastAsia="Times New Roman" w:hAnsi="Arial" w:cs="Arial"/>
          <w:sz w:val="24"/>
          <w:szCs w:val="24"/>
          <w:lang w:eastAsia="cs-CZ"/>
        </w:rPr>
        <w:t>smlouvě</w:t>
      </w:r>
      <w:r w:rsidR="00316538" w:rsidRPr="006452A2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CA17C3" w:rsidRPr="006452A2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6452A2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</w:t>
      </w:r>
      <w:r w:rsidR="00F513F6" w:rsidRPr="006452A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452A2" w:rsidRPr="006452A2">
        <w:rPr>
          <w:rFonts w:ascii="Arial" w:eastAsia="Times New Roman" w:hAnsi="Arial" w:cs="Arial"/>
          <w:sz w:val="24"/>
          <w:szCs w:val="24"/>
          <w:lang w:eastAsia="cs-CZ"/>
        </w:rPr>
        <w:t>UZ/21/53</w:t>
      </w:r>
      <w:r w:rsidR="00CA17C3" w:rsidRPr="006452A2">
        <w:rPr>
          <w:rFonts w:ascii="Arial" w:eastAsia="Times New Roman" w:hAnsi="Arial" w:cs="Arial"/>
          <w:sz w:val="24"/>
          <w:szCs w:val="24"/>
          <w:lang w:eastAsia="cs-CZ"/>
        </w:rPr>
        <w:t xml:space="preserve">/2020 </w:t>
      </w:r>
      <w:r w:rsidRPr="006452A2">
        <w:rPr>
          <w:rFonts w:ascii="Arial" w:eastAsia="Times New Roman" w:hAnsi="Arial" w:cs="Arial"/>
          <w:sz w:val="24"/>
          <w:szCs w:val="24"/>
          <w:lang w:eastAsia="cs-CZ"/>
        </w:rPr>
        <w:t>a v souladu s</w:t>
      </w:r>
      <w:r w:rsidR="007D5318" w:rsidRPr="006452A2">
        <w:rPr>
          <w:rFonts w:ascii="Arial" w:eastAsia="Times New Roman" w:hAnsi="Arial" w:cs="Arial"/>
          <w:sz w:val="24"/>
          <w:szCs w:val="24"/>
          <w:lang w:eastAsia="cs-CZ"/>
        </w:rPr>
        <w:t>e Zásadami pro poskytování individuálních dotací z rozpočtu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v roce 20</w:t>
      </w:r>
      <w:r w:rsidR="008015AC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AC34BB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D9" w14:textId="57EA0223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</w:t>
      </w:r>
      <w:r w:rsidR="00CA17C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A17C3" w:rsidRPr="00CA17C3">
        <w:rPr>
          <w:rFonts w:ascii="Arial" w:eastAsia="Times New Roman" w:hAnsi="Arial" w:cs="Arial"/>
          <w:sz w:val="24"/>
          <w:szCs w:val="24"/>
          <w:lang w:eastAsia="cs-CZ"/>
        </w:rPr>
        <w:t>Vypracování projektové dokumentace na cyklostezku Olomouc-Přerov jako kompenzační opatření pro cyklistickou dopravu při výstavbě dálnice D55 Olomouc-Přerov. Součástí dokumentace bude DUR, DSP, DPS, UR, SP a TPHN.</w:t>
      </w:r>
    </w:p>
    <w:p w14:paraId="3C9258DA" w14:textId="434CC910" w:rsidR="009A3DA5" w:rsidRPr="00CA17C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</w:t>
      </w:r>
      <w:r w:rsidRPr="00CA17C3">
        <w:rPr>
          <w:rFonts w:ascii="Arial" w:eastAsia="Times New Roman" w:hAnsi="Arial" w:cs="Arial"/>
          <w:iCs/>
          <w:sz w:val="24"/>
          <w:szCs w:val="24"/>
          <w:lang w:eastAsia="cs-CZ"/>
        </w:rPr>
        <w:t>vyúčtovacích doklad</w:t>
      </w:r>
      <w:r w:rsidR="00E9072F" w:rsidRPr="00CA17C3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CA17C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A17C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CA17C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A17C3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CA17C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A17C3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CA17C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A17C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CA17C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A17C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je oprávněn až po vyúčtování dotace uplatnit nárok na odpočet DPH, </w:t>
      </w:r>
      <w:r w:rsidRPr="00CA17C3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jež byla uhrazena z dotace, je příjemce povinen vrátit poskytovateli částku ve výši nároku odpočtu DPH, který byl čerpán jako uznatelný výdaj.</w:t>
      </w:r>
    </w:p>
    <w:p w14:paraId="3C9258DD" w14:textId="1A202182" w:rsidR="009A3DA5" w:rsidRPr="00CA17C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A17C3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CA17C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A17C3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766CF44C" w14:textId="77777777" w:rsidR="00CA17C3" w:rsidRDefault="009A3DA5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A17C3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027A09D6" w14:textId="105486BB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0C0D2E37" w:rsidR="009A3DA5" w:rsidRPr="00B6510E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A17C3">
        <w:rPr>
          <w:rFonts w:ascii="Arial" w:eastAsia="Times New Roman" w:hAnsi="Arial" w:cs="Arial"/>
          <w:sz w:val="24"/>
          <w:szCs w:val="24"/>
          <w:lang w:eastAsia="cs-CZ"/>
        </w:rPr>
        <w:t>31. 3. 2021.</w:t>
      </w:r>
    </w:p>
    <w:p w14:paraId="3C9258E6" w14:textId="78B2C48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CA17C3">
        <w:rPr>
          <w:rFonts w:ascii="Arial" w:eastAsia="Times New Roman" w:hAnsi="Arial" w:cs="Arial"/>
          <w:iCs/>
          <w:sz w:val="24"/>
          <w:szCs w:val="24"/>
          <w:lang w:eastAsia="cs-CZ"/>
        </w:rPr>
        <w:t>1. 5. 2020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55D0E95A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CA17C3">
        <w:rPr>
          <w:rFonts w:ascii="Arial" w:eastAsia="Times New Roman" w:hAnsi="Arial" w:cs="Arial"/>
          <w:sz w:val="24"/>
          <w:szCs w:val="24"/>
          <w:lang w:eastAsia="cs-CZ"/>
        </w:rPr>
        <w:t>30. 4. 2021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5905565D" w:rsidR="00A9730D" w:rsidRPr="00CA17C3" w:rsidRDefault="00F32B92" w:rsidP="00CA17C3">
      <w:pPr>
        <w:pStyle w:val="Odstavecseseznamem"/>
        <w:numPr>
          <w:ilvl w:val="1"/>
          <w:numId w:val="34"/>
        </w:numPr>
        <w:spacing w:after="120"/>
        <w:ind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A17C3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CA17C3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</w:t>
      </w:r>
      <w:r w:rsidR="00CA17C3" w:rsidRPr="00CA17C3">
        <w:rPr>
          <w:rFonts w:ascii="Arial" w:eastAsia="Times New Roman" w:hAnsi="Arial" w:cs="Arial"/>
          <w:sz w:val="24"/>
          <w:szCs w:val="24"/>
          <w:lang w:eastAsia="cs-CZ"/>
        </w:rPr>
        <w:t>„Finančí vyúčtování dotace – vzor na rok 2020</w:t>
      </w:r>
      <w:r w:rsidR="00CA17C3" w:rsidRPr="00CA17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A17C3" w:rsidRPr="00CA17C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CA17C3" w:rsidRPr="00CA17C3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https://www.olkraj.cz/vyuctovani-dotace-cl-4390.html</w:t>
        </w:r>
      </w:hyperlink>
      <w:r w:rsidR="00A9730D" w:rsidRPr="00CA17C3">
        <w:rPr>
          <w:rFonts w:ascii="Arial" w:eastAsia="Times New Roman" w:hAnsi="Arial" w:cs="Arial"/>
          <w:sz w:val="24"/>
          <w:szCs w:val="24"/>
          <w:lang w:eastAsia="cs-CZ"/>
        </w:rPr>
        <w:t xml:space="preserve">. Soupis příjmů dle tohoto ustanovení doloží příjemce čestným prohlášením, že všechny příjmy uvedené </w:t>
      </w:r>
      <w:r w:rsidR="00CA17C3" w:rsidRPr="00CA17C3">
        <w:rPr>
          <w:rFonts w:ascii="Arial" w:eastAsia="Times New Roman" w:hAnsi="Arial" w:cs="Arial"/>
          <w:sz w:val="24"/>
          <w:szCs w:val="24"/>
          <w:lang w:eastAsia="cs-CZ"/>
        </w:rPr>
        <w:t>v soupisu jsou pravdivé a úplné</w:t>
      </w:r>
      <w:r w:rsidR="00A9730D" w:rsidRPr="00CA17C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CA17C3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CA17C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 w:rsidRPr="00CA17C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CA17C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CA17C3">
        <w:rPr>
          <w:rFonts w:ascii="Arial" w:hAnsi="Arial" w:cs="Arial"/>
          <w:sz w:val="24"/>
          <w:szCs w:val="24"/>
        </w:rPr>
        <w:t xml:space="preserve">finanční prostředky, </w:t>
      </w:r>
      <w:r w:rsidR="00150BF2" w:rsidRPr="00CA17C3">
        <w:rPr>
          <w:rFonts w:ascii="Arial" w:hAnsi="Arial" w:cs="Arial"/>
          <w:sz w:val="24"/>
          <w:szCs w:val="24"/>
        </w:rPr>
        <w:lastRenderedPageBreak/>
        <w:t>které příjemce obdržel v souvislosti s realizací akce, zejména dotace od státu a jiných územních samos</w:t>
      </w:r>
      <w:r w:rsidR="00CA17C3" w:rsidRPr="00CA17C3">
        <w:rPr>
          <w:rFonts w:ascii="Arial" w:hAnsi="Arial" w:cs="Arial"/>
          <w:sz w:val="24"/>
          <w:szCs w:val="24"/>
        </w:rPr>
        <w:t>právných celků, příspěvky, dary.</w:t>
      </w:r>
    </w:p>
    <w:p w14:paraId="2FDE39D2" w14:textId="7085EB08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v příloze č. 1 </w:t>
      </w:r>
      <w:r w:rsidR="00CA17C3" w:rsidRPr="009702CA">
        <w:rPr>
          <w:rFonts w:ascii="Arial" w:eastAsia="Times New Roman" w:hAnsi="Arial" w:cs="Arial"/>
          <w:sz w:val="24"/>
          <w:szCs w:val="24"/>
          <w:lang w:eastAsia="cs-CZ"/>
        </w:rPr>
        <w:t>„Finančí vyúčtování dotace – vzor na rok 2020</w:t>
      </w:r>
      <w:r w:rsidR="00CA17C3" w:rsidRPr="009702C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A17C3" w:rsidRPr="009702C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CA17C3" w:rsidRPr="009702CA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https://www.olkraj.cz/vyuctovani-dotace-cl-4390.html</w:t>
        </w:r>
      </w:hyperlink>
      <w:r w:rsidR="00E456BD" w:rsidRPr="00BD60B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</w:t>
      </w:r>
      <w:r w:rsidR="00CA17C3">
        <w:rPr>
          <w:rFonts w:ascii="Arial" w:eastAsia="Times New Roman" w:hAnsi="Arial" w:cs="Arial"/>
          <w:sz w:val="24"/>
          <w:szCs w:val="24"/>
          <w:lang w:eastAsia="cs-CZ"/>
        </w:rPr>
        <w:t>v soupisu jsou pravdivé a úplné</w:t>
      </w:r>
      <w:r w:rsidR="001347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B5E3DCC" w14:textId="416CA52A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E456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53A6BC29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</w:t>
      </w:r>
      <w:r w:rsidR="00CA17C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</w:t>
      </w:r>
      <w:r w:rsidR="00CA17C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Kč. U jednotlivých výdajů do výše 1</w:t>
      </w:r>
      <w:r w:rsidR="00CA17C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</w:t>
      </w:r>
      <w:r w:rsidR="00CA17C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1FEE78EB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168CEB0B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A17C3">
        <w:rPr>
          <w:rFonts w:ascii="Arial" w:eastAsia="Times New Roman" w:hAnsi="Arial" w:cs="Arial"/>
          <w:sz w:val="24"/>
          <w:szCs w:val="24"/>
          <w:lang w:eastAsia="cs-CZ"/>
        </w:rPr>
        <w:t xml:space="preserve">popis a zhodnocení akce (včetně přehledného soupisu pořízené projektové dokumentace), dále pak zdůvodnění oprávnění použití dotace v souladu </w:t>
      </w:r>
      <w:r w:rsidR="00CA17C3">
        <w:rPr>
          <w:rFonts w:ascii="Arial" w:eastAsia="Times New Roman" w:hAnsi="Arial" w:cs="Arial"/>
          <w:iCs/>
          <w:sz w:val="24"/>
          <w:szCs w:val="24"/>
          <w:lang w:eastAsia="cs-CZ"/>
        </w:rPr>
        <w:t>s čl. I odst. 2 a 4 a čl. II odst. 1 této smlouvy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="00CA17C3"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příloze závěrečné zprávy je příjemce povinen předložit poskytovateli</w:t>
      </w:r>
      <w:r w:rsidRPr="00CA17C3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splnění povinné propagace poskytovatele a užití jeho loga dl</w:t>
      </w:r>
      <w:r w:rsidR="00DA43B2" w:rsidRPr="00CA17C3">
        <w:rPr>
          <w:rFonts w:ascii="Arial" w:eastAsia="Times New Roman" w:hAnsi="Arial" w:cs="Arial"/>
          <w:sz w:val="24"/>
          <w:szCs w:val="24"/>
          <w:lang w:eastAsia="cs-CZ"/>
        </w:rPr>
        <w:t>e čl. II odst. 10 této smlouvy</w:t>
      </w:r>
      <w:r w:rsidRPr="00CA17C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58E3118" w14:textId="419FAB76" w:rsidR="00A9730D" w:rsidRPr="00CA17C3" w:rsidRDefault="00E217F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</w:t>
      </w:r>
      <w:r w:rsidRPr="00CA17C3">
        <w:rPr>
          <w:rFonts w:ascii="Arial" w:eastAsia="Times New Roman" w:hAnsi="Arial" w:cs="Arial"/>
          <w:sz w:val="24"/>
          <w:szCs w:val="24"/>
          <w:lang w:eastAsia="cs-CZ"/>
        </w:rPr>
        <w:t>příjemce nevyčerpanou část dotace v této lhůtě, dopustí se porušení rozpočtové kázně ve smyslu ust.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</w:t>
      </w:r>
      <w:r w:rsidR="00CA17C3" w:rsidRPr="00CA17C3">
        <w:rPr>
          <w:rFonts w:ascii="Arial" w:eastAsia="Times New Roman" w:hAnsi="Arial" w:cs="Arial"/>
          <w:sz w:val="24"/>
          <w:szCs w:val="24"/>
          <w:lang w:eastAsia="cs-CZ"/>
        </w:rPr>
        <w:t>ů, ve znění pozdějších předpisů</w:t>
      </w:r>
      <w:r w:rsidR="00723ADD" w:rsidRPr="00CA17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217FD" w:rsidRPr="003E0167" w14:paraId="494D6788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77777777" w:rsidR="00E217FD" w:rsidRPr="003E0167" w:rsidRDefault="00E217FD" w:rsidP="00CA17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E217FD" w:rsidRPr="003E0167" w:rsidRDefault="00E217FD" w:rsidP="00CA17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0400038" w:rsidR="009A3DA5" w:rsidRDefault="009A3DA5" w:rsidP="00E217F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E217F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E217F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21BD" w:rsidRPr="003E0167" w14:paraId="26537E99" w14:textId="77777777" w:rsidTr="00CA17C3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CA17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3E0167" w:rsidRDefault="00B021BD" w:rsidP="00CA17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73FD3FC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</w:t>
      </w:r>
      <w:r w:rsidR="00CA17C3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poskytovatele č. </w:t>
      </w:r>
      <w:r w:rsidR="00CA17C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CA17C3" w:rsidRPr="006209AB">
        <w:rPr>
          <w:rFonts w:ascii="Arial" w:eastAsia="Times New Roman" w:hAnsi="Arial" w:cs="Arial"/>
          <w:sz w:val="24"/>
          <w:szCs w:val="24"/>
          <w:lang w:eastAsia="cs-CZ"/>
        </w:rPr>
        <w:t>27-</w:t>
      </w:r>
      <w:r w:rsidR="00CA17C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CA17C3" w:rsidRPr="006209AB">
        <w:rPr>
          <w:rFonts w:ascii="Arial" w:eastAsia="Times New Roman" w:hAnsi="Arial" w:cs="Arial"/>
          <w:sz w:val="24"/>
          <w:szCs w:val="24"/>
          <w:lang w:eastAsia="cs-CZ"/>
        </w:rPr>
        <w:t>4228120277/0100. V případě, že j</w:t>
      </w:r>
      <w:r w:rsidR="00CA17C3">
        <w:rPr>
          <w:rFonts w:ascii="Arial" w:eastAsia="Times New Roman" w:hAnsi="Arial" w:cs="Arial"/>
          <w:sz w:val="24"/>
          <w:szCs w:val="24"/>
          <w:lang w:eastAsia="cs-CZ"/>
        </w:rPr>
        <w:t>e vratka realizována v roce 2021,</w:t>
      </w:r>
      <w:r w:rsidR="00CA17C3" w:rsidRPr="006209AB">
        <w:rPr>
          <w:rFonts w:ascii="Arial" w:eastAsia="Times New Roman" w:hAnsi="Arial" w:cs="Arial"/>
          <w:sz w:val="24"/>
          <w:szCs w:val="24"/>
          <w:lang w:eastAsia="cs-CZ"/>
        </w:rPr>
        <w:t xml:space="preserve"> vrátí příjemce dotaci nebo její část na účet poskytovatele č. 27-4228120277/0100. </w:t>
      </w:r>
      <w:r w:rsidR="00CA17C3" w:rsidRPr="006209AB">
        <w:rPr>
          <w:rFonts w:ascii="Arial" w:hAnsi="Arial" w:cs="Arial"/>
          <w:sz w:val="24"/>
          <w:szCs w:val="24"/>
        </w:rPr>
        <w:lastRenderedPageBreak/>
        <w:t>Případný odvod či penále se hradí na účet poskytovatele č. 27-4228320287/0100</w:t>
      </w:r>
      <w:r w:rsidR="00CA17C3" w:rsidRPr="003E0167">
        <w:rPr>
          <w:rFonts w:ascii="Arial" w:hAnsi="Arial" w:cs="Arial"/>
          <w:sz w:val="24"/>
          <w:szCs w:val="24"/>
        </w:rPr>
        <w:t xml:space="preserve"> </w:t>
      </w:r>
      <w:r w:rsidR="00CA17C3" w:rsidRPr="00957345">
        <w:rPr>
          <w:rFonts w:ascii="Arial" w:hAnsi="Arial" w:cs="Arial"/>
          <w:sz w:val="24"/>
          <w:szCs w:val="24"/>
        </w:rPr>
        <w:t>na základě vystavené faktury</w:t>
      </w:r>
      <w:r w:rsidR="00D40813" w:rsidRPr="008B0B51">
        <w:rPr>
          <w:rFonts w:ascii="Arial" w:hAnsi="Arial" w:cs="Arial"/>
          <w:sz w:val="24"/>
          <w:szCs w:val="24"/>
        </w:rPr>
        <w:t>.</w:t>
      </w:r>
    </w:p>
    <w:p w14:paraId="3C925913" w14:textId="0550119F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2A5DB51C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</w:t>
      </w:r>
      <w:r w:rsidRPr="006F14FE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 w:rsidR="006F14FE" w:rsidRPr="006F14FE">
        <w:rPr>
          <w:rFonts w:ascii="Arial" w:eastAsia="Times New Roman" w:hAnsi="Arial" w:cs="Arial"/>
          <w:sz w:val="24"/>
          <w:szCs w:val="24"/>
          <w:lang w:eastAsia="cs-CZ"/>
        </w:rPr>
        <w:t>do konce roku 2021</w:t>
      </w:r>
      <w:r w:rsidRPr="006F14FE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</w:t>
      </w:r>
      <w:r w:rsidR="006F14FE" w:rsidRPr="006F14FE">
        <w:rPr>
          <w:rFonts w:ascii="Arial" w:eastAsia="Times New Roman" w:hAnsi="Arial" w:cs="Arial"/>
          <w:sz w:val="24"/>
          <w:szCs w:val="24"/>
          <w:lang w:eastAsia="cs-CZ"/>
        </w:rPr>
        <w:t xml:space="preserve"> vzniklou projektovou dokumentaci</w:t>
      </w:r>
      <w:r w:rsidRPr="006F14FE">
        <w:rPr>
          <w:rFonts w:ascii="Arial" w:eastAsia="Times New Roman" w:hAnsi="Arial" w:cs="Arial"/>
          <w:sz w:val="24"/>
          <w:szCs w:val="24"/>
          <w:lang w:eastAsia="cs-CZ"/>
        </w:rPr>
        <w:t xml:space="preserve"> logem poskytovatele a umístit reklamní panel, nebo obdobné zařízení, s</w:t>
      </w:r>
      <w:r w:rsidR="006F14FE" w:rsidRPr="006F14F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F14FE">
        <w:rPr>
          <w:rFonts w:ascii="Arial" w:eastAsia="Times New Roman" w:hAnsi="Arial" w:cs="Arial"/>
          <w:sz w:val="24"/>
          <w:szCs w:val="24"/>
          <w:lang w:eastAsia="cs-CZ"/>
        </w:rPr>
        <w:t>logem poskytovatele do místa, ve kterém je realizována podpořená akce</w:t>
      </w:r>
      <w:r w:rsidR="00725B3A" w:rsidRPr="006F14FE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6F14FE" w:rsidRPr="006F14FE">
        <w:rPr>
          <w:rFonts w:ascii="Arial" w:eastAsia="Times New Roman" w:hAnsi="Arial" w:cs="Arial"/>
          <w:sz w:val="24"/>
          <w:szCs w:val="24"/>
          <w:lang w:eastAsia="cs-CZ"/>
        </w:rPr>
        <w:t>do 31. 3. 2021</w:t>
      </w:r>
      <w:r w:rsidR="0031285D" w:rsidRPr="006F14FE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6F14F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6F14FE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6F14FE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6F14FE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6F14FE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6F14FE">
        <w:rPr>
          <w:rFonts w:ascii="Arial" w:eastAsia="Times New Roman" w:hAnsi="Arial" w:cs="Arial"/>
          <w:sz w:val="24"/>
          <w:szCs w:val="24"/>
          <w:lang w:eastAsia="cs-CZ"/>
        </w:rPr>
        <w:t>finančně podpoř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il.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6839B2A" w14:textId="1EF69F13" w:rsidR="00AB1F32" w:rsidRPr="005F0780" w:rsidRDefault="00AB1F32" w:rsidP="00AB1F3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20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770E86D" w14:textId="3500A8E3" w:rsidR="00960EF3" w:rsidRPr="005F0780" w:rsidRDefault="00563594" w:rsidP="00AB1F32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6.1 Zásad pro poskytování individuálních dotací z rozpočtu Olomouckého kraje v roce 20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20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dále pak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adresy sídla, bankovního spojení, jakož i jiným změn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20E9E66B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zákonem č. 250/2000 Sb., 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rozpočtových pravidlech územních rozpočtů, ve znění pozdějších právních předpisů.</w:t>
      </w:r>
    </w:p>
    <w:p w14:paraId="13D85CBE" w14:textId="7BE39718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0135B27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</w:t>
      </w:r>
      <w:r w:rsidR="006452A2">
        <w:rPr>
          <w:rFonts w:ascii="Arial" w:hAnsi="Arial" w:cs="Arial"/>
          <w:sz w:val="24"/>
          <w:szCs w:val="24"/>
          <w:lang w:eastAsia="cs-CZ"/>
        </w:rPr>
        <w:t xml:space="preserve"> také zveřejněna postupem dle § </w:t>
      </w:r>
      <w:r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44CA65D0" w14:textId="27EEB2CF" w:rsidR="00B96E96" w:rsidRPr="006F14FE" w:rsidRDefault="00B96E96" w:rsidP="006F14FE">
      <w:pPr>
        <w:numPr>
          <w:ilvl w:val="0"/>
          <w:numId w:val="19"/>
        </w:numPr>
        <w:spacing w:after="120"/>
        <w:rPr>
          <w:rFonts w:ascii="Arial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smlouva nabývá </w:t>
      </w:r>
      <w:r w:rsidR="00DF45DD" w:rsidRPr="006F14FE">
        <w:rPr>
          <w:rFonts w:ascii="Arial" w:hAnsi="Arial" w:cs="Arial"/>
          <w:sz w:val="24"/>
          <w:szCs w:val="24"/>
          <w:lang w:eastAsia="cs-CZ"/>
        </w:rPr>
        <w:t>účinnosti dnem jejího uveřejnění v registru smluv</w:t>
      </w:r>
      <w:r w:rsidR="00DF45DD" w:rsidRPr="006F14FE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F397771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10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5971CC0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</w:t>
      </w:r>
      <w:r w:rsidRPr="006452A2">
        <w:rPr>
          <w:rFonts w:ascii="Arial" w:eastAsia="Times New Roman" w:hAnsi="Arial" w:cs="Arial"/>
          <w:sz w:val="24"/>
          <w:szCs w:val="24"/>
          <w:lang w:eastAsia="cs-CZ"/>
        </w:rPr>
        <w:t>uzavření této smlouvy bylo schváleno usnesením Zastupitelstva</w:t>
      </w:r>
      <w:r w:rsidR="006452A2" w:rsidRPr="006452A2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</w:t>
      </w:r>
      <w:r w:rsidRPr="006452A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14FE" w:rsidRPr="006452A2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6452A2" w:rsidRPr="006452A2">
        <w:rPr>
          <w:rFonts w:ascii="Arial" w:eastAsia="Times New Roman" w:hAnsi="Arial" w:cs="Arial"/>
          <w:sz w:val="24"/>
          <w:szCs w:val="24"/>
          <w:lang w:eastAsia="cs-CZ"/>
        </w:rPr>
        <w:t>UZ/21/53</w:t>
      </w:r>
      <w:r w:rsidR="006F14FE" w:rsidRPr="006452A2">
        <w:rPr>
          <w:rFonts w:ascii="Arial" w:eastAsia="Times New Roman" w:hAnsi="Arial" w:cs="Arial"/>
          <w:sz w:val="24"/>
          <w:szCs w:val="24"/>
          <w:lang w:eastAsia="cs-CZ"/>
        </w:rPr>
        <w:t>/2020 ze dne</w:t>
      </w:r>
      <w:r w:rsidR="006F14FE" w:rsidRPr="000437A3">
        <w:rPr>
          <w:rFonts w:ascii="Arial" w:eastAsia="Times New Roman" w:hAnsi="Arial" w:cs="Arial"/>
          <w:sz w:val="24"/>
          <w:szCs w:val="24"/>
          <w:lang w:eastAsia="cs-CZ"/>
        </w:rPr>
        <w:t xml:space="preserve"> 2</w:t>
      </w:r>
      <w:r w:rsidR="006F14FE">
        <w:rPr>
          <w:rFonts w:ascii="Arial" w:eastAsia="Times New Roman" w:hAnsi="Arial" w:cs="Arial"/>
          <w:sz w:val="24"/>
          <w:szCs w:val="24"/>
          <w:lang w:eastAsia="cs-CZ"/>
        </w:rPr>
        <w:t>2. 6</w:t>
      </w:r>
      <w:r w:rsidR="006F14FE" w:rsidRPr="000437A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F14F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F14FE" w:rsidRPr="000437A3">
        <w:rPr>
          <w:rFonts w:ascii="Arial" w:eastAsia="Times New Roman" w:hAnsi="Arial" w:cs="Arial"/>
          <w:sz w:val="24"/>
          <w:szCs w:val="24"/>
          <w:lang w:eastAsia="cs-CZ"/>
        </w:rPr>
        <w:t>2020</w:t>
      </w:r>
      <w:r w:rsidR="006F14F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4138E33" w14:textId="12ADC87D" w:rsidR="00771E3B" w:rsidRPr="0065080B" w:rsidRDefault="00771E3B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5080B">
        <w:rPr>
          <w:rFonts w:ascii="Arial" w:eastAsia="Times New Roman" w:hAnsi="Arial" w:cs="Arial"/>
          <w:sz w:val="24"/>
          <w:szCs w:val="24"/>
          <w:lang w:eastAsia="cs-CZ"/>
        </w:rPr>
        <w:t xml:space="preserve">Přijetí dotace a uzavření této smlouvy bylo schváleno usnesením Rady obce </w:t>
      </w:r>
      <w:r w:rsidR="0065080B" w:rsidRPr="0065080B">
        <w:rPr>
          <w:rFonts w:ascii="Arial" w:eastAsia="Times New Roman" w:hAnsi="Arial" w:cs="Arial"/>
          <w:sz w:val="24"/>
          <w:szCs w:val="24"/>
          <w:lang w:eastAsia="cs-CZ"/>
        </w:rPr>
        <w:t>Rokytnice</w:t>
      </w:r>
      <w:r w:rsidRPr="0065080B">
        <w:rPr>
          <w:rFonts w:ascii="Arial" w:eastAsia="Times New Roman" w:hAnsi="Arial" w:cs="Arial"/>
          <w:sz w:val="24"/>
          <w:szCs w:val="24"/>
          <w:lang w:eastAsia="cs-CZ"/>
        </w:rPr>
        <w:t xml:space="preserve"> č. </w:t>
      </w:r>
      <w:r w:rsidR="00CB7D84">
        <w:rPr>
          <w:rFonts w:ascii="Arial" w:eastAsia="Times New Roman" w:hAnsi="Arial" w:cs="Arial"/>
          <w:sz w:val="24"/>
          <w:szCs w:val="24"/>
          <w:lang w:eastAsia="cs-CZ"/>
        </w:rPr>
        <w:t>URO/46/6</w:t>
      </w:r>
      <w:r w:rsidR="0065080B" w:rsidRPr="0065080B">
        <w:rPr>
          <w:rFonts w:ascii="Arial" w:eastAsia="Times New Roman" w:hAnsi="Arial" w:cs="Arial"/>
          <w:sz w:val="24"/>
          <w:szCs w:val="24"/>
          <w:lang w:eastAsia="cs-CZ"/>
        </w:rPr>
        <w:t>/2020</w:t>
      </w:r>
      <w:r w:rsidRPr="0065080B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65080B" w:rsidRPr="0065080B">
        <w:rPr>
          <w:rFonts w:ascii="Arial" w:eastAsia="Times New Roman" w:hAnsi="Arial" w:cs="Arial"/>
          <w:sz w:val="24"/>
          <w:szCs w:val="24"/>
          <w:lang w:eastAsia="cs-CZ"/>
        </w:rPr>
        <w:t>1.7.2020</w:t>
      </w:r>
    </w:p>
    <w:p w14:paraId="3C925924" w14:textId="3EE89C0E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B4365E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B4365E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280DA794" w14:textId="77777777" w:rsidR="006F14FE" w:rsidRPr="00B82E43" w:rsidRDefault="006F14FE" w:rsidP="006F14FE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82E43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Olomoucký kraj</w:t>
            </w:r>
          </w:p>
          <w:p w14:paraId="0C0B1306" w14:textId="77777777" w:rsidR="006F14FE" w:rsidRDefault="006F14FE" w:rsidP="006F14FE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82E43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Bc. Pavel Šoltys, DiS.</w:t>
            </w:r>
          </w:p>
          <w:p w14:paraId="3C92592D" w14:textId="30ACCBF3" w:rsidR="006F14FE" w:rsidRPr="006F14FE" w:rsidRDefault="006F14FE" w:rsidP="006F14FE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82E43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náměstek hejtmana</w:t>
            </w: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D7BE14" w14:textId="77777777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1999D236" w14:textId="77777777" w:rsidR="006F14FE" w:rsidRDefault="006F14FE" w:rsidP="006F14FE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82E43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Obec Rokytnice</w:t>
            </w:r>
          </w:p>
          <w:p w14:paraId="3D2230AB" w14:textId="77777777" w:rsidR="006F14FE" w:rsidRDefault="006F14FE" w:rsidP="006F14FE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Kamil Malenda</w:t>
            </w:r>
          </w:p>
          <w:p w14:paraId="3C92592E" w14:textId="68F06646" w:rsidR="006F14FE" w:rsidRPr="006F14FE" w:rsidRDefault="006F14FE" w:rsidP="006F14FE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starosta</w:t>
            </w:r>
          </w:p>
        </w:tc>
      </w:tr>
    </w:tbl>
    <w:p w14:paraId="3148ABE8" w14:textId="56656A50" w:rsidR="00823917" w:rsidRDefault="00823917" w:rsidP="006F14F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823917" w:rsidSect="007471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B1222" w14:textId="77777777" w:rsidR="003E1124" w:rsidRDefault="003E1124" w:rsidP="00D40C40">
      <w:r>
        <w:separator/>
      </w:r>
    </w:p>
  </w:endnote>
  <w:endnote w:type="continuationSeparator" w:id="0">
    <w:p w14:paraId="706723E2" w14:textId="77777777" w:rsidR="003E1124" w:rsidRDefault="003E112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9DE6D" w14:textId="77777777" w:rsidR="00F7737C" w:rsidRDefault="00F773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BE3C2" w14:textId="22130E1B" w:rsidR="00FC7A34" w:rsidRPr="00F95C87" w:rsidRDefault="00F7737C" w:rsidP="00FC7A34">
    <w:pPr>
      <w:pStyle w:val="Zpat"/>
      <w:pBdr>
        <w:top w:val="single" w:sz="4" w:space="1" w:color="auto"/>
      </w:pBdr>
      <w:tabs>
        <w:tab w:val="clear" w:pos="9072"/>
        <w:tab w:val="right" w:pos="14459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FC7A34" w:rsidRPr="00F95C87">
      <w:rPr>
        <w:rFonts w:ascii="Arial" w:hAnsi="Arial" w:cs="Arial"/>
        <w:i/>
        <w:sz w:val="20"/>
        <w:szCs w:val="20"/>
      </w:rPr>
      <w:t xml:space="preserve"> Olomouckého kraje</w:t>
    </w:r>
    <w:r>
      <w:rPr>
        <w:rFonts w:ascii="Arial" w:hAnsi="Arial" w:cs="Arial"/>
        <w:i/>
        <w:sz w:val="20"/>
        <w:szCs w:val="20"/>
      </w:rPr>
      <w:t xml:space="preserve"> 20</w:t>
    </w:r>
    <w:r w:rsidR="00FC7A34" w:rsidRPr="00F95C87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FC7A34" w:rsidRPr="00F95C87">
      <w:rPr>
        <w:rFonts w:ascii="Arial" w:hAnsi="Arial" w:cs="Arial"/>
        <w:i/>
        <w:sz w:val="20"/>
        <w:szCs w:val="20"/>
      </w:rPr>
      <w:t>. 2021</w:t>
    </w:r>
    <w:r w:rsidR="00FC7A34" w:rsidRPr="00F95C87">
      <w:rPr>
        <w:rFonts w:ascii="Arial" w:hAnsi="Arial" w:cs="Arial"/>
        <w:i/>
        <w:iCs/>
        <w:sz w:val="20"/>
        <w:szCs w:val="20"/>
      </w:rPr>
      <w:tab/>
    </w:r>
    <w:r w:rsidR="00FC7A34" w:rsidRPr="00F95C87">
      <w:rPr>
        <w:rFonts w:ascii="Arial" w:hAnsi="Arial" w:cs="Arial"/>
        <w:i/>
        <w:iCs/>
        <w:sz w:val="20"/>
        <w:szCs w:val="20"/>
      </w:rPr>
      <w:tab/>
      <w:t xml:space="preserve">Strana </w:t>
    </w:r>
    <w:r w:rsidR="00FC7A34" w:rsidRPr="00F95C87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FC7A34" w:rsidRPr="00F95C87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FC7A34" w:rsidRPr="00F95C87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FC7A34" w:rsidRPr="00F95C87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FC7A34" w:rsidRPr="00F95C87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FC7A34" w:rsidRPr="00F95C87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FC7A34" w:rsidRPr="00F95C87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FC7A34" w:rsidRPr="00F95C87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7</w:t>
    </w:r>
    <w:r w:rsidR="00FC7A34" w:rsidRPr="00F95C87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FC7A34" w:rsidRPr="00F95C87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7BA5330" w14:textId="414B2CC9" w:rsidR="00CA17C3" w:rsidRDefault="00F7737C" w:rsidP="00FC7A34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37.</w:t>
    </w:r>
    <w:bookmarkStart w:id="0" w:name="_GoBack"/>
    <w:bookmarkEnd w:id="0"/>
    <w:r w:rsidR="00FC7A34" w:rsidRPr="00F95C87">
      <w:rPr>
        <w:rFonts w:ascii="Arial" w:hAnsi="Arial" w:cs="Arial"/>
        <w:i/>
        <w:iCs/>
        <w:sz w:val="20"/>
        <w:szCs w:val="20"/>
      </w:rPr>
      <w:t xml:space="preserve">. – </w:t>
    </w:r>
    <w:r w:rsidR="00F95C87" w:rsidRPr="00F95C87">
      <w:rPr>
        <w:rFonts w:ascii="Arial" w:hAnsi="Arial" w:cs="Arial"/>
        <w:i/>
        <w:iCs/>
        <w:sz w:val="20"/>
        <w:szCs w:val="20"/>
      </w:rPr>
      <w:t>Žádost o prodloužení termínu použití a vyúčtování individuální dotace v oblasti strategického rozvoje</w:t>
    </w:r>
  </w:p>
  <w:p w14:paraId="44809A5F" w14:textId="4B995120" w:rsidR="00F95C87" w:rsidRPr="00F95C87" w:rsidRDefault="00013533" w:rsidP="00FC7A3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</w:t>
    </w:r>
    <w:r w:rsidR="00F95C87">
      <w:rPr>
        <w:rFonts w:ascii="Arial" w:hAnsi="Arial" w:cs="Arial"/>
        <w:i/>
        <w:iCs/>
        <w:sz w:val="20"/>
        <w:szCs w:val="20"/>
      </w:rPr>
      <w:t>říloha č. 01-Veřejnoprávní smlouva č. 2020/04527/OSR/DSM Obec Rokytnice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CA17C3" w:rsidRDefault="00CA17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CA17C3" w:rsidRPr="00CA24A0" w:rsidRDefault="00CA17C3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11BA6" w14:textId="77777777" w:rsidR="003E1124" w:rsidRDefault="003E1124" w:rsidP="00D40C40">
      <w:r>
        <w:separator/>
      </w:r>
    </w:p>
  </w:footnote>
  <w:footnote w:type="continuationSeparator" w:id="0">
    <w:p w14:paraId="19DBA199" w14:textId="77777777" w:rsidR="003E1124" w:rsidRDefault="003E112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11F6" w14:textId="77777777" w:rsidR="00F7737C" w:rsidRDefault="00F773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27E88" w14:textId="3BE79741" w:rsidR="00FC7A34" w:rsidRPr="00E53A47" w:rsidRDefault="00FC7A34" w:rsidP="00FC7A34">
    <w:pPr>
      <w:spacing w:after="120"/>
      <w:ind w:left="2694" w:hanging="2694"/>
      <w:jc w:val="left"/>
      <w:rPr>
        <w:rFonts w:ascii="Arial" w:hAnsi="Arial" w:cs="Arial"/>
        <w:i/>
        <w:sz w:val="20"/>
        <w:szCs w:val="20"/>
      </w:rPr>
    </w:pPr>
    <w:r w:rsidRPr="00E53A47">
      <w:rPr>
        <w:rFonts w:ascii="Arial" w:hAnsi="Arial" w:cs="Arial"/>
        <w:i/>
        <w:sz w:val="20"/>
        <w:szCs w:val="20"/>
      </w:rPr>
      <w:t xml:space="preserve">Zpráva k DZ_příloha č. 01 – </w:t>
    </w:r>
    <w:r w:rsidR="00F95C87">
      <w:rPr>
        <w:rFonts w:ascii="Arial" w:hAnsi="Arial" w:cs="Arial"/>
        <w:i/>
        <w:sz w:val="20"/>
        <w:szCs w:val="20"/>
      </w:rPr>
      <w:t>Veřejnoprávní smlouva</w:t>
    </w:r>
    <w:r w:rsidRPr="00E53A47">
      <w:rPr>
        <w:rFonts w:ascii="Arial" w:hAnsi="Arial" w:cs="Arial"/>
        <w:i/>
        <w:sz w:val="20"/>
        <w:szCs w:val="20"/>
      </w:rPr>
      <w:t xml:space="preserve"> č. 2020/04527/OSR/DSM</w:t>
    </w:r>
    <w:r w:rsidR="00F95C87">
      <w:rPr>
        <w:rFonts w:ascii="Arial" w:hAnsi="Arial" w:cs="Arial"/>
        <w:i/>
        <w:sz w:val="20"/>
        <w:szCs w:val="20"/>
      </w:rPr>
      <w:t xml:space="preserve"> Obec Rokytnice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ECE0" w14:textId="77777777" w:rsidR="00F7737C" w:rsidRDefault="00F773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3533"/>
    <w:rsid w:val="000145AB"/>
    <w:rsid w:val="00014A64"/>
    <w:rsid w:val="00016E18"/>
    <w:rsid w:val="00017F46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B0318"/>
    <w:rsid w:val="000B06AF"/>
    <w:rsid w:val="000B103E"/>
    <w:rsid w:val="000B1B0F"/>
    <w:rsid w:val="000B2B07"/>
    <w:rsid w:val="000B2C2C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124"/>
    <w:rsid w:val="003E17BF"/>
    <w:rsid w:val="003E489A"/>
    <w:rsid w:val="003E4EB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E9B"/>
    <w:rsid w:val="00437D00"/>
    <w:rsid w:val="00442164"/>
    <w:rsid w:val="004421B5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452A2"/>
    <w:rsid w:val="0065080B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4FE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2FD9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E1F"/>
    <w:rsid w:val="007360D6"/>
    <w:rsid w:val="007471F9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0EAD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3917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25B2"/>
    <w:rsid w:val="0085512F"/>
    <w:rsid w:val="008556B1"/>
    <w:rsid w:val="0085615A"/>
    <w:rsid w:val="00856F2E"/>
    <w:rsid w:val="0086634E"/>
    <w:rsid w:val="00866505"/>
    <w:rsid w:val="008700EF"/>
    <w:rsid w:val="008771BB"/>
    <w:rsid w:val="00877636"/>
    <w:rsid w:val="008824D6"/>
    <w:rsid w:val="00882BA6"/>
    <w:rsid w:val="00885BED"/>
    <w:rsid w:val="00891A44"/>
    <w:rsid w:val="00892667"/>
    <w:rsid w:val="0089625A"/>
    <w:rsid w:val="0089749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1CE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362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DD4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7C3"/>
    <w:rsid w:val="00CA19C3"/>
    <w:rsid w:val="00CA1E36"/>
    <w:rsid w:val="00CA24A0"/>
    <w:rsid w:val="00CB0A48"/>
    <w:rsid w:val="00CB5336"/>
    <w:rsid w:val="00CB66EB"/>
    <w:rsid w:val="00CB787C"/>
    <w:rsid w:val="00CB7992"/>
    <w:rsid w:val="00CB7D84"/>
    <w:rsid w:val="00CC0204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AA9"/>
    <w:rsid w:val="00D26F7A"/>
    <w:rsid w:val="00D275FF"/>
    <w:rsid w:val="00D30F0E"/>
    <w:rsid w:val="00D33566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39EA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17FD"/>
    <w:rsid w:val="00E21EF9"/>
    <w:rsid w:val="00E22986"/>
    <w:rsid w:val="00E24F4C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D70"/>
    <w:rsid w:val="00E522D7"/>
    <w:rsid w:val="00E5269E"/>
    <w:rsid w:val="00E5388C"/>
    <w:rsid w:val="00E53A4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0550"/>
    <w:rsid w:val="00F718DF"/>
    <w:rsid w:val="00F71C83"/>
    <w:rsid w:val="00F71D70"/>
    <w:rsid w:val="00F7299A"/>
    <w:rsid w:val="00F73535"/>
    <w:rsid w:val="00F739A1"/>
    <w:rsid w:val="00F74BCF"/>
    <w:rsid w:val="00F76698"/>
    <w:rsid w:val="00F7737C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87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C7A34"/>
    <w:rsid w:val="00FD07DA"/>
    <w:rsid w:val="00FD204A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FC7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lkraj.cz/vyuctovani-dotace-cl-4390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A9C69-D37F-429E-A549-49444DE5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2562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Paličková Markéta</cp:lastModifiedBy>
  <cp:revision>2</cp:revision>
  <cp:lastPrinted>2019-08-29T08:57:00Z</cp:lastPrinted>
  <dcterms:created xsi:type="dcterms:W3CDTF">2021-08-31T14:04:00Z</dcterms:created>
  <dcterms:modified xsi:type="dcterms:W3CDTF">2021-08-31T14:04:00Z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