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AF6A05" w:rsidRDefault="00AF6A05" w:rsidP="00AF6A05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Olomouckého kraje (dále jen ZOK) svým usnesením č. UZ/5/67/2021 ze dne 21. 6. 2021 schválilo Dodatek č. 2 Smlouvy o pořádání Her X. letní olympiády dětí a mládeže ČR 2021 (dále jen Smlouva) a tím byl vzhledem k nepříznivé zdravotní situaci schválen i nový termín a název Her X. letní olympiády dětí a mládeže ČR 2022 (dále jen Hry).</w:t>
      </w:r>
    </w:p>
    <w:p w:rsidR="00AF6A05" w:rsidRDefault="00AF6A05" w:rsidP="00AF6A05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F6A05" w:rsidRDefault="00AF6A05" w:rsidP="00AF6A05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Hry se uskuteční ve dnech 26. 6. – 1. 7. 2022. </w:t>
      </w:r>
      <w:r w:rsidRPr="007D3E87">
        <w:rPr>
          <w:rFonts w:ascii="Arial" w:hAnsi="Arial" w:cs="Arial"/>
          <w:bCs/>
        </w:rPr>
        <w:t xml:space="preserve">Maximální počet </w:t>
      </w:r>
      <w:r>
        <w:rPr>
          <w:rFonts w:ascii="Arial" w:hAnsi="Arial" w:cs="Arial"/>
          <w:bCs/>
        </w:rPr>
        <w:t xml:space="preserve">účastníků </w:t>
      </w:r>
      <w:r w:rsidRPr="007D3E87">
        <w:rPr>
          <w:rFonts w:ascii="Arial" w:hAnsi="Arial" w:cs="Arial"/>
          <w:bCs/>
        </w:rPr>
        <w:t xml:space="preserve">za kraj činí 316 účastníků, včetně trenérů a třech vedoucích výpravy. Soutěžit se bude ve 20 sportech (atletika, badminton, basketbal, </w:t>
      </w:r>
      <w:proofErr w:type="spellStart"/>
      <w:r w:rsidRPr="007D3E87">
        <w:rPr>
          <w:rFonts w:ascii="Arial" w:hAnsi="Arial" w:cs="Arial"/>
          <w:bCs/>
        </w:rPr>
        <w:t>beach</w:t>
      </w:r>
      <w:proofErr w:type="spellEnd"/>
      <w:r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šerm, tenis, volejbal a taneční sport).</w:t>
      </w:r>
    </w:p>
    <w:p w:rsidR="00AF6A05" w:rsidRDefault="00AF6A05" w:rsidP="00AF6A05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 za každého svého účastníka zaplatit povinný účastnický poplatek. Pro tyto Hry je stanovena výše účastnického poplatku 480Kč/osoba/den. Jedná se o komplexní zajištění podmínek pro účast sportovní reprezentace (úhrada stravy a ubytování).</w:t>
      </w:r>
    </w:p>
    <w:p w:rsidR="007D3E87" w:rsidRDefault="007D3E87" w:rsidP="007D3E87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55F66" w:rsidRDefault="007D3E87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Středočeský kraj </w:t>
      </w:r>
      <w:r w:rsidR="003619E7">
        <w:rPr>
          <w:rFonts w:ascii="Arial" w:hAnsi="Arial" w:cs="Arial"/>
          <w:bCs/>
        </w:rPr>
        <w:t xml:space="preserve">potvrdil maximální počet účastníků a zavazuje se tím k úhradě částky ve </w:t>
      </w:r>
      <w:r w:rsidR="00D55F66">
        <w:rPr>
          <w:rFonts w:ascii="Arial" w:hAnsi="Arial" w:cs="Arial"/>
          <w:bCs/>
        </w:rPr>
        <w:t xml:space="preserve">výši 758 400 Kč ve </w:t>
      </w:r>
      <w:r w:rsidR="003619E7">
        <w:rPr>
          <w:rFonts w:ascii="Arial" w:hAnsi="Arial" w:cs="Arial"/>
          <w:bCs/>
        </w:rPr>
        <w:t xml:space="preserve">prospěch Olomouckého kraje dle Přílohy </w:t>
      </w:r>
      <w:proofErr w:type="gramStart"/>
      <w:r w:rsidR="003619E7">
        <w:rPr>
          <w:rFonts w:ascii="Arial" w:hAnsi="Arial" w:cs="Arial"/>
          <w:bCs/>
        </w:rPr>
        <w:t>č.1</w:t>
      </w:r>
      <w:r w:rsidR="00AF6A05">
        <w:rPr>
          <w:rFonts w:ascii="Arial" w:hAnsi="Arial" w:cs="Arial"/>
          <w:bCs/>
        </w:rPr>
        <w:t xml:space="preserve"> usnesení</w:t>
      </w:r>
      <w:proofErr w:type="gramEnd"/>
      <w:r w:rsidR="00B16F0F">
        <w:rPr>
          <w:rFonts w:ascii="Arial" w:hAnsi="Arial" w:cs="Arial"/>
          <w:bCs/>
        </w:rPr>
        <w:t xml:space="preserve">.  </w:t>
      </w:r>
    </w:p>
    <w:p w:rsidR="007D3E87" w:rsidRDefault="00B16F0F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jednoznačně vymezuje práva a povinnosti obou stran.</w:t>
      </w:r>
    </w:p>
    <w:p w:rsidR="000116A1" w:rsidRDefault="000116A1" w:rsidP="007D3E87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0116A1" w:rsidRPr="00981EB7" w:rsidRDefault="000116A1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 w:rsidRPr="00012C32">
        <w:rPr>
          <w:rFonts w:ascii="Arial" w:hAnsi="Arial" w:cs="Arial"/>
          <w:bCs/>
        </w:rPr>
        <w:t>Smlouva byla řádně připomínkována Středočeským krajem dle jeho platných vnitřních předpisů. Předpokladem je, že Zastupitelstvem Středočeského kraje bude projednána a schválena v</w:t>
      </w:r>
      <w:r w:rsidR="00DB6909" w:rsidRPr="00012C32">
        <w:rPr>
          <w:rFonts w:ascii="Arial" w:hAnsi="Arial" w:cs="Arial"/>
          <w:bCs/>
        </w:rPr>
        <w:t xml:space="preserve"> měsíci </w:t>
      </w:r>
      <w:r w:rsidRPr="00012C32">
        <w:rPr>
          <w:rFonts w:ascii="Arial" w:hAnsi="Arial" w:cs="Arial"/>
          <w:bCs/>
        </w:rPr>
        <w:t>září 2021.</w:t>
      </w:r>
    </w:p>
    <w:p w:rsidR="007D3E87" w:rsidRDefault="007D3E87" w:rsidP="004909FF">
      <w:pPr>
        <w:pStyle w:val="Zkladntextodsazen"/>
        <w:ind w:left="0"/>
        <w:jc w:val="both"/>
        <w:rPr>
          <w:rFonts w:cs="Arial"/>
        </w:rPr>
      </w:pPr>
    </w:p>
    <w:p w:rsidR="00044775" w:rsidRPr="00044775" w:rsidRDefault="00AF6A05" w:rsidP="000447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44775">
        <w:rPr>
          <w:rFonts w:ascii="Arial" w:hAnsi="Arial" w:cs="Arial"/>
          <w:bCs/>
          <w:sz w:val="24"/>
          <w:szCs w:val="24"/>
        </w:rPr>
        <w:t xml:space="preserve">Předkladatel a zpracovatel navrhují </w:t>
      </w:r>
      <w:r w:rsidR="00BF6E85">
        <w:rPr>
          <w:rFonts w:ascii="Arial" w:hAnsi="Arial" w:cs="Arial"/>
          <w:bCs/>
          <w:sz w:val="24"/>
          <w:szCs w:val="24"/>
        </w:rPr>
        <w:t>Z</w:t>
      </w:r>
      <w:r w:rsidRPr="00044775">
        <w:rPr>
          <w:rFonts w:ascii="Arial" w:hAnsi="Arial" w:cs="Arial"/>
          <w:bCs/>
          <w:sz w:val="24"/>
          <w:szCs w:val="24"/>
        </w:rPr>
        <w:t xml:space="preserve">OK </w:t>
      </w:r>
      <w:r w:rsidR="009865FB" w:rsidRPr="00044775">
        <w:rPr>
          <w:rFonts w:ascii="Arial" w:hAnsi="Arial" w:cs="Arial"/>
          <w:bCs/>
          <w:sz w:val="24"/>
          <w:szCs w:val="24"/>
        </w:rPr>
        <w:t>rozhodnout o uzavření Smlouvy o finanční spoluúčasti na organizaci Her X. letní olympiády dětí a mládeže ČR 2022 mezi Olomouckým krajem a Středočeským krajem</w:t>
      </w:r>
      <w:r w:rsidR="00044775" w:rsidRPr="00044775">
        <w:rPr>
          <w:rFonts w:ascii="Arial" w:hAnsi="Arial" w:cs="Arial"/>
          <w:bCs/>
          <w:sz w:val="24"/>
          <w:szCs w:val="24"/>
        </w:rPr>
        <w:t xml:space="preserve"> dle Přílohy č. 1 unesení</w:t>
      </w:r>
    </w:p>
    <w:p w:rsidR="00044775" w:rsidRPr="00864FE5" w:rsidRDefault="00044775" w:rsidP="00044775">
      <w:pPr>
        <w:autoSpaceDE w:val="0"/>
        <w:autoSpaceDN w:val="0"/>
        <w:adjustRightInd w:val="0"/>
        <w:jc w:val="both"/>
        <w:rPr>
          <w:rFonts w:cs="Arial"/>
          <w:b/>
          <w:spacing w:val="70"/>
          <w:szCs w:val="24"/>
        </w:rPr>
      </w:pPr>
    </w:p>
    <w:p w:rsidR="004C0505" w:rsidRDefault="004C0505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AF6A05" w:rsidRDefault="00AF6A05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AF6A05" w:rsidRDefault="00AF6A05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4C0505" w:rsidRDefault="004C0505" w:rsidP="004909FF">
      <w:pPr>
        <w:pStyle w:val="Zkladntextodsazen"/>
        <w:ind w:left="0"/>
        <w:jc w:val="both"/>
        <w:rPr>
          <w:rFonts w:cs="Arial"/>
        </w:rPr>
      </w:pP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7D3E87" w:rsidRPr="00496A35" w:rsidRDefault="00AF6A05" w:rsidP="00496A35">
      <w:pPr>
        <w:rPr>
          <w:rFonts w:ascii="Arial" w:hAnsi="Arial" w:cs="Arial"/>
          <w:sz w:val="24"/>
          <w:szCs w:val="24"/>
        </w:rPr>
      </w:pPr>
      <w:proofErr w:type="spellStart"/>
      <w:r w:rsidRPr="00A35DAD">
        <w:rPr>
          <w:rFonts w:ascii="Arial" w:hAnsi="Arial" w:cs="Arial"/>
          <w:sz w:val="24"/>
          <w:szCs w:val="24"/>
        </w:rPr>
        <w:t>Příloha_usnesení</w:t>
      </w:r>
      <w:proofErr w:type="spellEnd"/>
      <w:r w:rsidRPr="00A35DAD">
        <w:rPr>
          <w:rFonts w:ascii="Arial" w:hAnsi="Arial" w:cs="Arial"/>
          <w:sz w:val="24"/>
          <w:szCs w:val="24"/>
        </w:rPr>
        <w:t xml:space="preserve"> č. 01- Smlouva o finanční spoluúčasti na organizaci Her X. letní olympiády dětí a mlád</w:t>
      </w:r>
      <w:bookmarkStart w:id="0" w:name="_GoBack"/>
      <w:bookmarkEnd w:id="0"/>
      <w:r w:rsidRPr="00A35DAD">
        <w:rPr>
          <w:rFonts w:ascii="Arial" w:hAnsi="Arial" w:cs="Arial"/>
          <w:sz w:val="24"/>
          <w:szCs w:val="24"/>
        </w:rPr>
        <w:t>eže ČR 2022</w:t>
      </w:r>
    </w:p>
    <w:sectPr w:rsidR="007D3E87" w:rsidRPr="00496A35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7D" w:rsidRDefault="00B31F7D">
      <w:r>
        <w:separator/>
      </w:r>
    </w:p>
  </w:endnote>
  <w:endnote w:type="continuationSeparator" w:id="0">
    <w:p w:rsidR="00B31F7D" w:rsidRDefault="00B3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BF6E85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20. 9</w:t>
    </w:r>
    <w:r w:rsidR="00012C32">
      <w:rPr>
        <w:rFonts w:ascii="Arial" w:hAnsi="Arial" w:cs="Arial"/>
        <w:i/>
      </w:rPr>
      <w:t>. 2021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C02A13"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68730C">
      <w:rPr>
        <w:rFonts w:ascii="Arial" w:hAnsi="Arial" w:cs="Arial"/>
        <w:i/>
      </w:rPr>
      <w:t>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C02A13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15</w:t>
    </w:r>
    <w:r w:rsidR="00AC280C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>finanční spoluúčasti</w:t>
    </w:r>
    <w:r w:rsidR="00CC32C7">
      <w:rPr>
        <w:rFonts w:ascii="Arial" w:hAnsi="Arial" w:cs="Arial"/>
        <w:i/>
      </w:rPr>
      <w:t xml:space="preserve"> na organizaci</w:t>
    </w:r>
    <w:r w:rsidR="004C0505">
      <w:rPr>
        <w:rFonts w:ascii="Arial" w:hAnsi="Arial" w:cs="Arial"/>
        <w:i/>
      </w:rPr>
      <w:t xml:space="preserve"> </w:t>
    </w:r>
    <w:r w:rsidR="007D43C5">
      <w:rPr>
        <w:rFonts w:ascii="Arial" w:hAnsi="Arial" w:cs="Arial"/>
        <w:i/>
      </w:rPr>
      <w:t xml:space="preserve">Her X. letní </w:t>
    </w:r>
    <w:r w:rsidR="0068730C">
      <w:rPr>
        <w:rFonts w:ascii="Arial" w:hAnsi="Arial" w:cs="Arial"/>
        <w:i/>
      </w:rPr>
      <w:t>olympiády dětí a mládeže ČR 2022</w:t>
    </w:r>
    <w:r w:rsidR="004C0505">
      <w:rPr>
        <w:rFonts w:ascii="Arial" w:hAnsi="Arial" w:cs="Arial"/>
        <w:i/>
      </w:rPr>
      <w:t xml:space="preserve"> mezi Olomouckým krajem a Středočeským krajem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7D" w:rsidRDefault="00B31F7D">
      <w:r>
        <w:separator/>
      </w:r>
    </w:p>
  </w:footnote>
  <w:footnote w:type="continuationSeparator" w:id="0">
    <w:p w:rsidR="00B31F7D" w:rsidRDefault="00B3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16A1"/>
    <w:rsid w:val="000127E0"/>
    <w:rsid w:val="000129A7"/>
    <w:rsid w:val="00012C32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4775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550C"/>
    <w:rsid w:val="000C62C9"/>
    <w:rsid w:val="000C6B1B"/>
    <w:rsid w:val="000D08A6"/>
    <w:rsid w:val="000D392B"/>
    <w:rsid w:val="000D72D5"/>
    <w:rsid w:val="000E2144"/>
    <w:rsid w:val="000E2413"/>
    <w:rsid w:val="000E33F4"/>
    <w:rsid w:val="000E48B7"/>
    <w:rsid w:val="000E7259"/>
    <w:rsid w:val="000F0E4D"/>
    <w:rsid w:val="000F2105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E4"/>
    <w:rsid w:val="001A636D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96A35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C0505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50281"/>
    <w:rsid w:val="00551C9F"/>
    <w:rsid w:val="00552C34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59B2"/>
    <w:rsid w:val="00656311"/>
    <w:rsid w:val="00656E9D"/>
    <w:rsid w:val="00657F08"/>
    <w:rsid w:val="006627BA"/>
    <w:rsid w:val="00664BF4"/>
    <w:rsid w:val="00666CC4"/>
    <w:rsid w:val="00666D57"/>
    <w:rsid w:val="0067745F"/>
    <w:rsid w:val="0068245C"/>
    <w:rsid w:val="006828D2"/>
    <w:rsid w:val="0068730C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10A04"/>
    <w:rsid w:val="0091456D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65F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EA9"/>
    <w:rsid w:val="00A310E9"/>
    <w:rsid w:val="00A3184D"/>
    <w:rsid w:val="00A364D3"/>
    <w:rsid w:val="00A371B3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C280C"/>
    <w:rsid w:val="00AD3818"/>
    <w:rsid w:val="00AD4E1D"/>
    <w:rsid w:val="00AD561E"/>
    <w:rsid w:val="00AF04E8"/>
    <w:rsid w:val="00AF6848"/>
    <w:rsid w:val="00AF6A05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40B2"/>
    <w:rsid w:val="00B505F4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E2AD9"/>
    <w:rsid w:val="00BF2A94"/>
    <w:rsid w:val="00BF33B8"/>
    <w:rsid w:val="00BF6E85"/>
    <w:rsid w:val="00C02A13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5CCF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32C7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71E44"/>
    <w:rsid w:val="00D7375C"/>
    <w:rsid w:val="00D737EE"/>
    <w:rsid w:val="00D775DC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B6909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4480"/>
    <w:rsid w:val="00F068E8"/>
    <w:rsid w:val="00F14717"/>
    <w:rsid w:val="00F1608A"/>
    <w:rsid w:val="00F1722D"/>
    <w:rsid w:val="00F20381"/>
    <w:rsid w:val="00F31BBB"/>
    <w:rsid w:val="00F343C0"/>
    <w:rsid w:val="00F360F6"/>
    <w:rsid w:val="00F36654"/>
    <w:rsid w:val="00F41A3F"/>
    <w:rsid w:val="00F51D64"/>
    <w:rsid w:val="00F54D71"/>
    <w:rsid w:val="00F614F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9B36779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929B-5423-45EE-AEFD-1D8B9DD6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Holubová Romana</cp:lastModifiedBy>
  <cp:revision>29</cp:revision>
  <cp:lastPrinted>2020-02-06T09:08:00Z</cp:lastPrinted>
  <dcterms:created xsi:type="dcterms:W3CDTF">2020-09-24T07:08:00Z</dcterms:created>
  <dcterms:modified xsi:type="dcterms:W3CDTF">2021-08-31T09:25:00Z</dcterms:modified>
</cp:coreProperties>
</file>