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18C38BA6" w:rsidR="00014DBA" w:rsidRDefault="00014DBA" w:rsidP="003A0FA0">
      <w:pPr>
        <w:pStyle w:val="slo11text"/>
        <w:tabs>
          <w:tab w:val="left" w:pos="708"/>
        </w:tabs>
        <w:rPr>
          <w:b/>
        </w:rPr>
      </w:pPr>
      <w:bookmarkStart w:id="0" w:name="_GoBack"/>
      <w:bookmarkEnd w:id="0"/>
      <w:r>
        <w:rPr>
          <w:b/>
        </w:rPr>
        <w:t>Důvodová zpráva:</w:t>
      </w:r>
    </w:p>
    <w:p w14:paraId="5E3939A6" w14:textId="77777777" w:rsidR="00257FDE" w:rsidRDefault="00257FDE" w:rsidP="003A0FA0">
      <w:pPr>
        <w:pStyle w:val="slo1text"/>
        <w:rPr>
          <w:b/>
        </w:rPr>
      </w:pPr>
    </w:p>
    <w:p w14:paraId="54658FE3" w14:textId="77777777" w:rsidR="00F81CC1" w:rsidRPr="00370C25" w:rsidRDefault="00F81CC1" w:rsidP="00F81CC1">
      <w:pPr>
        <w:spacing w:before="120" w:after="120" w:line="240" w:lineRule="auto"/>
        <w:jc w:val="both"/>
        <w:rPr>
          <w:rFonts w:ascii="Arial" w:hAnsi="Arial" w:cs="Arial"/>
          <w:b/>
          <w:sz w:val="24"/>
          <w:szCs w:val="24"/>
        </w:rPr>
      </w:pPr>
      <w:r w:rsidRPr="00370C25">
        <w:rPr>
          <w:rFonts w:ascii="Arial" w:hAnsi="Arial" w:cs="Arial"/>
          <w:b/>
          <w:sz w:val="24"/>
          <w:szCs w:val="24"/>
        </w:rPr>
        <w:t>k návrhu usnesení bod 1. 1., 1. 2.</w:t>
      </w:r>
    </w:p>
    <w:p w14:paraId="574DD799" w14:textId="77777777" w:rsidR="000402F5" w:rsidRPr="00370C25" w:rsidRDefault="000402F5" w:rsidP="000402F5">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370C25">
        <w:rPr>
          <w:rFonts w:ascii="Arial" w:eastAsia="Times New Roman" w:hAnsi="Arial" w:cs="Arial"/>
          <w:b/>
          <w:bCs/>
          <w:sz w:val="24"/>
          <w:szCs w:val="24"/>
        </w:rPr>
        <w:t>Majetkoprávní vypořádání pozemků v k.ú. Staré Město pod Kralickým Sněžníkem s městem Staré Město v rámci majetkoprávního vypořádání stavby „Most ev. č. 446 - 052 Staré město“.</w:t>
      </w:r>
    </w:p>
    <w:p w14:paraId="6054E425" w14:textId="7166BA23" w:rsidR="000402F5" w:rsidRPr="00370C25" w:rsidRDefault="000402F5" w:rsidP="000402F5">
      <w:pPr>
        <w:widowControl w:val="0"/>
        <w:spacing w:after="120" w:line="240" w:lineRule="auto"/>
        <w:jc w:val="both"/>
        <w:rPr>
          <w:rFonts w:ascii="Arial" w:eastAsia="Times New Roman" w:hAnsi="Arial" w:cs="Arial"/>
          <w:bCs/>
          <w:sz w:val="24"/>
          <w:szCs w:val="24"/>
        </w:rPr>
      </w:pPr>
      <w:r w:rsidRPr="00370C25">
        <w:rPr>
          <w:rFonts w:ascii="Arial" w:eastAsia="Times New Roman" w:hAnsi="Arial" w:cs="Arial"/>
          <w:bCs/>
          <w:sz w:val="24"/>
          <w:szCs w:val="24"/>
        </w:rPr>
        <w:t>Správa silnic Olomouckého kraje, příspěvková organizace byla investorem stavby „Most ev. č. 446-052 Staré Město</w:t>
      </w:r>
      <w:r w:rsidR="00A721ED" w:rsidRPr="00370C25">
        <w:rPr>
          <w:rFonts w:ascii="Arial" w:eastAsia="Times New Roman" w:hAnsi="Arial" w:cs="Arial"/>
          <w:bCs/>
          <w:sz w:val="24"/>
          <w:szCs w:val="24"/>
        </w:rPr>
        <w:t>“</w:t>
      </w:r>
      <w:r w:rsidRPr="00370C25">
        <w:rPr>
          <w:rFonts w:ascii="Arial" w:eastAsia="Times New Roman" w:hAnsi="Arial" w:cs="Arial"/>
          <w:bCs/>
          <w:sz w:val="24"/>
          <w:szCs w:val="24"/>
        </w:rPr>
        <w:t xml:space="preserve">. Příslušný geometrický plán je již zapsán v katastru nemovitostí. </w:t>
      </w:r>
    </w:p>
    <w:p w14:paraId="33C137EF" w14:textId="77777777" w:rsidR="000402F5" w:rsidRPr="00370C25" w:rsidRDefault="000402F5" w:rsidP="000402F5">
      <w:pPr>
        <w:spacing w:after="120" w:line="240" w:lineRule="auto"/>
        <w:jc w:val="both"/>
        <w:rPr>
          <w:rFonts w:ascii="Arial" w:eastAsia="Times New Roman" w:hAnsi="Arial" w:cs="Arial"/>
          <w:bCs/>
          <w:sz w:val="24"/>
          <w:szCs w:val="24"/>
        </w:rPr>
      </w:pPr>
      <w:r w:rsidRPr="00370C25">
        <w:rPr>
          <w:rFonts w:ascii="Arial" w:eastAsia="Times New Roman" w:hAnsi="Arial" w:cs="Arial"/>
          <w:bCs/>
          <w:sz w:val="24"/>
          <w:szCs w:val="24"/>
        </w:rPr>
        <w:t>Realizací uvedené stavby byly mj. dotčeny pozemky ve vlastnictví města Staré Město. Předmětné pozemky o výměře 57 m2 se nachází v k.ú. Staré Město pod Kralickým Sněžníkem, obec Staré Město a jsou zastavěny silnicí II/446 ve vlastnictví Olomouckého kraje.</w:t>
      </w:r>
    </w:p>
    <w:p w14:paraId="168B9329" w14:textId="77777777" w:rsidR="000402F5" w:rsidRPr="00370C25" w:rsidRDefault="000402F5" w:rsidP="000402F5">
      <w:pPr>
        <w:spacing w:after="120" w:line="240" w:lineRule="auto"/>
        <w:jc w:val="both"/>
        <w:rPr>
          <w:rFonts w:ascii="Arial" w:eastAsia="Times New Roman" w:hAnsi="Arial" w:cs="Arial"/>
          <w:bCs/>
          <w:sz w:val="24"/>
          <w:szCs w:val="24"/>
        </w:rPr>
      </w:pPr>
      <w:r w:rsidRPr="00370C25">
        <w:rPr>
          <w:rFonts w:ascii="Arial" w:eastAsia="Times New Roman" w:hAnsi="Arial" w:cs="Arial"/>
          <w:bCs/>
          <w:sz w:val="24"/>
          <w:szCs w:val="24"/>
        </w:rPr>
        <w:t>Dále by v rámci majetkoprávního vypořádání výše uvedené stavby mělo dojít k převodu nepotřebných pozemků o výměře 7 m2 v k.ú. Staré Město pod Kralickým Sněžníkem, obec Staré Město z vlastnictví Olomouckého kraje, z hospodaření Správy silnic Olomouckého kraje, příspěvkové organizace, do vlastnictví města Staré Město. Na předmětných pozemcích se nachází stavby ve vlastnictví města Staré Město.</w:t>
      </w:r>
    </w:p>
    <w:p w14:paraId="03993C61" w14:textId="77777777" w:rsidR="000402F5" w:rsidRPr="00370C25" w:rsidRDefault="000402F5" w:rsidP="000402F5">
      <w:pPr>
        <w:pStyle w:val="slo1text"/>
        <w:rPr>
          <w:rFonts w:cs="Arial"/>
          <w:szCs w:val="24"/>
        </w:rPr>
      </w:pPr>
      <w:r w:rsidRPr="00370C25">
        <w:rPr>
          <w:rFonts w:cs="Arial"/>
          <w:szCs w:val="24"/>
        </w:rPr>
        <w:t>Podnět k majetkoprávnímu vypořádání podala Správa silnic Olomouckého kraje, příspěvková organizace.</w:t>
      </w:r>
    </w:p>
    <w:p w14:paraId="28ADF65C" w14:textId="77777777" w:rsidR="000402F5" w:rsidRPr="00370C25" w:rsidRDefault="000402F5" w:rsidP="000402F5">
      <w:pPr>
        <w:spacing w:after="120" w:line="240" w:lineRule="auto"/>
        <w:jc w:val="both"/>
        <w:rPr>
          <w:rFonts w:ascii="Arial" w:eastAsia="Times New Roman" w:hAnsi="Arial" w:cs="Arial"/>
          <w:bCs/>
          <w:sz w:val="24"/>
          <w:szCs w:val="24"/>
          <w:u w:val="single"/>
        </w:rPr>
      </w:pPr>
      <w:r w:rsidRPr="00370C25">
        <w:rPr>
          <w:rFonts w:ascii="Arial" w:eastAsia="Times New Roman" w:hAnsi="Arial" w:cs="Arial"/>
          <w:bCs/>
          <w:sz w:val="24"/>
          <w:szCs w:val="24"/>
          <w:u w:val="single"/>
        </w:rPr>
        <w:t>Město Staré Město s majetkoprávním vypořádáním pozemků souhlasí.</w:t>
      </w:r>
    </w:p>
    <w:p w14:paraId="34D0E5D7" w14:textId="77777777" w:rsidR="000402F5" w:rsidRPr="00370C25" w:rsidRDefault="000402F5" w:rsidP="000402F5">
      <w:pPr>
        <w:spacing w:after="120" w:line="240" w:lineRule="auto"/>
        <w:jc w:val="both"/>
        <w:rPr>
          <w:rFonts w:ascii="Arial" w:eastAsia="Times New Roman" w:hAnsi="Arial" w:cs="Arial"/>
          <w:b/>
          <w:sz w:val="24"/>
          <w:szCs w:val="24"/>
          <w:lang w:eastAsia="cs-CZ"/>
        </w:rPr>
      </w:pPr>
      <w:r w:rsidRPr="00370C25">
        <w:rPr>
          <w:rFonts w:ascii="Arial" w:eastAsia="Times New Roman" w:hAnsi="Arial" w:cs="Arial"/>
          <w:b/>
          <w:sz w:val="24"/>
          <w:szCs w:val="24"/>
          <w:lang w:eastAsia="cs-CZ"/>
        </w:rPr>
        <w:t>Vyjádření odboru dopravy a silničního hospodářství ze dne 28. 12. 2020:</w:t>
      </w:r>
    </w:p>
    <w:p w14:paraId="4D0E2858" w14:textId="77777777" w:rsidR="000402F5" w:rsidRPr="00370C25" w:rsidRDefault="000402F5" w:rsidP="000402F5">
      <w:pPr>
        <w:spacing w:after="120" w:line="240" w:lineRule="auto"/>
        <w:jc w:val="both"/>
        <w:rPr>
          <w:rFonts w:ascii="Arial" w:eastAsia="Times New Roman" w:hAnsi="Arial" w:cs="Arial"/>
          <w:sz w:val="24"/>
          <w:szCs w:val="24"/>
          <w:lang w:eastAsia="cs-CZ"/>
        </w:rPr>
      </w:pPr>
      <w:r w:rsidRPr="00370C25">
        <w:rPr>
          <w:rFonts w:ascii="Arial" w:eastAsia="Times New Roman" w:hAnsi="Arial" w:cs="Arial"/>
          <w:sz w:val="24"/>
          <w:szCs w:val="24"/>
          <w:lang w:eastAsia="cs-CZ"/>
        </w:rPr>
        <w:t>Obdrželi jsme stanovisko od Správy silnic Olomouckého kraje, příspěvkové organizace, týkající se majetkoprávního vypořádání pozemků po stavbě „Most ev. č. 446 - 052 Staré město“. S výše uvedeným stanoviskem Správy silnic Olomouckého kraje, příspěvkové organizace souhlasíme a doporučujeme předmětnou záležitost projednat v Komisi pro majetkoprávní záležitosti Rady Olomouckého kraje.</w:t>
      </w:r>
    </w:p>
    <w:p w14:paraId="332E9D7F" w14:textId="77777777" w:rsidR="000402F5" w:rsidRPr="00370C25" w:rsidRDefault="000402F5" w:rsidP="000402F5">
      <w:pPr>
        <w:widowControl w:val="0"/>
        <w:spacing w:before="120" w:after="120" w:line="240" w:lineRule="auto"/>
        <w:jc w:val="both"/>
        <w:rPr>
          <w:rFonts w:ascii="Arial" w:eastAsia="Times New Roman" w:hAnsi="Arial" w:cs="Arial"/>
          <w:bCs/>
          <w:sz w:val="24"/>
          <w:szCs w:val="24"/>
        </w:rPr>
      </w:pPr>
      <w:r w:rsidRPr="00370C25">
        <w:rPr>
          <w:rFonts w:ascii="Arial" w:eastAsia="Times New Roman" w:hAnsi="Arial" w:cs="Arial"/>
          <w:b/>
          <w:bCs/>
          <w:sz w:val="24"/>
          <w:szCs w:val="24"/>
        </w:rPr>
        <w:t>Rada Olomouckého kraje svým usnesením schválila záměr</w:t>
      </w:r>
      <w:r w:rsidRPr="00370C25">
        <w:rPr>
          <w:rFonts w:ascii="Arial" w:eastAsia="Times New Roman" w:hAnsi="Arial" w:cs="Arial"/>
          <w:bCs/>
          <w:sz w:val="24"/>
          <w:szCs w:val="24"/>
        </w:rPr>
        <w:t xml:space="preserve"> </w:t>
      </w:r>
      <w:r w:rsidRPr="00370C25">
        <w:rPr>
          <w:rFonts w:ascii="Arial" w:eastAsia="Times New Roman" w:hAnsi="Arial" w:cs="Arial"/>
          <w:b/>
          <w:bCs/>
          <w:sz w:val="24"/>
          <w:szCs w:val="24"/>
        </w:rPr>
        <w:t xml:space="preserve">Olomouckého kraje bezúplatně převést </w:t>
      </w:r>
      <w:r w:rsidRPr="00370C25">
        <w:rPr>
          <w:rStyle w:val="Tunznak"/>
          <w:rFonts w:cs="Arial"/>
          <w:szCs w:val="24"/>
        </w:rPr>
        <w:t xml:space="preserve">pozemky v k.ú. Staré Město pod Kralickým Sněžníkem, obec Staré Město z vlastnictví Olomouckého kraje, z hospodaření Správy silnic Olomouckého kraje, příspěvkové organizace, do vlastnictví města Staré město, IČO: </w:t>
      </w:r>
      <w:r w:rsidRPr="00370C25">
        <w:rPr>
          <w:rFonts w:ascii="Arial" w:hAnsi="Arial" w:cs="Arial"/>
          <w:b/>
          <w:sz w:val="24"/>
          <w:szCs w:val="24"/>
        </w:rPr>
        <w:t>00303364</w:t>
      </w:r>
      <w:r w:rsidRPr="00370C25">
        <w:rPr>
          <w:rStyle w:val="Tunznak"/>
          <w:rFonts w:cs="Arial"/>
          <w:szCs w:val="24"/>
        </w:rPr>
        <w:t xml:space="preserve">. </w:t>
      </w:r>
      <w:r w:rsidRPr="00370C25">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8. 6. 2021 do 9. 7. 2021.</w:t>
      </w:r>
      <w:r w:rsidRPr="00370C25">
        <w:rPr>
          <w:rFonts w:ascii="Arial" w:eastAsia="Times New Roman" w:hAnsi="Arial" w:cs="Arial"/>
          <w:b/>
          <w:bCs/>
          <w:sz w:val="24"/>
          <w:szCs w:val="24"/>
        </w:rPr>
        <w:t xml:space="preserve"> </w:t>
      </w:r>
      <w:r w:rsidRPr="00370C25">
        <w:rPr>
          <w:rFonts w:ascii="Arial" w:eastAsia="Times New Roman" w:hAnsi="Arial" w:cs="Arial"/>
          <w:bCs/>
          <w:sz w:val="24"/>
          <w:szCs w:val="24"/>
        </w:rPr>
        <w:t>V průběhu zveřejnění se jiný zájemce o předmětné nemovitosti nepřihlásil, nebyly vzneseny žádné podněty a připomínky.</w:t>
      </w:r>
    </w:p>
    <w:p w14:paraId="1E5CEFB3" w14:textId="77777777" w:rsidR="000402F5" w:rsidRPr="00370C25" w:rsidRDefault="00213402" w:rsidP="000402F5">
      <w:pPr>
        <w:spacing w:after="120" w:line="240" w:lineRule="auto"/>
        <w:jc w:val="both"/>
        <w:rPr>
          <w:rStyle w:val="Tunznak"/>
          <w:rFonts w:cs="Arial"/>
          <w:szCs w:val="24"/>
        </w:rPr>
      </w:pPr>
      <w:r w:rsidRPr="00370C25">
        <w:rPr>
          <w:rFonts w:ascii="Arial" w:eastAsia="Times New Roman" w:hAnsi="Arial" w:cs="Arial"/>
          <w:b/>
          <w:bCs/>
          <w:sz w:val="24"/>
          <w:szCs w:val="24"/>
        </w:rPr>
        <w:t xml:space="preserve">Rada Olomouckého kraje </w:t>
      </w:r>
      <w:r w:rsidR="004E2E67" w:rsidRPr="00370C25">
        <w:rPr>
          <w:rFonts w:ascii="Arial" w:eastAsia="Times New Roman" w:hAnsi="Arial" w:cs="Arial"/>
          <w:bCs/>
          <w:sz w:val="24"/>
          <w:szCs w:val="24"/>
        </w:rPr>
        <w:t xml:space="preserve">na základě návrhu </w:t>
      </w:r>
      <w:r w:rsidR="000402F5" w:rsidRPr="00370C25">
        <w:rPr>
          <w:rFonts w:ascii="Arial" w:hAnsi="Arial" w:cs="Arial"/>
          <w:sz w:val="24"/>
          <w:szCs w:val="24"/>
        </w:rPr>
        <w:t>K – MP a odbor</w:t>
      </w:r>
      <w:r w:rsidR="004E2E67" w:rsidRPr="00370C25">
        <w:rPr>
          <w:rFonts w:ascii="Arial" w:hAnsi="Arial" w:cs="Arial"/>
          <w:sz w:val="24"/>
          <w:szCs w:val="24"/>
        </w:rPr>
        <w:t>u</w:t>
      </w:r>
      <w:r w:rsidR="000402F5" w:rsidRPr="00370C25">
        <w:rPr>
          <w:rFonts w:ascii="Arial" w:hAnsi="Arial" w:cs="Arial"/>
          <w:sz w:val="24"/>
          <w:szCs w:val="24"/>
        </w:rPr>
        <w:t xml:space="preserve"> majetkov</w:t>
      </w:r>
      <w:r w:rsidR="004E2E67" w:rsidRPr="00370C25">
        <w:rPr>
          <w:rFonts w:ascii="Arial" w:hAnsi="Arial" w:cs="Arial"/>
          <w:sz w:val="24"/>
          <w:szCs w:val="24"/>
        </w:rPr>
        <w:t>ého</w:t>
      </w:r>
      <w:r w:rsidR="000402F5" w:rsidRPr="00370C25">
        <w:rPr>
          <w:rFonts w:ascii="Arial" w:hAnsi="Arial" w:cs="Arial"/>
          <w:sz w:val="24"/>
          <w:szCs w:val="24"/>
        </w:rPr>
        <w:t>, právní</w:t>
      </w:r>
      <w:r w:rsidR="004E2E67" w:rsidRPr="00370C25">
        <w:rPr>
          <w:rFonts w:ascii="Arial" w:hAnsi="Arial" w:cs="Arial"/>
          <w:sz w:val="24"/>
          <w:szCs w:val="24"/>
        </w:rPr>
        <w:t>ho</w:t>
      </w:r>
      <w:r w:rsidR="000402F5" w:rsidRPr="00370C25">
        <w:rPr>
          <w:rFonts w:ascii="Arial" w:hAnsi="Arial" w:cs="Arial"/>
          <w:sz w:val="24"/>
          <w:szCs w:val="24"/>
        </w:rPr>
        <w:t xml:space="preserve"> a správních činností </w:t>
      </w:r>
      <w:r w:rsidR="000402F5" w:rsidRPr="00370C25">
        <w:rPr>
          <w:rFonts w:ascii="Arial" w:hAnsi="Arial" w:cs="Arial"/>
          <w:b/>
          <w:sz w:val="24"/>
          <w:szCs w:val="24"/>
        </w:rPr>
        <w:t>doporuč</w:t>
      </w:r>
      <w:r w:rsidR="004E2E67" w:rsidRPr="00370C25">
        <w:rPr>
          <w:rFonts w:ascii="Arial" w:hAnsi="Arial" w:cs="Arial"/>
          <w:b/>
          <w:sz w:val="24"/>
          <w:szCs w:val="24"/>
        </w:rPr>
        <w:t>uje</w:t>
      </w:r>
      <w:r w:rsidR="000402F5" w:rsidRPr="00370C25">
        <w:rPr>
          <w:rFonts w:ascii="Arial" w:hAnsi="Arial" w:cs="Arial"/>
          <w:b/>
          <w:sz w:val="24"/>
          <w:szCs w:val="24"/>
        </w:rPr>
        <w:t xml:space="preserve"> Zastupitelstvu Olomouckého kraje schválit </w:t>
      </w:r>
      <w:r w:rsidR="000402F5" w:rsidRPr="00370C25">
        <w:rPr>
          <w:rStyle w:val="Tunznak"/>
          <w:rFonts w:cs="Arial"/>
          <w:szCs w:val="24"/>
        </w:rPr>
        <w:t xml:space="preserve">bezúplatný převod pozemků parc. č. 3265/63 ost. pl. o výměře 6 m2 a parc. č. 3265/64 ost. pl. o výměře 1 m2, oba v k.ú. Staré Město pod Kralickým Sněžníkem, obec Staré Město z vlastnictví Olomouckého kraje, z hospodaření Správy silnic Olomouckého kraje, příspěvkové organizace, do vlastnictví města Staré město, IČO: </w:t>
      </w:r>
      <w:r w:rsidR="000402F5" w:rsidRPr="00370C25">
        <w:rPr>
          <w:rFonts w:ascii="Arial" w:hAnsi="Arial" w:cs="Arial"/>
          <w:b/>
          <w:sz w:val="24"/>
          <w:szCs w:val="24"/>
        </w:rPr>
        <w:t>00303364</w:t>
      </w:r>
      <w:r w:rsidR="000402F5" w:rsidRPr="00370C25">
        <w:rPr>
          <w:rStyle w:val="Tunznak"/>
          <w:rFonts w:cs="Arial"/>
          <w:szCs w:val="24"/>
        </w:rPr>
        <w:t xml:space="preserve">. </w:t>
      </w:r>
      <w:r w:rsidR="000402F5" w:rsidRPr="00370C25">
        <w:rPr>
          <w:rFonts w:ascii="Arial" w:hAnsi="Arial" w:cs="Arial"/>
          <w:b/>
          <w:bCs/>
          <w:sz w:val="24"/>
          <w:szCs w:val="24"/>
        </w:rPr>
        <w:t>Nabyvatel uhradí veškeré náklady spojené s převodem vlastnického práva a správní poplatek k návrhu na vklad vlastnického práva do katastru nemovitostí.</w:t>
      </w:r>
    </w:p>
    <w:p w14:paraId="6E646258" w14:textId="77777777" w:rsidR="000402F5" w:rsidRPr="00370C25" w:rsidRDefault="004E2E67" w:rsidP="000402F5">
      <w:pPr>
        <w:spacing w:after="120" w:line="240" w:lineRule="auto"/>
        <w:jc w:val="both"/>
        <w:rPr>
          <w:rStyle w:val="Tunznak"/>
          <w:rFonts w:cs="Arial"/>
          <w:szCs w:val="24"/>
        </w:rPr>
      </w:pPr>
      <w:r w:rsidRPr="00370C25">
        <w:rPr>
          <w:rFonts w:ascii="Arial" w:eastAsia="Times New Roman" w:hAnsi="Arial" w:cs="Arial"/>
          <w:b/>
          <w:bCs/>
          <w:sz w:val="24"/>
          <w:szCs w:val="24"/>
        </w:rPr>
        <w:t xml:space="preserve">Rada Olomouckého kraje </w:t>
      </w:r>
      <w:r w:rsidRPr="00370C25">
        <w:rPr>
          <w:rFonts w:ascii="Arial" w:eastAsia="Times New Roman" w:hAnsi="Arial" w:cs="Arial"/>
          <w:bCs/>
          <w:sz w:val="24"/>
          <w:szCs w:val="24"/>
        </w:rPr>
        <w:t xml:space="preserve">na základě návrhu </w:t>
      </w:r>
      <w:r w:rsidRPr="00370C25">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w:t>
      </w:r>
      <w:r w:rsidR="000402F5" w:rsidRPr="00370C25">
        <w:rPr>
          <w:rFonts w:ascii="Arial" w:hAnsi="Arial" w:cs="Arial"/>
          <w:b/>
          <w:sz w:val="24"/>
          <w:szCs w:val="24"/>
        </w:rPr>
        <w:t xml:space="preserve">Zastupitelstvu Olomouckého kraje schválit </w:t>
      </w:r>
      <w:r w:rsidR="000402F5" w:rsidRPr="00370C25">
        <w:rPr>
          <w:rStyle w:val="Tunznak"/>
          <w:rFonts w:cs="Arial"/>
          <w:szCs w:val="24"/>
        </w:rPr>
        <w:t xml:space="preserve">bezúplatné nabytí pozemků parc. č. 3244/54 ost. pl. o výměře 2 m2, parc. č. 3244/55 ost. pl. o výměře 4 m2, parc. č. 3244/56 ost. pl. o výměře 28 m2, parc. č. 3265/67 ost. pl. o </w:t>
      </w:r>
      <w:r w:rsidR="000402F5" w:rsidRPr="00370C25">
        <w:rPr>
          <w:rStyle w:val="Tunznak"/>
          <w:rFonts w:cs="Arial"/>
          <w:szCs w:val="24"/>
        </w:rPr>
        <w:lastRenderedPageBreak/>
        <w:t xml:space="preserve">výměře 6 m2, parc. č. 3265/61 ost. pl. o výměře 14 m2 a parc. č. 3265/62 ost. pl. o výměře 3 m2, vše v k.ú. Staré Město pod Kralickým Sněžníkem, obec Staré Město z vlastnictví města Staré Město, IČO: </w:t>
      </w:r>
      <w:r w:rsidR="000402F5" w:rsidRPr="00370C25">
        <w:rPr>
          <w:rFonts w:ascii="Arial" w:hAnsi="Arial" w:cs="Arial"/>
          <w:b/>
          <w:sz w:val="24"/>
          <w:szCs w:val="24"/>
        </w:rPr>
        <w:t>00303364</w:t>
      </w:r>
      <w:r w:rsidR="000402F5" w:rsidRPr="00370C25">
        <w:rPr>
          <w:rStyle w:val="Tunznak"/>
          <w:rFonts w:cs="Arial"/>
          <w:szCs w:val="24"/>
        </w:rPr>
        <w:t xml:space="preserve">, do vlastnictví Olomouckého kraje, do hospodaření Správy silnic Olomouckého kraje, příspěvkové organizace. </w:t>
      </w:r>
      <w:r w:rsidR="000402F5" w:rsidRPr="00370C25">
        <w:rPr>
          <w:rFonts w:ascii="Arial" w:hAnsi="Arial" w:cs="Arial"/>
          <w:b/>
          <w:bCs/>
          <w:sz w:val="24"/>
          <w:szCs w:val="24"/>
        </w:rPr>
        <w:t>Nabyvatel uhradí veškeré náklady spojené s převodem vlastnického práva a správní poplatek k návrhu na vklad vlastnického práva do katastru nemovitostí.</w:t>
      </w:r>
    </w:p>
    <w:p w14:paraId="1C1DAC47" w14:textId="77777777" w:rsidR="000402F5" w:rsidRPr="00370C25" w:rsidRDefault="000402F5" w:rsidP="000402F5">
      <w:pPr>
        <w:pStyle w:val="slo1text"/>
        <w:tabs>
          <w:tab w:val="left" w:pos="0"/>
        </w:tabs>
        <w:spacing w:before="120"/>
        <w:rPr>
          <w:rStyle w:val="Tunznak"/>
          <w:rFonts w:cs="Arial"/>
          <w:b w:val="0"/>
          <w:bCs/>
          <w:szCs w:val="24"/>
        </w:rPr>
      </w:pPr>
    </w:p>
    <w:p w14:paraId="3966DF42" w14:textId="77777777" w:rsidR="000402F5" w:rsidRPr="00370C25" w:rsidRDefault="000402F5" w:rsidP="000402F5">
      <w:pPr>
        <w:spacing w:before="120" w:after="120" w:line="240" w:lineRule="auto"/>
        <w:jc w:val="both"/>
        <w:rPr>
          <w:rFonts w:ascii="Arial" w:hAnsi="Arial" w:cs="Arial"/>
          <w:b/>
          <w:sz w:val="24"/>
          <w:szCs w:val="24"/>
        </w:rPr>
      </w:pPr>
      <w:r w:rsidRPr="00370C25">
        <w:rPr>
          <w:rFonts w:ascii="Arial" w:hAnsi="Arial" w:cs="Arial"/>
          <w:b/>
          <w:sz w:val="24"/>
          <w:szCs w:val="24"/>
        </w:rPr>
        <w:t xml:space="preserve">k návrhu usnesení bod </w:t>
      </w:r>
      <w:r w:rsidR="004E2E67" w:rsidRPr="00370C25">
        <w:rPr>
          <w:rFonts w:ascii="Arial" w:hAnsi="Arial" w:cs="Arial"/>
          <w:b/>
          <w:sz w:val="24"/>
          <w:szCs w:val="24"/>
        </w:rPr>
        <w:t>1</w:t>
      </w:r>
      <w:r w:rsidRPr="00370C25">
        <w:rPr>
          <w:rFonts w:ascii="Arial" w:hAnsi="Arial" w:cs="Arial"/>
          <w:b/>
          <w:sz w:val="24"/>
          <w:szCs w:val="24"/>
        </w:rPr>
        <w:t xml:space="preserve">. 3., </w:t>
      </w:r>
      <w:r w:rsidR="004E2E67" w:rsidRPr="00370C25">
        <w:rPr>
          <w:rFonts w:ascii="Arial" w:hAnsi="Arial" w:cs="Arial"/>
          <w:b/>
          <w:sz w:val="24"/>
          <w:szCs w:val="24"/>
        </w:rPr>
        <w:t>1</w:t>
      </w:r>
      <w:r w:rsidRPr="00370C25">
        <w:rPr>
          <w:rFonts w:ascii="Arial" w:hAnsi="Arial" w:cs="Arial"/>
          <w:b/>
          <w:sz w:val="24"/>
          <w:szCs w:val="24"/>
        </w:rPr>
        <w:t>. 4.</w:t>
      </w:r>
    </w:p>
    <w:p w14:paraId="3A8FBB0C" w14:textId="77777777" w:rsidR="000402F5" w:rsidRPr="00370C25" w:rsidRDefault="000402F5" w:rsidP="000402F5">
      <w:pPr>
        <w:widowControl w:val="0"/>
        <w:pBdr>
          <w:top w:val="single" w:sz="4" w:space="1" w:color="auto"/>
          <w:left w:val="single" w:sz="4" w:space="4" w:color="auto"/>
          <w:bottom w:val="single" w:sz="4" w:space="1" w:color="auto"/>
          <w:right w:val="single" w:sz="4" w:space="4" w:color="auto"/>
        </w:pBdr>
        <w:tabs>
          <w:tab w:val="left" w:pos="360"/>
        </w:tabs>
        <w:spacing w:before="120" w:after="120" w:line="240" w:lineRule="auto"/>
        <w:jc w:val="both"/>
        <w:rPr>
          <w:rFonts w:ascii="Arial" w:hAnsi="Arial" w:cs="Arial"/>
          <w:b/>
          <w:bCs/>
          <w:sz w:val="24"/>
          <w:szCs w:val="24"/>
        </w:rPr>
      </w:pPr>
      <w:r w:rsidRPr="00370C25">
        <w:rPr>
          <w:rFonts w:ascii="Arial" w:hAnsi="Arial" w:cs="Arial"/>
          <w:b/>
          <w:bCs/>
          <w:sz w:val="24"/>
          <w:szCs w:val="24"/>
        </w:rPr>
        <w:t xml:space="preserve">Majetkoprávní vypořádání stavby „II/446 Pňovice – průtah, I. etapa“ v k.ú. Pňovice a v k.ú. Žerotín </w:t>
      </w:r>
      <w:r w:rsidRPr="00370C25">
        <w:rPr>
          <w:rFonts w:ascii="Arial" w:hAnsi="Arial" w:cs="Arial"/>
          <w:b/>
          <w:sz w:val="24"/>
          <w:szCs w:val="24"/>
        </w:rPr>
        <w:t>mezi Olomouckým krajem a obcí Žerotín.</w:t>
      </w:r>
    </w:p>
    <w:p w14:paraId="37078D8E" w14:textId="77777777" w:rsidR="000402F5" w:rsidRPr="00370C25" w:rsidRDefault="000402F5" w:rsidP="000402F5">
      <w:pPr>
        <w:pStyle w:val="Zkladntext"/>
        <w:spacing w:before="120"/>
        <w:rPr>
          <w:rFonts w:cs="Arial"/>
          <w:szCs w:val="24"/>
        </w:rPr>
      </w:pPr>
      <w:r w:rsidRPr="00370C25">
        <w:rPr>
          <w:rFonts w:cs="Arial"/>
          <w:szCs w:val="24"/>
        </w:rPr>
        <w:t>Předmětné pozemky ve vlastnictví Olomouckého kraje a obce Žerotín se nacházejí v k. ú. a obci Pňovice a v k.ú. a obci Žerotín a byly dotčeny stavbou Olomouckého kraje „II/446 Pňovice – průtah, I. etapa“.</w:t>
      </w:r>
    </w:p>
    <w:p w14:paraId="37CE6464" w14:textId="77777777" w:rsidR="000402F5" w:rsidRPr="00370C25" w:rsidRDefault="000402F5" w:rsidP="000402F5">
      <w:pPr>
        <w:pStyle w:val="Zkladntext"/>
        <w:spacing w:before="120"/>
        <w:rPr>
          <w:rStyle w:val="TuntextChar5"/>
          <w:rFonts w:cs="Arial"/>
          <w:b w:val="0"/>
        </w:rPr>
      </w:pPr>
      <w:r w:rsidRPr="00370C25">
        <w:rPr>
          <w:rStyle w:val="TuntextChar5"/>
          <w:rFonts w:cs="Arial"/>
          <w:b w:val="0"/>
        </w:rPr>
        <w:t>Předmětné pozemky v hospodaření Správy silnic Olomouckého kraje, příspěvkové organizace jsou zastavěny místní komunikací a jsou pro kraj nepotřebné. Celková výměra pozemků, určených k převodu z vlastnictví Olomouckého kraje, činí 1 762 m2.</w:t>
      </w:r>
    </w:p>
    <w:p w14:paraId="03EE2813" w14:textId="77777777" w:rsidR="000402F5" w:rsidRPr="00370C25" w:rsidRDefault="000402F5" w:rsidP="000402F5">
      <w:pPr>
        <w:pStyle w:val="Zkladntext"/>
        <w:spacing w:before="120"/>
        <w:rPr>
          <w:rStyle w:val="TuntextChar5"/>
          <w:rFonts w:cs="Arial"/>
          <w:b w:val="0"/>
        </w:rPr>
      </w:pPr>
      <w:r w:rsidRPr="00370C25">
        <w:rPr>
          <w:rStyle w:val="TuntextChar5"/>
          <w:rFonts w:cs="Arial"/>
          <w:b w:val="0"/>
        </w:rPr>
        <w:t xml:space="preserve">Předmětné pozemky ve vlastnictví obce Žerotín jsou zastavěny krajskou silnicí II/446. Celková výměra pozemků, určených k nabytí do vlastnictví Olomouckého kraje, činí 4 164 m2. </w:t>
      </w:r>
    </w:p>
    <w:p w14:paraId="628408EA" w14:textId="77777777" w:rsidR="000402F5" w:rsidRPr="00370C25" w:rsidRDefault="000402F5" w:rsidP="000402F5">
      <w:pPr>
        <w:pStyle w:val="Zkladntextodsazendek"/>
        <w:spacing w:before="120"/>
        <w:ind w:firstLine="0"/>
        <w:rPr>
          <w:rStyle w:val="Tunznak"/>
          <w:rFonts w:cs="Arial"/>
          <w:bCs/>
          <w:szCs w:val="24"/>
        </w:rPr>
      </w:pPr>
      <w:r w:rsidRPr="00370C25">
        <w:rPr>
          <w:rFonts w:cs="Arial"/>
          <w:b/>
          <w:szCs w:val="24"/>
        </w:rPr>
        <w:t>Vyjádření odboru dopravy a silničního hospodářství ze dne 31</w:t>
      </w:r>
      <w:r w:rsidRPr="00370C25">
        <w:rPr>
          <w:rStyle w:val="Tunznak"/>
          <w:rFonts w:cs="Arial"/>
          <w:bCs/>
          <w:szCs w:val="24"/>
        </w:rPr>
        <w:t>. 3. 2021:</w:t>
      </w:r>
    </w:p>
    <w:p w14:paraId="7E56D2B2" w14:textId="77777777" w:rsidR="000402F5" w:rsidRPr="00370C25" w:rsidRDefault="000402F5" w:rsidP="000402F5">
      <w:pPr>
        <w:pStyle w:val="Zkladntextodsazendek"/>
        <w:spacing w:before="120"/>
        <w:ind w:firstLine="0"/>
        <w:rPr>
          <w:rStyle w:val="Tunznak"/>
          <w:rFonts w:cs="Arial"/>
          <w:b w:val="0"/>
          <w:bCs/>
          <w:szCs w:val="24"/>
        </w:rPr>
      </w:pPr>
      <w:r w:rsidRPr="00370C25">
        <w:rPr>
          <w:rStyle w:val="Tunznak"/>
          <w:rFonts w:cs="Arial"/>
          <w:b w:val="0"/>
          <w:bCs/>
          <w:szCs w:val="24"/>
        </w:rPr>
        <w:t>Odbor dopravy a silničního hospodářství na základě vyjádření Správy silnic Olomouckého kraje, příspěvkové organizace souhlasí s navrhovaným majetkoprávním vypořádáním předmětných pozemků.</w:t>
      </w:r>
    </w:p>
    <w:p w14:paraId="63DDE0C3" w14:textId="77777777" w:rsidR="000402F5" w:rsidRPr="00370C25" w:rsidRDefault="000402F5" w:rsidP="000402F5">
      <w:pPr>
        <w:pStyle w:val="Zkladntext"/>
        <w:spacing w:before="120"/>
        <w:rPr>
          <w:rFonts w:cs="Arial"/>
          <w:szCs w:val="24"/>
          <w:u w:val="single"/>
        </w:rPr>
      </w:pPr>
      <w:r w:rsidRPr="00370C25">
        <w:rPr>
          <w:rFonts w:cs="Arial"/>
          <w:szCs w:val="24"/>
          <w:u w:val="single"/>
        </w:rPr>
        <w:t>Obec Žerotín s navrženými vzájemnými bezúplatnými převody pozemků souhlasí.</w:t>
      </w:r>
    </w:p>
    <w:p w14:paraId="52047A78" w14:textId="77777777" w:rsidR="000402F5" w:rsidRPr="00370C25" w:rsidRDefault="000402F5" w:rsidP="000402F5">
      <w:pPr>
        <w:widowControl w:val="0"/>
        <w:spacing w:before="120" w:after="120" w:line="240" w:lineRule="auto"/>
        <w:jc w:val="both"/>
        <w:rPr>
          <w:rFonts w:ascii="Arial" w:eastAsia="Times New Roman" w:hAnsi="Arial" w:cs="Arial"/>
          <w:bCs/>
          <w:sz w:val="24"/>
          <w:szCs w:val="24"/>
        </w:rPr>
      </w:pPr>
      <w:r w:rsidRPr="00370C25">
        <w:rPr>
          <w:rFonts w:ascii="Arial" w:eastAsia="Times New Roman" w:hAnsi="Arial" w:cs="Arial"/>
          <w:b/>
          <w:bCs/>
          <w:sz w:val="24"/>
          <w:szCs w:val="24"/>
        </w:rPr>
        <w:t>Rada Olomouckého kraje svým usnesením schválila záměr</w:t>
      </w:r>
      <w:r w:rsidRPr="00370C25">
        <w:rPr>
          <w:rFonts w:ascii="Arial" w:eastAsia="Times New Roman" w:hAnsi="Arial" w:cs="Arial"/>
          <w:bCs/>
          <w:sz w:val="24"/>
          <w:szCs w:val="24"/>
        </w:rPr>
        <w:t xml:space="preserve"> </w:t>
      </w:r>
      <w:r w:rsidRPr="00370C25">
        <w:rPr>
          <w:rFonts w:ascii="Arial" w:eastAsia="Times New Roman" w:hAnsi="Arial" w:cs="Arial"/>
          <w:b/>
          <w:bCs/>
          <w:sz w:val="24"/>
          <w:szCs w:val="24"/>
        </w:rPr>
        <w:t xml:space="preserve">Olomouckého kraje bezúplatně převést </w:t>
      </w:r>
      <w:r w:rsidRPr="00370C25">
        <w:rPr>
          <w:rStyle w:val="Tunznak"/>
          <w:rFonts w:cs="Arial"/>
          <w:szCs w:val="24"/>
        </w:rPr>
        <w:t xml:space="preserve">pozemky </w:t>
      </w:r>
      <w:r w:rsidRPr="00370C25">
        <w:rPr>
          <w:rFonts w:ascii="Arial" w:hAnsi="Arial" w:cs="Arial"/>
          <w:b/>
          <w:sz w:val="24"/>
          <w:szCs w:val="24"/>
        </w:rPr>
        <w:t xml:space="preserve">v k.ú. a obci Žerotín </w:t>
      </w:r>
      <w:r w:rsidRPr="00370C25">
        <w:rPr>
          <w:rStyle w:val="Zkladnznak"/>
          <w:rFonts w:cs="Arial"/>
          <w:b/>
          <w:szCs w:val="24"/>
        </w:rPr>
        <w:t>z vlastnictví Olomouckého kraje, z hospodaření Správy silnic Olomouckého kraje, příspěvkové organizace, do vlastnictví obce Žerotín, IČO: 00299758</w:t>
      </w:r>
      <w:r w:rsidRPr="00370C25">
        <w:rPr>
          <w:rFonts w:ascii="Arial" w:hAnsi="Arial" w:cs="Arial"/>
          <w:b/>
          <w:sz w:val="24"/>
          <w:szCs w:val="24"/>
        </w:rPr>
        <w:t xml:space="preserve">. </w:t>
      </w:r>
      <w:r w:rsidRPr="00370C25">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8. 6. 2021 do 9. 7. 2021.</w:t>
      </w:r>
      <w:r w:rsidRPr="00370C25">
        <w:rPr>
          <w:rFonts w:ascii="Arial" w:eastAsia="Times New Roman" w:hAnsi="Arial" w:cs="Arial"/>
          <w:b/>
          <w:bCs/>
          <w:sz w:val="24"/>
          <w:szCs w:val="24"/>
        </w:rPr>
        <w:t xml:space="preserve"> </w:t>
      </w:r>
      <w:r w:rsidRPr="00370C25">
        <w:rPr>
          <w:rFonts w:ascii="Arial" w:eastAsia="Times New Roman" w:hAnsi="Arial" w:cs="Arial"/>
          <w:bCs/>
          <w:sz w:val="24"/>
          <w:szCs w:val="24"/>
        </w:rPr>
        <w:t>V průběhu zveřejnění se jiný zájemce o předmětné nemovitosti nepřihlásil, nebyly vzneseny žádné podněty a připomínky.</w:t>
      </w:r>
    </w:p>
    <w:p w14:paraId="10DB4170" w14:textId="77777777" w:rsidR="000402F5" w:rsidRPr="00370C25" w:rsidRDefault="004E2E67" w:rsidP="000402F5">
      <w:pPr>
        <w:pStyle w:val="Zkladntext"/>
        <w:spacing w:before="120"/>
        <w:rPr>
          <w:rFonts w:cs="Arial"/>
          <w:b/>
          <w:szCs w:val="24"/>
        </w:rPr>
      </w:pPr>
      <w:r w:rsidRPr="00370C25">
        <w:rPr>
          <w:rFonts w:cs="Arial"/>
          <w:b/>
          <w:szCs w:val="24"/>
        </w:rPr>
        <w:t xml:space="preserve">Rada Olomouckého kraje </w:t>
      </w:r>
      <w:r w:rsidRPr="00370C25">
        <w:rPr>
          <w:rFonts w:cs="Arial"/>
          <w:bCs w:val="0"/>
          <w:szCs w:val="24"/>
        </w:rPr>
        <w:t xml:space="preserve">na základě návrhu </w:t>
      </w:r>
      <w:r w:rsidRPr="00370C25">
        <w:rPr>
          <w:rFonts w:cs="Arial"/>
          <w:szCs w:val="24"/>
        </w:rPr>
        <w:t xml:space="preserve">K – MP a odboru majetkového, právního a správních činností </w:t>
      </w:r>
      <w:r w:rsidRPr="00370C25">
        <w:rPr>
          <w:rFonts w:cs="Arial"/>
          <w:b/>
          <w:szCs w:val="24"/>
        </w:rPr>
        <w:t xml:space="preserve">doporučuje </w:t>
      </w:r>
      <w:r w:rsidR="000402F5" w:rsidRPr="00370C25">
        <w:rPr>
          <w:rFonts w:cs="Arial"/>
          <w:b/>
          <w:szCs w:val="24"/>
        </w:rPr>
        <w:t xml:space="preserve">Zastupitelstvu Olomouckého kraje schválit </w:t>
      </w:r>
      <w:r w:rsidR="000402F5" w:rsidRPr="00370C25">
        <w:rPr>
          <w:rStyle w:val="Tunznak"/>
          <w:rFonts w:cs="Arial"/>
          <w:szCs w:val="24"/>
        </w:rPr>
        <w:t xml:space="preserve">bezúplatný převod pozemků </w:t>
      </w:r>
      <w:r w:rsidR="000402F5" w:rsidRPr="00370C25">
        <w:rPr>
          <w:rFonts w:cs="Arial"/>
          <w:b/>
          <w:szCs w:val="24"/>
        </w:rPr>
        <w:t>parc. č. 211 ostatní plocha</w:t>
      </w:r>
      <w:r w:rsidR="000402F5" w:rsidRPr="00370C25">
        <w:rPr>
          <w:rFonts w:cs="Arial"/>
          <w:szCs w:val="24"/>
        </w:rPr>
        <w:t xml:space="preserve"> </w:t>
      </w:r>
      <w:r w:rsidR="000402F5" w:rsidRPr="00370C25">
        <w:rPr>
          <w:rFonts w:cs="Arial"/>
          <w:b/>
          <w:szCs w:val="24"/>
        </w:rPr>
        <w:t>o výměře 1 468 m2,  parc. č. 582/2 ostatní plocha</w:t>
      </w:r>
      <w:r w:rsidR="000402F5" w:rsidRPr="00370C25">
        <w:rPr>
          <w:rFonts w:cs="Arial"/>
          <w:szCs w:val="24"/>
        </w:rPr>
        <w:t xml:space="preserve"> </w:t>
      </w:r>
      <w:r w:rsidR="000402F5" w:rsidRPr="00370C25">
        <w:rPr>
          <w:rFonts w:cs="Arial"/>
          <w:b/>
          <w:szCs w:val="24"/>
        </w:rPr>
        <w:t>o výměře 26 m2, parc. č. 583/2 ostatní plocha</w:t>
      </w:r>
      <w:r w:rsidR="000402F5" w:rsidRPr="00370C25">
        <w:rPr>
          <w:rFonts w:cs="Arial"/>
          <w:szCs w:val="24"/>
        </w:rPr>
        <w:t xml:space="preserve"> </w:t>
      </w:r>
      <w:r w:rsidR="000402F5" w:rsidRPr="00370C25">
        <w:rPr>
          <w:rFonts w:cs="Arial"/>
          <w:b/>
          <w:szCs w:val="24"/>
        </w:rPr>
        <w:t>o výměře 97 m2 a parc. č. 583/3 ostatní plocha</w:t>
      </w:r>
      <w:r w:rsidR="000402F5" w:rsidRPr="00370C25">
        <w:rPr>
          <w:rFonts w:cs="Arial"/>
          <w:szCs w:val="24"/>
        </w:rPr>
        <w:t xml:space="preserve"> </w:t>
      </w:r>
      <w:r w:rsidR="000402F5" w:rsidRPr="00370C25">
        <w:rPr>
          <w:rFonts w:cs="Arial"/>
          <w:b/>
          <w:szCs w:val="24"/>
        </w:rPr>
        <w:t xml:space="preserve">o výměře 171 m2, vše v k.ú. a obci Žerotín </w:t>
      </w:r>
      <w:r w:rsidR="000402F5" w:rsidRPr="00370C25">
        <w:rPr>
          <w:rStyle w:val="Zkladnznak"/>
          <w:rFonts w:cs="Arial"/>
          <w:b/>
          <w:szCs w:val="24"/>
        </w:rPr>
        <w:t>z vlastnictví Olomouckého kraje, z hospodaření Správy silnic Olomouckého kraje, příspěvkové organizace, do vlastnictví obce Žerotín, IČO: 00299758</w:t>
      </w:r>
      <w:r w:rsidR="000402F5" w:rsidRPr="00370C25">
        <w:rPr>
          <w:rFonts w:cs="Arial"/>
          <w:b/>
          <w:szCs w:val="24"/>
        </w:rPr>
        <w:t xml:space="preserve">. Nabyvatel uhradí </w:t>
      </w:r>
      <w:r w:rsidR="000402F5" w:rsidRPr="00370C25">
        <w:rPr>
          <w:rStyle w:val="Tunznak"/>
          <w:rFonts w:cs="Arial"/>
          <w:szCs w:val="24"/>
        </w:rPr>
        <w:t>správní poplatek spojený s návrhem na vklad vlastnického práva do katastru nemovitostí.</w:t>
      </w:r>
    </w:p>
    <w:p w14:paraId="466A121F" w14:textId="77777777" w:rsidR="000402F5" w:rsidRPr="00370C25" w:rsidRDefault="004E2E67" w:rsidP="000402F5">
      <w:pPr>
        <w:pStyle w:val="Zkladntext"/>
        <w:spacing w:before="120"/>
        <w:rPr>
          <w:rFonts w:cs="Arial"/>
          <w:b/>
          <w:szCs w:val="24"/>
        </w:rPr>
      </w:pPr>
      <w:r w:rsidRPr="00370C25">
        <w:rPr>
          <w:rFonts w:cs="Arial"/>
          <w:b/>
          <w:szCs w:val="24"/>
        </w:rPr>
        <w:t xml:space="preserve">Rada Olomouckého kraje </w:t>
      </w:r>
      <w:r w:rsidRPr="00370C25">
        <w:rPr>
          <w:rFonts w:cs="Arial"/>
          <w:bCs w:val="0"/>
          <w:szCs w:val="24"/>
        </w:rPr>
        <w:t xml:space="preserve">na základě návrhu </w:t>
      </w:r>
      <w:r w:rsidRPr="00370C25">
        <w:rPr>
          <w:rFonts w:cs="Arial"/>
          <w:szCs w:val="24"/>
        </w:rPr>
        <w:t xml:space="preserve">K – MP a odboru majetkového, právního a správních činností </w:t>
      </w:r>
      <w:r w:rsidRPr="00370C25">
        <w:rPr>
          <w:rFonts w:cs="Arial"/>
          <w:b/>
          <w:szCs w:val="24"/>
        </w:rPr>
        <w:t xml:space="preserve">doporučuje </w:t>
      </w:r>
      <w:r w:rsidR="000402F5" w:rsidRPr="00370C25">
        <w:rPr>
          <w:rFonts w:cs="Arial"/>
          <w:b/>
          <w:szCs w:val="24"/>
        </w:rPr>
        <w:t xml:space="preserve">Zastupitelstvu Olomouckého kraje schválit bezúplatné nabytí pozemků parc. č. 730 ostatní plocha o výměře 1 595 m2, parc. č. 731/1 ostatní plocha o výměře 882 m2, parc. č. 731/2 ostatní plocha o výměře 22 m2, vše v k.ú. a obci Pňovice a pozemku parc. č. 584/2 ostatní plocha o výměře 1 665 m2 v k.ú. a obci Žerotín z vlastnictví obce Žerotín, IČO: 00299758, do vlastnictví Olomouckého </w:t>
      </w:r>
      <w:r w:rsidR="000402F5" w:rsidRPr="00370C25">
        <w:rPr>
          <w:rFonts w:cs="Arial"/>
          <w:b/>
          <w:szCs w:val="24"/>
        </w:rPr>
        <w:lastRenderedPageBreak/>
        <w:t xml:space="preserve">kraje, do hospodaření Správy silnic Olomouckého kraje, příspěvkové organizace. Nabyvatel uhradí </w:t>
      </w:r>
      <w:r w:rsidR="000402F5" w:rsidRPr="00370C25">
        <w:rPr>
          <w:rStyle w:val="Tunznak"/>
          <w:rFonts w:cs="Arial"/>
          <w:szCs w:val="24"/>
        </w:rPr>
        <w:t>správní poplatek spojený s návrhem na vklad vlastnického práva do katastru nemovitostí.</w:t>
      </w:r>
    </w:p>
    <w:p w14:paraId="6E45FE15" w14:textId="77777777" w:rsidR="000402F5" w:rsidRPr="00370C25" w:rsidRDefault="000402F5" w:rsidP="000402F5">
      <w:pPr>
        <w:pStyle w:val="slo1text"/>
        <w:tabs>
          <w:tab w:val="left" w:pos="0"/>
        </w:tabs>
        <w:spacing w:before="120"/>
        <w:rPr>
          <w:rFonts w:cs="Arial"/>
          <w:b/>
          <w:szCs w:val="24"/>
        </w:rPr>
      </w:pPr>
    </w:p>
    <w:p w14:paraId="0E316F22" w14:textId="77777777" w:rsidR="000402F5" w:rsidRPr="00370C25" w:rsidRDefault="000402F5" w:rsidP="000402F5">
      <w:pPr>
        <w:spacing w:before="120" w:after="120" w:line="240" w:lineRule="auto"/>
        <w:jc w:val="both"/>
        <w:rPr>
          <w:rFonts w:ascii="Arial" w:hAnsi="Arial" w:cs="Arial"/>
          <w:b/>
          <w:sz w:val="24"/>
          <w:szCs w:val="24"/>
        </w:rPr>
      </w:pPr>
      <w:r w:rsidRPr="00370C25">
        <w:rPr>
          <w:rFonts w:ascii="Arial" w:hAnsi="Arial" w:cs="Arial"/>
          <w:b/>
          <w:sz w:val="24"/>
          <w:szCs w:val="24"/>
        </w:rPr>
        <w:t xml:space="preserve">k návrhu usnesení bod </w:t>
      </w:r>
      <w:r w:rsidR="004E2E67" w:rsidRPr="00370C25">
        <w:rPr>
          <w:rFonts w:ascii="Arial" w:hAnsi="Arial" w:cs="Arial"/>
          <w:b/>
          <w:sz w:val="24"/>
          <w:szCs w:val="24"/>
        </w:rPr>
        <w:t>1</w:t>
      </w:r>
      <w:r w:rsidRPr="00370C25">
        <w:rPr>
          <w:rFonts w:ascii="Arial" w:hAnsi="Arial" w:cs="Arial"/>
          <w:b/>
          <w:sz w:val="24"/>
          <w:szCs w:val="24"/>
        </w:rPr>
        <w:t xml:space="preserve">. 5., </w:t>
      </w:r>
      <w:r w:rsidR="004E2E67" w:rsidRPr="00370C25">
        <w:rPr>
          <w:rFonts w:ascii="Arial" w:hAnsi="Arial" w:cs="Arial"/>
          <w:b/>
          <w:sz w:val="24"/>
          <w:szCs w:val="24"/>
        </w:rPr>
        <w:t>1</w:t>
      </w:r>
      <w:r w:rsidRPr="00370C25">
        <w:rPr>
          <w:rFonts w:ascii="Arial" w:hAnsi="Arial" w:cs="Arial"/>
          <w:b/>
          <w:sz w:val="24"/>
          <w:szCs w:val="24"/>
        </w:rPr>
        <w:t>. 6.</w:t>
      </w:r>
    </w:p>
    <w:p w14:paraId="19811670" w14:textId="77777777" w:rsidR="000402F5" w:rsidRPr="00370C25" w:rsidRDefault="000402F5" w:rsidP="000402F5">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Cs/>
          <w:sz w:val="24"/>
          <w:szCs w:val="24"/>
        </w:rPr>
      </w:pPr>
      <w:r w:rsidRPr="00370C25">
        <w:rPr>
          <w:rFonts w:ascii="Arial" w:hAnsi="Arial" w:cs="Arial"/>
          <w:b/>
          <w:bCs/>
          <w:sz w:val="24"/>
          <w:szCs w:val="24"/>
        </w:rPr>
        <w:t>Majetkoprávní vypořádání pozemků v k.ú. Mikulovice u Jeseníka, obec Mikulovice mezi Olomouckým krajem a obcí Mikulovice</w:t>
      </w:r>
      <w:r w:rsidRPr="00370C25">
        <w:rPr>
          <w:rFonts w:ascii="Arial" w:eastAsia="Times New Roman" w:hAnsi="Arial" w:cs="Arial"/>
          <w:b/>
          <w:bCs/>
          <w:sz w:val="24"/>
          <w:szCs w:val="24"/>
        </w:rPr>
        <w:t xml:space="preserve">. </w:t>
      </w:r>
    </w:p>
    <w:p w14:paraId="08468B2D" w14:textId="77777777" w:rsidR="000402F5" w:rsidRPr="00370C25" w:rsidRDefault="000402F5" w:rsidP="000402F5">
      <w:pPr>
        <w:spacing w:before="120" w:after="120" w:line="240" w:lineRule="auto"/>
        <w:jc w:val="both"/>
        <w:rPr>
          <w:rFonts w:ascii="Arial" w:hAnsi="Arial" w:cs="Arial"/>
          <w:sz w:val="24"/>
          <w:szCs w:val="24"/>
        </w:rPr>
      </w:pPr>
      <w:r w:rsidRPr="00370C25">
        <w:rPr>
          <w:rFonts w:ascii="Arial" w:hAnsi="Arial" w:cs="Arial"/>
          <w:sz w:val="24"/>
          <w:szCs w:val="24"/>
        </w:rPr>
        <w:t>Předmětné nepotřebné pozemky o výměře 192 m2 v hospodaření Správy silnic Olomouckého kraje, příspěvkové organizace se nacházejí v k.ú. Mikulovice u Jeseníka, obec Mikulovice a jsou zastavěny chodníky v obci.</w:t>
      </w:r>
    </w:p>
    <w:p w14:paraId="1555F193" w14:textId="77777777" w:rsidR="000402F5" w:rsidRPr="00370C25" w:rsidRDefault="000402F5" w:rsidP="000402F5">
      <w:pPr>
        <w:spacing w:before="120" w:after="120" w:line="240" w:lineRule="auto"/>
        <w:jc w:val="both"/>
        <w:rPr>
          <w:rFonts w:ascii="Arial" w:hAnsi="Arial" w:cs="Arial"/>
          <w:sz w:val="24"/>
          <w:szCs w:val="24"/>
        </w:rPr>
      </w:pPr>
      <w:r w:rsidRPr="00370C25">
        <w:rPr>
          <w:rFonts w:ascii="Arial" w:hAnsi="Arial" w:cs="Arial"/>
          <w:sz w:val="24"/>
          <w:szCs w:val="24"/>
        </w:rPr>
        <w:t>Předmětné pozemky ve vlastnictví obce Mikulovice o výměře 52 m2 jsou zastavěny krajskou silnicí III/45710.</w:t>
      </w:r>
    </w:p>
    <w:p w14:paraId="1D215F09" w14:textId="77777777" w:rsidR="000402F5" w:rsidRPr="00370C25" w:rsidRDefault="000402F5" w:rsidP="000402F5">
      <w:pPr>
        <w:spacing w:before="120" w:after="120" w:line="240" w:lineRule="auto"/>
        <w:jc w:val="both"/>
        <w:rPr>
          <w:rFonts w:ascii="Arial" w:hAnsi="Arial" w:cs="Arial"/>
          <w:sz w:val="24"/>
          <w:szCs w:val="24"/>
        </w:rPr>
      </w:pPr>
      <w:r w:rsidRPr="00370C25">
        <w:rPr>
          <w:rFonts w:ascii="Arial" w:hAnsi="Arial" w:cs="Arial"/>
          <w:sz w:val="24"/>
          <w:szCs w:val="24"/>
        </w:rPr>
        <w:t>Žádost o majetkoprávní vypořádání předmětných nemovitostí podala obec Mikulovice.</w:t>
      </w:r>
    </w:p>
    <w:p w14:paraId="24478C73" w14:textId="77777777" w:rsidR="000402F5" w:rsidRPr="00370C25" w:rsidRDefault="000402F5" w:rsidP="000402F5">
      <w:pPr>
        <w:spacing w:before="120" w:after="120" w:line="240" w:lineRule="auto"/>
        <w:jc w:val="both"/>
        <w:rPr>
          <w:rFonts w:ascii="Arial" w:hAnsi="Arial" w:cs="Arial"/>
          <w:b/>
          <w:bCs/>
          <w:sz w:val="24"/>
          <w:szCs w:val="24"/>
        </w:rPr>
      </w:pPr>
      <w:r w:rsidRPr="00370C25">
        <w:rPr>
          <w:rFonts w:ascii="Arial" w:hAnsi="Arial" w:cs="Arial"/>
          <w:b/>
          <w:bCs/>
          <w:sz w:val="24"/>
          <w:szCs w:val="24"/>
        </w:rPr>
        <w:t>Vyjádření odboru dopravy a silničního hospodářství ze dne 16. 4. 2021:</w:t>
      </w:r>
    </w:p>
    <w:p w14:paraId="67E3E9BF" w14:textId="77777777" w:rsidR="000402F5" w:rsidRPr="00370C25" w:rsidRDefault="000402F5" w:rsidP="000402F5">
      <w:pPr>
        <w:widowControl w:val="0"/>
        <w:spacing w:before="120" w:after="120" w:line="240" w:lineRule="auto"/>
        <w:jc w:val="both"/>
        <w:rPr>
          <w:rFonts w:ascii="Arial" w:eastAsia="Times New Roman" w:hAnsi="Arial" w:cs="Arial"/>
          <w:sz w:val="24"/>
          <w:szCs w:val="24"/>
        </w:rPr>
      </w:pPr>
      <w:r w:rsidRPr="00370C25">
        <w:rPr>
          <w:rFonts w:ascii="Arial" w:eastAsia="Times New Roman" w:hAnsi="Arial" w:cs="Arial"/>
          <w:bCs/>
          <w:sz w:val="24"/>
          <w:szCs w:val="24"/>
        </w:rPr>
        <w:t>Odbor dopravy a silničního hospodářství na základě vyjádření Správy silnic Olomouckého kraje, příspěvkové organizace souhlasí s majetkoprávním vypořádáním pozemků v k.ú. Mikulovice u Jeseníka, obec Mikulovice mezi Olomouckým krajem a obcí Mikulovice.</w:t>
      </w:r>
    </w:p>
    <w:p w14:paraId="2D8B39A7" w14:textId="77777777" w:rsidR="000402F5" w:rsidRPr="00370C25" w:rsidRDefault="000402F5" w:rsidP="000402F5">
      <w:pPr>
        <w:spacing w:before="120" w:after="120" w:line="240" w:lineRule="auto"/>
        <w:jc w:val="both"/>
        <w:rPr>
          <w:rFonts w:ascii="Arial" w:hAnsi="Arial" w:cs="Arial"/>
          <w:sz w:val="24"/>
          <w:szCs w:val="24"/>
        </w:rPr>
      </w:pPr>
      <w:r w:rsidRPr="00370C25">
        <w:rPr>
          <w:rFonts w:ascii="Arial" w:hAnsi="Arial" w:cs="Arial"/>
          <w:sz w:val="24"/>
          <w:szCs w:val="24"/>
        </w:rPr>
        <w:t>Na území obce Mikulovice se v současné době nenacházejí žádné další pozemky vhodné k realizaci vzájemných bezúplatných převodů nemovitostí mezi obcí a krajem.</w:t>
      </w:r>
    </w:p>
    <w:p w14:paraId="512F7968" w14:textId="77777777" w:rsidR="000402F5" w:rsidRPr="00370C25" w:rsidRDefault="000402F5" w:rsidP="000402F5">
      <w:pPr>
        <w:widowControl w:val="0"/>
        <w:spacing w:before="120" w:after="120" w:line="240" w:lineRule="auto"/>
        <w:jc w:val="both"/>
        <w:rPr>
          <w:rFonts w:ascii="Arial" w:eastAsia="Times New Roman" w:hAnsi="Arial" w:cs="Arial"/>
          <w:bCs/>
          <w:sz w:val="24"/>
          <w:szCs w:val="24"/>
        </w:rPr>
      </w:pPr>
      <w:r w:rsidRPr="00370C25">
        <w:rPr>
          <w:rFonts w:ascii="Arial" w:eastAsia="Times New Roman" w:hAnsi="Arial" w:cs="Arial"/>
          <w:b/>
          <w:bCs/>
          <w:sz w:val="24"/>
          <w:szCs w:val="24"/>
        </w:rPr>
        <w:t>Rada Olomouckého kraje svým usnesením schválila záměr</w:t>
      </w:r>
      <w:r w:rsidRPr="00370C25">
        <w:rPr>
          <w:rFonts w:ascii="Arial" w:eastAsia="Times New Roman" w:hAnsi="Arial" w:cs="Arial"/>
          <w:bCs/>
          <w:sz w:val="24"/>
          <w:szCs w:val="24"/>
        </w:rPr>
        <w:t xml:space="preserve"> </w:t>
      </w:r>
      <w:r w:rsidRPr="00370C25">
        <w:rPr>
          <w:rFonts w:ascii="Arial" w:eastAsia="Times New Roman" w:hAnsi="Arial" w:cs="Arial"/>
          <w:b/>
          <w:bCs/>
          <w:sz w:val="24"/>
          <w:szCs w:val="24"/>
        </w:rPr>
        <w:t xml:space="preserve">Olomouckého kraje bezúplatně převést </w:t>
      </w:r>
      <w:r w:rsidRPr="00370C25">
        <w:rPr>
          <w:rStyle w:val="Tunznak"/>
          <w:rFonts w:cs="Arial"/>
          <w:szCs w:val="24"/>
        </w:rPr>
        <w:t xml:space="preserve">pozemky </w:t>
      </w:r>
      <w:r w:rsidRPr="00370C25">
        <w:rPr>
          <w:rFonts w:ascii="Arial" w:hAnsi="Arial" w:cs="Arial"/>
          <w:b/>
          <w:sz w:val="24"/>
          <w:szCs w:val="24"/>
        </w:rPr>
        <w:t xml:space="preserve">v k.ú. Mikulovice u Jeseníka, obec Mikulovice z vlastnictví Olomouckého kraje, z hospodaření Správy silnic Olomouckého kraje, příspěvkové organizace, do vlastnictví obce Mikulovice, IČO: 00303003. </w:t>
      </w:r>
      <w:r w:rsidRPr="00370C25">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8. 6. 2021 do 9. 7. 2021.</w:t>
      </w:r>
      <w:r w:rsidRPr="00370C25">
        <w:rPr>
          <w:rFonts w:ascii="Arial" w:eastAsia="Times New Roman" w:hAnsi="Arial" w:cs="Arial"/>
          <w:b/>
          <w:bCs/>
          <w:sz w:val="24"/>
          <w:szCs w:val="24"/>
        </w:rPr>
        <w:t xml:space="preserve"> </w:t>
      </w:r>
      <w:r w:rsidRPr="00370C25">
        <w:rPr>
          <w:rFonts w:ascii="Arial" w:eastAsia="Times New Roman" w:hAnsi="Arial" w:cs="Arial"/>
          <w:bCs/>
          <w:sz w:val="24"/>
          <w:szCs w:val="24"/>
        </w:rPr>
        <w:t>V průběhu zveřejnění se jiný zájemce o předmětné nemovitosti nepřihlásil, nebyly vzneseny žádné podněty a připomínky.</w:t>
      </w:r>
    </w:p>
    <w:p w14:paraId="25517E66" w14:textId="77777777" w:rsidR="000402F5" w:rsidRPr="00370C25" w:rsidRDefault="004E2E67" w:rsidP="000402F5">
      <w:pPr>
        <w:spacing w:before="120" w:after="120" w:line="240" w:lineRule="auto"/>
        <w:jc w:val="both"/>
        <w:rPr>
          <w:rFonts w:ascii="Arial" w:hAnsi="Arial" w:cs="Arial"/>
          <w:b/>
          <w:bCs/>
          <w:sz w:val="24"/>
          <w:szCs w:val="24"/>
        </w:rPr>
      </w:pPr>
      <w:r w:rsidRPr="00370C25">
        <w:rPr>
          <w:rFonts w:ascii="Arial" w:eastAsia="Times New Roman" w:hAnsi="Arial" w:cs="Arial"/>
          <w:b/>
          <w:bCs/>
          <w:sz w:val="24"/>
          <w:szCs w:val="24"/>
        </w:rPr>
        <w:t xml:space="preserve">Rada Olomouckého kraje </w:t>
      </w:r>
      <w:r w:rsidRPr="00370C25">
        <w:rPr>
          <w:rFonts w:ascii="Arial" w:eastAsia="Times New Roman" w:hAnsi="Arial" w:cs="Arial"/>
          <w:bCs/>
          <w:sz w:val="24"/>
          <w:szCs w:val="24"/>
        </w:rPr>
        <w:t xml:space="preserve">na základě návrhu </w:t>
      </w:r>
      <w:r w:rsidRPr="00370C25">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w:t>
      </w:r>
      <w:r w:rsidR="000402F5" w:rsidRPr="00370C25">
        <w:rPr>
          <w:rFonts w:ascii="Arial" w:hAnsi="Arial" w:cs="Arial"/>
          <w:b/>
          <w:sz w:val="24"/>
          <w:szCs w:val="24"/>
        </w:rPr>
        <w:t xml:space="preserve">Zastupitelstvu Olomouckého kraje schválit </w:t>
      </w:r>
      <w:r w:rsidR="000402F5" w:rsidRPr="00370C25">
        <w:rPr>
          <w:rStyle w:val="Tunznak"/>
          <w:rFonts w:cs="Arial"/>
          <w:szCs w:val="24"/>
        </w:rPr>
        <w:t xml:space="preserve">bezúplatný převod pozemků </w:t>
      </w:r>
      <w:r w:rsidR="000402F5" w:rsidRPr="00370C25">
        <w:rPr>
          <w:rFonts w:ascii="Arial" w:hAnsi="Arial" w:cs="Arial"/>
          <w:b/>
          <w:sz w:val="24"/>
          <w:szCs w:val="24"/>
        </w:rPr>
        <w:t xml:space="preserve">parc. č. 3218/13 ost. pl. o výměře 8 m2, parc. č. 3218/14 ost. pl. o výměře 21 m2 a parc. č. 3218/15 ost. pl. o výměře 163 m2, vše v k.ú. Mikulovice u Jeseníka, obec Mikulovice z vlastnictví Olomouckého kraje, z hospodaření Správy silnic Olomouckého kraje, příspěvkové organizace, do vlastnictví obce Mikulovice, IČO: 00303003. </w:t>
      </w:r>
      <w:r w:rsidR="000402F5" w:rsidRPr="00370C25">
        <w:rPr>
          <w:rFonts w:ascii="Arial" w:hAnsi="Arial" w:cs="Arial"/>
          <w:b/>
          <w:bCs/>
          <w:sz w:val="24"/>
          <w:szCs w:val="24"/>
        </w:rPr>
        <w:t>Nabyvatel uhradí veškeré náklady spojené s převodem vlastnického práva a správní poplatek spojený s návrhem na vklad vlastnického práva do katastru nemovitostí.</w:t>
      </w:r>
    </w:p>
    <w:p w14:paraId="426ACCF2" w14:textId="77777777" w:rsidR="000402F5" w:rsidRPr="00370C25" w:rsidRDefault="004E2E67" w:rsidP="000402F5">
      <w:pPr>
        <w:spacing w:before="120" w:after="120" w:line="240" w:lineRule="auto"/>
        <w:jc w:val="both"/>
        <w:rPr>
          <w:rFonts w:ascii="Arial" w:hAnsi="Arial" w:cs="Arial"/>
          <w:b/>
          <w:bCs/>
          <w:sz w:val="24"/>
          <w:szCs w:val="24"/>
        </w:rPr>
      </w:pPr>
      <w:r w:rsidRPr="00370C25">
        <w:rPr>
          <w:rFonts w:ascii="Arial" w:eastAsia="Times New Roman" w:hAnsi="Arial" w:cs="Arial"/>
          <w:b/>
          <w:bCs/>
          <w:sz w:val="24"/>
          <w:szCs w:val="24"/>
        </w:rPr>
        <w:t xml:space="preserve">Rada Olomouckého kraje </w:t>
      </w:r>
      <w:r w:rsidRPr="00370C25">
        <w:rPr>
          <w:rFonts w:ascii="Arial" w:eastAsia="Times New Roman" w:hAnsi="Arial" w:cs="Arial"/>
          <w:bCs/>
          <w:sz w:val="24"/>
          <w:szCs w:val="24"/>
        </w:rPr>
        <w:t xml:space="preserve">na základě návrhu </w:t>
      </w:r>
      <w:r w:rsidRPr="00370C25">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w:t>
      </w:r>
      <w:r w:rsidR="000402F5" w:rsidRPr="00370C25">
        <w:rPr>
          <w:rFonts w:ascii="Arial" w:hAnsi="Arial" w:cs="Arial"/>
          <w:b/>
          <w:sz w:val="24"/>
          <w:szCs w:val="24"/>
        </w:rPr>
        <w:t xml:space="preserve">Zastupitelstvu Olomouckého kraje schválit bezúplatné nabytí pozemků parc. č. 2029/6 ost. pl. o výměře 4 m2, parc. č. 2029/7 ost. pl. o výměře 43 m2 a parc. č. 2029/10 ost. pl. o výměře 5 m2, vše v k.ú. Mikulovice u Jeseníka, obec Mikulovice, vše z vlastnictví obce Mikulovice, IČO: 00303003, do vlastnictví Olomouckého kraje, do hospodaření Správy silnic Olomouckého kraje, příspěvkové organizace. </w:t>
      </w:r>
      <w:r w:rsidR="000402F5" w:rsidRPr="00370C25">
        <w:rPr>
          <w:rFonts w:ascii="Arial" w:hAnsi="Arial" w:cs="Arial"/>
          <w:b/>
          <w:bCs/>
          <w:sz w:val="24"/>
          <w:szCs w:val="24"/>
        </w:rPr>
        <w:t>Nabyvatel uhradí veškeré náklady spojené s převodem vlastnického práva a správní poplatek spojený s návrhem na vklad vlastnického práva do katastru nemovitostí.</w:t>
      </w:r>
    </w:p>
    <w:p w14:paraId="16453B1B" w14:textId="77777777" w:rsidR="000402F5" w:rsidRPr="00370C25" w:rsidRDefault="000402F5" w:rsidP="000402F5">
      <w:pPr>
        <w:pStyle w:val="slo1text"/>
        <w:tabs>
          <w:tab w:val="left" w:pos="0"/>
        </w:tabs>
        <w:spacing w:before="120"/>
        <w:rPr>
          <w:rFonts w:cs="Arial"/>
          <w:b/>
          <w:szCs w:val="24"/>
        </w:rPr>
      </w:pPr>
    </w:p>
    <w:p w14:paraId="78F93074" w14:textId="77777777" w:rsidR="000402F5" w:rsidRPr="00370C25" w:rsidRDefault="000402F5" w:rsidP="000402F5">
      <w:pPr>
        <w:spacing w:before="120" w:after="120" w:line="240" w:lineRule="auto"/>
        <w:jc w:val="both"/>
        <w:rPr>
          <w:rFonts w:ascii="Arial" w:hAnsi="Arial" w:cs="Arial"/>
          <w:b/>
          <w:sz w:val="24"/>
          <w:szCs w:val="24"/>
        </w:rPr>
      </w:pPr>
      <w:r w:rsidRPr="00370C25">
        <w:rPr>
          <w:rFonts w:ascii="Arial" w:hAnsi="Arial" w:cs="Arial"/>
          <w:b/>
          <w:sz w:val="24"/>
          <w:szCs w:val="24"/>
        </w:rPr>
        <w:lastRenderedPageBreak/>
        <w:t xml:space="preserve">k návrhu usnesení bod </w:t>
      </w:r>
      <w:r w:rsidR="004E2E67" w:rsidRPr="00370C25">
        <w:rPr>
          <w:rFonts w:ascii="Arial" w:hAnsi="Arial" w:cs="Arial"/>
          <w:b/>
          <w:sz w:val="24"/>
          <w:szCs w:val="24"/>
        </w:rPr>
        <w:t>1</w:t>
      </w:r>
      <w:r w:rsidRPr="00370C25">
        <w:rPr>
          <w:rFonts w:ascii="Arial" w:hAnsi="Arial" w:cs="Arial"/>
          <w:b/>
          <w:sz w:val="24"/>
          <w:szCs w:val="24"/>
        </w:rPr>
        <w:t xml:space="preserve">. 7., </w:t>
      </w:r>
      <w:r w:rsidR="004E2E67" w:rsidRPr="00370C25">
        <w:rPr>
          <w:rFonts w:ascii="Arial" w:hAnsi="Arial" w:cs="Arial"/>
          <w:b/>
          <w:sz w:val="24"/>
          <w:szCs w:val="24"/>
        </w:rPr>
        <w:t>1</w:t>
      </w:r>
      <w:r w:rsidRPr="00370C25">
        <w:rPr>
          <w:rFonts w:ascii="Arial" w:hAnsi="Arial" w:cs="Arial"/>
          <w:b/>
          <w:sz w:val="24"/>
          <w:szCs w:val="24"/>
        </w:rPr>
        <w:t>. 8.</w:t>
      </w:r>
    </w:p>
    <w:p w14:paraId="0AC4D472" w14:textId="77777777" w:rsidR="000402F5" w:rsidRPr="00370C25" w:rsidRDefault="000402F5" w:rsidP="000402F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370C25">
        <w:rPr>
          <w:rFonts w:ascii="Arial" w:hAnsi="Arial" w:cs="Arial"/>
          <w:b/>
          <w:bCs/>
          <w:sz w:val="24"/>
          <w:szCs w:val="24"/>
        </w:rPr>
        <w:t>Majetkoprávní vypořádání části pozemků v k.ú. a obci Kokory mezi Olomouckým krajem a obcí Kokory</w:t>
      </w:r>
      <w:r w:rsidRPr="00370C25">
        <w:rPr>
          <w:rFonts w:ascii="Arial" w:eastAsia="Times New Roman" w:hAnsi="Arial" w:cs="Arial"/>
          <w:b/>
          <w:bCs/>
          <w:sz w:val="24"/>
          <w:szCs w:val="24"/>
        </w:rPr>
        <w:t xml:space="preserve">. </w:t>
      </w:r>
    </w:p>
    <w:p w14:paraId="3C16C818" w14:textId="77777777" w:rsidR="000402F5" w:rsidRPr="00370C25" w:rsidRDefault="000402F5" w:rsidP="000402F5">
      <w:pPr>
        <w:spacing w:after="120" w:line="240" w:lineRule="auto"/>
        <w:jc w:val="both"/>
        <w:rPr>
          <w:rFonts w:ascii="Arial" w:hAnsi="Arial" w:cs="Arial"/>
          <w:sz w:val="24"/>
          <w:szCs w:val="24"/>
        </w:rPr>
      </w:pPr>
      <w:r w:rsidRPr="00370C25">
        <w:rPr>
          <w:rFonts w:ascii="Arial" w:hAnsi="Arial" w:cs="Arial"/>
          <w:sz w:val="24"/>
          <w:szCs w:val="24"/>
        </w:rPr>
        <w:t>Nepotřebná část pozemku v k.ú. a obci Kokory v hospodaření Centra Dominika Kokory, příspěvkové organizace tvoří funkční celek s pozemkem hřbitova. Od zahrady příspěvkové organizace je oddělena zídkou.</w:t>
      </w:r>
    </w:p>
    <w:p w14:paraId="510720C7" w14:textId="77777777" w:rsidR="000402F5" w:rsidRPr="00370C25" w:rsidRDefault="000402F5" w:rsidP="000402F5">
      <w:pPr>
        <w:spacing w:after="120" w:line="240" w:lineRule="auto"/>
        <w:jc w:val="both"/>
        <w:rPr>
          <w:rFonts w:ascii="Arial" w:hAnsi="Arial" w:cs="Arial"/>
          <w:sz w:val="24"/>
          <w:szCs w:val="24"/>
        </w:rPr>
      </w:pPr>
      <w:r w:rsidRPr="00370C25">
        <w:rPr>
          <w:rFonts w:ascii="Arial" w:hAnsi="Arial" w:cs="Arial"/>
          <w:sz w:val="24"/>
          <w:szCs w:val="24"/>
        </w:rPr>
        <w:t xml:space="preserve">Potřebná část pozemku v k.ú. a obci Kokory ve vlastnictví obce Kokory tvoří funkční celek s pozemky ve vlastnictví Olomouckého kraje, v hospodaření Centra Dominika Kokory, příspěvkové organizace a je ohraničena zídkou o výšce 0,5 m. </w:t>
      </w:r>
    </w:p>
    <w:p w14:paraId="198146E4" w14:textId="77777777" w:rsidR="000402F5" w:rsidRPr="00370C25" w:rsidRDefault="000402F5" w:rsidP="000402F5">
      <w:pPr>
        <w:spacing w:after="120" w:line="240" w:lineRule="auto"/>
        <w:jc w:val="both"/>
        <w:rPr>
          <w:rFonts w:ascii="Arial" w:hAnsi="Arial" w:cs="Arial"/>
          <w:sz w:val="24"/>
          <w:szCs w:val="24"/>
        </w:rPr>
      </w:pPr>
      <w:r w:rsidRPr="00370C25">
        <w:rPr>
          <w:rFonts w:ascii="Arial" w:hAnsi="Arial" w:cs="Arial"/>
          <w:sz w:val="24"/>
          <w:szCs w:val="24"/>
        </w:rPr>
        <w:t>Žádost o majetkoprávní vypořádání předmětných nemovitostí podala obec Kokory.</w:t>
      </w:r>
    </w:p>
    <w:p w14:paraId="0F894F14" w14:textId="77777777" w:rsidR="000402F5" w:rsidRPr="00370C25" w:rsidRDefault="000402F5" w:rsidP="000402F5">
      <w:pPr>
        <w:spacing w:after="120" w:line="240" w:lineRule="auto"/>
        <w:jc w:val="both"/>
        <w:rPr>
          <w:rFonts w:ascii="Arial" w:hAnsi="Arial" w:cs="Arial"/>
          <w:sz w:val="24"/>
          <w:szCs w:val="24"/>
        </w:rPr>
      </w:pPr>
      <w:r w:rsidRPr="00370C25">
        <w:rPr>
          <w:rFonts w:ascii="Arial" w:hAnsi="Arial" w:cs="Arial"/>
          <w:sz w:val="24"/>
          <w:szCs w:val="24"/>
        </w:rPr>
        <w:t>Na základě předchozí domluvy s obcí Kokory, obec zajistí a uhradí geometrický plán na oddělení předmětných částí pozemků a Olomoucký kraj uhradí poplatek spojený s návrhem na vklad vlastnického práva do katastru nemovitostí.</w:t>
      </w:r>
    </w:p>
    <w:p w14:paraId="21AB793A" w14:textId="77777777" w:rsidR="000402F5" w:rsidRPr="00370C25" w:rsidRDefault="000402F5" w:rsidP="000402F5">
      <w:pPr>
        <w:spacing w:after="120" w:line="240" w:lineRule="auto"/>
        <w:jc w:val="both"/>
        <w:rPr>
          <w:rFonts w:ascii="Arial" w:hAnsi="Arial" w:cs="Arial"/>
          <w:b/>
          <w:bCs/>
          <w:sz w:val="24"/>
          <w:szCs w:val="24"/>
        </w:rPr>
      </w:pPr>
      <w:r w:rsidRPr="00370C25">
        <w:rPr>
          <w:rFonts w:ascii="Arial" w:hAnsi="Arial" w:cs="Arial"/>
          <w:b/>
          <w:bCs/>
          <w:sz w:val="24"/>
          <w:szCs w:val="24"/>
        </w:rPr>
        <w:t>Vyjádření odboru podpory řízení příspěvkových organizací ze dne 3. 2. 2021:</w:t>
      </w:r>
    </w:p>
    <w:p w14:paraId="4A565A12" w14:textId="77777777" w:rsidR="000402F5" w:rsidRPr="00370C25" w:rsidRDefault="000402F5" w:rsidP="000402F5">
      <w:pPr>
        <w:widowControl w:val="0"/>
        <w:spacing w:after="120" w:line="240" w:lineRule="auto"/>
        <w:jc w:val="both"/>
        <w:rPr>
          <w:rFonts w:ascii="Arial" w:eastAsia="Times New Roman" w:hAnsi="Arial" w:cs="Arial"/>
          <w:bCs/>
          <w:sz w:val="24"/>
          <w:szCs w:val="24"/>
        </w:rPr>
      </w:pPr>
      <w:r w:rsidRPr="00370C25">
        <w:rPr>
          <w:rFonts w:ascii="Arial" w:eastAsia="Times New Roman" w:hAnsi="Arial" w:cs="Arial"/>
          <w:bCs/>
          <w:sz w:val="24"/>
          <w:szCs w:val="24"/>
        </w:rPr>
        <w:t>Odbor podpory řízení příspěvkových organizací na základě vyjádření příspěvkové organizace nemá námitky k majetkoprávnímu vypořádání nemovitostí v k.ú. a obci Kokory mezi Olomouckým krajem a obcí Kokory.</w:t>
      </w:r>
    </w:p>
    <w:p w14:paraId="6DCA40A0" w14:textId="77777777" w:rsidR="000402F5" w:rsidRPr="00370C25" w:rsidRDefault="000402F5" w:rsidP="000402F5">
      <w:pPr>
        <w:widowControl w:val="0"/>
        <w:spacing w:before="120" w:after="120" w:line="240" w:lineRule="auto"/>
        <w:jc w:val="both"/>
        <w:rPr>
          <w:rFonts w:ascii="Arial" w:eastAsia="Times New Roman" w:hAnsi="Arial" w:cs="Arial"/>
          <w:bCs/>
          <w:sz w:val="24"/>
          <w:szCs w:val="24"/>
        </w:rPr>
      </w:pPr>
      <w:r w:rsidRPr="00370C25">
        <w:rPr>
          <w:rFonts w:ascii="Arial" w:eastAsia="Times New Roman" w:hAnsi="Arial" w:cs="Arial"/>
          <w:b/>
          <w:bCs/>
          <w:sz w:val="24"/>
          <w:szCs w:val="24"/>
        </w:rPr>
        <w:t>Rada Olomouckého kraje svým usnesením schválila záměr</w:t>
      </w:r>
      <w:r w:rsidRPr="00370C25">
        <w:rPr>
          <w:rFonts w:ascii="Arial" w:eastAsia="Times New Roman" w:hAnsi="Arial" w:cs="Arial"/>
          <w:bCs/>
          <w:sz w:val="24"/>
          <w:szCs w:val="24"/>
        </w:rPr>
        <w:t xml:space="preserve"> </w:t>
      </w:r>
      <w:r w:rsidRPr="00370C25">
        <w:rPr>
          <w:rFonts w:ascii="Arial" w:eastAsia="Times New Roman" w:hAnsi="Arial" w:cs="Arial"/>
          <w:b/>
          <w:bCs/>
          <w:sz w:val="24"/>
          <w:szCs w:val="24"/>
        </w:rPr>
        <w:t xml:space="preserve">Olomouckého kraje bezúplatně převést </w:t>
      </w:r>
      <w:r w:rsidRPr="00370C25">
        <w:rPr>
          <w:rFonts w:ascii="Arial" w:hAnsi="Arial" w:cs="Arial"/>
          <w:b/>
          <w:sz w:val="24"/>
          <w:szCs w:val="24"/>
        </w:rPr>
        <w:t xml:space="preserve">část pozemku v k.ú. a obci Kokory z vlastnictví Olomouckého kraje, z hospodaření Centra Dominika Kokory, příspěvkové organizace, do vlastnictví obce Kokory, IČO: 00301388. </w:t>
      </w:r>
      <w:r w:rsidRPr="00370C25">
        <w:rPr>
          <w:rFonts w:ascii="Arial" w:eastAsia="Times New Roman" w:hAnsi="Arial" w:cs="Arial"/>
          <w:sz w:val="24"/>
          <w:szCs w:val="24"/>
        </w:rPr>
        <w:t>Záměr Olomouckého kraje bezúplatně převést část předmětné nemovitosti byl zveřejněn na úřední desce Krajského úřadu Olomouckého kraje a webových stránkách Olomouckého kraje v termínu od 8. 6. 2021 do 9. 7. 2021.</w:t>
      </w:r>
      <w:r w:rsidRPr="00370C25">
        <w:rPr>
          <w:rFonts w:ascii="Arial" w:eastAsia="Times New Roman" w:hAnsi="Arial" w:cs="Arial"/>
          <w:b/>
          <w:bCs/>
          <w:sz w:val="24"/>
          <w:szCs w:val="24"/>
        </w:rPr>
        <w:t xml:space="preserve"> </w:t>
      </w:r>
      <w:r w:rsidRPr="00370C25">
        <w:rPr>
          <w:rFonts w:ascii="Arial" w:eastAsia="Times New Roman" w:hAnsi="Arial" w:cs="Arial"/>
          <w:bCs/>
          <w:sz w:val="24"/>
          <w:szCs w:val="24"/>
        </w:rPr>
        <w:t>V průběhu zveřejnění se jiný zájemce o předmětnou nemovitost nepřihlásil, nebyly vzneseny žádné podněty a připomínky.</w:t>
      </w:r>
    </w:p>
    <w:p w14:paraId="031E1D09" w14:textId="77777777" w:rsidR="000402F5" w:rsidRPr="00370C25" w:rsidRDefault="004E2E67" w:rsidP="000402F5">
      <w:pPr>
        <w:widowControl w:val="0"/>
        <w:spacing w:after="120" w:line="240" w:lineRule="auto"/>
        <w:jc w:val="both"/>
        <w:rPr>
          <w:rFonts w:ascii="Arial" w:hAnsi="Arial" w:cs="Arial"/>
          <w:b/>
          <w:bCs/>
          <w:sz w:val="24"/>
          <w:szCs w:val="24"/>
        </w:rPr>
      </w:pPr>
      <w:r w:rsidRPr="00370C25">
        <w:rPr>
          <w:rFonts w:ascii="Arial" w:eastAsia="Times New Roman" w:hAnsi="Arial" w:cs="Arial"/>
          <w:b/>
          <w:bCs/>
          <w:sz w:val="24"/>
          <w:szCs w:val="24"/>
        </w:rPr>
        <w:t xml:space="preserve">Rada Olomouckého kraje </w:t>
      </w:r>
      <w:r w:rsidRPr="00370C25">
        <w:rPr>
          <w:rFonts w:ascii="Arial" w:eastAsia="Times New Roman" w:hAnsi="Arial" w:cs="Arial"/>
          <w:bCs/>
          <w:sz w:val="24"/>
          <w:szCs w:val="24"/>
        </w:rPr>
        <w:t xml:space="preserve">na základě návrhu </w:t>
      </w:r>
      <w:r w:rsidRPr="00370C25">
        <w:rPr>
          <w:rFonts w:ascii="Arial" w:hAnsi="Arial" w:cs="Arial"/>
          <w:sz w:val="24"/>
          <w:szCs w:val="24"/>
        </w:rPr>
        <w:t xml:space="preserve">K – MP a odboru majetkového, právního a správních činností </w:t>
      </w:r>
      <w:r w:rsidRPr="00370C25">
        <w:rPr>
          <w:rFonts w:ascii="Arial" w:hAnsi="Arial" w:cs="Arial"/>
          <w:b/>
          <w:sz w:val="24"/>
          <w:szCs w:val="24"/>
        </w:rPr>
        <w:t xml:space="preserve">doporučuje </w:t>
      </w:r>
      <w:r w:rsidR="000402F5" w:rsidRPr="00370C25">
        <w:rPr>
          <w:rFonts w:ascii="Arial" w:hAnsi="Arial" w:cs="Arial"/>
          <w:b/>
          <w:sz w:val="24"/>
          <w:szCs w:val="24"/>
        </w:rPr>
        <w:t xml:space="preserve">Zastupitelstvu Olomouckého kraje schválit </w:t>
      </w:r>
      <w:r w:rsidR="000402F5" w:rsidRPr="00370C25">
        <w:rPr>
          <w:rStyle w:val="Tunznak"/>
          <w:rFonts w:cs="Arial"/>
          <w:szCs w:val="24"/>
        </w:rPr>
        <w:t xml:space="preserve">bezúplatný převod </w:t>
      </w:r>
      <w:r w:rsidR="000402F5" w:rsidRPr="00370C25">
        <w:rPr>
          <w:rFonts w:ascii="Arial" w:hAnsi="Arial" w:cs="Arial"/>
          <w:b/>
          <w:sz w:val="24"/>
          <w:szCs w:val="24"/>
        </w:rPr>
        <w:t xml:space="preserve">části pozemku parc. č. 81/1 zahrada o výměře 103 m2, dle geometrického plánu č. 1092-24/2021 ze dne 16. 4. 2021 pozemek parc. č. 81/8 o výměře 103 m2 v k.ú. a obci Kokory z vlastnictví Olomouckého kraje, z hospodaření Centra Dominika Kokory, příspěvkové organizace, do vlastnictví obce Kokory, IČO: 00301388. </w:t>
      </w:r>
      <w:r w:rsidR="000402F5" w:rsidRPr="00370C25">
        <w:rPr>
          <w:rFonts w:ascii="Arial" w:hAnsi="Arial" w:cs="Arial"/>
          <w:b/>
          <w:bCs/>
          <w:sz w:val="24"/>
          <w:szCs w:val="24"/>
        </w:rPr>
        <w:t>Nabyvatel uhradí náklady spojené s pořízením geometrického plánu a Olomoucký kraj uhradí správní poplatek spojený s návrhem na vklad vlastnického práva do katastru nemovitostí.</w:t>
      </w:r>
    </w:p>
    <w:p w14:paraId="354C8CC1" w14:textId="0607F6C0" w:rsidR="000402F5" w:rsidRPr="00370C25" w:rsidRDefault="004E2E67" w:rsidP="000402F5">
      <w:pPr>
        <w:pStyle w:val="Zkladntext"/>
        <w:spacing w:before="120"/>
        <w:rPr>
          <w:rStyle w:val="Tunznak"/>
          <w:rFonts w:cs="Arial"/>
          <w:bCs w:val="0"/>
          <w:szCs w:val="24"/>
        </w:rPr>
      </w:pPr>
      <w:r w:rsidRPr="00370C25">
        <w:rPr>
          <w:rFonts w:cs="Arial"/>
          <w:b/>
          <w:szCs w:val="24"/>
        </w:rPr>
        <w:t xml:space="preserve">Rada Olomouckého kraje </w:t>
      </w:r>
      <w:r w:rsidRPr="00370C25">
        <w:rPr>
          <w:rFonts w:cs="Arial"/>
          <w:bCs w:val="0"/>
          <w:szCs w:val="24"/>
        </w:rPr>
        <w:t xml:space="preserve">na základě návrhu </w:t>
      </w:r>
      <w:r w:rsidRPr="00370C25">
        <w:rPr>
          <w:rFonts w:cs="Arial"/>
          <w:szCs w:val="24"/>
        </w:rPr>
        <w:t xml:space="preserve">K – MP a odboru majetkového, právního a správních činností </w:t>
      </w:r>
      <w:r w:rsidRPr="00370C25">
        <w:rPr>
          <w:rFonts w:cs="Arial"/>
          <w:b/>
          <w:szCs w:val="24"/>
        </w:rPr>
        <w:t xml:space="preserve">doporučuje </w:t>
      </w:r>
      <w:r w:rsidR="000402F5" w:rsidRPr="00370C25">
        <w:rPr>
          <w:rFonts w:cs="Arial"/>
          <w:b/>
          <w:szCs w:val="24"/>
        </w:rPr>
        <w:t xml:space="preserve">Zastupitelstvu Olomouckého kraje schválit </w:t>
      </w:r>
      <w:r w:rsidR="000402F5" w:rsidRPr="00370C25">
        <w:rPr>
          <w:rStyle w:val="Tunznak"/>
          <w:rFonts w:cs="Arial"/>
          <w:bCs w:val="0"/>
          <w:szCs w:val="24"/>
        </w:rPr>
        <w:t>bezúplatné nabytí pozemku parc. č. 891/1 ost. pl. o výměře 46 m2, dle geometrického plánu č.</w:t>
      </w:r>
      <w:r w:rsidR="00940D48" w:rsidRPr="00370C25">
        <w:rPr>
          <w:rStyle w:val="Tunznak"/>
          <w:rFonts w:cs="Arial"/>
          <w:bCs w:val="0"/>
          <w:szCs w:val="24"/>
        </w:rPr>
        <w:t> </w:t>
      </w:r>
      <w:r w:rsidR="000402F5" w:rsidRPr="00370C25">
        <w:rPr>
          <w:rStyle w:val="Tunznak"/>
          <w:rFonts w:cs="Arial"/>
          <w:bCs w:val="0"/>
          <w:szCs w:val="24"/>
        </w:rPr>
        <w:t>1085-14/2021 ze dne 1. 3. 2021 pozemek parc. č. 891/11 o výměře 46 m2 v k.ú. a obci</w:t>
      </w:r>
      <w:r w:rsidR="00940D48" w:rsidRPr="00370C25">
        <w:rPr>
          <w:rStyle w:val="Tunznak"/>
          <w:rFonts w:cs="Arial"/>
          <w:bCs w:val="0"/>
          <w:szCs w:val="24"/>
        </w:rPr>
        <w:t> </w:t>
      </w:r>
      <w:r w:rsidR="000402F5" w:rsidRPr="00370C25">
        <w:rPr>
          <w:rStyle w:val="Tunznak"/>
          <w:rFonts w:cs="Arial"/>
          <w:bCs w:val="0"/>
          <w:szCs w:val="24"/>
        </w:rPr>
        <w:t>Kokory z vlastnictví obce Kokory, IČO: 00301388, do vlastnictví Olomouckého kraje, do hospodaření Centra Dominika Kokory, příspěvkové organizace. Obec Kokory uhradí náklady spojené s pořízením geometrického plánu a Olomoucký kraj uhradí správní poplatek spojený s návrhem na vklad vlastnického práva do katastru nemovitost.</w:t>
      </w:r>
    </w:p>
    <w:p w14:paraId="54C0A194" w14:textId="77777777" w:rsidR="00052F55" w:rsidRPr="00370C25" w:rsidRDefault="00052F55" w:rsidP="006619EA">
      <w:pPr>
        <w:spacing w:line="240" w:lineRule="auto"/>
        <w:jc w:val="both"/>
        <w:rPr>
          <w:rFonts w:ascii="Arial" w:hAnsi="Arial" w:cs="Arial"/>
          <w:b/>
          <w:sz w:val="24"/>
          <w:szCs w:val="24"/>
        </w:rPr>
      </w:pPr>
    </w:p>
    <w:p w14:paraId="7D0396F5" w14:textId="77777777" w:rsidR="006619EA" w:rsidRPr="00370C25" w:rsidRDefault="006619EA" w:rsidP="006619EA">
      <w:pPr>
        <w:spacing w:before="120" w:after="120" w:line="240" w:lineRule="auto"/>
        <w:rPr>
          <w:rFonts w:ascii="Arial" w:hAnsi="Arial" w:cs="Arial"/>
          <w:sz w:val="24"/>
          <w:szCs w:val="24"/>
        </w:rPr>
      </w:pPr>
      <w:r w:rsidRPr="00370C25">
        <w:rPr>
          <w:rFonts w:ascii="Arial" w:hAnsi="Arial" w:cs="Arial"/>
          <w:sz w:val="24"/>
          <w:szCs w:val="24"/>
          <w:u w:val="single"/>
        </w:rPr>
        <w:t>Příloha</w:t>
      </w:r>
      <w:r w:rsidRPr="00370C25">
        <w:rPr>
          <w:rFonts w:ascii="Arial" w:hAnsi="Arial" w:cs="Arial"/>
          <w:sz w:val="24"/>
          <w:szCs w:val="24"/>
        </w:rPr>
        <w:t>:</w:t>
      </w:r>
    </w:p>
    <w:p w14:paraId="0DC3404D" w14:textId="18739046" w:rsidR="006619EA" w:rsidRPr="00370C25" w:rsidRDefault="006619EA" w:rsidP="006619EA">
      <w:pPr>
        <w:widowControl w:val="0"/>
        <w:spacing w:before="120" w:after="120" w:line="240" w:lineRule="auto"/>
        <w:jc w:val="both"/>
        <w:outlineLvl w:val="0"/>
        <w:rPr>
          <w:rFonts w:ascii="Arial" w:eastAsia="Times New Roman" w:hAnsi="Arial" w:cs="Arial"/>
          <w:sz w:val="24"/>
          <w:szCs w:val="24"/>
          <w:lang w:eastAsia="cs-CZ"/>
        </w:rPr>
      </w:pPr>
      <w:r w:rsidRPr="00370C25">
        <w:rPr>
          <w:rFonts w:ascii="Arial" w:eastAsia="Times New Roman" w:hAnsi="Arial" w:cs="Arial"/>
          <w:sz w:val="24"/>
          <w:szCs w:val="24"/>
          <w:lang w:eastAsia="cs-CZ"/>
        </w:rPr>
        <w:t>Zpráva k DZ_příloha č. 0</w:t>
      </w:r>
      <w:r w:rsidR="00841D98" w:rsidRPr="00370C25">
        <w:rPr>
          <w:rFonts w:ascii="Arial" w:eastAsia="Times New Roman" w:hAnsi="Arial" w:cs="Arial"/>
          <w:sz w:val="24"/>
          <w:szCs w:val="24"/>
          <w:lang w:eastAsia="cs-CZ"/>
        </w:rPr>
        <w:t>1</w:t>
      </w:r>
      <w:r w:rsidRPr="00370C25">
        <w:rPr>
          <w:rFonts w:ascii="Arial" w:eastAsia="Times New Roman" w:hAnsi="Arial" w:cs="Arial"/>
          <w:sz w:val="24"/>
          <w:szCs w:val="24"/>
          <w:lang w:eastAsia="cs-CZ"/>
        </w:rPr>
        <w:t xml:space="preserve">-snímky </w:t>
      </w:r>
      <w:r w:rsidR="00C701B3">
        <w:rPr>
          <w:rFonts w:ascii="Arial" w:eastAsia="Times New Roman" w:hAnsi="Arial" w:cs="Arial"/>
          <w:sz w:val="24"/>
          <w:szCs w:val="24"/>
          <w:lang w:eastAsia="cs-CZ"/>
        </w:rPr>
        <w:t>10</w:t>
      </w:r>
      <w:r w:rsidRPr="00370C25">
        <w:rPr>
          <w:rFonts w:ascii="Arial" w:eastAsia="Times New Roman" w:hAnsi="Arial" w:cs="Arial"/>
          <w:sz w:val="24"/>
          <w:szCs w:val="24"/>
          <w:lang w:eastAsia="cs-CZ"/>
        </w:rPr>
        <w:t>.</w:t>
      </w:r>
      <w:r w:rsidR="00261032" w:rsidRPr="00370C25">
        <w:rPr>
          <w:rFonts w:ascii="Arial" w:eastAsia="Times New Roman" w:hAnsi="Arial" w:cs="Arial"/>
          <w:sz w:val="24"/>
          <w:szCs w:val="24"/>
          <w:lang w:eastAsia="cs-CZ"/>
        </w:rPr>
        <w:t>5</w:t>
      </w:r>
      <w:r w:rsidRPr="00370C25">
        <w:rPr>
          <w:rFonts w:ascii="Arial" w:eastAsia="Times New Roman" w:hAnsi="Arial" w:cs="Arial"/>
          <w:sz w:val="24"/>
          <w:szCs w:val="24"/>
          <w:lang w:eastAsia="cs-CZ"/>
        </w:rPr>
        <w:t>.</w:t>
      </w:r>
    </w:p>
    <w:sectPr w:rsidR="006619EA" w:rsidRPr="00370C25">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2F00B" w14:textId="77777777" w:rsidR="00221053" w:rsidRDefault="00221053">
      <w:r>
        <w:separator/>
      </w:r>
    </w:p>
  </w:endnote>
  <w:endnote w:type="continuationSeparator" w:id="0">
    <w:p w14:paraId="122D9BAA" w14:textId="77777777" w:rsidR="00221053" w:rsidRDefault="0022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2BC5DDCD" w:rsidR="00FF7F5B" w:rsidRPr="00370C25" w:rsidRDefault="00FF7F5B" w:rsidP="006A4403">
    <w:pPr>
      <w:pStyle w:val="Zpat"/>
      <w:pBdr>
        <w:top w:val="single" w:sz="4" w:space="1" w:color="auto"/>
      </w:pBdr>
      <w:spacing w:after="0"/>
      <w:rPr>
        <w:rFonts w:ascii="Arial" w:hAnsi="Arial" w:cs="Arial"/>
      </w:rPr>
    </w:pPr>
    <w:r w:rsidRPr="00370C25">
      <w:rPr>
        <w:rFonts w:ascii="Arial" w:hAnsi="Arial" w:cs="Arial"/>
      </w:rPr>
      <w:t xml:space="preserve">Zastupitelstvo Olomouckého kraje </w:t>
    </w:r>
    <w:r w:rsidR="006562A2" w:rsidRPr="00370C25">
      <w:rPr>
        <w:rFonts w:ascii="Arial" w:hAnsi="Arial" w:cs="Arial"/>
      </w:rPr>
      <w:t>2</w:t>
    </w:r>
    <w:r w:rsidR="00052F55" w:rsidRPr="00370C25">
      <w:rPr>
        <w:rFonts w:ascii="Arial" w:hAnsi="Arial" w:cs="Arial"/>
      </w:rPr>
      <w:t>0</w:t>
    </w:r>
    <w:r w:rsidRPr="00370C25">
      <w:rPr>
        <w:rFonts w:ascii="Arial" w:hAnsi="Arial" w:cs="Arial"/>
      </w:rPr>
      <w:t>.</w:t>
    </w:r>
    <w:r w:rsidR="00617425" w:rsidRPr="00370C25">
      <w:rPr>
        <w:rFonts w:ascii="Arial" w:hAnsi="Arial" w:cs="Arial"/>
      </w:rPr>
      <w:t xml:space="preserve"> </w:t>
    </w:r>
    <w:r w:rsidR="00052F55" w:rsidRPr="00370C25">
      <w:rPr>
        <w:rFonts w:ascii="Arial" w:hAnsi="Arial" w:cs="Arial"/>
      </w:rPr>
      <w:t>9</w:t>
    </w:r>
    <w:r w:rsidR="00F46BFB" w:rsidRPr="00370C25">
      <w:rPr>
        <w:rFonts w:ascii="Arial" w:hAnsi="Arial" w:cs="Arial"/>
      </w:rPr>
      <w:t xml:space="preserve">. </w:t>
    </w:r>
    <w:r w:rsidRPr="00370C25">
      <w:rPr>
        <w:rFonts w:ascii="Arial" w:hAnsi="Arial" w:cs="Arial"/>
      </w:rPr>
      <w:t>20</w:t>
    </w:r>
    <w:r w:rsidR="007C640C" w:rsidRPr="00370C25">
      <w:rPr>
        <w:rFonts w:ascii="Arial" w:hAnsi="Arial" w:cs="Arial"/>
      </w:rPr>
      <w:t>2</w:t>
    </w:r>
    <w:r w:rsidR="00203C3B" w:rsidRPr="00370C25">
      <w:rPr>
        <w:rFonts w:ascii="Arial" w:hAnsi="Arial" w:cs="Arial"/>
      </w:rPr>
      <w:t>1</w:t>
    </w:r>
    <w:r w:rsidRPr="00370C25">
      <w:rPr>
        <w:rFonts w:ascii="Arial" w:hAnsi="Arial" w:cs="Arial"/>
      </w:rPr>
      <w:tab/>
    </w:r>
    <w:r w:rsidRPr="00370C25">
      <w:rPr>
        <w:rFonts w:ascii="Arial" w:hAnsi="Arial" w:cs="Arial"/>
      </w:rPr>
      <w:tab/>
      <w:t xml:space="preserve">Strana  </w:t>
    </w:r>
    <w:r w:rsidRPr="00370C25">
      <w:rPr>
        <w:rStyle w:val="slostrnky"/>
        <w:rFonts w:cs="Arial"/>
      </w:rPr>
      <w:fldChar w:fldCharType="begin"/>
    </w:r>
    <w:r w:rsidRPr="00370C25">
      <w:rPr>
        <w:rStyle w:val="slostrnky"/>
        <w:rFonts w:cs="Arial"/>
      </w:rPr>
      <w:instrText xml:space="preserve"> PAGE </w:instrText>
    </w:r>
    <w:r w:rsidRPr="00370C25">
      <w:rPr>
        <w:rStyle w:val="slostrnky"/>
        <w:rFonts w:cs="Arial"/>
      </w:rPr>
      <w:fldChar w:fldCharType="separate"/>
    </w:r>
    <w:r w:rsidR="00611192">
      <w:rPr>
        <w:rStyle w:val="slostrnky"/>
        <w:rFonts w:cs="Arial"/>
        <w:noProof/>
      </w:rPr>
      <w:t>4</w:t>
    </w:r>
    <w:r w:rsidRPr="00370C25">
      <w:rPr>
        <w:rStyle w:val="slostrnky"/>
        <w:rFonts w:cs="Arial"/>
      </w:rPr>
      <w:fldChar w:fldCharType="end"/>
    </w:r>
    <w:r w:rsidRPr="00370C25">
      <w:rPr>
        <w:rStyle w:val="slostrnky"/>
        <w:rFonts w:cs="Arial"/>
      </w:rPr>
      <w:t xml:space="preserve"> </w:t>
    </w:r>
    <w:r w:rsidRPr="00370C25">
      <w:rPr>
        <w:rFonts w:ascii="Arial" w:hAnsi="Arial" w:cs="Arial"/>
      </w:rPr>
      <w:t xml:space="preserve">(celkem </w:t>
    </w:r>
    <w:r w:rsidRPr="00370C25">
      <w:rPr>
        <w:rStyle w:val="slostrnky"/>
        <w:rFonts w:cs="Arial"/>
      </w:rPr>
      <w:fldChar w:fldCharType="begin"/>
    </w:r>
    <w:r w:rsidRPr="00370C25">
      <w:rPr>
        <w:rStyle w:val="slostrnky"/>
        <w:rFonts w:cs="Arial"/>
      </w:rPr>
      <w:instrText xml:space="preserve"> NUMPAGES </w:instrText>
    </w:r>
    <w:r w:rsidRPr="00370C25">
      <w:rPr>
        <w:rStyle w:val="slostrnky"/>
        <w:rFonts w:cs="Arial"/>
      </w:rPr>
      <w:fldChar w:fldCharType="separate"/>
    </w:r>
    <w:r w:rsidR="00611192">
      <w:rPr>
        <w:rStyle w:val="slostrnky"/>
        <w:rFonts w:cs="Arial"/>
        <w:noProof/>
      </w:rPr>
      <w:t>4</w:t>
    </w:r>
    <w:r w:rsidRPr="00370C25">
      <w:rPr>
        <w:rStyle w:val="slostrnky"/>
        <w:rFonts w:cs="Arial"/>
      </w:rPr>
      <w:fldChar w:fldCharType="end"/>
    </w:r>
    <w:r w:rsidRPr="00370C25">
      <w:rPr>
        <w:rFonts w:ascii="Arial" w:hAnsi="Arial" w:cs="Arial"/>
      </w:rPr>
      <w:t>)</w:t>
    </w:r>
  </w:p>
  <w:p w14:paraId="0D6C3F6D" w14:textId="44F8B455" w:rsidR="00FF7F5B" w:rsidRPr="00370C25" w:rsidRDefault="00C701B3" w:rsidP="006A4403">
    <w:pPr>
      <w:pStyle w:val="Zpat"/>
      <w:pBdr>
        <w:top w:val="single" w:sz="4" w:space="1" w:color="auto"/>
      </w:pBdr>
      <w:tabs>
        <w:tab w:val="left" w:pos="6840"/>
        <w:tab w:val="left" w:pos="8100"/>
      </w:tabs>
      <w:spacing w:after="0"/>
      <w:rPr>
        <w:rFonts w:ascii="Arial" w:hAnsi="Arial" w:cs="Arial"/>
      </w:rPr>
    </w:pPr>
    <w:r>
      <w:rPr>
        <w:rFonts w:ascii="Arial" w:hAnsi="Arial" w:cs="Arial"/>
      </w:rPr>
      <w:t>10</w:t>
    </w:r>
    <w:r w:rsidR="00FF7F5B" w:rsidRPr="00370C25">
      <w:rPr>
        <w:rFonts w:ascii="Arial" w:hAnsi="Arial" w:cs="Arial"/>
      </w:rPr>
      <w:t>.</w:t>
    </w:r>
    <w:r w:rsidR="00615FD7" w:rsidRPr="00370C25">
      <w:rPr>
        <w:rFonts w:ascii="Arial" w:hAnsi="Arial" w:cs="Arial"/>
      </w:rPr>
      <w:t>5</w:t>
    </w:r>
    <w:r w:rsidR="00FF7F5B" w:rsidRPr="00370C25">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0109D" w14:textId="77777777" w:rsidR="00221053" w:rsidRDefault="00221053">
      <w:r>
        <w:separator/>
      </w:r>
    </w:p>
  </w:footnote>
  <w:footnote w:type="continuationSeparator" w:id="0">
    <w:p w14:paraId="369E04E6" w14:textId="77777777" w:rsidR="00221053" w:rsidRDefault="00221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69AE"/>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6CE7"/>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53"/>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9755C"/>
    <w:rsid w:val="003A0FA0"/>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192"/>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5CF"/>
    <w:rsid w:val="008059EB"/>
    <w:rsid w:val="00810994"/>
    <w:rsid w:val="008120B0"/>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FC0"/>
    <w:rsid w:val="00845087"/>
    <w:rsid w:val="008502D5"/>
    <w:rsid w:val="008519AB"/>
    <w:rsid w:val="00851C1A"/>
    <w:rsid w:val="00852459"/>
    <w:rsid w:val="00852D90"/>
    <w:rsid w:val="008530D7"/>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971"/>
    <w:rsid w:val="00C56642"/>
    <w:rsid w:val="00C56768"/>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086F"/>
    <w:rsid w:val="00E8107E"/>
    <w:rsid w:val="00E83795"/>
    <w:rsid w:val="00E840C5"/>
    <w:rsid w:val="00E8465E"/>
    <w:rsid w:val="00E879E7"/>
    <w:rsid w:val="00E915BA"/>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1F6"/>
    <w:rsid w:val="00F900B7"/>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119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61119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11192"/>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uiPriority w:val="99"/>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uiPriority w:val="99"/>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61A6-6C8D-4379-BE8F-924AD460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1869</Words>
  <Characters>11031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2021-09-02T08:05:00Z</cp:lastPrinted>
  <dcterms:created xsi:type="dcterms:W3CDTF">2021-09-02T08:06:00Z</dcterms:created>
  <dcterms:modified xsi:type="dcterms:W3CDTF">2021-09-02T08:06:00Z</dcterms:modified>
</cp:coreProperties>
</file>