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37AF552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7D1446E" w:rsidR="009A3DA5" w:rsidRPr="00826F10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023AD2E2" w14:textId="27016657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4E07202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</w:t>
      </w:r>
      <w:r w:rsidRP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 Pravidly konkrétního dotačního programu/titulu, tj. je potřeba toto v Pravidlech upravit - možnost vynaložení vlastních a jiných zdrojů i na neinvestiční účely by měla být uvedena zejména v čl. 6 Pravidel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konkrétního dotačního programu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56F8E80A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20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4D5068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733204B6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67256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12605D1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BD03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4F5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02EF8C3A" w:rsidR="005A477A" w:rsidRPr="009869E4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F3FF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3F3FF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869E4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2C33E180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 xml:space="preserve">(zde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 xml:space="preserve">bude uvedeno % tak, aby v součtu s % spoluúčasti v druhé větě byl součet </w:t>
      </w:r>
      <w:r w:rsidR="002D2EB4">
        <w:rPr>
          <w:rFonts w:ascii="Arial" w:hAnsi="Arial" w:cs="Arial"/>
          <w:bCs/>
          <w:i/>
          <w:color w:val="0000FF"/>
          <w:sz w:val="24"/>
          <w:szCs w:val="24"/>
        </w:rPr>
        <w:t>100 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3E907B1E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1FD6FEF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dotačí program/titul uvedeno v odst. </w:t>
      </w:r>
      <w:r w:rsidR="006E1C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0B06F0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79ECFD98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0ABB4C32" w14:textId="2159ADE2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v listinné podobě doručením na adresu poskytovatele,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4FF136AE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2A7A8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E466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</w:t>
      </w:r>
      <w:r w:rsidR="002436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631E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631EC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6B44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</w:t>
      </w:r>
      <w:r w:rsidR="00701940" w:rsidRPr="00D91D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831450D" w14:textId="0869220D" w:rsidR="00361A53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9869E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9869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</w:t>
      </w:r>
      <w:r w:rsidR="00D0212C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501D1EAB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1BCFF4B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elektronicky (viz</w:t>
      </w:r>
      <w:r w:rsidR="000F2561" w:rsidRPr="000F25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3 část A odst. 4 písm. b) Zásad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0367A69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30836ECB" w:rsidR="00DD06DA" w:rsidRPr="009869E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933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A0A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A0A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1A6BF15C" w:rsidR="00DD06DA" w:rsidRPr="009869E4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70A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470AE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60681F1" w14:textId="585F33E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…………… do </w:t>
      </w:r>
      <w:r w:rsidR="00470A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6305B59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933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této dotace, a to buď elektronicky zasláním do datové schránky poskytovatele nebo v listinné podobě doručením na adresu poskytovatele, uvedenou v záhlaví této </w:t>
      </w:r>
      <w:r w:rsidR="00764B9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2F04C774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5D411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40CBAC1A" w:rsidR="00DD06DA" w:rsidRDefault="00DD06DA" w:rsidP="00F82D13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</w:t>
      </w:r>
    </w:p>
    <w:p w14:paraId="47491C5E" w14:textId="3C1D9652" w:rsidR="00DD06DA" w:rsidRDefault="005D411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411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5D411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A47A3" w:rsidRPr="000A47A3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</w:t>
      </w:r>
      <w:r w:rsidR="00764B9E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0A47A3" w:rsidRPr="000A47A3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7C29DF1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C040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7478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47478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47478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7478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47478D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  <w:bookmarkStart w:id="0" w:name="_GoBack"/>
      <w:bookmarkEnd w:id="0"/>
    </w:p>
    <w:sectPr w:rsidR="00DA1381" w:rsidRPr="00C862B3" w:rsidSect="0061019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2B99842B" w:rsidR="001A0DDF" w:rsidRPr="001A0DDF" w:rsidRDefault="006C7298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6C7298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950341F" w14:textId="60162D67" w:rsidR="001B5204" w:rsidRPr="001B5204" w:rsidRDefault="006C7298" w:rsidP="001B520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1B5204" w:rsidRPr="001B5204">
      <w:rPr>
        <w:rFonts w:ascii="Arial" w:eastAsia="Times New Roman" w:hAnsi="Arial" w:cs="Arial"/>
        <w:i/>
        <w:iCs/>
        <w:sz w:val="20"/>
        <w:szCs w:val="20"/>
        <w:lang w:eastAsia="cs-CZ"/>
      </w:rPr>
      <w:t>. Poskytování finanční podpory z rozpočtu Olomouckého kraje – zásady a pravidla</w:t>
    </w:r>
  </w:p>
  <w:p w14:paraId="0D7989E2" w14:textId="7C95617C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2427B">
      <w:rPr>
        <w:rFonts w:ascii="Arial" w:eastAsia="Times New Roman" w:hAnsi="Arial" w:cs="Arial"/>
        <w:i/>
        <w:iCs/>
        <w:sz w:val="20"/>
        <w:szCs w:val="20"/>
        <w:lang w:eastAsia="cs-CZ"/>
      </w:rPr>
      <w:t>09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právnickým osobám /Vzor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4BBB-2605-4B16-9B2B-140D060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4156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2018-08-24T12:55:00Z</cp:lastPrinted>
  <dcterms:created xsi:type="dcterms:W3CDTF">2021-08-31T06:37:00Z</dcterms:created>
  <dcterms:modified xsi:type="dcterms:W3CDTF">2021-08-31T06:37:00Z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