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FD" w:rsidRPr="00703040" w:rsidRDefault="003551FD" w:rsidP="003551FD">
      <w:pPr>
        <w:pStyle w:val="Zastupitelstvodvodovzprva"/>
        <w:spacing w:before="0"/>
        <w:rPr>
          <w:rFonts w:cs="Arial"/>
          <w:szCs w:val="24"/>
        </w:rPr>
      </w:pPr>
      <w:r w:rsidRPr="00703040">
        <w:rPr>
          <w:rFonts w:cs="Arial"/>
          <w:szCs w:val="24"/>
        </w:rPr>
        <w:t>Důvodová zpráva:</w:t>
      </w:r>
    </w:p>
    <w:p w:rsidR="003551FD" w:rsidRPr="00703040" w:rsidRDefault="003551FD" w:rsidP="003551FD">
      <w:pPr>
        <w:tabs>
          <w:tab w:val="left" w:pos="6521"/>
        </w:tabs>
        <w:jc w:val="both"/>
        <w:rPr>
          <w:rFonts w:ascii="Arial" w:hAnsi="Arial" w:cs="Arial"/>
        </w:rPr>
      </w:pPr>
      <w:r w:rsidRPr="00703040">
        <w:rPr>
          <w:rFonts w:ascii="Arial" w:hAnsi="Arial" w:cs="Arial"/>
        </w:rPr>
        <w:t>V souladu s § 58 odst. 4) zákona č. 129/2000 Sb., o krajích (krajské zřízení) Rada Olomouckého kraje předkládá zastupitelstvu zprávu o své činnosti, kterou tvoří usnesení ze schůzí rady.</w:t>
      </w:r>
    </w:p>
    <w:p w:rsidR="003551FD" w:rsidRPr="00703040" w:rsidRDefault="003551FD" w:rsidP="003551FD">
      <w:pPr>
        <w:tabs>
          <w:tab w:val="left" w:pos="6521"/>
        </w:tabs>
        <w:jc w:val="both"/>
        <w:rPr>
          <w:rFonts w:ascii="Arial" w:hAnsi="Arial" w:cs="Arial"/>
        </w:rPr>
      </w:pPr>
    </w:p>
    <w:p w:rsidR="003551FD" w:rsidRPr="00703040" w:rsidRDefault="003551FD" w:rsidP="003551FD">
      <w:pPr>
        <w:tabs>
          <w:tab w:val="left" w:pos="6521"/>
        </w:tabs>
        <w:jc w:val="both"/>
        <w:rPr>
          <w:rFonts w:ascii="Arial" w:hAnsi="Arial" w:cs="Arial"/>
        </w:rPr>
      </w:pPr>
    </w:p>
    <w:p w:rsidR="003551FD" w:rsidRPr="00703040" w:rsidRDefault="003551FD" w:rsidP="003551FD">
      <w:pPr>
        <w:tabs>
          <w:tab w:val="left" w:pos="6521"/>
        </w:tabs>
        <w:jc w:val="both"/>
        <w:rPr>
          <w:rFonts w:ascii="Arial" w:hAnsi="Arial" w:cs="Arial"/>
        </w:rPr>
      </w:pPr>
    </w:p>
    <w:p w:rsidR="003551FD" w:rsidRPr="00703040" w:rsidRDefault="003551FD" w:rsidP="003551FD">
      <w:pPr>
        <w:pStyle w:val="Zastupitelstvoplohy"/>
        <w:rPr>
          <w:szCs w:val="24"/>
        </w:rPr>
      </w:pPr>
    </w:p>
    <w:p w:rsidR="003551FD" w:rsidRPr="00703040" w:rsidRDefault="003551FD" w:rsidP="003551FD">
      <w:pPr>
        <w:pStyle w:val="Zastupitelstvoplohy"/>
        <w:rPr>
          <w:szCs w:val="24"/>
        </w:rPr>
      </w:pPr>
      <w:r w:rsidRPr="00703040">
        <w:rPr>
          <w:szCs w:val="24"/>
        </w:rPr>
        <w:t>Přílohy:</w:t>
      </w:r>
    </w:p>
    <w:p w:rsidR="003551FD" w:rsidRPr="00703040" w:rsidRDefault="003551FD" w:rsidP="003551FD">
      <w:pPr>
        <w:pStyle w:val="Zkladntextodsazen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1916DF" w:rsidRDefault="001916DF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1916DF" w:rsidRDefault="0083679F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3</w:t>
      </w:r>
      <w:r w:rsidR="000732EA">
        <w:rPr>
          <w:rFonts w:ascii="Arial" w:hAnsi="Arial" w:cs="Arial"/>
        </w:rPr>
        <w:t>8</w:t>
      </w:r>
      <w:r w:rsidR="001916DF">
        <w:rPr>
          <w:rFonts w:ascii="Arial" w:hAnsi="Arial" w:cs="Arial"/>
        </w:rPr>
        <w:t>. schůze Rady Olomo</w:t>
      </w:r>
      <w:r w:rsidR="000732EA">
        <w:rPr>
          <w:rFonts w:ascii="Arial" w:hAnsi="Arial" w:cs="Arial"/>
        </w:rPr>
        <w:t>uckého kraje ze dne 10. 4. 2014</w:t>
      </w:r>
    </w:p>
    <w:p w:rsidR="001916DF" w:rsidRDefault="001916DF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(strana</w:t>
      </w:r>
      <w:r w:rsidR="00A1171C">
        <w:rPr>
          <w:rFonts w:ascii="Arial" w:hAnsi="Arial" w:cs="Arial"/>
        </w:rPr>
        <w:t xml:space="preserve"> 2 - </w:t>
      </w:r>
      <w:r w:rsidR="007B3932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1916DF" w:rsidRDefault="001916DF" w:rsidP="003551FD">
      <w:pPr>
        <w:jc w:val="both"/>
        <w:rPr>
          <w:rFonts w:ascii="Arial" w:hAnsi="Arial" w:cs="Arial"/>
        </w:rPr>
      </w:pPr>
    </w:p>
    <w:p w:rsidR="003551FD" w:rsidRPr="00703040" w:rsidRDefault="001916DF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:rsidR="003551FD" w:rsidRPr="00703040" w:rsidRDefault="003551FD" w:rsidP="003551FD">
      <w:pPr>
        <w:jc w:val="both"/>
        <w:rPr>
          <w:rFonts w:ascii="Arial" w:hAnsi="Arial" w:cs="Arial"/>
        </w:rPr>
      </w:pPr>
      <w:r w:rsidRPr="00703040">
        <w:rPr>
          <w:rFonts w:ascii="Arial" w:hAnsi="Arial" w:cs="Arial"/>
        </w:rPr>
        <w:t xml:space="preserve">Usnesení z </w:t>
      </w:r>
      <w:r>
        <w:rPr>
          <w:rFonts w:ascii="Arial" w:hAnsi="Arial" w:cs="Arial"/>
        </w:rPr>
        <w:t>3</w:t>
      </w:r>
      <w:r w:rsidR="000732EA">
        <w:rPr>
          <w:rFonts w:ascii="Arial" w:hAnsi="Arial" w:cs="Arial"/>
        </w:rPr>
        <w:t>9</w:t>
      </w:r>
      <w:r w:rsidRPr="00703040">
        <w:rPr>
          <w:rFonts w:ascii="Arial" w:hAnsi="Arial" w:cs="Arial"/>
        </w:rPr>
        <w:t xml:space="preserve">. schůze Rady Olomouckého kraje ze dne </w:t>
      </w:r>
      <w:r w:rsidR="000732EA">
        <w:rPr>
          <w:rFonts w:ascii="Arial" w:hAnsi="Arial" w:cs="Arial"/>
        </w:rPr>
        <w:t>30. 4. 2014</w:t>
      </w:r>
    </w:p>
    <w:p w:rsidR="003551FD" w:rsidRPr="00703040" w:rsidRDefault="001916DF" w:rsidP="003551FD">
      <w:pPr>
        <w:tabs>
          <w:tab w:val="left" w:pos="17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(strana</w:t>
      </w:r>
      <w:r w:rsidR="00A1171C">
        <w:rPr>
          <w:rFonts w:ascii="Arial" w:hAnsi="Arial" w:cs="Arial"/>
        </w:rPr>
        <w:t xml:space="preserve"> </w:t>
      </w:r>
      <w:r w:rsidR="007B3932">
        <w:rPr>
          <w:rFonts w:ascii="Arial" w:hAnsi="Arial" w:cs="Arial"/>
        </w:rPr>
        <w:t>6</w:t>
      </w:r>
      <w:r w:rsidR="00A1171C">
        <w:rPr>
          <w:rFonts w:ascii="Arial" w:hAnsi="Arial" w:cs="Arial"/>
        </w:rPr>
        <w:t xml:space="preserve"> - </w:t>
      </w:r>
      <w:r w:rsidR="000016C1">
        <w:rPr>
          <w:rFonts w:ascii="Arial" w:hAnsi="Arial" w:cs="Arial"/>
        </w:rPr>
        <w:t>4</w:t>
      </w:r>
      <w:r w:rsidR="007B3932">
        <w:rPr>
          <w:rFonts w:ascii="Arial" w:hAnsi="Arial" w:cs="Arial"/>
        </w:rPr>
        <w:t>9</w:t>
      </w:r>
      <w:r w:rsidR="003551FD" w:rsidRPr="00703040">
        <w:rPr>
          <w:rFonts w:ascii="Arial" w:hAnsi="Arial" w:cs="Arial"/>
        </w:rPr>
        <w:t>)</w:t>
      </w:r>
      <w:r w:rsidR="003551FD" w:rsidRPr="00703040">
        <w:rPr>
          <w:rFonts w:ascii="Arial" w:hAnsi="Arial" w:cs="Arial"/>
        </w:rPr>
        <w:tab/>
      </w:r>
    </w:p>
    <w:p w:rsidR="003551FD" w:rsidRPr="00703040" w:rsidRDefault="003551FD" w:rsidP="003551FD">
      <w:pPr>
        <w:tabs>
          <w:tab w:val="left" w:pos="1725"/>
        </w:tabs>
        <w:jc w:val="both"/>
        <w:rPr>
          <w:rFonts w:ascii="Arial" w:hAnsi="Arial" w:cs="Arial"/>
        </w:rPr>
      </w:pPr>
    </w:p>
    <w:p w:rsidR="003551FD" w:rsidRPr="00703040" w:rsidRDefault="001916DF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</w:t>
      </w:r>
    </w:p>
    <w:p w:rsidR="003551FD" w:rsidRPr="00703040" w:rsidRDefault="000732EA" w:rsidP="003551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 40</w:t>
      </w:r>
      <w:proofErr w:type="gramEnd"/>
      <w:r w:rsidR="003551FD" w:rsidRPr="00703040">
        <w:rPr>
          <w:rFonts w:ascii="Arial" w:hAnsi="Arial" w:cs="Arial"/>
        </w:rPr>
        <w:t>. schůze Rady Olom</w:t>
      </w:r>
      <w:r>
        <w:rPr>
          <w:rFonts w:ascii="Arial" w:hAnsi="Arial" w:cs="Arial"/>
        </w:rPr>
        <w:t>ouckého kraje ze dne 15. 5. 2014</w:t>
      </w:r>
    </w:p>
    <w:p w:rsidR="003551FD" w:rsidRPr="00703040" w:rsidRDefault="00ED2CDB" w:rsidP="003551FD">
      <w:pPr>
        <w:tabs>
          <w:tab w:val="left" w:pos="17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(strana </w:t>
      </w:r>
      <w:r w:rsidR="007B3932">
        <w:rPr>
          <w:rFonts w:ascii="Arial" w:hAnsi="Arial" w:cs="Arial"/>
        </w:rPr>
        <w:t>50 - 57</w:t>
      </w:r>
      <w:bookmarkStart w:id="0" w:name="_GoBack"/>
      <w:bookmarkEnd w:id="0"/>
      <w:r w:rsidR="003551FD" w:rsidRPr="00703040">
        <w:rPr>
          <w:rFonts w:ascii="Arial" w:hAnsi="Arial" w:cs="Arial"/>
        </w:rPr>
        <w:t>)</w:t>
      </w:r>
      <w:r w:rsidR="003551FD" w:rsidRPr="00703040">
        <w:rPr>
          <w:rFonts w:ascii="Arial" w:hAnsi="Arial" w:cs="Arial"/>
        </w:rPr>
        <w:tab/>
      </w:r>
    </w:p>
    <w:p w:rsidR="003551FD" w:rsidRPr="00703040" w:rsidRDefault="003551FD" w:rsidP="003551FD">
      <w:pPr>
        <w:tabs>
          <w:tab w:val="left" w:pos="1725"/>
        </w:tabs>
        <w:jc w:val="both"/>
        <w:rPr>
          <w:rFonts w:ascii="Arial" w:hAnsi="Arial" w:cs="Arial"/>
        </w:rPr>
      </w:pPr>
    </w:p>
    <w:p w:rsidR="003551FD" w:rsidRPr="00703040" w:rsidRDefault="001916DF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3551FD" w:rsidRDefault="003551FD" w:rsidP="003551FD">
      <w:pPr>
        <w:jc w:val="both"/>
        <w:rPr>
          <w:rFonts w:ascii="Arial" w:hAnsi="Arial" w:cs="Arial"/>
        </w:rPr>
      </w:pPr>
      <w:proofErr w:type="gramStart"/>
      <w:r w:rsidRPr="00703040">
        <w:rPr>
          <w:rFonts w:ascii="Arial" w:hAnsi="Arial" w:cs="Arial"/>
        </w:rPr>
        <w:t>Usnesení z </w:t>
      </w:r>
      <w:r w:rsidR="000732EA">
        <w:rPr>
          <w:rFonts w:ascii="Arial" w:hAnsi="Arial" w:cs="Arial"/>
        </w:rPr>
        <w:t>41</w:t>
      </w:r>
      <w:proofErr w:type="gramEnd"/>
      <w:r w:rsidRPr="00703040">
        <w:rPr>
          <w:rFonts w:ascii="Arial" w:hAnsi="Arial" w:cs="Arial"/>
        </w:rPr>
        <w:t xml:space="preserve">. schůze Rady Olomouckého kraje ze dne </w:t>
      </w:r>
      <w:r w:rsidR="000732EA">
        <w:rPr>
          <w:rFonts w:ascii="Arial" w:hAnsi="Arial" w:cs="Arial"/>
        </w:rPr>
        <w:t>29. 5. 2014</w:t>
      </w:r>
      <w:r w:rsidRPr="00703040">
        <w:rPr>
          <w:rFonts w:ascii="Arial" w:hAnsi="Arial" w:cs="Arial"/>
        </w:rPr>
        <w:t xml:space="preserve"> – materiál bude předložen na stůl</w:t>
      </w:r>
    </w:p>
    <w:p w:rsidR="00B8636E" w:rsidRDefault="00B8636E" w:rsidP="003551FD">
      <w:pPr>
        <w:jc w:val="both"/>
        <w:rPr>
          <w:rFonts w:ascii="Arial" w:hAnsi="Arial" w:cs="Arial"/>
        </w:rPr>
      </w:pPr>
    </w:p>
    <w:p w:rsidR="00B8636E" w:rsidRDefault="00B8636E" w:rsidP="003551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B8636E" w:rsidRPr="00703040" w:rsidRDefault="000732EA" w:rsidP="003551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 42</w:t>
      </w:r>
      <w:proofErr w:type="gramEnd"/>
      <w:r w:rsidR="00B8636E">
        <w:rPr>
          <w:rFonts w:ascii="Arial" w:hAnsi="Arial" w:cs="Arial"/>
        </w:rPr>
        <w:t>. schůze Rady Olo</w:t>
      </w:r>
      <w:r>
        <w:rPr>
          <w:rFonts w:ascii="Arial" w:hAnsi="Arial" w:cs="Arial"/>
        </w:rPr>
        <w:t>mouckého kraje ze dne 12. 6. 2014</w:t>
      </w:r>
      <w:r w:rsidR="00B8636E">
        <w:rPr>
          <w:rFonts w:ascii="Arial" w:hAnsi="Arial" w:cs="Arial"/>
        </w:rPr>
        <w:t xml:space="preserve"> – materiál bude předložen na stůl</w:t>
      </w:r>
    </w:p>
    <w:p w:rsidR="001D0641" w:rsidRDefault="001D0641" w:rsidP="003551FD">
      <w:pPr>
        <w:tabs>
          <w:tab w:val="left" w:pos="1725"/>
        </w:tabs>
        <w:jc w:val="both"/>
        <w:rPr>
          <w:rFonts w:ascii="Arial" w:hAnsi="Arial" w:cs="Arial"/>
        </w:rPr>
      </w:pPr>
    </w:p>
    <w:p w:rsidR="00CE3AD8" w:rsidRDefault="00CE3AD8" w:rsidP="003551FD">
      <w:pPr>
        <w:tabs>
          <w:tab w:val="left" w:pos="1725"/>
        </w:tabs>
        <w:jc w:val="both"/>
        <w:rPr>
          <w:rFonts w:ascii="Arial" w:hAnsi="Arial" w:cs="Arial"/>
        </w:rPr>
        <w:sectPr w:rsidR="00CE3AD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567D" w:rsidRPr="00567161" w:rsidRDefault="0082567D" w:rsidP="0082567D">
      <w:pPr>
        <w:pStyle w:val="Zastupitelstvonadpisusnesen"/>
        <w:spacing w:after="240"/>
        <w:rPr>
          <w:rFonts w:cs="Arial"/>
          <w:szCs w:val="24"/>
        </w:rPr>
      </w:pPr>
      <w:r w:rsidRPr="00567161">
        <w:rPr>
          <w:rFonts w:cs="Arial"/>
          <w:szCs w:val="24"/>
        </w:rPr>
        <w:lastRenderedPageBreak/>
        <w:t xml:space="preserve">USNESENÍ z </w:t>
      </w:r>
      <w:r w:rsidRPr="00567161">
        <w:rPr>
          <w:rFonts w:cs="Arial"/>
          <w:szCs w:val="24"/>
          <w:lang w:val="en-US"/>
        </w:rPr>
        <w:t>38</w:t>
      </w:r>
      <w:r w:rsidRPr="00567161">
        <w:rPr>
          <w:rFonts w:cs="Arial"/>
          <w:szCs w:val="24"/>
        </w:rPr>
        <w:t>. schůze Rady Olomouckého kraje konané dne 10. 4. 2014</w:t>
      </w:r>
    </w:p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Program 38. schůze Rady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program 38. schůze Rady Olomouckého kraje konané dne 10. 4.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Změna Rozhodnutí o poskytnutí dotace na projekt „Rozvoj služeb e-Governmentu v Olomouckém kraji“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305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923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Podmínky Rozhodnutí o poskytnutí dotace k projektu „Rozvoj služeb v e-</w:t>
            </w:r>
            <w:proofErr w:type="spellStart"/>
            <w:r w:rsidRPr="00567161">
              <w:t>Governmentu</w:t>
            </w:r>
            <w:proofErr w:type="spellEnd"/>
            <w:r w:rsidRPr="00567161">
              <w:t xml:space="preserve"> v Olomouckém kraji“ identifikační číslo </w:t>
            </w:r>
            <w:r w:rsidRPr="00567161">
              <w:br/>
              <w:t>CZ 1.06/2.1.00/08.07240 dle upravené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Prohlášení příjemce dotace po přijetí </w:t>
            </w:r>
            <w:r w:rsidRPr="00567161">
              <w:br/>
              <w:t>od poskytovatele dotace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Rozhodnutí o poskytnutí dotace na projekt „Zvýšení efektivity Krajského úřadu Olomouckého kraje“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podmínky Rozhodnutí o poskytnutí dotace č.: 08/C4 </w:t>
            </w:r>
            <w:r w:rsidRPr="00567161">
              <w:br/>
              <w:t>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Prohlášení příjemce dotace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2.2.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Smlouvy o poskytnutí podpory ze Státního fondu životního prostředí ČR na realizaci energeticky úsporných opatření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č. 12119543 o poskytnutí podpory </w:t>
            </w:r>
            <w:r w:rsidRPr="00567161">
              <w:br/>
              <w:t xml:space="preserve">ze Státního fondu životního prostředí ČR v rámci Operačního programu Životní prostředí na akci „Realizace energeticky úsporných opatření – Nemocnice Šternberk – pavilon pro dlouhodobě nemocné“ mezi Olomouckým krajem </w:t>
            </w:r>
            <w:r w:rsidRPr="00567161">
              <w:br/>
              <w:t>a Státním fondem životního prostředí ČR se sídlem Praha 11, Kaplanova 1931/1, PSČ 148 00, IČ: 00020729,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č. 12119453 o poskytnutí podpory </w:t>
            </w:r>
            <w:r w:rsidRPr="00567161">
              <w:br/>
              <w:t>ze Státního fondu životního prostředí ČR v rámci Operačního programu Životní prostředí na akci „Realizace energeticky úsporných opatření – Sigmundova SŠ strojírenská Lutín“ mezi Olomouckým krajem a Státním fondem životního prostředí ČR se sídlem Praha 11, Kaplanova 1931/1, PSČ 148 00, IČ: 00020729,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o poskytnutí podpory dle bodů 2 a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2.3.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Vyhodnocení výběrových řízení na realizace veřejných zakázek 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„Domov seniorů POHODA Chválkovice - rekonstrukce budovy A“ uchazeče PŘEMYSL VESELÝ stavební a inženýrská činnost s.r.o., se sídlem Brno, Pražákova 1000/60, PSČ 619 00, IČ: 25342100, z důvodu nesplnění 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zájemce pro další účast v užším řízení na výběr dodavatele pro investiční akci „Domov seniorů POHODA Chválkovice - rekonstrukce budovy A“,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„II/449 Senice - průtah“ uchazeče IMOS Brno, a.s., se sídlem Olomoucká 704/174, 627 00 Brno, IČ: 25322257, z důvodu nesplnění 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zájemce pro další účast v užším řízení na výběr dodavatele pro investiční akci „II/449 Senice - průtah“,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„III/37354 Holubice - </w:t>
            </w:r>
            <w:proofErr w:type="spellStart"/>
            <w:r w:rsidRPr="00567161">
              <w:t>Hrochov</w:t>
            </w:r>
            <w:proofErr w:type="spellEnd"/>
            <w:r w:rsidRPr="00567161">
              <w:t>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„II/570 Hněvotín - rekonstrukce silnice“, </w:t>
            </w:r>
            <w:r w:rsidRPr="00567161">
              <w:br/>
              <w:t>dle důvodové zprávy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2.4.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Výběrová řízení na zajištění realizací veřejných zakázek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uveřejnění předběžného oznámení a odůvodnění účelnosti veřejné zakázky „Nemocnice Přerov – modernizace pavilonu radiodiagnostiky“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zadávací podmínky veřejné zakázky „IT řešení pro vytvoření </w:t>
            </w:r>
            <w:r w:rsidRPr="00567161">
              <w:br/>
              <w:t>a provoz elektronických učebnic pro výuku technických a přírodovědných předmětů“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jmenuje</w:t>
            </w:r>
            <w:r w:rsidRPr="00567161">
              <w:t xml:space="preserve"> personální složení komise pro otevírání obálek, zvláštní komise pro posouzení kvalifikací a hodnotící komise pro zakázku dle bodu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zahájit zadávací řízení na zakázku dle bodu 3</w:t>
            </w:r>
            <w:r w:rsidRPr="00567161">
              <w:rPr>
                <w:b/>
              </w:rPr>
              <w:t xml:space="preserve"> </w:t>
            </w:r>
            <w:r w:rsidRPr="00567161">
              <w:t>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investic a evropských programů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uveřejnění předběžného oznámení veřejné zakázky dle bodu 2 usnesení a veřejné zakázky dle bodu 3 usnesení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2.5.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2014 - rozpočtové změny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rozpočtové změny v Příloze č. 1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zprávu na zasedání Zastupitelstva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vzít na vědomí rozpočtové změny v Příloze č. 1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2014 - Významné projekty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návrhem realizace Významného projektu v částce 100 000 Kč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finanční krytí na realizaci Významného projektu v částce 100 000 Kč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Zastupitelstvo Olomouckého kraje o úpravě návrhu </w:t>
            </w:r>
            <w:r w:rsidRPr="00567161">
              <w:br/>
              <w:t>dle důvodové zprávy a Přílohy č. 1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11. 4.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3.2.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UR/38/9/2014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– neinvestiční finanční příspěvky do 25 tis. Kč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neinvestiční finanční příspěvek dle Přílohy č. 1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3.3.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2567D" w:rsidRPr="00567161" w:rsidTr="0082567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  </w:t>
            </w:r>
          </w:p>
        </w:tc>
      </w:tr>
    </w:tbl>
    <w:p w:rsidR="0082567D" w:rsidRPr="00567161" w:rsidRDefault="0082567D" w:rsidP="0082567D">
      <w:pPr>
        <w:pStyle w:val="Zkladntext"/>
        <w:rPr>
          <w:rFonts w:ascii="Arial" w:hAnsi="Arial" w:cs="Arial"/>
          <w:bCs/>
        </w:rPr>
      </w:pPr>
      <w:r w:rsidRPr="00567161">
        <w:rPr>
          <w:rFonts w:ascii="Arial" w:hAnsi="Arial" w:cs="Arial"/>
        </w:rPr>
        <w:t>V Olomouci dne 10. 4. 2014</w:t>
      </w:r>
    </w:p>
    <w:p w:rsidR="0082567D" w:rsidRPr="00567161" w:rsidRDefault="0082567D" w:rsidP="0082567D">
      <w:pPr>
        <w:ind w:left="180" w:hanging="180"/>
        <w:rPr>
          <w:rFonts w:ascii="Arial" w:hAnsi="Arial" w:cs="Arial"/>
          <w:bCs/>
        </w:rPr>
      </w:pPr>
    </w:p>
    <w:p w:rsidR="0082567D" w:rsidRPr="00567161" w:rsidRDefault="0082567D" w:rsidP="0082567D">
      <w:pPr>
        <w:ind w:left="180" w:hanging="180"/>
        <w:rPr>
          <w:rFonts w:ascii="Arial" w:hAnsi="Arial" w:cs="Arial"/>
          <w:bCs/>
        </w:rPr>
      </w:pPr>
    </w:p>
    <w:p w:rsidR="0082567D" w:rsidRPr="00567161" w:rsidRDefault="0082567D" w:rsidP="0082567D">
      <w:pPr>
        <w:ind w:left="180" w:hanging="180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82567D" w:rsidRPr="00567161" w:rsidTr="0082567D">
        <w:trPr>
          <w:trHeight w:hRule="exact" w:val="1373"/>
        </w:trPr>
        <w:tc>
          <w:tcPr>
            <w:tcW w:w="3794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67161">
              <w:t>Ing. Jiří Rozbořil</w:t>
            </w:r>
          </w:p>
          <w:p w:rsidR="0082567D" w:rsidRPr="00567161" w:rsidRDefault="0082567D" w:rsidP="0082567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67161">
              <w:t>hejtman Olomouckého kraje</w:t>
            </w:r>
          </w:p>
        </w:tc>
        <w:tc>
          <w:tcPr>
            <w:tcW w:w="1984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67161">
              <w:t>MUDr. Michael Fischer</w:t>
            </w:r>
          </w:p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67161">
              <w:t>náměstek hejtmana</w:t>
            </w:r>
          </w:p>
        </w:tc>
      </w:tr>
    </w:tbl>
    <w:p w:rsidR="00CE3AD8" w:rsidRPr="00567161" w:rsidRDefault="00CE3AD8" w:rsidP="00B8636E">
      <w:pPr>
        <w:pStyle w:val="Zastupitelstvonadpisusnesen"/>
        <w:spacing w:after="360"/>
        <w:rPr>
          <w:rFonts w:cs="Arial"/>
          <w:szCs w:val="24"/>
        </w:rPr>
        <w:sectPr w:rsidR="00CE3AD8" w:rsidRPr="00567161" w:rsidSect="0082567D">
          <w:footerReference w:type="even" r:id="rId10"/>
          <w:footerReference w:type="default" r:id="rId11"/>
          <w:headerReference w:type="first" r:id="rId12"/>
          <w:pgSz w:w="11906" w:h="16838" w:code="9"/>
          <w:pgMar w:top="1276" w:right="1418" w:bottom="1418" w:left="1418" w:header="709" w:footer="709" w:gutter="0"/>
          <w:cols w:space="708"/>
        </w:sectPr>
      </w:pPr>
    </w:p>
    <w:p w:rsidR="0082567D" w:rsidRPr="00567161" w:rsidRDefault="0082567D" w:rsidP="00CE3AD8">
      <w:pPr>
        <w:pStyle w:val="Zastupitelstvonadpisusnesen"/>
        <w:spacing w:after="100" w:afterAutospacing="1"/>
        <w:rPr>
          <w:rFonts w:cs="Arial"/>
          <w:szCs w:val="24"/>
        </w:rPr>
      </w:pPr>
      <w:r w:rsidRPr="00567161">
        <w:rPr>
          <w:rFonts w:cs="Arial"/>
          <w:szCs w:val="24"/>
        </w:rPr>
        <w:t xml:space="preserve">USNESENÍ z </w:t>
      </w:r>
      <w:r w:rsidRPr="00567161">
        <w:rPr>
          <w:rFonts w:cs="Arial"/>
          <w:szCs w:val="24"/>
          <w:lang w:val="en-US"/>
        </w:rPr>
        <w:t>39</w:t>
      </w:r>
      <w:r w:rsidRPr="00567161">
        <w:rPr>
          <w:rFonts w:cs="Arial"/>
          <w:szCs w:val="24"/>
        </w:rPr>
        <w:t>. schůze Rady Olomouckého kraje konané dne 30. 4. 2014</w:t>
      </w:r>
    </w:p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Program 39. schůze Rady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Rada Olomouckého kraje </w:t>
            </w:r>
            <w:proofErr w:type="gramStart"/>
            <w:r w:rsidRPr="00567161">
              <w:rPr>
                <w:rFonts w:ascii="Arial" w:hAnsi="Arial" w:cs="Arial"/>
              </w:rPr>
              <w:t>po  projednání</w:t>
            </w:r>
            <w:proofErr w:type="gramEnd"/>
            <w:r w:rsidRPr="00567161">
              <w:rPr>
                <w:rFonts w:ascii="Arial" w:hAnsi="Arial" w:cs="Arial"/>
              </w:rPr>
              <w:t>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upravený program 39. schůze Rady Olomouckého kraje konané dne 30. 4.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1.1.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Kontrola plnění usnesení Rady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zprávu o kontrole plnění usnesení Rady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prodlužuje</w:t>
            </w:r>
            <w:r w:rsidRPr="00567161">
              <w:t xml:space="preserve"> termíny plnění svých usnesení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vypouští ze sledování</w:t>
            </w:r>
            <w:r w:rsidRPr="00567161">
              <w:t xml:space="preserve"> své usnesení č. UR/28/3/2013, bod 2, </w:t>
            </w:r>
            <w:r w:rsidRPr="00567161">
              <w:br/>
              <w:t>ze dne 12. 12. 2013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Rozpracování usnesení Zastupitelstva Olomouckého kraje </w:t>
            </w:r>
            <w:r w:rsidRPr="00567161">
              <w:rPr>
                <w:rFonts w:cs="Arial"/>
                <w:szCs w:val="24"/>
              </w:rPr>
              <w:br/>
              <w:t>ze dne 11. 4.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k usnesením č. UZ/10/15/2014, UZ/10/16/2014, UZ/10/17/2014, </w:t>
            </w:r>
            <w:r w:rsidRPr="00567161">
              <w:br/>
              <w:t xml:space="preserve">č. UZ/10/18/2014, UZ/10/19/2014 a UZ/10/20/2014 – Majetkoprávní záležitosti: zajistit zpracování návrhů smluv o převodu nemovitostí a dohod dle usnesení č. UZ/10/16/2014 bod 2., č. UZ/10/17/2014 body 3. 1. – 3. 3., č. UZ/10/18/2014 body 2. 1., 2. 3. a 2. 4., č. UZ/10/19/2014 body 3. 1. – 3. 4., 3. 6., 3. 8., 3. 9. </w:t>
            </w:r>
            <w:r w:rsidRPr="00567161">
              <w:br/>
              <w:t>a 3. 11., č. UZ/10/20/2014 body 3. 1. – 3. 6.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vedoucí odboru majetkového a právního 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11. 9.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k usnesením č. UZ/10/15/2014, UZ/10/16/2014, UZ/10/17/2014, č.UZ/10/18/2014, UZ/10/19/2014 a UZ/10/20/2014 – Majetkoprávní záležitosti: zajistit zpracování návrhu smluv o budoucích smlouvách a dohod dle usnesení č. UZ/10/15/2014 body 4. 1. – 4. 7., č. UZ/10/17/2014 bod 3. 4., </w:t>
            </w:r>
            <w:r w:rsidRPr="00567161">
              <w:br/>
              <w:t>č. UZ/10/18/2014 bod 2. 2., č. UZ/10/19/2014 body 3. 5., 3. 7. a 3. 10.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vedoucí odboru majetkového a právního 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11. 9.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dle usnesení Zastupitelstva Olomouckého kraje č. UZ/10/16/2014 bod 2., č. UZ/10/17/2014 body 3. 1. – 3. 3., </w:t>
            </w:r>
            <w:r w:rsidRPr="00567161">
              <w:br/>
              <w:t>č. UZ/10/18/2014 body 2. 1., 2. 3. a 2. 4., č. UZ/10/19/2014 body 3. 1. – 3. 4., 3. 6., 3. 8., 3. 9. a 3. 11., č. UZ/10/20/2014 body 3. 1. – 3. 6.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o budoucích smlouvách a dohody dle usnesení Zastupitelstva Olomouckého kraje č. UZ/10/15/2014 body 4. 1. – </w:t>
            </w:r>
            <w:r w:rsidRPr="00567161">
              <w:br/>
              <w:t>4. 7., č. UZ/10/17/2014 bod 3. 4., č. UZ/10/18/2014 bod 2. 2., č. UZ/10/19/2014 body 3. 5., 3. 7. a 3. 10.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vedoucí odboru majetkového a právního 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1.3.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Zápisy z jednání komisí Rady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zápisy z jednání komisí Rady Olomouckého kraje: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a) Zápis z 6. jednání Komise pro informatiku Rady Olomouckého kraje konaného dne 29. 1. 2014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b) Zápis z 9. jednání Komise pro kulturu a památkovou péči Rady Olomouckého kraje konaného dne 25. 3. 2014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c) Zápis ze 7. jednání Komise pro mládež a sport Rady Olomouckého kraje konaného dne 27. 3. 2014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d) Zápis z 8. jednání Komise pro prevenci kriminality a drogových závislostí Rady Olomouckého kraje konaného dne 27. 3. 2014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e) Usnesení z 13. jednání Komise pro majetkoprávní záležitosti Rady Olomouckého kraje konaného dne 14. 4.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předsedové komisí rady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1.4.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Smlouvy o poskytnutí příspěvku z rozpočtu Olomouckého kraje složkám integrovaného záchranného systému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smluv mezi Olomouckým krajem a příjemci dle důvodové zprávy a Přílohy č. 1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1.5.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Plnění Akčního plánu Programu rozvoje cestovního ruchu Olomouckého kraje (informace za rok 2013 ve stavu </w:t>
            </w:r>
            <w:r w:rsidRPr="00567161">
              <w:rPr>
                <w:rFonts w:cs="Arial"/>
                <w:szCs w:val="24"/>
              </w:rPr>
              <w:br/>
              <w:t>k 31. 12. 2013)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1.6.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Aktivity Olomouckého kraje v AER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zahraniční pracovní cestu Mgr. Yvony </w:t>
            </w:r>
            <w:proofErr w:type="spellStart"/>
            <w:r w:rsidRPr="00567161">
              <w:t>Kubjátové</w:t>
            </w:r>
            <w:proofErr w:type="spellEnd"/>
            <w:r w:rsidRPr="00567161">
              <w:t xml:space="preserve">, náměstkyně hejtmana, do </w:t>
            </w:r>
            <w:proofErr w:type="spellStart"/>
            <w:r w:rsidRPr="00567161">
              <w:t>Wroclawi</w:t>
            </w:r>
            <w:proofErr w:type="spellEnd"/>
            <w:r w:rsidRPr="00567161">
              <w:t xml:space="preserve"> (Polsko) ve dnech 27. – 28. 5. 2014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zmocňuje</w:t>
            </w:r>
            <w:r w:rsidRPr="00567161">
              <w:t xml:space="preserve"> Mgr. Yvonu </w:t>
            </w:r>
            <w:proofErr w:type="spellStart"/>
            <w:r w:rsidRPr="00567161">
              <w:t>Kubjátovou</w:t>
            </w:r>
            <w:proofErr w:type="spellEnd"/>
            <w:r w:rsidRPr="00567161">
              <w:t xml:space="preserve">, náměstkyni hejtmana, k hlasování </w:t>
            </w:r>
            <w:r w:rsidRPr="00567161">
              <w:br/>
              <w:t>na valné hromadě AER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zahraniční pracovní cestu Mgr. Yvony </w:t>
            </w:r>
            <w:proofErr w:type="spellStart"/>
            <w:r w:rsidRPr="00567161">
              <w:t>Kubjátové</w:t>
            </w:r>
            <w:proofErr w:type="spellEnd"/>
            <w:r w:rsidRPr="00567161">
              <w:t>, náměstkyně hejtmana, do Nového Sadu (Srbsko) ve dnech 17. – 23. 8. 2014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zabezpečit zahraniční pracovní cesty dle bodů 2 a 4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tajemníka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11. 9.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Jiří Rozbořil, hejtman Olomouckého kraje; 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1.7.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Zahraniční pracovní cesta do regionu GRADD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zahraniční pracovní cestu zástupců Olomouckého kraje </w:t>
            </w:r>
            <w:r w:rsidRPr="00567161">
              <w:br/>
              <w:t xml:space="preserve">do </w:t>
            </w:r>
            <w:proofErr w:type="spellStart"/>
            <w:r w:rsidRPr="00567161">
              <w:t>Louisvillu</w:t>
            </w:r>
            <w:proofErr w:type="spellEnd"/>
            <w:r w:rsidRPr="00567161">
              <w:t xml:space="preserve"> a </w:t>
            </w:r>
            <w:proofErr w:type="spellStart"/>
            <w:r w:rsidRPr="00567161">
              <w:t>Owensboro</w:t>
            </w:r>
            <w:proofErr w:type="spellEnd"/>
            <w:r w:rsidRPr="00567161">
              <w:t xml:space="preserve"> (USA) ve dnech 7. – 16. 6. 2014 dle upravené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zabezpečit zahraniční pracovní cestu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tajemníka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28. 8. 2014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Jiří Rozbořil, hejtman Olomouckého kraje; 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1.8.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Dotační program „Podpora rozvoje zahraničních vztahů Olomouckého kraje“ pro rok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vyhlášení 2. kola dotačního programu „Podpora rozvoje zahraničních vztahů Olomouckého kraje“ pro rok 2014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realizovat dotační program "Podpora rozvoje zahraničních vztahů Olomouckého kraje" pro rok 2014 dle harmonogramu v Příloze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tajemníka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4. 12.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1.9.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2014 - rozpočtové změny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rozpočtové změny v upravené Příloze č. 1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rozpočtovou změnou v Příloze č. 2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zprávu na zasedání Zastupitelstva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a) vzít na vědomí rozpočtové změny v Příloze č. 1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b) schválit rozpočtovou změnu v Příloze č. 2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2.1.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Rozpočet Olomouckého kraje 2014 - plnění rozpočtu </w:t>
            </w:r>
            <w:r w:rsidRPr="00567161">
              <w:rPr>
                <w:rFonts w:cs="Arial"/>
                <w:szCs w:val="24"/>
              </w:rPr>
              <w:br/>
              <w:t>k 31. 3.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plnění rozpočtu Olomouckého kraje k 31. 3.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vzít na vědomí plnění rozpočtu Olomouckého kraje k 31. 3.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2014 - vývoj daňových příjmů - duben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2.3.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24" w:type="pct"/>
        <w:tblInd w:w="-4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  <w:gridCol w:w="627"/>
        <w:gridCol w:w="1116"/>
        <w:gridCol w:w="7329"/>
      </w:tblGrid>
      <w:tr w:rsidR="0082567D" w:rsidRPr="00567161" w:rsidTr="0082567D">
        <w:trPr>
          <w:gridBefore w:val="1"/>
          <w:wBefore w:w="23" w:type="pct"/>
        </w:trPr>
        <w:tc>
          <w:tcPr>
            <w:tcW w:w="956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UR/39/13/2014</w:t>
            </w:r>
          </w:p>
        </w:tc>
        <w:tc>
          <w:tcPr>
            <w:tcW w:w="4020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2014 - neinvestiční finanční příspěvky do 25 tis. Kč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4976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  <w:r w:rsidRPr="00567161">
              <w:rPr>
                <w:b/>
                <w:spacing w:val="70"/>
              </w:rPr>
              <w:t>revokuje</w:t>
            </w:r>
            <w:r w:rsidRPr="00567161">
              <w:t xml:space="preserve"> své usnesení č. UR/34/9/2014, ze dne 27. 2. 2014, bod 2, v části schválení neinvestičního finančního příspěvku žadateli č. 106 Moravská hasičská jednota – okresní výbor Přerov, dle důvodové zprávy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neinvestiční finanční příspěvky do 25 tis. Kč dle upravené Přílohy č. 1 důvodové zprávy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výjimku z Pravidel pro čerpání neinvestičních finančních příspěvků do 25 tis. Kč poskytovaných Radou Olomouckého kraje pro rok 2014 u žadatelů: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a) 452. Žadatel: Ing. Jan Cetkovský, </w:t>
            </w:r>
            <w:proofErr w:type="spellStart"/>
            <w:proofErr w:type="gramStart"/>
            <w:r w:rsidRPr="00567161">
              <w:t>fyz.os</w:t>
            </w:r>
            <w:proofErr w:type="spellEnd"/>
            <w:proofErr w:type="gramEnd"/>
            <w:r w:rsidRPr="00567161">
              <w:t xml:space="preserve">., Neumannova 827/1, 779 00 Olomouc, Hodolany, Účel: Umělecká kavárna – komorní pořady o divadle, hudbě, poezii doplněné 4 výstavami a koncerty,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b) 477. Žadatel: Základní škola a mateřská škola Hranice, příspěvková organizace, Hranická 100, 753 61 Hranice IV-</w:t>
            </w:r>
            <w:proofErr w:type="spellStart"/>
            <w:r w:rsidRPr="00567161">
              <w:t>Drahotuše</w:t>
            </w:r>
            <w:proofErr w:type="spellEnd"/>
            <w:r w:rsidRPr="00567161">
              <w:t xml:space="preserve">, IČ: 43541496, Účel: Hudební soutěž dětských interpretů POP NOTA 2014,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c) 482. Žadatel: Mgr. Dana Chytilová, </w:t>
            </w:r>
            <w:proofErr w:type="spellStart"/>
            <w:proofErr w:type="gramStart"/>
            <w:r w:rsidRPr="00567161">
              <w:t>fyz.os</w:t>
            </w:r>
            <w:proofErr w:type="spellEnd"/>
            <w:proofErr w:type="gramEnd"/>
            <w:r w:rsidRPr="00567161">
              <w:t xml:space="preserve">., Velký Týnec, Boční 439,                            IČ: 70234183, Účel Koncert legend populární hudby – Josefa Zímy, Milana </w:t>
            </w:r>
            <w:proofErr w:type="spellStart"/>
            <w:r w:rsidRPr="00567161">
              <w:t>Černohouze</w:t>
            </w:r>
            <w:proofErr w:type="spellEnd"/>
            <w:r w:rsidRPr="00567161">
              <w:t xml:space="preserve">, Richarda Adama, Felixe Slováčka za doprovodu Orchestru Gustava Broma,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d) 516. Žadatel: Klub dvojčat a </w:t>
            </w:r>
            <w:proofErr w:type="spellStart"/>
            <w:r w:rsidRPr="00567161">
              <w:t>vícerčat</w:t>
            </w:r>
            <w:proofErr w:type="spellEnd"/>
            <w:r w:rsidRPr="00567161">
              <w:t xml:space="preserve"> Morava, o. s., Náves Svobody 49, </w:t>
            </w:r>
            <w:r w:rsidRPr="00567161">
              <w:br/>
              <w:t>779 00 Olomouc-Holice, IČ: 22866116, Účel: Asistent do rodiny s dvojčaty a </w:t>
            </w:r>
            <w:proofErr w:type="spellStart"/>
            <w:r w:rsidRPr="00567161">
              <w:t>vícerčaty</w:t>
            </w:r>
            <w:proofErr w:type="spellEnd"/>
            <w:r w:rsidRPr="00567161">
              <w:t xml:space="preserve">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e) 518. Žadatel: Liga otevřených mužů, o. s., Jeseniova 1908/149, 130 00 Praha 3 – Žižkov, IČ: 27024491, Účel: </w:t>
            </w:r>
            <w:proofErr w:type="spellStart"/>
            <w:r w:rsidRPr="00567161">
              <w:t>Tátafest</w:t>
            </w:r>
            <w:proofErr w:type="spellEnd"/>
            <w:r w:rsidRPr="00567161">
              <w:t xml:space="preserve"> Olomouc,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f) 523. Žadatel: Klíč – centrum sociálních služeb, příspěvková organizace, Dolní Hejčínská 50/28, 779 00 Olomouc, IČ: 70890595, Účel: IV. mezinárodní </w:t>
            </w:r>
            <w:proofErr w:type="spellStart"/>
            <w:r w:rsidRPr="00567161">
              <w:t>teatroterapeutická</w:t>
            </w:r>
            <w:proofErr w:type="spellEnd"/>
            <w:r w:rsidRPr="00567161">
              <w:t xml:space="preserve"> konference</w:t>
            </w:r>
          </w:p>
          <w:p w:rsidR="0082567D" w:rsidRPr="00567161" w:rsidRDefault="0082567D" w:rsidP="0082567D">
            <w:pPr>
              <w:jc w:val="both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g) 578. Žadatel: Sdružení hasičů ČMS Dzbel, Dzbel 23, 798 53 Dzbel, </w:t>
            </w:r>
          </w:p>
          <w:p w:rsidR="0082567D" w:rsidRPr="00567161" w:rsidRDefault="0082567D" w:rsidP="0082567D">
            <w:pPr>
              <w:jc w:val="both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IČ: 62860097, Účel: uspořádání akce „Dětský pohádkový les na Borové“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výjimkou z Pravidel pro čerpání neinvestičních finančních příspěvků do výše 25 tis. Kč poskytovaných Radou Olomouckého kraje pro </w:t>
            </w:r>
            <w:r w:rsidRPr="00567161">
              <w:br/>
              <w:t>rok 2014 u žadatelů: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a) 470. Žadatel: Obec Skorošice, Skorošice 93, 790 66 Skorošice,                                       IČ: 00635863, Účel: </w:t>
            </w:r>
            <w:proofErr w:type="spellStart"/>
            <w:r w:rsidRPr="00567161">
              <w:t>Skorošické</w:t>
            </w:r>
            <w:proofErr w:type="spellEnd"/>
            <w:r w:rsidRPr="00567161">
              <w:t xml:space="preserve"> slavnosti,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b) 478. Žadatel: Obec Doloplazy, Doloplazy 15, 798 26 Doloplazy,                                   IČ: 00288195, Účel: Publikace „Doloplazy očima staletí“,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  <w:r w:rsidRPr="00567161">
              <w:t>c) 512. Žadatel: Město Šternberk, Horní náměstí 16, Šternberk 785 01,                             IČ: 299529, Účel: Informační systém v podnikatelské zóně Šternberk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Zastupitelstvu Olomouckého kraje výjimku z Pravidel pro čerpání neinvestičních finančních příspěvků do 25 tis. Kč poskytovaných Radou Olomouckého kraje pro rok 2014 u žadatelů: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a) 470. Žadatel: Obec Skorošice, Skorošice 93, 790 66 Skorošice,                                       IČ: 00635863, Účel: </w:t>
            </w:r>
            <w:proofErr w:type="spellStart"/>
            <w:r w:rsidRPr="00567161">
              <w:t>Skorošické</w:t>
            </w:r>
            <w:proofErr w:type="spellEnd"/>
            <w:r w:rsidRPr="00567161">
              <w:t xml:space="preserve"> slavnosti,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b) 478. Žadatel: Obec Doloplazy, Doloplazy 15, 798 26 Doloplazy,                                   IČ: 00288195, Účel: Publikace „Doloplazy očima staletí“,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  <w:r w:rsidRPr="00567161">
              <w:t>c) 512. Žadatel: Město Šternberk, Horní náměstí 16, Šternberk 785 01,                             IČ: 299529, Účel: Informační systém v podnikatelské zóně Šternberk</w:t>
            </w:r>
          </w:p>
        </w:tc>
      </w:tr>
      <w:tr w:rsidR="0082567D" w:rsidRPr="00567161" w:rsidTr="0082567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gridBefore w:val="1"/>
          <w:wBefore w:w="23" w:type="pct"/>
          <w:trHeight w:val="289"/>
        </w:trPr>
        <w:tc>
          <w:tcPr>
            <w:tcW w:w="344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32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výjimku z Pravidel pro čerpání neinvestičních finančních příspěvků do 25 tis. Kč poskytovaných Radou Olomouckého kraje u žadatelů: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a) 470. Žadatel: Obec Skorošice, Skorošice 93, 790 66 Skorošice,                                       IČ: 00635863, Účel: </w:t>
            </w:r>
            <w:proofErr w:type="spellStart"/>
            <w:r w:rsidRPr="00567161">
              <w:t>Skorošické</w:t>
            </w:r>
            <w:proofErr w:type="spellEnd"/>
            <w:r w:rsidRPr="00567161">
              <w:t xml:space="preserve"> slavnosti,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b) 478. Žadatel: Obec Doloplazy, Doloplazy 15, 798 26 Doloplazy,                                   IČ: 00288195, Účel: Publikace „Doloplazy očima staletí“,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  <w:r w:rsidRPr="00567161">
              <w:t>c) 512. Žadatel: Město Šternberk, Horní náměstí 16, Šternberk 785 01,                             IČ: 299529, Účel: Informační systém v podnikatelské zóně Šternberk</w:t>
            </w:r>
          </w:p>
        </w:tc>
      </w:tr>
      <w:tr w:rsidR="0082567D" w:rsidRPr="00567161" w:rsidTr="0082567D">
        <w:trPr>
          <w:gridBefore w:val="1"/>
          <w:wBefore w:w="23" w:type="pct"/>
        </w:trPr>
        <w:tc>
          <w:tcPr>
            <w:tcW w:w="4976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rPr>
          <w:gridBefore w:val="1"/>
          <w:wBefore w:w="23" w:type="pct"/>
        </w:trPr>
        <w:tc>
          <w:tcPr>
            <w:tcW w:w="95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20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rPr>
          <w:gridBefore w:val="1"/>
          <w:wBefore w:w="23" w:type="pct"/>
        </w:trPr>
        <w:tc>
          <w:tcPr>
            <w:tcW w:w="956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20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2.4.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Přezkum hospodaření Olomouckého kraje 2013 – návrh opatření k nápravě zjištěných nedostatků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předloženým návrhem opatření k nápravě zjištěných nedostatků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úpravou zřizovacích listin příspěvkových organizací Olomouckého kraje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úpravu zřizovacích listin příspěvkových organizací Olomouckého kraje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uložit hejtmanovi Olomouckého kraje předložit zastupitelstvu na jeho zasedání dne 19. 9. 2014 ke schválení dodatky zřizovacích listin příspěvkových organizací zřizovaných Olomouckým krajem s obsahem 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2.5.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Vyřazení movitého majetku Olomouckého kraje předaného </w:t>
            </w:r>
            <w:r w:rsidRPr="00567161">
              <w:rPr>
                <w:rFonts w:cs="Arial"/>
                <w:szCs w:val="24"/>
              </w:rPr>
              <w:br/>
              <w:t>k hospodaření zdravotnickým příspěvkovým organizacím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vyřazení movitého majetku Olomouckého kraje, rehabilitační vany CORA, inventární číslo 99001, pračky </w:t>
            </w:r>
            <w:proofErr w:type="spellStart"/>
            <w:r w:rsidRPr="00567161">
              <w:t>Miele</w:t>
            </w:r>
            <w:proofErr w:type="spellEnd"/>
            <w:r w:rsidRPr="00567161">
              <w:t xml:space="preserve"> WS 5323 D, inventární číslo 9470, </w:t>
            </w:r>
            <w:proofErr w:type="spellStart"/>
            <w:r w:rsidRPr="00567161">
              <w:t>Bronchofibroskopu</w:t>
            </w:r>
            <w:proofErr w:type="spellEnd"/>
            <w:r w:rsidRPr="00567161">
              <w:t xml:space="preserve"> BF P20D, inventární číslo 9023 a </w:t>
            </w:r>
            <w:proofErr w:type="spellStart"/>
            <w:r w:rsidRPr="00567161">
              <w:t>Koagulometru</w:t>
            </w:r>
            <w:proofErr w:type="spellEnd"/>
            <w:r w:rsidRPr="00567161">
              <w:t xml:space="preserve"> </w:t>
            </w:r>
            <w:proofErr w:type="spellStart"/>
            <w:r w:rsidRPr="00567161">
              <w:t>Amax</w:t>
            </w:r>
            <w:proofErr w:type="spellEnd"/>
            <w:r w:rsidRPr="00567161">
              <w:t xml:space="preserve"> </w:t>
            </w:r>
            <w:proofErr w:type="spellStart"/>
            <w:r w:rsidRPr="00567161">
              <w:t>Destiny</w:t>
            </w:r>
            <w:proofErr w:type="spellEnd"/>
            <w:r w:rsidRPr="00567161">
              <w:t xml:space="preserve"> Plus, inventární číslo 9471, předaného k hospodaření Odbornému léčebnému ústavu Paseka, 783 97 Paseka 145, příspěvkové organizaci formou fyzické likvidace odbornou firmou,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vyřazení movitého majetku Olomouckého kraje sanitních vozidel 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T4, SPZ 1M2 8660, inventární číslo 300132 </w:t>
            </w:r>
            <w:r w:rsidRPr="00567161">
              <w:br/>
              <w:t xml:space="preserve">a 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T5, SPZ 2M8 3794, inventární číslo 300613, předaného </w:t>
            </w:r>
            <w:r w:rsidRPr="00567161">
              <w:br/>
              <w:t xml:space="preserve">k hospodaření Zdravotnické záchranné službě Olomouckého kraje, příspěvkové organizaci, formou převodu práva k hospodaření sanitního vozidla 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T4, SPZ 1M2 8660, inventární číslo 300132 na Správu silnic Olomouckého kraje, příspěvkovou organizaci Olomouckého kraje a převodu práva k hospodaření a 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T5, SPZ 2M8 3794, inventární číslo 300613 na Střední průmyslovou školu Hranice, příspěvkovou organizaci Olomouckého kraje, dle Přílohy č. 2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vyřazením movitého majetku Olomouckého kraje, 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T5, SPZ 2M5 4696, inventární číslo 300562, nosítek </w:t>
            </w:r>
            <w:proofErr w:type="spellStart"/>
            <w:r w:rsidRPr="00567161">
              <w:t>Ferno</w:t>
            </w:r>
            <w:proofErr w:type="spellEnd"/>
            <w:r w:rsidRPr="00567161">
              <w:t xml:space="preserve"> včetně podvozku, inventární číslo 300462, matrace </w:t>
            </w:r>
            <w:proofErr w:type="spellStart"/>
            <w:r w:rsidRPr="00567161">
              <w:t>Schnitzler</w:t>
            </w:r>
            <w:proofErr w:type="spellEnd"/>
            <w:r w:rsidRPr="00567161">
              <w:t xml:space="preserve">, inventární číslo 300462/1 a podhlavníku k matraci, inventární číslo 300462/2, předaného </w:t>
            </w:r>
            <w:r w:rsidRPr="00567161">
              <w:br/>
              <w:t>k hospodaření Zdravotnické záchranné službě Olomouckého kraje, příspěvkové organizaci, formou bezúplatného převodu na Vojenskou nemocnici Olomouc, Sušilovo náměstí 5, 771 11 Olomouc, dle Přílohy č. 2 důvodové zprávy a souhlasila se zněním darovací smlouvy, dle Přílohy č. 3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na zasedání Zastupitelstva Olomouckého kraje dne </w:t>
            </w:r>
            <w:r w:rsidRPr="00567161">
              <w:br/>
              <w:t xml:space="preserve">20. 6. 2014, návrh na vyřazení movitého majetku Olomouckého kraje, </w:t>
            </w:r>
            <w:r w:rsidRPr="00567161">
              <w:br/>
              <w:t xml:space="preserve">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T5, SPZ 2M5 4696, inventární číslo 300562, nosítek </w:t>
            </w:r>
            <w:proofErr w:type="spellStart"/>
            <w:r w:rsidRPr="00567161">
              <w:t>Ferno</w:t>
            </w:r>
            <w:proofErr w:type="spellEnd"/>
            <w:r w:rsidRPr="00567161">
              <w:t xml:space="preserve"> včetně podvozku, inventární číslo 300462, matrace </w:t>
            </w:r>
            <w:proofErr w:type="spellStart"/>
            <w:r w:rsidRPr="00567161">
              <w:t>Schnitzler</w:t>
            </w:r>
            <w:proofErr w:type="spellEnd"/>
            <w:r w:rsidRPr="00567161">
              <w:t>, inventární číslo 300462/1 a podhlavníku k matraci, inventární číslo 300462/2, formou bezúplatného převodu na Vojenskou nemocnici Olomouc, Sušilovo náměstí 5, 771 11 Olomouc, dle Přílohy č. 2 důvodové zprávy a předložit návrh znění darovací smlouvy, dle Přílohy č. 3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vyřazení movitého majetku Olomouckého kraje, VW </w:t>
            </w:r>
            <w:proofErr w:type="spellStart"/>
            <w:r w:rsidRPr="00567161">
              <w:t>Transporter</w:t>
            </w:r>
            <w:proofErr w:type="spellEnd"/>
            <w:r w:rsidRPr="00567161">
              <w:t xml:space="preserve"> T5, SPZ 2M5 4696, inventární číslo 300562, nosítek </w:t>
            </w:r>
            <w:proofErr w:type="spellStart"/>
            <w:r w:rsidRPr="00567161">
              <w:t>Ferno</w:t>
            </w:r>
            <w:proofErr w:type="spellEnd"/>
            <w:r w:rsidRPr="00567161">
              <w:t xml:space="preserve"> včetně podvozku, inventární číslo 300462, matrace </w:t>
            </w:r>
            <w:proofErr w:type="spellStart"/>
            <w:r w:rsidRPr="00567161">
              <w:t>Schnitzler</w:t>
            </w:r>
            <w:proofErr w:type="spellEnd"/>
            <w:r w:rsidRPr="00567161">
              <w:t xml:space="preserve">, inventární číslo 300462/1 </w:t>
            </w:r>
            <w:r w:rsidRPr="00567161">
              <w:br/>
              <w:t>a podhlavníku k matraci, inventární číslo 300462/2, předaného k hospodaření Zdravotnické záchranné službě Olomouckého kraje, příspěvkové organizaci, formou bezúplatného převodu na Vojenskou nemocnici Olomouc, Sušilovo náměstí 5, 771 11 Olomouc, dle Přílohy č. 2 důvodové zprávy a znění darovací smlouvy, dle Přílohy č. 3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2.6.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Vyřazení movitého majetku Olomouckého kraje předaného k hospodaření školským příspěvkovým organizacím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vyřazení movitého majetku Olomouckého kraje, pekařské pece RETIGO, inventární číslo 18, předaného k hospodaření Školní jídelně Olomouc - </w:t>
            </w:r>
            <w:proofErr w:type="spellStart"/>
            <w:r w:rsidRPr="00567161">
              <w:t>Hejčín</w:t>
            </w:r>
            <w:proofErr w:type="spellEnd"/>
            <w:r w:rsidRPr="00567161">
              <w:t xml:space="preserve">, příspěvkové organizaci formou převodu práva </w:t>
            </w:r>
            <w:r w:rsidRPr="00567161">
              <w:br/>
              <w:t>k hospodaření na Střední odbornou školu Litovel, Komenského 677, příspěvkovou organizaci Olomouckého kraje,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vyřazení movitého majetku Olomouckého kraje, vodorovné obrážečky 7310D, inventární číslo C1-62-4/512 a multilicence softwaru pro NC stroje, inventární číslo 5-59, předaného k hospodaření Střední průmyslové škole, Přerov, Havlíčkova 2, příspěvkové organizaci, formou ekologické likvidace vodorovné obrážečky a vyřazením multilicence softwaru pro NC stroje, 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2.7.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Dodatek č. 1 Smlouvy o dílo na realizaci akce „Transformace Vincentina Šternberk – část 2: Novostavba objektu, pozemek </w:t>
            </w:r>
            <w:r w:rsidRPr="00567161">
              <w:rPr>
                <w:rFonts w:cs="Arial"/>
                <w:szCs w:val="24"/>
              </w:rPr>
              <w:br/>
              <w:t>č. 2 Uničov“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dodavatele víceprací na zakázku „Transformace </w:t>
            </w:r>
            <w:proofErr w:type="spellStart"/>
            <w:r w:rsidRPr="00567161">
              <w:t>Vincentina</w:t>
            </w:r>
            <w:proofErr w:type="spellEnd"/>
            <w:r w:rsidRPr="00567161">
              <w:t xml:space="preserve"> Šternberk – část 2: Novostavba objektu, pozemek č. 2, Uničov“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Dodatku č. 1 ke Smlouvě o dílo ze dne 7. 8. 2013 </w:t>
            </w:r>
            <w:r w:rsidRPr="00567161">
              <w:br/>
              <w:t xml:space="preserve">na realizaci akce „Transformace </w:t>
            </w:r>
            <w:proofErr w:type="spellStart"/>
            <w:r w:rsidRPr="00567161">
              <w:t>Vincentina</w:t>
            </w:r>
            <w:proofErr w:type="spellEnd"/>
            <w:r w:rsidRPr="00567161">
              <w:t xml:space="preserve"> Šternberk – část 2: Novostavba objektu, pozemek č. 2, Uničov“ mezi Olomouckým krajem a společností POZEMSTAV Prostějov, a.s., se sídlem Pod Kosířem 73, 79601 Prostějov, </w:t>
            </w:r>
            <w:r w:rsidRPr="00567161">
              <w:br/>
              <w:t>IČ: 25527380,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Dodatek č. 1 ke Smlouvě o dílo ze dne 7. 8. 2013 dle bodu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zakázky „Transformace </w:t>
            </w:r>
            <w:proofErr w:type="spellStart"/>
            <w:r w:rsidRPr="00567161">
              <w:t>Vincentina</w:t>
            </w:r>
            <w:proofErr w:type="spellEnd"/>
            <w:r w:rsidRPr="00567161">
              <w:t xml:space="preserve"> Šternberk – část 2: Novostavba objektu, pozemek č. 2, Uničov“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Dodatek č. 2 Smlouvy o dílo na realizaci akce „Transformace Vincentina Šternberk – část 5: Rekonstrukce vily, Revoluční 55, Šumperk“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dodavatele víceprací na zakázku „Transformace </w:t>
            </w:r>
            <w:proofErr w:type="spellStart"/>
            <w:r w:rsidRPr="00567161">
              <w:t>Vincentina</w:t>
            </w:r>
            <w:proofErr w:type="spellEnd"/>
            <w:r w:rsidRPr="00567161">
              <w:t xml:space="preserve"> Šternberk – část 5: Rekonstrukce vily, Revoluční 55, Šumperk“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Dodatku č. 2 ke Smlouvě o dílo ze dne 2. 9. 2013 </w:t>
            </w:r>
            <w:r w:rsidRPr="00567161">
              <w:br/>
              <w:t xml:space="preserve">na realizaci akce „Transformace </w:t>
            </w:r>
            <w:proofErr w:type="spellStart"/>
            <w:r w:rsidRPr="00567161">
              <w:t>Vincentina</w:t>
            </w:r>
            <w:proofErr w:type="spellEnd"/>
            <w:r w:rsidRPr="00567161">
              <w:t xml:space="preserve"> Šternberk – část 5: Rekonstrukce vily, Revoluční 55, Šumperk“ mezi Olomouckým krajem a společností Provádění staveb Olomouc, a.s., se sídlem Olomouc - Hodolany, tř. Kosmonautů 989/8, PSČ 772 11, IČ: 253 85 551,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Dodatek č. 2 ke Smlouvě o dílo ze dne 2. 9. 2013 dle bodu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zakázky „Transformace </w:t>
            </w:r>
            <w:proofErr w:type="spellStart"/>
            <w:r w:rsidRPr="00567161">
              <w:t>Vincentina</w:t>
            </w:r>
            <w:proofErr w:type="spellEnd"/>
            <w:r w:rsidRPr="00567161">
              <w:t xml:space="preserve"> Šternberk – část 5: Rekonstrukce vily, Revoluční 55, Šumperk“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UR/39/19/2014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Dodatek č. 2 Smlouvy o dílo na realizaci akce „Realizace energeticky úsporných opatření - Nemocnice Šternberk - pavilon pro dlouhodobě nemocné“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dodavatele víceprací na zakázku „Realizace energeticky úsporných opatření - Nemocnice Šternberk - pavilon </w:t>
            </w:r>
            <w:r w:rsidRPr="00567161">
              <w:br/>
              <w:t>pro dlouhodobě nemocné“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Dodatku č. 2 ke Smlouvě o dílo ze dne 25. 9. 2013 na realizaci akce „Realizace energeticky úsporných opatření - Nemocnice Šternberk - pavilon pro dlouhodobě nemocné“ mezi Olomouckým krajem </w:t>
            </w:r>
            <w:r w:rsidRPr="00567161">
              <w:br/>
              <w:t xml:space="preserve">a společností Stavitelství Pospíšil s.r.o., se sídlem Na </w:t>
            </w:r>
            <w:proofErr w:type="spellStart"/>
            <w:r w:rsidRPr="00567161">
              <w:t>Zákopě</w:t>
            </w:r>
            <w:proofErr w:type="spellEnd"/>
            <w:r w:rsidRPr="00567161">
              <w:t xml:space="preserve"> 1a, </w:t>
            </w:r>
            <w:r w:rsidRPr="00567161">
              <w:br/>
              <w:t>773 00 Olomouc, IČ: 258 44 610,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Dodatek č. 2 ke Smlouvě o dílo ze dne 25. 9. 2013 dle bodu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zakázky „Realizace energeticky úsporných opatření - Nemocnice Šternberk - pavilon pro dlouhodobě nemocné“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3.3.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Smlouvy o poskytnutí dotace na individuální projekty </w:t>
            </w:r>
            <w:r w:rsidRPr="00567161">
              <w:rPr>
                <w:rFonts w:cs="Arial"/>
                <w:szCs w:val="24"/>
              </w:rPr>
              <w:br/>
              <w:t>z Regionálního operačního programu regionu soudržnosti Střední Morava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poskytnutí dotace z Regionálního operačního programu Střední Morava na projekt „Valšovský Žleb – Dlouhá Loučka – II/449“, mezi Olomouckým krajem a Regionální radou regionu soudržnosti Střední Morava se sídlem Jeremenkova 1211/40b, 779 00 Olomouc, IČ: 75084911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poskytnutí dotace z Regionálního operačního programu Střední Morava na projekt „II/570 Hněvotín - rekonstrukce silnice“, mezi Olomouckým krajem a Regionální radou regionu soudržnosti Střední Morava se sídlem Jeremenkova 1211/40b, 779 00 Olomouc, IČ: 75084911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poskytnutí dotace z Regionálního operačního programu Střední Morava na projekt „II/449 Senice - průtah“, mezi Olomouckým krajem a Regionální radou regionu soudržnosti Střední Morava se sídlem Jeremenkova 1211/40b, 779 00 Olomouc, IČ: 75084911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poskytnutí dotace z Regionálního operačního programu Střední Morava na projekt „II/433 a III/36711 Výšovice - průtah“, mezi Olomouckým krajem a Regionální radou regionu soudržnosti Střední Morava se sídlem Jeremenkova 1211/40b, 779 00 Olomouc, </w:t>
            </w:r>
            <w:r w:rsidRPr="00567161">
              <w:br/>
              <w:t>IČ: 75084911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poskytnutí dotace z Regionálního operačního programu Střední Morava na projekt „III/36719 Pivín - rekonstrukce silnice“, mezi Olomouckým krajem a Regionální radou regionu soudržnosti Střední Morava se sídlem Jeremenkova 1211/40b, 779 00 Olomouc, </w:t>
            </w:r>
            <w:r w:rsidRPr="00567161">
              <w:br/>
              <w:t>IČ: 75084911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poskytnutí dotace z Regionálního operačního programu Střední Morava na projekt „II/446 Pňovice - průtah“, mezi Olomouckým krajem a Regionální radou regionu soudržnosti Střední Morava se sídlem Jeremenkova 1211/40b, 779 00 Olomouc, IČ: 75084911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o poskytnutí dotace na individuální projekty dle bodů 2 - 7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PhDr. Alois Mačák, MBA, 1. náměstek hejtmana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3.4.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Smlouva o společném postupu zadavatelů při realizaci investiční akce „Krajský standardizovaný projekt Zdravotnické záchranné služby Olomouckého kraje“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o společném postupu zadavatelů </w:t>
            </w:r>
            <w:r w:rsidRPr="00567161">
              <w:br/>
              <w:t xml:space="preserve">pro zajištění realizace investiční akce „Krajský standardizovaný projekt </w:t>
            </w:r>
            <w:r w:rsidRPr="00567161">
              <w:br/>
              <w:t>ZZS Olomouckého kraje" mezi Olomouckým krajem a Zdravotnickou záchrannou službou Olomouckého kraje, příspěvkovou organizací, se sídlem Aksamitova 8, Olomouc, PSČ 779 00, IČ: 00849103,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smlouvu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3.5.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Dohoda č. 1 o úpravě soupisu dokladů a účtů u projektu Realizace energeticky úsporných opatření – VOŠ a SPŠ Šumperk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Dohody č. 1 o úpravě soupisu dokladů a účtů u akce  OPŽP č. 12126793 mezi Olomouckým krajem a Státním fondem životního prostředí ČR se sídlem Praha 11, Kaplanova 1931/1, PSČ 148 00, </w:t>
            </w:r>
            <w:r w:rsidRPr="00567161">
              <w:br/>
              <w:t>IČ: 00020729,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Dohodu č. 1 o úpravě soupisu dokladů a účtů </w:t>
            </w:r>
            <w:r w:rsidRPr="00567161">
              <w:br/>
              <w:t>u akce  OPŽP č. 12126793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3.6.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Investiční akce „Vlastivědné muzeum Jesenicka – Expozice geologie“ , zprovoznění expozice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navržené řešení pro zprovoznění Expozice geologie </w:t>
            </w:r>
            <w:r w:rsidR="00C307AE">
              <w:br/>
            </w:r>
            <w:r w:rsidRPr="00567161">
              <w:t>dle varianty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instalaci úprav pro zprovoznění Expozice geologie </w:t>
            </w:r>
            <w:r w:rsidR="00C307AE">
              <w:br/>
            </w:r>
            <w:r w:rsidRPr="00567161">
              <w:t>dle varianty č. 1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investic a evropských programů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3.7.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Vyhodnocení výběrových řízení na realizace veřejných zakázek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vyloučení z účasti v 1. části veřejné zakázky „Centrum odborného vzdělávání na SPŠ strojnická Olomouc“ uchazeče </w:t>
            </w:r>
            <w:proofErr w:type="spellStart"/>
            <w:r w:rsidRPr="00567161">
              <w:t>Elektropráce</w:t>
            </w:r>
            <w:proofErr w:type="spellEnd"/>
            <w:r w:rsidRPr="00567161">
              <w:t xml:space="preserve"> Spáčil s.r.o., se sídlem Olomouc – Nová Ulice, I. P. Pavlova 725/117, </w:t>
            </w:r>
            <w:r w:rsidRPr="00567161">
              <w:br/>
              <w:t>PSČ 779 00, IČ: 26853639, při otevírání obálek, jelikož ve své nabídce předložil podepsanou smlouvu v prosté kopii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1. část veřejné zakázky „Centrum odborného vzdělávání na SPŠ strojnická Olomouc“ výsledné pořadí uchazečů: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1.</w:t>
            </w:r>
            <w:r w:rsidRPr="00567161">
              <w:tab/>
              <w:t xml:space="preserve">HORSTAV Olomouc, spol. s r.o., se sídlem Olomouc, Tovární 41A, </w:t>
            </w:r>
            <w:r w:rsidRPr="00567161">
              <w:br/>
              <w:t xml:space="preserve">           PSČ 772 00, IČ: 45195706, nabídková cena 3 540 000,00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2.</w:t>
            </w:r>
            <w:r w:rsidRPr="00567161">
              <w:tab/>
              <w:t xml:space="preserve">ELPREMO s.r.o., se sídlem Olomouc - </w:t>
            </w:r>
            <w:proofErr w:type="spellStart"/>
            <w:r w:rsidRPr="00567161">
              <w:t>Řepčín</w:t>
            </w:r>
            <w:proofErr w:type="spellEnd"/>
            <w:r w:rsidRPr="00567161">
              <w:t xml:space="preserve">, Řepčínská 35/86, </w:t>
            </w:r>
            <w:r w:rsidRPr="00567161">
              <w:br/>
              <w:t xml:space="preserve">           PSČ 779 00, IČ: 42869951, nabídková cena 3 685 430,00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3.</w:t>
            </w:r>
            <w:r w:rsidRPr="00567161">
              <w:tab/>
              <w:t>PSS Přerovská stavební a.s., se sídlem Přerov – město, Skopalova</w:t>
            </w:r>
            <w:r w:rsidRPr="00567161">
              <w:br/>
              <w:t xml:space="preserve">           2861/7, PSČ 750 02, IČ: 27769585, nabídková cena 3 888 000,00 Kč</w:t>
            </w:r>
            <w:r w:rsidRPr="00567161">
              <w:br/>
              <w:t xml:space="preserve">         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4.</w:t>
            </w:r>
            <w:r w:rsidRPr="00567161">
              <w:tab/>
              <w:t xml:space="preserve">Hroší stavby Morava a.s., se sídlem Olomouc, Hodolanská 413/32, </w:t>
            </w:r>
            <w:r w:rsidRPr="00567161">
              <w:br/>
              <w:t xml:space="preserve">          PSČ 779 00, IČ: 28597460, nabídková cena 4 696 825,00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1. části veřejné zakázky „Centrum odborného vzdělávání na SPŠ strojnická Olomouc“, podané uchazečem HORSTAV Olomouc, spol. s r.o., se sídlem Olomouc, Tovární 41A, PSČ 772 00, IČ: 45195706,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1. části veřejné zakázky „Centrum odborného vzdělávání na SPŠ strojnická Olomouc“ mezi Olomouckým krajem a uchazečem dle bodu 4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7. části veřejné zakázky „Centrum odborného vzdělávání na SPŠ strojnická Olomouc“ uchazeče ARC - H </w:t>
            </w:r>
            <w:proofErr w:type="spellStart"/>
            <w:r w:rsidRPr="00567161">
              <w:t>Welding</w:t>
            </w:r>
            <w:proofErr w:type="spellEnd"/>
            <w:r w:rsidRPr="00567161">
              <w:t xml:space="preserve"> s.r.o., se sídlem Brno, Kaštanova 489/34, PSČ 620 00, IČ: 25591258 – pro nesplnění požadavků zadavatele na prokázání základních, profesních a 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7. část veřejné zakázky „Centrum odborného vzdělávání na SPŠ strojnická Olomouc“ výsledné pořadí uchazečů: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1.</w:t>
            </w:r>
            <w:r w:rsidRPr="00567161">
              <w:tab/>
              <w:t xml:space="preserve">AD TECHNIK, s.r.o., se sídlem Plzeň </w:t>
            </w:r>
            <w:proofErr w:type="spellStart"/>
            <w:r w:rsidRPr="00567161">
              <w:t>Lobzy</w:t>
            </w:r>
            <w:proofErr w:type="spellEnd"/>
            <w:r w:rsidRPr="00567161">
              <w:t xml:space="preserve">, Sousedská 856/9, </w:t>
            </w:r>
            <w:r w:rsidRPr="00567161">
              <w:br/>
              <w:t xml:space="preserve">           PSČ 312 00, IČ: 26409062, nabídková cena 950 607,00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2.</w:t>
            </w:r>
            <w:r w:rsidRPr="00567161">
              <w:tab/>
              <w:t xml:space="preserve">TEMEX, spol. s r.o., se sídlem Ostrava, Erbenova 293/19, Vítkovice, </w:t>
            </w:r>
            <w:r w:rsidRPr="00567161">
              <w:br/>
              <w:t xml:space="preserve">           PSČ 703 00, IČ: 42767873, nabídková cena 994 620,00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7. části veřejné zakázky „Centrum odborného vzdělávání na SPŠ strojnická Olomouc“, podané uchazečem AD TECHNIK, s.r.o., se sídlem Plzeň </w:t>
            </w:r>
            <w:proofErr w:type="spellStart"/>
            <w:r w:rsidRPr="00567161">
              <w:t>Lobzy</w:t>
            </w:r>
            <w:proofErr w:type="spellEnd"/>
            <w:r w:rsidRPr="00567161">
              <w:t>, Sousedská 856/9, PSČ 312 00, IČ: 26409062,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7. části veřejné zakázky „Centrum odborného vzdělávání na SPŠ strojnická Olomouc“ mezi Olomouckým krajem a uchazečem dle bodu 8.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veřejnou zakázku „Vznik Krajského informačního systému sociálních služeb, rozvoj a využití metody </w:t>
            </w:r>
            <w:proofErr w:type="spellStart"/>
            <w:r w:rsidRPr="00567161">
              <w:t>Benchmarking</w:t>
            </w:r>
            <w:proofErr w:type="spellEnd"/>
            <w:r w:rsidRPr="00567161">
              <w:t xml:space="preserve"> poskytovatelů sociálních služeb v Olomouckém kraji, vznik Elektronického katalogu sociálních služeb poskytovaných na území Olomouckého kraje“ výsledné pořadí uchazečů: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1.</w:t>
            </w:r>
            <w:r w:rsidRPr="00567161">
              <w:tab/>
              <w:t xml:space="preserve">Augur </w:t>
            </w:r>
            <w:proofErr w:type="spellStart"/>
            <w:r w:rsidRPr="00567161">
              <w:t>Consulting</w:t>
            </w:r>
            <w:proofErr w:type="spellEnd"/>
            <w:r w:rsidRPr="00567161">
              <w:t xml:space="preserve"> s.r.o., se sídlem Hlučín, </w:t>
            </w:r>
            <w:proofErr w:type="spellStart"/>
            <w:r w:rsidRPr="00567161">
              <w:t>Rovniny</w:t>
            </w:r>
            <w:proofErr w:type="spellEnd"/>
            <w:r w:rsidRPr="00567161">
              <w:t xml:space="preserve"> 102, PSČ 748 01, </w:t>
            </w:r>
            <w:r w:rsidRPr="00567161">
              <w:br/>
              <w:t xml:space="preserve">           IČ: 253 58 014, nabídková cena 1 771 000,00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2.</w:t>
            </w:r>
            <w:r w:rsidRPr="00567161">
              <w:tab/>
              <w:t xml:space="preserve">Vzdělávací centrum pro veřejnou správu ČR, o.p.s., se sídlem Praha 8,   </w:t>
            </w:r>
            <w:r w:rsidRPr="00567161">
              <w:br/>
              <w:t xml:space="preserve">            Vítkova 10/241,  PSČ 186 00, IČ: 261 87 639, nabídková cena </w:t>
            </w:r>
            <w:r w:rsidRPr="00567161">
              <w:br/>
              <w:t xml:space="preserve">           1 795 000,00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3.</w:t>
            </w:r>
            <w:r w:rsidRPr="00567161">
              <w:tab/>
            </w:r>
            <w:proofErr w:type="spellStart"/>
            <w:r w:rsidRPr="00567161">
              <w:t>InQool</w:t>
            </w:r>
            <w:proofErr w:type="spellEnd"/>
            <w:r w:rsidRPr="00567161">
              <w:t xml:space="preserve">, a.s., se sídlem Brno, Hněvkovského 30/65, PSČ 617 00, </w:t>
            </w:r>
            <w:r w:rsidRPr="00567161">
              <w:br/>
              <w:t xml:space="preserve">           IČ: 292 22 389, nabídková cena 1 881 000,00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4.</w:t>
            </w:r>
            <w:r w:rsidRPr="00567161">
              <w:tab/>
              <w:t xml:space="preserve">ICT </w:t>
            </w:r>
            <w:proofErr w:type="spellStart"/>
            <w:r w:rsidRPr="00567161">
              <w:t>Brains</w:t>
            </w:r>
            <w:proofErr w:type="spellEnd"/>
            <w:r w:rsidRPr="00567161">
              <w:t xml:space="preserve"> a.s., se sídlem Fryčovice 105, PSČ 739 45, IČ: 286 50 891, </w:t>
            </w:r>
            <w:r w:rsidRPr="00567161">
              <w:br/>
              <w:t xml:space="preserve">           nabídková cena 2 112 000,00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5.</w:t>
            </w:r>
            <w:r w:rsidRPr="00567161">
              <w:tab/>
              <w:t xml:space="preserve">DERS Group s.r.o., se sídlem Praha 1, Kaprova 42/14, PSČ 110 00, </w:t>
            </w:r>
            <w:r w:rsidRPr="00567161">
              <w:br/>
              <w:t xml:space="preserve">           IČ: 275 13 149, nabídková cena 2 424 000,00 Kč bez DPH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6.</w:t>
            </w:r>
            <w:r w:rsidRPr="00567161">
              <w:tab/>
              <w:t xml:space="preserve">Asistenční centrum, a.s., se sídlem Most, Sportovní 3302, PSČ 434 01, </w:t>
            </w:r>
            <w:r w:rsidRPr="00567161">
              <w:br/>
              <w:t xml:space="preserve">           IČ: 631 44 883, nabídková cena 2 818 000,00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veřejné zakázky „Vznik Krajského informačního systému sociálních služeb, rozvoj a využití metody </w:t>
            </w:r>
            <w:proofErr w:type="spellStart"/>
            <w:r w:rsidRPr="00567161">
              <w:t>Benchmarking</w:t>
            </w:r>
            <w:proofErr w:type="spellEnd"/>
            <w:r w:rsidRPr="00567161">
              <w:t xml:space="preserve"> poskytovatelů sociálních služeb v Olomouckém kraji, vznik Elektronického katalogu sociálních služeb poskytovaných na území Olomouckého kraje“, podané uchazečem Augur </w:t>
            </w:r>
            <w:proofErr w:type="spellStart"/>
            <w:r w:rsidRPr="00567161">
              <w:t>Consulting</w:t>
            </w:r>
            <w:proofErr w:type="spellEnd"/>
            <w:r w:rsidRPr="00567161">
              <w:t xml:space="preserve"> s.r.o., se sídlem Hlučín, </w:t>
            </w:r>
            <w:proofErr w:type="spellStart"/>
            <w:r w:rsidRPr="00567161">
              <w:t>Rovniny</w:t>
            </w:r>
            <w:proofErr w:type="spellEnd"/>
            <w:r w:rsidRPr="00567161">
              <w:t xml:space="preserve"> 102, PSČ 748 01, IČ: 253 58 014,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veřejné zakázky „Vznik Krajského informačního systému sociálních služeb, rozvoj a využití metody </w:t>
            </w:r>
            <w:proofErr w:type="spellStart"/>
            <w:r w:rsidRPr="00567161">
              <w:t>Benchmarking</w:t>
            </w:r>
            <w:proofErr w:type="spellEnd"/>
            <w:r w:rsidRPr="00567161">
              <w:t xml:space="preserve"> poskytovatelů sociálních služeb v Olomouckém kraji, vznik Elektronického katalogu sociálních služeb poskytovaných na území Olomouckého kraje“ mezi Olomouckým krajem a uchazečem dle </w:t>
            </w:r>
            <w:r w:rsidRPr="00567161">
              <w:br/>
              <w:t>bodu 11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dodavatele veřejné zakázky „Poskytování bezpečnostních služeb – rozšíření služby“, podané uchazečem </w:t>
            </w:r>
            <w:proofErr w:type="gramStart"/>
            <w:r w:rsidRPr="00567161">
              <w:t>S.O.</w:t>
            </w:r>
            <w:proofErr w:type="gramEnd"/>
            <w:r w:rsidRPr="00567161">
              <w:t xml:space="preserve">S. akciová společnost, Olomouc, se sídlem Olomouc, Holická 557/31U, PSČ 779 00, </w:t>
            </w:r>
            <w:r w:rsidRPr="00567161">
              <w:br/>
              <w:t>IČ: 43965181,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dodatku č. 7 ke Smlouvě o poskytování bezpečnostních služeb ze dne 1. 10. 2002 pro zakázku „Poskytování bezpečnostních služeb – rozšíření služby“ mezi Olomouckým krajem a uchazečem dle bodu 13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po marném uplynutí lhůty k podání námitek k průběhu zadávacího řízení smlouvy dle bodu 5, 9 a 12 a dodatek dle </w:t>
            </w:r>
            <w:r w:rsidRPr="00567161">
              <w:br/>
              <w:t>bodu 14 usnesení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82567D">
            <w:pPr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„II/315 a III/31527 Zábřeh na Moravě - okružní křižovatka ul. Postřelmovská, </w:t>
            </w:r>
            <w:proofErr w:type="spellStart"/>
            <w:proofErr w:type="gramStart"/>
            <w:r w:rsidRPr="00567161">
              <w:t>Čsl</w:t>
            </w:r>
            <w:proofErr w:type="gramEnd"/>
            <w:r w:rsidRPr="00567161">
              <w:t>.</w:t>
            </w:r>
            <w:proofErr w:type="gramStart"/>
            <w:r w:rsidRPr="00567161">
              <w:t>armády</w:t>
            </w:r>
            <w:proofErr w:type="spellEnd"/>
            <w:proofErr w:type="gramEnd"/>
            <w:r w:rsidRPr="00567161">
              <w:t xml:space="preserve">“ sdružení „Společnost Zábřeh na Moravě“: vedoucí účastník sdružení </w:t>
            </w:r>
            <w:r w:rsidRPr="00567161">
              <w:br/>
              <w:t xml:space="preserve">HABAU CZ s.r.o., se sídlem Žižkova tř. 1321/1, České Budějovice 6, </w:t>
            </w:r>
            <w:r w:rsidRPr="00567161">
              <w:br/>
              <w:t xml:space="preserve">PSČ 370 01, IČ: 26068338 a účastník sdružení </w:t>
            </w:r>
            <w:proofErr w:type="spellStart"/>
            <w:r w:rsidRPr="00567161">
              <w:t>Held</w:t>
            </w:r>
            <w:proofErr w:type="spellEnd"/>
            <w:r w:rsidRPr="00567161">
              <w:t xml:space="preserve">  &amp; </w:t>
            </w:r>
            <w:proofErr w:type="spellStart"/>
            <w:r w:rsidRPr="00567161">
              <w:t>Fancke</w:t>
            </w:r>
            <w:proofErr w:type="spellEnd"/>
            <w:r w:rsidRPr="00567161">
              <w:t xml:space="preserve"> </w:t>
            </w:r>
            <w:proofErr w:type="spellStart"/>
            <w:r w:rsidRPr="00567161">
              <w:t>Baugesellschaft</w:t>
            </w:r>
            <w:proofErr w:type="spellEnd"/>
            <w:r w:rsidRPr="00567161">
              <w:t xml:space="preserve"> </w:t>
            </w:r>
            <w:proofErr w:type="spellStart"/>
            <w:proofErr w:type="gramStart"/>
            <w:r w:rsidRPr="00567161">
              <w:t>m.b.H</w:t>
            </w:r>
            <w:proofErr w:type="spellEnd"/>
            <w:r w:rsidRPr="00567161">
              <w:t xml:space="preserve">, </w:t>
            </w:r>
            <w:proofErr w:type="spellStart"/>
            <w:r w:rsidRPr="00567161">
              <w:t>Kotzinastrasse</w:t>
            </w:r>
            <w:proofErr w:type="spellEnd"/>
            <w:proofErr w:type="gramEnd"/>
            <w:r w:rsidRPr="00567161">
              <w:t xml:space="preserve"> 4, 4030 </w:t>
            </w:r>
            <w:proofErr w:type="spellStart"/>
            <w:r w:rsidRPr="00567161">
              <w:t>Linz</w:t>
            </w:r>
            <w:proofErr w:type="spellEnd"/>
            <w:r w:rsidRPr="00567161">
              <w:t>, z důvodu nesplnění 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zájemce pro další účast v užším řízení na výběr dodavatele pro investiční akci „II/315 a III/31527 Zábřeh na Moravě - okružní křižovatka ul. Postřelmovská, </w:t>
            </w:r>
            <w:proofErr w:type="spellStart"/>
            <w:proofErr w:type="gramStart"/>
            <w:r w:rsidRPr="00567161">
              <w:t>Čsl</w:t>
            </w:r>
            <w:proofErr w:type="gramEnd"/>
            <w:r w:rsidRPr="00567161">
              <w:t>.</w:t>
            </w:r>
            <w:proofErr w:type="gramStart"/>
            <w:r w:rsidRPr="00567161">
              <w:t>armády</w:t>
            </w:r>
            <w:proofErr w:type="spellEnd"/>
            <w:proofErr w:type="gramEnd"/>
            <w:r w:rsidRPr="00567161">
              <w:t>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zájemce pro další účast v užším řízení na výběr dodavatele pro investiční akci „III/36719 Pivín - rekonstrukce silnice““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„Most ev. </w:t>
            </w:r>
            <w:r w:rsidRPr="00567161">
              <w:br/>
              <w:t>č. 448 - 003 za obcí Laškov“ uchazeče: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a)</w:t>
            </w:r>
            <w:r w:rsidRPr="00567161">
              <w:tab/>
              <w:t xml:space="preserve">ALPINE </w:t>
            </w:r>
            <w:proofErr w:type="spellStart"/>
            <w:r w:rsidRPr="00567161">
              <w:t>Bau</w:t>
            </w:r>
            <w:proofErr w:type="spellEnd"/>
            <w:r w:rsidRPr="00567161">
              <w:t xml:space="preserve"> CZ s.r.o., se sídlem Valašské Meziříčí, Jiráskova 613/13, PSČ 757 43, IČ: 45192286, z důvodu nesplnění technických kvalifikačních předpokladů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b)</w:t>
            </w:r>
            <w:r w:rsidRPr="00567161">
              <w:tab/>
              <w:t xml:space="preserve">SART – stavby a rekonstrukce a.s., se sídlem Šumperk, Uničovská </w:t>
            </w:r>
            <w:r w:rsidRPr="00567161">
              <w:br/>
              <w:t>čp. 2944/1 B, PSČ 787 01, IČ: 25898671, z důvodu nesplnění 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„Most ev. č. 448 - 003 za obcí Laškov“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„Most ev.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č. 433-003 přes ŽT ČD mezi obcemi Výšovice a Němčice nad Hanou“ </w:t>
            </w:r>
            <w:proofErr w:type="gramStart"/>
            <w:r w:rsidRPr="00567161">
              <w:t>uchazeče D.I.S.</w:t>
            </w:r>
            <w:proofErr w:type="gramEnd"/>
            <w:r w:rsidRPr="00567161">
              <w:t>, spol. s r.o., se sídlem Brno - Královo Pole, Křižíkova 3009/72a, PSČ  612 00, IČ: 46975616, z důvodu nesplnění 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„Most ev. č. 433-003 přes ŽT ČD mezi obcemi Výšovice a Němčice nad Hanou“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„Průtah silnice II/150 obcí Protivanov“ uchazeče Inženýrské stavby Brno, spol. s r.o., se sídlem Brno - Medlánky, Hudcova 588/70b,PSČ 621 00, IČ: 41601645, z důvodu nesplnění profesních a technických kvalifikačních předpokladů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„Průtah silnice II/150 obcí Protivanov“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</w:t>
            </w:r>
            <w:proofErr w:type="spellStart"/>
            <w:r w:rsidRPr="00567161">
              <w:t>lll</w:t>
            </w:r>
            <w:proofErr w:type="spellEnd"/>
            <w:r w:rsidRPr="00567161">
              <w:t>/36630 Přemyslovice (</w:t>
            </w:r>
            <w:proofErr w:type="spellStart"/>
            <w:r w:rsidRPr="00567161">
              <w:t>ll</w:t>
            </w:r>
            <w:proofErr w:type="spellEnd"/>
            <w:r w:rsidRPr="00567161">
              <w:t xml:space="preserve">. a </w:t>
            </w:r>
            <w:proofErr w:type="spellStart"/>
            <w:r w:rsidRPr="00567161">
              <w:t>lll</w:t>
            </w:r>
            <w:proofErr w:type="spellEnd"/>
            <w:r w:rsidRPr="00567161">
              <w:t>. etapa)“,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„Most ev. </w:t>
            </w:r>
            <w:r w:rsidRPr="00567161">
              <w:br/>
              <w:t xml:space="preserve">č. 433 – 007 za obcí Němčice nad Hanou“ uchazeče </w:t>
            </w:r>
            <w:proofErr w:type="spellStart"/>
            <w:r w:rsidRPr="00567161">
              <w:t>Mitrenga</w:t>
            </w:r>
            <w:proofErr w:type="spellEnd"/>
            <w:r w:rsidRPr="00567161">
              <w:t xml:space="preserve"> – stavby,  </w:t>
            </w:r>
            <w:r w:rsidRPr="00567161">
              <w:br/>
              <w:t xml:space="preserve">spol. s r.o., se sídlem Brno - Královo Pole, Křižíkova 1566/19, PSČ 612 00, </w:t>
            </w:r>
            <w:r w:rsidRPr="00567161">
              <w:br/>
              <w:t>IČ: 26944022, z důvodu nesplnění profesních a technických kvalifikačních předpokladů, dále pro nedoložení čestného prohlášení o své ekonomické a finanční způsobilosti splnit veřejnou zakázku.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zájemce pro další účast v užším řízení na výběr dodavatele pro investiční akci „Most ev. č. 433 – 007 za obcí Němčice nad Hanou“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zájemce pro další účast v užším řízení na výběr dodavatele pro investiční akci „SMN a.s. - </w:t>
            </w:r>
            <w:proofErr w:type="spellStart"/>
            <w:proofErr w:type="gramStart"/>
            <w:r w:rsidRPr="00567161">
              <w:t>o.z</w:t>
            </w:r>
            <w:proofErr w:type="spellEnd"/>
            <w:r w:rsidRPr="00567161">
              <w:t>.</w:t>
            </w:r>
            <w:proofErr w:type="gramEnd"/>
            <w:r w:rsidRPr="00567161">
              <w:t xml:space="preserve"> Nemocnice Šternberk Rekonstrukce porodnice“ 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3.8.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Výběrová řízení na zajištění realizací veřejných zakázek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uveřejnění předběžného oznámení a odůvodnění účelnosti veřejné zakázky „Krajský standardizovaný projekt ZZS Olomouckého kraje“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uveřejnění předběžného oznámení veřejné zakázky dle bodu </w:t>
            </w:r>
            <w:r w:rsidRPr="00567161">
              <w:br/>
              <w:t>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zadávací podmínky veřejných zakázek: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a) „Dostupnost sociální služby sociální rehabilitace v Olomouckém kraji“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b) „Dostupnost sociální služby azylové domy pro muže a ženy v Olomouckém kraji“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c) „Dostupnost sociální služby azylové domy pro rodiny s dětmi v Olomouckém kraji“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d) „Značení kulturních a turistických cílů v Olomouckém kraji – III. etapa“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e) „Realizace dodávek silové elektrické energie na rok 2015“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f) „Realizace dodávek zemního plynu na rok 2015“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jmenuje</w:t>
            </w:r>
            <w:r w:rsidRPr="00567161">
              <w:t xml:space="preserve"> personální složení komise pro otevírání obálek, zvláštní komise pro posouzení kvalifikací a hodnotící komise pro zakázku dle bodu 4 písm. a) až d)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zahájit zadávací řízení na zakázku dle bodu 4 písm. a) až f)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investic a evropských programů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veřejné zakázky dle bodu 4 písm. a) až f)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evidenci Smluv o centralizovaném zadávání souvisejícími se zakázkami „Realizace dodávek silové elektrické energie na rok 2015“ </w:t>
            </w:r>
            <w:r w:rsidRPr="00567161">
              <w:br/>
              <w:t>a „Realizace dodávek zemního plynu na rok 2015“ do elektronické evidence smluv (modul SML), zajistit podpis smluv řediteli příslušných příspěvkových organizací a předání podepsaných smluv Odboru investic a evropských programů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tělovýchovy, vedoucí odboru sociálních věcí, vedoucí odboru zdravotnictví, vedoucí odboru kultury a památkové péče, vedoucí odboru dopravy a silničního hospodářství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o centralizovaném zadávání související se zakázkami „Realizace dodávek silové elektrické energie na rok 2015“ </w:t>
            </w:r>
            <w:r w:rsidRPr="00567161">
              <w:br/>
              <w:t>a „Realizace dodávek zemního plynu na rok 2015“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="00567161">
              <w:t xml:space="preserve"> Bc. Pavla Šoltyse, </w:t>
            </w:r>
            <w:proofErr w:type="spellStart"/>
            <w:r w:rsidR="00567161">
              <w:t>DiS</w:t>
            </w:r>
            <w:proofErr w:type="spellEnd"/>
            <w:r w:rsidR="00567161">
              <w:t xml:space="preserve">. K </w:t>
            </w:r>
            <w:r w:rsidRPr="00567161">
              <w:t xml:space="preserve">předání příkazu dohodci </w:t>
            </w:r>
            <w:r w:rsidRPr="00567161">
              <w:br/>
              <w:t>k obchodování – zahájení aukce na komoditní burze - týkající se veřejných zakázek dle bodu 4 písm. e) a f)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3.9.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Rozhodnutí o poskytnutí dotace na projekt „Zajištění služby výměny dat zdravotnických zařízení kraje se systémy Integrovaného záchranného systému“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podmínky Rozhodnutí o poskytnutí dotace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Prohlášení příjemce dotace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kraje; 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3.10.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Projekt „Pořízení technologického vybavení </w:t>
            </w:r>
            <w:r w:rsidRPr="00567161">
              <w:rPr>
                <w:rFonts w:cs="Arial"/>
                <w:szCs w:val="24"/>
              </w:rPr>
              <w:br/>
              <w:t>a vozidel pro Zdravotnickou záchrannou službu Olomouckého kraje“ – schválení přípravy projektu do 23. výzvy Integrovaného operačního programu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přípravu projektové žádosti projektu „Pořízení technologického vybavení a vozidel pro ZZS OK“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finální verzi projektové žádosti Radě Olomouckého kraje ke schválení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investic a evropských programů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kraje; 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3.11.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Rozhodnutí o poskytnutí dotace na projekt „Podpora zajištění dostupnosti a kvality sociálních služeb v Olomouckém kraji“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podmínky Rozhodnutí o poskytnutí dotace </w:t>
            </w:r>
            <w:r w:rsidRPr="00567161">
              <w:br/>
              <w:t>č. OPLZZ-ZS824-87/2014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Prohlášení příjemce dotace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Jiří Rozbořil, hejtman Olomouckého kraje; 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UR/39/29/2014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Projekt „Zajištění vybraných služeb sociální prevence </w:t>
            </w:r>
            <w:r w:rsidRPr="00567161">
              <w:rPr>
                <w:rFonts w:cs="Arial"/>
                <w:szCs w:val="24"/>
              </w:rPr>
              <w:br/>
              <w:t xml:space="preserve">v Olomouckém kraji“ – podání žádosti o finanční podporu </w:t>
            </w:r>
            <w:r w:rsidRPr="00567161">
              <w:rPr>
                <w:rFonts w:cs="Arial"/>
                <w:szCs w:val="24"/>
              </w:rPr>
              <w:br/>
              <w:t xml:space="preserve">z Operačního programu Lidské zdroje a zaměstnanost 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podání žádosti o finanční podporu individuálního projektu "Zajištění vybraných služeb sociální prevence v Olomouckém kraji" do výzvy </w:t>
            </w:r>
            <w:r w:rsidRPr="00567161">
              <w:br/>
              <w:t>05 Operačního programu Lidské zdroje a zaměstnanost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se zajištěním financování projektu dle bodu 2 v případě získání podpory z Operačního programu Lidské zdroje a zaměstnanost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podání žádosti o finanční podporu k projektu dle bodu </w:t>
            </w:r>
            <w:r w:rsidRPr="00567161">
              <w:br/>
              <w:t>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investic a evropských programů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žádost o finanční podporu projektu dle bodu </w:t>
            </w:r>
            <w:r w:rsidRPr="00567161">
              <w:br/>
              <w:t>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Mgr. Yvona </w:t>
            </w:r>
            <w:proofErr w:type="spellStart"/>
            <w:r w:rsidRPr="00567161">
              <w:rPr>
                <w:rFonts w:ascii="Arial" w:hAnsi="Arial" w:cs="Arial"/>
              </w:rPr>
              <w:t>Kubjátová</w:t>
            </w:r>
            <w:proofErr w:type="spellEnd"/>
            <w:r w:rsidRPr="00567161">
              <w:rPr>
                <w:rFonts w:ascii="Arial" w:hAnsi="Arial" w:cs="Arial"/>
              </w:rPr>
              <w:t>, náměstkyně hejtmana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Zastupitelstvu Olomouckého kraje ke schválení financování realizace projektu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financování realizace projektu "Zajištění vybraných služeb sociální prevence v Olomouckém kraji " v případě získání podpory z Operačního programu Lidské zdroje a zaměstnanost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zmocňuje</w:t>
            </w:r>
            <w:r w:rsidRPr="00567161">
              <w:t xml:space="preserve"> Mgr. Yvonu </w:t>
            </w:r>
            <w:proofErr w:type="spellStart"/>
            <w:r w:rsidRPr="00567161">
              <w:t>Kubjátovou</w:t>
            </w:r>
            <w:proofErr w:type="spellEnd"/>
            <w:r w:rsidRPr="00567161">
              <w:t xml:space="preserve">, náměstkyni hejtmana Olomouckého kraje, k případné opravě, doplnění a podpisu žádosti o finanční podporu projektu „Zajištění vybraných služeb sociální prevence v Olomouckém kraji“ </w:t>
            </w:r>
            <w:r w:rsidRPr="00567161">
              <w:br/>
              <w:t>v rámci Operačního programu Lidské zdroje a zaměstnanost podle požadavků poskytovatele finanční podpory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Jiří Rozbořil, hejtman Olomouckého kraje; 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3.13.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Personální záležitosti příspěvkové organizace Koordinátor Integrovaného dopravního systému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vyplacení mimořádné odměny řediteli příspěvkové organizace Koordinátor Integrovaného dopravního systému Olomouckého kraje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administrativně realizaci vyplacení mimořádné odměny řediteli Koordinátora Integrovaného dopravního systému Olomouckého kraje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dopravy a silničního hospodářství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PhDr. Alois Mačák, MBA, 1.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4.1.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Financování příspěvkové organizace Koordinátor Integrovaného dopravního systému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převod finančních prostředků z rezervního fondu do fondu investičního příspěvkové organizace Koordinátor Integrovaného dopravního systému Olomouckého kraje dle upravené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příspěvkovou organizaci o schválení převodu finančních prostředků z rezervního fondu do fondu investičního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dopravy a silničního hospodářství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PhDr. Alois Mačák, MBA, 1.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Petice občanů obce Luběnice za omezení rychlosti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výsledek šetření petice občanů 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PhDr. Alois Mačák, MBA, 1.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4.3.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záměry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záměr Olomouckého kraje: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2.1</w:t>
            </w:r>
            <w:proofErr w:type="gramEnd"/>
            <w:r w:rsidRPr="00567161">
              <w:t>.</w:t>
            </w:r>
            <w:r w:rsidRPr="00567161">
              <w:tab/>
              <w:t xml:space="preserve">bezúplatně převést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2716/4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229 m2 </w:t>
            </w:r>
            <w:r w:rsidRPr="00567161">
              <w:br/>
              <w:t xml:space="preserve">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Střítež nad Ludinou z vlastnictví Olomouckého kraje, </w:t>
            </w:r>
            <w:r w:rsidRPr="00567161">
              <w:br/>
              <w:t xml:space="preserve">z hospodaření Správy silnic Olomouckého kraje, příspěvkové organizace, </w:t>
            </w:r>
            <w:r w:rsidRPr="00567161">
              <w:br/>
              <w:t xml:space="preserve">do vlastnictví obce Střítež nad Ludinou, IČ: 00302023. Nabyvatel uhradí veškeré náklady spojené s převodem vlastnického práva a správní poplatek </w:t>
            </w:r>
            <w:r w:rsidRPr="00567161">
              <w:br/>
              <w:t xml:space="preserve">k návrhu na vklad vlastnického práva do katastru nemovitostí.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2.2.</w:t>
            </w:r>
            <w:r w:rsidRPr="00567161">
              <w:tab/>
              <w:t xml:space="preserve">bezúplatně převést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1 101 m2, dle geometrického plánu č. 835 – 108/2012 ze dne </w:t>
            </w:r>
            <w:r w:rsidRPr="00567161">
              <w:br/>
              <w:t xml:space="preserve">7. 2. 2014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3265/38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126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12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116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3265/45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77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253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40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54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164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256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3265/39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 m2, vše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Staré Město pod Králickým Sněžníkem, obec Staré Město z vlastnictví Olomouckého kraje, z hospodaření Správy silnic Olomouckého kraje, příspěvkové organizace, do vlastnictví města Staré Město, IČ: 00303364, za podmínky, </w:t>
            </w:r>
            <w:r w:rsidRPr="00567161">
              <w:br/>
              <w:t xml:space="preserve">že současně bude realizováno bezúplatné nabytí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3265/28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184 m2, dle geometrického plánu </w:t>
            </w:r>
            <w:r w:rsidRPr="00567161">
              <w:br/>
              <w:t xml:space="preserve">č. 835 – 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184 m2, částí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 3265/27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</w:t>
            </w:r>
            <w:r w:rsidRPr="00567161">
              <w:br/>
              <w:t xml:space="preserve">21 m2, dle geometrického plánu č. 835 – 108/2012 ze dne 7. 2. 2014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9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12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41 m2, dle geometrického plánu č. 835 – 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3265/53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41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3265/35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88 m2, dle geometrického plánu č. 835 – 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3265/60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88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3265/25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 m2, dle geometrického plánu č. 835 – 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35 m2, dle geometrického plánu </w:t>
            </w:r>
            <w:r w:rsidRPr="00567161">
              <w:br/>
              <w:t xml:space="preserve">č. 835 – 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 výměře 35 m2, částí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</w:t>
            </w:r>
            <w:r w:rsidRPr="00567161">
              <w:br/>
              <w:t xml:space="preserve">259 m2, dle geometrického plánu č. 835 – 108/2012 ze dne 7. 2. 2014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228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3265/57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31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24 m2, dle geometrického plánu č. 835 –108/2012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3265/50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24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34 m2, dle geometrického plánu č. 835 –108/2012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48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3265/22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50 m2, dle geometrického plánu č. 835 –108/2012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3265/49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50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3244/14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12 m2, dle geometrického plánu </w:t>
            </w:r>
            <w:r w:rsidRPr="00567161">
              <w:br/>
              <w:t xml:space="preserve">č. 835 –108/2012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3244/50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12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st. 44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 m2, dle geometrického plánu č. 835 –108/2012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3626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 m2,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3244/14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5 m2 a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 m2, dle geometrického plánu č. 835 – 108/2012 ze dne 7. 2.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3244/14 díl „a“ o výměře 5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3265/29 díl „c“ o výměře 5 m2, které jsou sloučeny do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3265/36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30 m2, vše </w:t>
            </w:r>
            <w:r w:rsidRPr="00567161">
              <w:br/>
              <w:t xml:space="preserve">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Staré Město pod Králickým Sněžníkem, obec Staré Město z vlastnictví města Staré Město, IČ: 00303364, do vlastnictví Olomouckého kraje, do hospodaření Správy silnic Olomouckého kraje, příspěvkové organizace. Nabyvatelé uhradí správní poplatek k návrhu na vklad vlastnického práva do katastru nemovitostí rovným dílem.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2.3</w:t>
            </w:r>
            <w:proofErr w:type="gramEnd"/>
            <w:r w:rsidRPr="00567161">
              <w:t>.</w:t>
            </w:r>
            <w:r w:rsidRPr="00567161">
              <w:tab/>
              <w:t xml:space="preserve">bezúplatně převést část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2577/2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45 m2, dle geometrického plánu č. 3437 – 218/2012 ze dne 21. 3. 2013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2577/5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45 m2,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Lipník </w:t>
            </w:r>
            <w:r w:rsidRPr="00567161">
              <w:br/>
              <w:t xml:space="preserve">nad Bečvou z vlastnictví Olomouckého kraje, z hospodaření Správy silnic Olomouckého kraje, příspěvkové organizace, do vlastnictví města Lipník </w:t>
            </w:r>
            <w:r w:rsidRPr="00567161">
              <w:br/>
              <w:t xml:space="preserve">nad Bečvou, IČ: 00301493. Nabyvatel uhradí veškeré náklady spojené </w:t>
            </w:r>
            <w:r w:rsidRPr="00567161">
              <w:br/>
              <w:t xml:space="preserve">s převodem vlastnického práva a správní poplatek k návrhu na vklad vlastnického práva do katastru nemovitostí.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2.4. bezúplatně převést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2198/14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1 939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2198/15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919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2328/7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794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2330/2 vodní plocha o výměře 50 m2, vše </w:t>
            </w:r>
            <w:r w:rsidRPr="00567161">
              <w:br/>
              <w:t xml:space="preserve">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Nové Losiny, obec Jindřichov, vše z vlastnictví Olomouckého kraje, </w:t>
            </w:r>
            <w:r w:rsidRPr="00567161">
              <w:br/>
              <w:t xml:space="preserve">z hospodaření Správy silnic Olomouckého kraje, příspěvkové organizace, do vlastnictví obce Jindřichov, IČ: 00302741, za podmínky, že současně bude realizováno bezúplatné nabytí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1484/3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 m2, dle geometrického plánu č. 311 –131/2013 ze dne 13. 11. 2013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1484/9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 m2,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Pusté </w:t>
            </w:r>
            <w:proofErr w:type="spellStart"/>
            <w:r w:rsidRPr="00567161">
              <w:t>Žibřidovice</w:t>
            </w:r>
            <w:proofErr w:type="spellEnd"/>
            <w:r w:rsidRPr="00567161">
              <w:t>, obec Jindřichov, z vlastnictví obce Jindřichov, IČ: 00302741, do vlastnictví Olomouckého kraje, do hospodaření Správy silnic Olomouckého kraje, příspěvkové organizace. Nabyvatelé uhradí správní poplatek k návrhu na vklad vlastnického práva do katastru nemovitostí rovným dílem.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2.5. bezúplatně</w:t>
            </w:r>
            <w:proofErr w:type="gramEnd"/>
            <w:r w:rsidRPr="00567161">
              <w:t xml:space="preserve"> převést část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5006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92 m2, dle geometrického plánu č. 4152 – 21/2014 ze dne 14. 3. 2014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5006 díl „a“ o výměře 92 m2,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Šternberk, z vlastnictví Olomouckého kraje, z hospodaření Správy silnic Olomouckého kraje, příspěvkové organizace, do vlastnictví města Šternberka, IČ: 00299529. Nabyvatel uhradí veškeré náklady spojené s převodem vlastnického práva </w:t>
            </w:r>
            <w:r w:rsidRPr="00567161">
              <w:br/>
              <w:t>a správní poplatek k návrhu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2.6. bezúplatně</w:t>
            </w:r>
            <w:proofErr w:type="gramEnd"/>
            <w:r w:rsidRPr="00567161">
              <w:t xml:space="preserve"> převést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1274/2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872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st. 189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45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1275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3 826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1282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810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1283 vodní plocha </w:t>
            </w:r>
            <w:r w:rsidRPr="00567161">
              <w:br/>
              <w:t xml:space="preserve">o výměře 2 107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1333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843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1334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160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2182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630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2183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710 m2, vše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Kobylá nad Vidnavkou, vše </w:t>
            </w:r>
            <w:r w:rsidRPr="00567161">
              <w:br/>
              <w:t xml:space="preserve">z vlastnictví Olomouckého kraje, z hospodaření Domova důchodců Kobylá </w:t>
            </w:r>
            <w:r w:rsidRPr="00567161">
              <w:br/>
              <w:t xml:space="preserve">nad Vidnavkou, příspěvkové organizace do vlastnictví obce Kobylá </w:t>
            </w:r>
            <w:r w:rsidRPr="00567161">
              <w:br/>
              <w:t xml:space="preserve">nad Vidnavkou, IČ: 70599971. Nabyvatel uhradí veškeré náklady spojené </w:t>
            </w:r>
            <w:r w:rsidRPr="00567161">
              <w:br/>
              <w:t xml:space="preserve">s převodem vlastnického práva a správní poplatek k návrhu na vklad vlastnického práva do katastru nemovitostí.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 xml:space="preserve">2.7. bezúplatně převést část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901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1 943 m2, dle geometrického plánu č. 168-109/2013 ze dne 7. 10. 2013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901/1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1 943 m2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Sklené u Malé Moravy, obec Malá Morava z vlastnictví Olomouckého kraje, z hospodaření Správy silnic Olomouckého kraje, příspěvkové organizace, do vlastnictví obce Malá Morava, IČ: 00302970. Nabyvatel uhradí veškeré náklady spojené </w:t>
            </w:r>
            <w:r w:rsidRPr="00567161">
              <w:br/>
              <w:t>s převodem vlastnického práva a správní poplatek spojený s návrhem na vklad vlastnického práva do katastru nemovitostí.</w:t>
            </w:r>
            <w:r w:rsidRPr="00567161">
              <w:br/>
            </w:r>
            <w:r w:rsidRPr="00567161">
              <w:br/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zveřejnění záměru Olomouckého kraje dle bodů 2. 1.  - 2. 7. návrhu na usnesení.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vedoucí odboru majetkového a právního 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žadatele (nabyvatele) o přijatém záměru Olomouckého kraje dle bodů 2. 1. - 2. 7. návrhu na usnesení.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vedoucí odboru majetkového a právního 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5.1.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věcná břemena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3.1</w:t>
            </w:r>
            <w:proofErr w:type="gramEnd"/>
            <w:r w:rsidRPr="00567161">
              <w:t>.</w:t>
            </w:r>
            <w:r w:rsidRPr="00567161">
              <w:tab/>
              <w:t xml:space="preserve">uzavření smlouvy o zřízení věcného břemene na (v) částech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st. 302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st. 331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2091/1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1995/1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2004/4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2012/1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2004/2 trvalý travní porost,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2003/1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2004/3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2003/4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2004/5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2004/1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1992/2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1989/2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1989/5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1947/2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1947/4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2012/2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2081/2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2097/1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2138/8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2003/2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., vše v k. </w:t>
            </w:r>
            <w:proofErr w:type="spellStart"/>
            <w:r w:rsidRPr="00567161">
              <w:t>ú.</w:t>
            </w:r>
            <w:proofErr w:type="spellEnd"/>
            <w:r w:rsidRPr="00567161">
              <w:t xml:space="preserve"> Paseka u Šternberka, obec Paseka, spočívajícího v právu umístění, zřízení a provozování kabelového vedení NN na (v) předmětných pozemcích a v právu vstupovat a vjíždět na předmětné pozemky v souvislosti s opravami, údržbou, změnami nebo odstraňováním kabelového vedení, vše v rozsahu dle geometrického plánu č. 698 – 222/2012 ze dne </w:t>
            </w:r>
            <w:r w:rsidRPr="00567161">
              <w:br/>
              <w:t xml:space="preserve">30. 1. 2013, mezi Olomouckým krajem jako povinným z věcného břemene a společností ČEZ Distribuce, a.s., IČ: 24729035, jako oprávněným z věcného břemene za jednorázovou úhradu ve výši 23 670,- Kč, navýšenou o příslušnou platnou sazbu DPH, a za podmínek odboru zdravotnictví dle důvodové zprávy. Oprávněný z věcného břemene uhradí veškeré náklady spojené se zřízením věcného břemene a správní poplatek k návrhu na vklad práv do katastru nemovitostí.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3.2</w:t>
            </w:r>
            <w:proofErr w:type="gramEnd"/>
            <w:r w:rsidRPr="00567161">
              <w:t>.</w:t>
            </w:r>
            <w:r w:rsidRPr="00567161">
              <w:tab/>
              <w:t xml:space="preserve">uzavření dohody o ukončení účinnosti smlouvy o budoucí smlouvě </w:t>
            </w:r>
            <w:r w:rsidRPr="00567161">
              <w:br/>
              <w:t xml:space="preserve">o zřízení věcného břemene č. 2011/02652/OMP/OSB, KÚOK/34744/2011/OMP/ES/BVB, uzavřené dne 24. 6. 2011 mezi Olomouckým krajem jako budoucím povinným z věcného břemene </w:t>
            </w:r>
            <w:r w:rsidRPr="00567161">
              <w:br/>
              <w:t xml:space="preserve">a společností ČEZ Distribuce, a.s. IČ: 24729035, jako budoucím oprávněným </w:t>
            </w:r>
            <w:r w:rsidRPr="00567161">
              <w:br/>
              <w:t xml:space="preserve">z věcného břemene, a o zrušení všech práv a závazků vyplývajících </w:t>
            </w:r>
            <w:r w:rsidRPr="00567161">
              <w:br/>
              <w:t>z předmětné smlouvy.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odprodej nemovitého majetku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uzavření smlouvy o budoucí kupní smlouvě na budoucí odprodej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1648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cca 60 m2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Radíkov u Hranic, obec Radíkov z vlastnictví Olomouckého kraje, z hospodaření Správy silnic Olomouckého kraje, příspěvkové organizace, do vlastnictví ČR – Lesů České republiky, </w:t>
            </w:r>
            <w:proofErr w:type="spellStart"/>
            <w:proofErr w:type="gramStart"/>
            <w:r w:rsidRPr="00567161">
              <w:t>s.p</w:t>
            </w:r>
            <w:proofErr w:type="spellEnd"/>
            <w:r w:rsidRPr="00567161">
              <w:t>.</w:t>
            </w:r>
            <w:proofErr w:type="gramEnd"/>
            <w:r w:rsidRPr="00567161">
              <w:t xml:space="preserve">, IČ: 42196451, za kupní cenu rovnající se ceně stanovené znaleckým posudkem. Řádná kupní smlouva bude uzavřena nejpozději do jednoho roku ode dne vydání kolaudačního souhlasu, kterým bude stavba „Radíkovský potok km 0,000 – 0,3000“ kolaudována. Nabyvatel uhradí veškeré náklady spojené s převodem vlastnického práva a správní poplatek spojený </w:t>
            </w:r>
            <w:r w:rsidRPr="00567161">
              <w:br/>
              <w:t>s návrhem na vklad vlastnického práva do katastru nemovitostí. V případě, že příjem z prodeje předmětných nemovitostí bude podléhat dani z přidané hodnoty, bude kupní cena nemovitostí navýšena o příslušnou sazbu DPH.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5.3.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odkoupení nemovitého majetku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odkoupení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proofErr w:type="gramStart"/>
            <w:r w:rsidRPr="00567161">
              <w:t>č.</w:t>
            </w:r>
            <w:proofErr w:type="gramEnd"/>
            <w:r w:rsidRPr="00567161">
              <w:t xml:space="preserve"> 2715/2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197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2715/6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92 m2, oba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Střítež nad Ludinou </w:t>
            </w:r>
            <w:r w:rsidRPr="00567161">
              <w:br/>
              <w:t xml:space="preserve">z vlastnictví paní Olgy Benešové do vlastnictví Olomouckého kraje, </w:t>
            </w:r>
            <w:r w:rsidRPr="00567161">
              <w:br/>
              <w:t xml:space="preserve">do hospodaření Správy silnic Olomouckého kraje, příspěvkové organizace, </w:t>
            </w:r>
            <w:r w:rsidRPr="00567161">
              <w:br/>
              <w:t xml:space="preserve">za kupní cenu ve výši 28 938,- Kč. Nabyvatel uhradí veškeré náklady spojené </w:t>
            </w:r>
            <w:r w:rsidRPr="00567161">
              <w:br/>
              <w:t>s převodem vlastnického práva a správní poplatek k návrhu na vklad vlastnického práva do katastru nemovitostí.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nevyhovět požadavku paní Olgy Benešové, jako vlastníka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proofErr w:type="gramStart"/>
            <w:r w:rsidRPr="00567161">
              <w:t>č.</w:t>
            </w:r>
            <w:proofErr w:type="gramEnd"/>
            <w:r w:rsidRPr="00567161">
              <w:t xml:space="preserve"> 2715/2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197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2715/6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92 m2, oba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Střítež nad Ludinou, na výši kupní ceny minimálně </w:t>
            </w:r>
            <w:r w:rsidRPr="00567161">
              <w:br/>
              <w:t>120,- Kč/m2.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5.4.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bezúplatné převody nemovitého majetku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schválit: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3.1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2526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367 m2, dle geometrického plánu č. 4153 – 20/2014 ze dne </w:t>
            </w:r>
            <w:r w:rsidRPr="00567161">
              <w:br/>
              <w:t xml:space="preserve">14. 3. 2014 části pozemku </w:t>
            </w:r>
            <w:proofErr w:type="spellStart"/>
            <w:r w:rsidRPr="00567161">
              <w:t>parc</w:t>
            </w:r>
            <w:proofErr w:type="spellEnd"/>
            <w:r w:rsidRPr="00567161">
              <w:t>. č. 2526 díly „</w:t>
            </w:r>
            <w:proofErr w:type="spellStart"/>
            <w:r w:rsidRPr="00567161">
              <w:t>a+b</w:t>
            </w:r>
            <w:proofErr w:type="spellEnd"/>
            <w:r w:rsidRPr="00567161">
              <w:t xml:space="preserve">“ o výměře 291 m2, které jsou sloučeny do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2535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1 306 m2, část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2526 díl „c“ o výměře 47 m2, která je sloučena do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2568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2 393 m2,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2526/6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9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2526/7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20 m2, vše v </w:t>
            </w:r>
            <w:proofErr w:type="spellStart"/>
            <w:r w:rsidRPr="00567161">
              <w:t>k.ú</w:t>
            </w:r>
            <w:proofErr w:type="spellEnd"/>
            <w:r w:rsidRPr="00567161">
              <w:t>. a obci Šternberk, vše z vlastnictví Olomouckého kraje, z hospodaření Správy silnic Olomouckého kraje, příspěvkové organizace, do vlastnictví města Šternberka, IČ: 00299529. Nabyvatel uhradí veškeré náklady spojené 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3.2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2774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415 m2, dle geometrického plánu č. 0802-40140 B/2012 ze dne 27. 5. 2012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 2774/2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415 m2, a částí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2784/1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771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2784/2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68 m2, dle geometrického plánu č. 0802-40140 A/2012 ze dne 27. 5. 2012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2784/3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367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2784/4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31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2784/5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373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2784/6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 výměře 6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2784/7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62 m2, vše v </w:t>
            </w:r>
            <w:proofErr w:type="spellStart"/>
            <w:r w:rsidRPr="00567161">
              <w:t>k.ú</w:t>
            </w:r>
            <w:proofErr w:type="spellEnd"/>
            <w:r w:rsidRPr="00567161">
              <w:t>. a obci Kostelec na Hané z vlastnictví Olomouckého kraje, z hospodaření Správy silnic Olomouckého kraje, příspěvkové organizace, do vlastnictví města Kostelec na Hané, IČ: 00288373. Nabyvatel uhradí veškeré náklady spojené 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3.3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378/1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213 m2, dle geometrického plánu č. 170-12/2012 ze dne 7. 2. 2012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378/4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213 m2 v </w:t>
            </w:r>
            <w:proofErr w:type="spellStart"/>
            <w:r w:rsidRPr="00567161">
              <w:t>k.ú</w:t>
            </w:r>
            <w:proofErr w:type="spellEnd"/>
            <w:r w:rsidRPr="00567161">
              <w:t>. a obci Buk z vlastnictví Olomouckého kraje, z hospodaření Správy silnic Olomouckého kraje, příspěvkové organizace, do vlastnictví obce Buk, IČ: 00636151. Nabyvatel uhradí veškeré náklady spojené 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3.4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702/1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 m2, dle geometrického plánu č. 431-62/2013 ze dne 17. 10. 2013 pozemek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702/4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 m2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Želatovice z vlastnictví Olomouckého kraje, z hospodaření Správy silnic Olomouckého kraje, příspěvkové organizace, do vlastnictví statutárního města Přerova, </w:t>
            </w:r>
            <w:r w:rsidRPr="00567161">
              <w:br/>
              <w:t>IČ: 00301825. Nabyvatel uhradí veškeré náklady spojené 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3.5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736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a nádvoří </w:t>
            </w:r>
            <w:r w:rsidRPr="00567161">
              <w:br/>
              <w:t xml:space="preserve">o výměře 29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1887/12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22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1887/19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 m2, dle geometrického plánu č. 1137-580/2013 ze dne </w:t>
            </w:r>
            <w:r w:rsidRPr="00567161">
              <w:br/>
              <w:t xml:space="preserve">18. 10. 2013 části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736 díl „a“ o výměře 29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 1887/12 díl „b“ o výměře 19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1887/19 díl „c“ o výměře 6 m2, které jsou sloučeny do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1887/36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</w:t>
            </w:r>
            <w:r w:rsidRPr="00567161">
              <w:br/>
              <w:t xml:space="preserve">54 m2, a část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1887/12 díl „d“ o výměře 3 m2, který je sloučený do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1890/1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celkové výměře 1 287 m2, vše v </w:t>
            </w:r>
            <w:proofErr w:type="spellStart"/>
            <w:r w:rsidRPr="00567161">
              <w:t>k.ú</w:t>
            </w:r>
            <w:proofErr w:type="spellEnd"/>
            <w:r w:rsidRPr="00567161">
              <w:t>. a obci Vikýřovice z vlastnictví Olomouckého kraje, z hospodaření Správy silnic Olomouckého kraje, příspěvkové organizace, do vlastnictví obce Vikýřovice, IČ: 00635898. Nabyvatel uhradí veškeré náklady spojené s 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3.6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1306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618 m2 a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1307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576 m2, dle geometrického plánu č. 268-606/2013 ze dne 21. 10. 2013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1306/5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 výměře 265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1306/6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353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1307/5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282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1307/6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294 m2, vše </w:t>
            </w:r>
            <w:r w:rsidRPr="00567161">
              <w:br/>
              <w:t xml:space="preserve">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Pivín, vše z vlastnictví Olomouckého kraje, z hospodaření Správy silnic Olomouckého kraje, příspěvková organizace, do vlastnictví obce Pivín, </w:t>
            </w:r>
            <w:r w:rsidRPr="00567161">
              <w:br/>
              <w:t>IČ: 00288624. Nabyvatel uhradí správní poplatek k návrhu na vklad vlastnického práva do katastru nemovitostí.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5.5.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bezúplatná nabytí nemovitého majetku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3.1.</w:t>
            </w:r>
            <w:r w:rsidRPr="00567161">
              <w:tab/>
              <w:t xml:space="preserve">bezúplatné nabytí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718/1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173 m2 </w:t>
            </w:r>
            <w:r w:rsidRPr="00567161">
              <w:br/>
              <w:t xml:space="preserve">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718/2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15 m2, vše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Zborov na Moravě, obec Zborov z vlastnictví ČR – Úřadu pro zastupování státu ve věcech majetkových, IČ: 69797111, do vlastnictví Olomouckého kraje, 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3.2.</w:t>
            </w:r>
            <w:r w:rsidRPr="00567161">
              <w:tab/>
              <w:t xml:space="preserve">bezúplatné nabytí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285/6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121 m2 </w:t>
            </w:r>
            <w:r w:rsidRPr="00567161">
              <w:br/>
              <w:t xml:space="preserve">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Zálesí u Javorníka, obec Javorník z vlastnictví ČR – Úřadu pro zastupování státu ve věcech majetkových, IČ: 69797111, do vlastnictví Olomouckého kraje, za podmínek stanovených Úřadem pro zastupování státu ve věcech majetkových. Nabyvatel uhradí veškeré náklady spojené </w:t>
            </w:r>
            <w:r w:rsidRPr="00567161">
              <w:br/>
              <w:t>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3.3.</w:t>
            </w:r>
            <w:r w:rsidRPr="00567161">
              <w:tab/>
              <w:t xml:space="preserve">bezúplatné nabytí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1040/4 vodní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29 m2 </w:t>
            </w:r>
            <w:r w:rsidRPr="00567161">
              <w:br/>
              <w:t xml:space="preserve">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Radslavice u Přerova, obec Radslavice z vlastnictví ČR – Úřadu pro zastupování státu ve věcech majetkových, IČ: 69797111, do vlastnictví Olomouckého kraje, za podmínek stanovených Úřadem pro zastupování státu ve věcech majetkových. Nabyvatel uhradí veškeré náklady spojené </w:t>
            </w:r>
            <w:r w:rsidRPr="00567161">
              <w:br/>
              <w:t>s převodem vlastnického práva a správní poplatek spojený s návrhem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3.4</w:t>
            </w:r>
            <w:proofErr w:type="gramEnd"/>
            <w:r w:rsidRPr="00567161">
              <w:t>.</w:t>
            </w:r>
            <w:r w:rsidRPr="00567161">
              <w:tab/>
              <w:t xml:space="preserve">bezúplatné nabytí spoluvlastnického podílu o velikosti id. 1/2 </w:t>
            </w:r>
            <w:r w:rsidRPr="00567161">
              <w:br/>
              <w:t xml:space="preserve">k pozemkům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1321/1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1321/2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554 m2, vše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Bochoř, vše z vlastnictví ČR – Úřadu pro zastupování státu ve věcech majetkových do vlastnictví Olomouckého kraje, </w:t>
            </w:r>
            <w:r w:rsidRPr="00567161">
              <w:br/>
              <w:t>za podmínek stanovených Úřadem pro zastupování státu ve věcech majetkových. Nabyvatel uhradí veškeré náklady spojené s převodem vlastnického práva a správní poplatek spojený s návrhem na vklad vlastnického práva do katastru nemovitostí.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  <w:p w:rsidR="003A4411" w:rsidRPr="00567161" w:rsidRDefault="003A4411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5.6.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UR/39/39/2014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vzájemné bezúplatné převody nemovitého majetku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materiál na zasedání Zastupitelstva Olomouckého kraje.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revokovat své usnesení č. UZ/3/21/2013, bod 2. 1., ze dne 22. 2. 2013 ve věci vzájemných bezúplatných převodů nemovitostí mezi městem Litovel </w:t>
            </w:r>
            <w:r w:rsidRPr="00567161">
              <w:br/>
              <w:t xml:space="preserve">a Olomouckým krajem z důvodu zúžení předmětu převodu nemovitostí </w:t>
            </w:r>
            <w:r w:rsidRPr="00567161">
              <w:br/>
              <w:t>z vlastnictví Olomouckého kraje, z hospodaření Správy silnic Olomouckého kraje, příspěvkové organizace, do vlastnictví města Litovel, IČ: 00299138.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schválit: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4.1.</w:t>
            </w:r>
            <w:r w:rsidRPr="00567161">
              <w:tab/>
              <w:t xml:space="preserve">bezúplatný převod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1602/1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941 m2, dle geometrického plánu č. 2405-11/2012 ze dne 28. 2. 2012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1602/9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843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1602/10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98 m2, oba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Litovel,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328/29 lesní pozemek </w:t>
            </w:r>
            <w:r w:rsidRPr="00567161">
              <w:br/>
              <w:t xml:space="preserve">o výměře 2 505 m2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Nová Ves u Litovle, obec Litovel, vše z vlastnictví Olomouckého kraje, z hospodaření Správy silnic Olomouckého kraje, příspěvkové organizace, do vlastnictví města Litovel, IČ: 00299138, </w:t>
            </w:r>
            <w:r w:rsidRPr="00567161">
              <w:br/>
              <w:t xml:space="preserve">za podmínky, že současně bude realizováno bezúplatné nabytí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338/1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431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338/3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11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338/4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67 m2, vše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Chudobín, obec Litovel,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354/1 o výměře 44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354/2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354/3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355/2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56 m2, </w:t>
            </w:r>
            <w:r w:rsidRPr="00567161">
              <w:br/>
              <w:t xml:space="preserve">id. 13/20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355/19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52 m2, id. 13/20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355/20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3 905 m2, id. 13/20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355/22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2 283 m2, vše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Nová Ves u Litovle, obec Litovel </w:t>
            </w:r>
            <w:r w:rsidRPr="00567161">
              <w:br/>
              <w:t xml:space="preserve">a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580/12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26 m2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</w:t>
            </w:r>
            <w:proofErr w:type="spellStart"/>
            <w:r w:rsidRPr="00567161">
              <w:t>Unčovice</w:t>
            </w:r>
            <w:proofErr w:type="spellEnd"/>
            <w:r w:rsidRPr="00567161">
              <w:t>, obec Litovel, vše z vlastnictví města Litovel, IČ: 00299138, do vlastnictví Olomouckého kraje, do hospodaření Správy silnic Olomouckého kraje, příspěvkové organizace. Nabyvatelé uhradí správní poplatek k návrhu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4.2</w:t>
            </w:r>
            <w:proofErr w:type="gramEnd"/>
            <w:r w:rsidRPr="00567161">
              <w:t>.</w:t>
            </w:r>
            <w:r w:rsidRPr="00567161">
              <w:tab/>
              <w:t xml:space="preserve">bezúplatný převod částí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779/2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172 m2, dle geometrického plánu č. 238-115/2013 ze dne 30. 1. 2014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779/6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17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779/7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24 m2 </w:t>
            </w:r>
            <w:r w:rsidRPr="00567161">
              <w:br/>
              <w:t xml:space="preserve">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779/8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131 m2, vše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Žákovice, vše </w:t>
            </w:r>
            <w:r w:rsidRPr="00567161">
              <w:br/>
              <w:t xml:space="preserve">z vlastnictví Olomouckého kraje, z hospodaření Správy silnic Olomouckého kraje, příspěvkové organizace, do vlastnictví obce Žákovice, IČ: 00600890, </w:t>
            </w:r>
            <w:r w:rsidRPr="00567161">
              <w:br/>
              <w:t xml:space="preserve">za podmínky, že současně bude realizováno bezúplatné nabytí id. 1/2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proofErr w:type="gramStart"/>
            <w:r w:rsidRPr="00567161">
              <w:t>č.</w:t>
            </w:r>
            <w:proofErr w:type="gramEnd"/>
            <w:r w:rsidRPr="00567161">
              <w:t xml:space="preserve"> 1361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142 m2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Žákovice </w:t>
            </w:r>
            <w:r w:rsidRPr="00567161">
              <w:br/>
              <w:t xml:space="preserve">z vlastnictví obce Žákovice, IČ: 00600890, do vlastnictví Olomouckého kraje, do hospodaření Správy silnic Olomouckého kraje, příspěvkové organizace. Nabyvatelé uhradí veškeré náklady spojené s převodem vlastnického práva </w:t>
            </w:r>
            <w:r w:rsidRPr="00567161">
              <w:br/>
              <w:t xml:space="preserve">a správní poplatky k návrhům na vklad vlastnického práva do katastru nemovitostí.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4.3</w:t>
            </w:r>
            <w:proofErr w:type="gramEnd"/>
            <w:r w:rsidRPr="00567161">
              <w:t>.</w:t>
            </w:r>
            <w:r w:rsidRPr="00567161">
              <w:tab/>
              <w:t xml:space="preserve">bezúplatný převod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1735/5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100 m2 </w:t>
            </w:r>
            <w:r w:rsidRPr="00567161">
              <w:br/>
              <w:t xml:space="preserve">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1735/7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25 m2, oba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Dub nad Moravou, z vlastnictví Olomouckého kraje, z hospodaření Správy silnic Olomouckého kraje, příspěvkové organizace, do vlastnictví městyse Dub nad Moravou, </w:t>
            </w:r>
            <w:r w:rsidRPr="00567161">
              <w:br/>
              <w:t xml:space="preserve">IČ: 00298867, za podmínky, že současně bude realizováno bezúplatné nabytí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proofErr w:type="gramStart"/>
            <w:r w:rsidRPr="00567161">
              <w:t>č.</w:t>
            </w:r>
            <w:proofErr w:type="gramEnd"/>
            <w:r w:rsidRPr="00567161">
              <w:t xml:space="preserve"> 1189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78 m2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Dub nad Moravou z vlastnictví městyse Dub nad Moravou, IČ: 00298867, do vlastnictví Olomouckého kraje, do hospodaření Správy silnic Olomouckého kraje, příspěvkové organizace. Nabyvatelé uhradí veškeré náklady spojené </w:t>
            </w:r>
            <w:r w:rsidRPr="00567161">
              <w:br/>
              <w:t>s převodem vlastnického práva a správní poplatek k návrhu na vklad vlastnického práva do katastru nemovitostí.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4.4.</w:t>
            </w:r>
            <w:r w:rsidRPr="00567161">
              <w:tab/>
              <w:t xml:space="preserve">bezúplatný převod částí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827/1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726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827/4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193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1145/1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2 m2, dle geometrického plánu č. 458-39/2013 ze dne 19. 8. 2013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827/5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703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827/7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23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827/8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158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827/9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35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1145/5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 m2 a části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1622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364 m2, dle geometrického plánu č. 480-588/2013 </w:t>
            </w:r>
            <w:r w:rsidRPr="00567161">
              <w:br/>
              <w:t xml:space="preserve">ze dne 29. 10. 2013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1622/2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133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</w:t>
            </w:r>
            <w:r w:rsidRPr="00567161">
              <w:br/>
              <w:t xml:space="preserve">č. 1622/3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105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1622/4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45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1622/5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50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1622/6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15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1622/7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16 m2, vše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Hrabová u Dubicka, vše </w:t>
            </w:r>
            <w:r w:rsidRPr="00567161">
              <w:br/>
              <w:t xml:space="preserve">z vlastnictví Olomouckého kraje, z hospodaření Správy silnic Olomouckého kraje, příspěvkové organizace, do vlastnictví obce Hrabová, IČ: 00636061, </w:t>
            </w:r>
            <w:r w:rsidRPr="00567161">
              <w:br/>
              <w:t xml:space="preserve">za podmínky, že současně bude realizováno bezúplatné nabytí částí pozemků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724/3 zahrada o výměře 273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857/1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</w:t>
            </w:r>
            <w:r w:rsidRPr="00567161">
              <w:br/>
              <w:t xml:space="preserve">152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1140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10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1615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161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1616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59 m2, dle geometrického plánu </w:t>
            </w:r>
            <w:r w:rsidRPr="00567161">
              <w:br/>
              <w:t xml:space="preserve">č. 458-39/2013 ze dne 19. 8. 2013 pozemky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724/4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273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857/43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152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1140/2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</w:t>
            </w:r>
            <w:r w:rsidRPr="00567161">
              <w:br/>
              <w:t xml:space="preserve">o výměře 10 m2,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1615/2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161 m2 a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1616/2 </w:t>
            </w:r>
            <w:proofErr w:type="spellStart"/>
            <w:r w:rsidRPr="00567161">
              <w:t>ost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o výměře 59 m2, vše v </w:t>
            </w:r>
            <w:proofErr w:type="spellStart"/>
            <w:proofErr w:type="gramStart"/>
            <w:r w:rsidRPr="00567161">
              <w:t>k.ú</w:t>
            </w:r>
            <w:proofErr w:type="spellEnd"/>
            <w:r w:rsidRPr="00567161">
              <w:t>.</w:t>
            </w:r>
            <w:proofErr w:type="gramEnd"/>
            <w:r w:rsidRPr="00567161">
              <w:t xml:space="preserve"> Hrabová u Dubicka, obec Hrabová, vše </w:t>
            </w:r>
            <w:r w:rsidRPr="00567161">
              <w:br/>
              <w:t xml:space="preserve">z vlastnictví obce Hrabová, IČ: 00636061, do vlastnictví Olomouckého kraje, </w:t>
            </w:r>
            <w:r w:rsidRPr="00567161">
              <w:br/>
              <w:t xml:space="preserve">do hospodaření Správy silnic Olomouckého kraje, příspěvkové organizace. Nabyvatelé uhradí veškeré náklady spojené s převodem vlastnického práva </w:t>
            </w:r>
            <w:r w:rsidRPr="00567161">
              <w:br/>
              <w:t>a správní poplatek k návrhu na vklad vlastnického práva do katastru nemovitostí.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  <w:p w:rsidR="003A4411" w:rsidRPr="00567161" w:rsidRDefault="003A4411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5.7.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left w:val="nil"/>
              <w:bottom w:val="nil"/>
              <w:right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UR/39/40/2014</w:t>
            </w:r>
          </w:p>
        </w:tc>
        <w:tc>
          <w:tcPr>
            <w:tcW w:w="4039" w:type="pct"/>
            <w:tcBorders>
              <w:left w:val="nil"/>
              <w:bottom w:val="nil"/>
              <w:right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Majetkoprávní záležitosti – užívání nemovitého majetku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proofErr w:type="gramStart"/>
            <w:r w:rsidRPr="00567161">
              <w:t>2.1</w:t>
            </w:r>
            <w:proofErr w:type="gramEnd"/>
            <w:r w:rsidRPr="00567161">
              <w:t>.</w:t>
            </w:r>
            <w:r w:rsidRPr="00567161">
              <w:tab/>
              <w:t xml:space="preserve">s uzavřením smlouvy o výpůjčce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184 zahrada </w:t>
            </w:r>
            <w:r w:rsidRPr="00567161">
              <w:br/>
              <w:t xml:space="preserve">o výměře 407 m2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Hranice mezi městem Hranice, IČ: 00301311, jako </w:t>
            </w:r>
            <w:proofErr w:type="spellStart"/>
            <w:r w:rsidRPr="00567161">
              <w:t>půjčitelem</w:t>
            </w:r>
            <w:proofErr w:type="spellEnd"/>
            <w:r w:rsidRPr="00567161">
              <w:t xml:space="preserve"> a Střední lesnickou školou, Hranice, </w:t>
            </w:r>
            <w:proofErr w:type="spellStart"/>
            <w:r w:rsidRPr="00567161">
              <w:t>Jurikova</w:t>
            </w:r>
            <w:proofErr w:type="spellEnd"/>
            <w:r w:rsidRPr="00567161">
              <w:t xml:space="preserve"> 588, jako vypůjčitelem na dobu určitou, a to po dobu existence Střední lesnické školy, Hranice, </w:t>
            </w:r>
            <w:proofErr w:type="spellStart"/>
            <w:r w:rsidRPr="00567161">
              <w:t>Jurikova</w:t>
            </w:r>
            <w:proofErr w:type="spellEnd"/>
            <w:r w:rsidRPr="00567161">
              <w:t xml:space="preserve"> 588, za podmínek města Hranice uvedených v důvodové zprávě.</w:t>
            </w:r>
          </w:p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t>2.2.</w:t>
            </w:r>
            <w:r w:rsidRPr="00567161">
              <w:tab/>
              <w:t xml:space="preserve">s umístěním sídla Kulturního spolku </w:t>
            </w:r>
            <w:proofErr w:type="spellStart"/>
            <w:r w:rsidRPr="00567161">
              <w:t>Academic</w:t>
            </w:r>
            <w:proofErr w:type="spellEnd"/>
            <w:r w:rsidRPr="00567161">
              <w:t xml:space="preserve">, </w:t>
            </w:r>
            <w:proofErr w:type="spellStart"/>
            <w:proofErr w:type="gramStart"/>
            <w:r w:rsidRPr="00567161">
              <w:t>o.s</w:t>
            </w:r>
            <w:proofErr w:type="spellEnd"/>
            <w:r w:rsidRPr="00567161">
              <w:t>.</w:t>
            </w:r>
            <w:proofErr w:type="gramEnd"/>
            <w:r w:rsidRPr="00567161">
              <w:t xml:space="preserve"> v budově bez čp/</w:t>
            </w:r>
            <w:proofErr w:type="spellStart"/>
            <w:r w:rsidRPr="00567161">
              <w:t>če</w:t>
            </w:r>
            <w:proofErr w:type="spellEnd"/>
            <w:r w:rsidRPr="00567161">
              <w:t xml:space="preserve"> objekt občanské vybavenosti, která je součástí pozemku </w:t>
            </w:r>
            <w:proofErr w:type="spellStart"/>
            <w:r w:rsidRPr="00567161">
              <w:t>parc</w:t>
            </w:r>
            <w:proofErr w:type="spellEnd"/>
            <w:r w:rsidRPr="00567161">
              <w:t xml:space="preserve">. č. 2207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</w:t>
            </w:r>
            <w:proofErr w:type="spellStart"/>
            <w:r w:rsidRPr="00567161">
              <w:t>pl</w:t>
            </w:r>
            <w:proofErr w:type="spellEnd"/>
            <w:r w:rsidRPr="00567161">
              <w:t xml:space="preserve">. a nádvoří,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Přerov, na adrese Přerov, Přerov I – Město, </w:t>
            </w:r>
            <w:r w:rsidRPr="00567161">
              <w:br/>
              <w:t>tř. 17. listopadu 2, PSČ 750 02.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5.8.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top w:val="single" w:sz="8" w:space="0" w:color="auto"/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UR/39/41/2014</w:t>
            </w:r>
          </w:p>
        </w:tc>
        <w:tc>
          <w:tcPr>
            <w:tcW w:w="4039" w:type="pct"/>
            <w:tcBorders>
              <w:top w:val="single" w:sz="8" w:space="0" w:color="auto"/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Dohoda o spolupráci na projektu „Intenzifikace zpětného odběru elektrozařízení a odděleného sběru elektroodpadu </w:t>
            </w:r>
            <w:r w:rsidRPr="00567161">
              <w:rPr>
                <w:rFonts w:cs="Arial"/>
                <w:szCs w:val="24"/>
              </w:rPr>
              <w:br/>
              <w:t>na území Olomouckého kraje“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spolupráci Olomouckého kraje s firmou ELEKTROWIN a.s., se sídlem Michelská 300/60, 140 00 Praha 4, IČ: 27257843 na víceletém projektu “Intenzifikace zpětného odběru elektrozařízení a odděleného sběru elektroodpadu v Olomouckém kraji“, dle důvodové zprávy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dohody o spolupráci na projektu “Intenzifikace zpětného odběru elektrozařízení a odděleného sběru elektroodpadu </w:t>
            </w:r>
            <w:r w:rsidRPr="00567161">
              <w:br/>
              <w:t>v Olomouckém kraji“ mezi Olomouckým krajem a firmou ELEKTROWIN a.s., se sídlem Michelská 300/60, 140 00 Praha 4, IČ: 27257843, dle Přílohy č. 1 důvodové zprávy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dohodu o spolupráci dle bodu 3 usnesení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Ing. Michal </w:t>
            </w:r>
            <w:proofErr w:type="spellStart"/>
            <w:r w:rsidRPr="00567161">
              <w:rPr>
                <w:rFonts w:ascii="Arial" w:hAnsi="Arial" w:cs="Arial"/>
              </w:rPr>
              <w:t>Symerský</w:t>
            </w:r>
            <w:proofErr w:type="spellEnd"/>
            <w:r w:rsidRPr="00567161">
              <w:rPr>
                <w:rFonts w:ascii="Arial" w:hAnsi="Arial" w:cs="Arial"/>
              </w:rPr>
              <w:t>, 2. náměstek hejtmana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7D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6.1.</w:t>
            </w:r>
          </w:p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567161" w:rsidRPr="009C77EE" w:rsidTr="00567161">
        <w:tc>
          <w:tcPr>
            <w:tcW w:w="961" w:type="pct"/>
            <w:gridSpan w:val="2"/>
            <w:tcBorders>
              <w:bottom w:val="nil"/>
            </w:tcBorders>
          </w:tcPr>
          <w:p w:rsidR="00567161" w:rsidRPr="009C77EE" w:rsidRDefault="00567161" w:rsidP="00567161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szCs w:val="24"/>
              </w:rPr>
            </w:pPr>
            <w:r w:rsidRPr="009C77EE">
              <w:rPr>
                <w:szCs w:val="24"/>
              </w:rPr>
              <w:t>UR/39/42/2014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567161" w:rsidRPr="009C77EE" w:rsidRDefault="00567161" w:rsidP="00567161">
            <w:pPr>
              <w:pStyle w:val="Radanzevusnesen"/>
              <w:keepNext/>
              <w:spacing w:after="100" w:afterAutospacing="1"/>
              <w:ind w:left="0" w:firstLine="0"/>
              <w:rPr>
                <w:szCs w:val="24"/>
              </w:rPr>
            </w:pPr>
            <w:r w:rsidRPr="009C77EE">
              <w:rPr>
                <w:szCs w:val="24"/>
              </w:rPr>
              <w:t xml:space="preserve">Částečná revokace usnesení Rady Olomouckého kraje </w:t>
            </w:r>
            <w:r w:rsidRPr="009C77EE">
              <w:rPr>
                <w:szCs w:val="24"/>
              </w:rPr>
              <w:br/>
              <w:t>č. UR/37/36/2014 ze dne 3. 4. 2014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revokuje</w:t>
            </w:r>
            <w:r w:rsidRPr="00567161">
              <w:t xml:space="preserve"> své usnesení č. UR/37/36/2014 ze dne 3. 4. 2014, bod 3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smlouvu o poskytnutí příspěvku mezi Olomouckým krajem jako poskytovatelem a Českomoravskou mysliveckou jednotou Okresním mysliveckým spolkem Olomouc, Wellnerova 301/20, 779 00 Olomouc - Nová ulice, IČ: 67777481 jako příjemcem na realizaci významného projektu Oblastní výstava psů všech plemen „Tradiční Náměšťská výstava psů 2014“, jejíž uzavření bylo schváleno v bodě 2 usnesení Rady Olomouckého kraje č. UR/37/36/2014 ze dne 3. 4.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6.2.</w:t>
            </w:r>
          </w:p>
        </w:tc>
      </w:tr>
    </w:tbl>
    <w:p w:rsidR="0082567D" w:rsidRPr="00567161" w:rsidRDefault="0082567D" w:rsidP="003A4411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Pravidla pro poskytování podpory začínajícím chovatelům včel na území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Pravidla pro poskytování dotací z Programu na podporu začínajících včelařů na území Olomouckého kraje pro rok 2014 dle Přílohy č. 1 a 2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návrh vzorové smlouvy o poskytnutí účelové finanční dotace </w:t>
            </w:r>
            <w:r w:rsidRPr="00567161">
              <w:br/>
              <w:t>z Programu na podporu začínajících včelařů na území Olomouckého kraje pro rok 2014 dle Přílohy č. 3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zveřejnit Pravidla pro poskytování dotací z Programu na podporu začínajících včelařů na území Olomouckého kraje pro rok 2014 dle </w:t>
            </w:r>
            <w:r w:rsidRPr="00567161">
              <w:br/>
              <w:t>bodu 2 a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životního prostředí a zemědělství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6.3.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Nařízení o zrušení Přírodní památky Údolí Velké Hané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Nařízení Olomouckého kraje ze dne 30. 4. 2014 </w:t>
            </w:r>
            <w:proofErr w:type="gramStart"/>
            <w:r w:rsidRPr="00567161">
              <w:t>č. .../2014</w:t>
            </w:r>
            <w:proofErr w:type="gramEnd"/>
            <w:r w:rsidRPr="00567161">
              <w:t xml:space="preserve">, kterým se mění vyhláška Okresního národního výboru v Prostějově </w:t>
            </w:r>
            <w:r w:rsidRPr="00567161">
              <w:br/>
              <w:t>o chráněných přírodních výtvorech ze dne 27. září 1990, ve znění nařízení Olomouckého kraje č. 14/2012, kterým se mění vyhláška Okresního národního výboru v Prostějově o chráněných přírodních výtvorech ze dne 21. června 1990 a vyhláška Okresního národního výboru v Prostějově o chráněných přírodních výtvorech ze dne 27. září 1990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zajistit vyhlášení Nařízení Olomouckého kraje dle bodu 2 usnesení ve Věstníku právních předpisů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JUDr. Mag. </w:t>
            </w:r>
            <w:proofErr w:type="spellStart"/>
            <w:r w:rsidRPr="00567161">
              <w:rPr>
                <w:rFonts w:ascii="Arial" w:hAnsi="Arial" w:cs="Arial"/>
              </w:rPr>
              <w:t>iur</w:t>
            </w:r>
            <w:proofErr w:type="spellEnd"/>
            <w:r w:rsidRPr="00567161">
              <w:rPr>
                <w:rFonts w:ascii="Arial" w:hAnsi="Arial" w:cs="Arial"/>
              </w:rPr>
              <w:t xml:space="preserve">. Michal </w:t>
            </w:r>
            <w:proofErr w:type="spellStart"/>
            <w:r w:rsidRPr="00567161">
              <w:rPr>
                <w:rFonts w:ascii="Arial" w:hAnsi="Arial" w:cs="Arial"/>
              </w:rPr>
              <w:t>Malacka</w:t>
            </w:r>
            <w:proofErr w:type="spellEnd"/>
            <w:r w:rsidRPr="00567161">
              <w:rPr>
                <w:rFonts w:ascii="Arial" w:hAnsi="Arial" w:cs="Arial"/>
              </w:rPr>
              <w:t>, Ph.D., MBA, ředitel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24. 7. 2014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JUDr. Mag.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iur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 xml:space="preserve">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Malacka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Ph.D., MBA, ředitel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6.4.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Zahraniční pracovní cesta – Ksiąž (Polsko)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účast Mgr. Evy </w:t>
            </w:r>
            <w:proofErr w:type="spellStart"/>
            <w:r w:rsidRPr="00567161">
              <w:t>Pavličíkové</w:t>
            </w:r>
            <w:proofErr w:type="spellEnd"/>
            <w:r w:rsidRPr="00567161">
              <w:t xml:space="preserve">, radní Olomouckého kraje a členky Monitorovacího výboru Operačního programu přeshraniční spolupráce Česká republika – Polská republika 2007-2013, na zahraniční pracovní cestě </w:t>
            </w:r>
            <w:r w:rsidRPr="00567161">
              <w:br/>
              <w:t>do Polska, ve dnech 22. - 23. 5. 2014, 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Místní akční skupiny 2014 - vyhodnocení žádostí o příspěvek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návrh na rozdělení příspěvků pro Místní akční skupiny se sídlem v Olomouckém kraji dle upravené důvodové zprávy a Přílohy č. 1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7.2.</w:t>
            </w:r>
          </w:p>
          <w:p w:rsidR="00D856C3" w:rsidRPr="00567161" w:rsidRDefault="00D856C3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567161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567161" w:rsidRPr="009C77EE" w:rsidRDefault="00567161" w:rsidP="00567161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szCs w:val="24"/>
              </w:rPr>
            </w:pPr>
            <w:r w:rsidRPr="009C77EE">
              <w:rPr>
                <w:szCs w:val="24"/>
              </w:rPr>
              <w:t>UR/39/47/2014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567161" w:rsidRPr="009C77EE" w:rsidRDefault="00567161" w:rsidP="00567161">
            <w:pPr>
              <w:pStyle w:val="Radanzevusnesen"/>
              <w:keepNext/>
              <w:spacing w:after="100" w:afterAutospacing="1"/>
              <w:ind w:left="0" w:firstLine="0"/>
              <w:rPr>
                <w:szCs w:val="24"/>
              </w:rPr>
            </w:pPr>
            <w:r w:rsidRPr="009C77EE">
              <w:rPr>
                <w:szCs w:val="24"/>
              </w:rPr>
              <w:t>Změny členství</w:t>
            </w:r>
          </w:p>
        </w:tc>
      </w:tr>
      <w:tr w:rsidR="00567161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67161" w:rsidRPr="00567161" w:rsidRDefault="00567161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567161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567161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předložený návrh na změnu členství dle důvodové zprávy</w:t>
            </w:r>
          </w:p>
        </w:tc>
      </w:tr>
      <w:tr w:rsidR="00567161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Zastupitelstvu Olomouckého kraje změnu členství </w:t>
            </w:r>
            <w:r w:rsidRPr="00567161">
              <w:br/>
              <w:t>v organizaci OK4Inovace dle důvodové zprávy</w:t>
            </w:r>
          </w:p>
        </w:tc>
      </w:tr>
      <w:tr w:rsidR="00567161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Bc. Pavel Šoltys, </w:t>
            </w:r>
            <w:proofErr w:type="spellStart"/>
            <w:r w:rsidRPr="00567161">
              <w:rPr>
                <w:rFonts w:ascii="Arial" w:hAnsi="Arial" w:cs="Arial"/>
              </w:rPr>
              <w:t>DiS</w:t>
            </w:r>
            <w:proofErr w:type="spellEnd"/>
            <w:r w:rsidRPr="00567161">
              <w:rPr>
                <w:rFonts w:ascii="Arial" w:hAnsi="Arial" w:cs="Arial"/>
              </w:rPr>
              <w:t>., náměstek hejtmana</w:t>
            </w:r>
          </w:p>
          <w:p w:rsidR="00567161" w:rsidRPr="00567161" w:rsidRDefault="00567161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567161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schválit změnu členství v organizaci OK4Inovace dle důvodové zprávy</w:t>
            </w:r>
          </w:p>
        </w:tc>
      </w:tr>
      <w:tr w:rsidR="00567161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dotčené instituce o schválených změnách dle </w:t>
            </w:r>
            <w:r w:rsidRPr="00567161">
              <w:br/>
              <w:t>bodu 2 usnesení</w:t>
            </w:r>
          </w:p>
        </w:tc>
      </w:tr>
      <w:tr w:rsidR="00567161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7161" w:rsidRPr="00567161" w:rsidRDefault="00567161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strategického rozvoje kraje</w:t>
            </w:r>
          </w:p>
          <w:p w:rsidR="00567161" w:rsidRPr="00567161" w:rsidRDefault="00567161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567161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567161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567161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67161" w:rsidRPr="00567161" w:rsidRDefault="00567161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7.3.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Personální záležitosti školství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potvrzuje</w:t>
            </w:r>
            <w:r w:rsidRPr="00567161">
              <w:t xml:space="preserve"> ředitele škol a školských zařízení zřizovaných Olomouckým krajem dle bodu A) důvodové zprávy a Přílohy č. 1 důvodové zprávy na pracovním místě ředitele na období 6 let, a to s účinností od 1. 8.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administrativně zajistit potvrzení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změnu osobního příplatku dle bodu B) a C)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zpracovat platový výměr dle bodu 4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UR/39/49/2014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Financování školských příspěvkových organizací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převod finančních prostředků z rezervního fondu </w:t>
            </w:r>
            <w:r w:rsidRPr="00567161">
              <w:br/>
              <w:t>do investičního fondu příspěvkových organizací zřizovaných Olomouckým krajem dle bodu A)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užití finančních prostředků příspěvkových organizací zřizovaných Olomouckým krajem dle bodu A)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příspěvkové organizace o schválení užití finančních prostředků dle bodu A)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přijetím daru do vlastnictví Olomouckého kraje a do hospodaření Střední školy logistiky a chemie, Olomouc, U Hradiska 29, dle bodu B)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příspěvkovou organizaci o udělení souhlasu dle bodu </w:t>
            </w:r>
            <w:r w:rsidRPr="00567161">
              <w:br/>
              <w:t>5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podáním žádosti školské příspěvkové organizace Střední lesnická škola, Hranice, </w:t>
            </w:r>
            <w:proofErr w:type="spellStart"/>
            <w:r w:rsidRPr="00567161">
              <w:t>Jurikova</w:t>
            </w:r>
            <w:proofErr w:type="spellEnd"/>
            <w:r w:rsidRPr="00567161">
              <w:t xml:space="preserve"> 588 o poskytnutí dotace v rámci 60. Výzvy Ministerstva životního prostředí Operační program Životního prostředí, prioritní osa 3.2.1 – Realizace úspor energie dle bodu C)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příspěvkovou organizaci o schválení podání žádosti dle bodu C)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řediteli příspěvkové organizace informovat zřizovatele o výsledku schvalovacího procesu na poskytnutí dotace dle bodu C)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2. 10.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návrh člena a náhradníka komise pro otevírání obálek a návrh členů a náhradníků hodnotící komise pro výběrové řízení na veřejnou zakázku „Zakázka na dodávku vybavení odborných učeben a dílen“ na Střední průmyslové škole Hranice dle bodu D)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ředitelce příspěvkové organizace jmenovat členy a náhradníky komisí dle bodu 10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8.2.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Změny ve struktuře oborů a počtu tříd ve školách zřizovaných Olomouckým krajem ve školním roce 2014/15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změny ve struktuře oborů a počtu tříd ve školách zřizovaných Olomouckým krajem ve školním roce 2014/15 dle upravené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ředitele škol o změnách ve struktuře oborů a počtu tříd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8.3.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Rejstřík škol a školských zařízení v působnosti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změny v rejstříku škol a školských zařízení zřizovaných Olomouckým krajem dle části A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provedením změn dle části B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administrativně zajistit změny v rejstříku škol a školských zařízení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8.4.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Poskytnutí příspěvku z Programu podpory environmentálního vzdělávání, výchovy a osvěty v Olomouckém kraji pro rok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výši příspěvků u projektů na podporu environmentálního vzdělávání, výchovy a osvěty obcím jako zřizovatelům základních škol, mateřských škol a školských zařízení dle tabulky č. 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výši příspěvku u projektu na podporu environmentálního vzdělávání, výchovy a osvěty podaného soukromou školou dle tabulky č. 1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výši příspěvků u projektů na podporu environmentálního vzdělávání, výchovy a osvěty podaných školami a školskými zařízeními zřizovanými Olomouckým krajem dle tabulky č. 2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smluv o poskytnutí příspěvků mezi Olomouckým krajem a příjemci dle tabulky č. 3 důvodové zprávy a vzorové smlouvy o poskytnutí příspěvku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o poskytnutí příspěvků dle tabulky č. 3 důvodové zprávy a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Zdeněk Švec, náměstek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8.5.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Smlouvy o poskytnutí příspěvku z rozpočtu Olomouckého kraje - významné projekty v oblasti sportu, tělovýchovy, volného času a školství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smluv o poskytnutí příspěvku dle Přílohy č. 1 a 2 důvodové zprávy mezi Olomouckým krajem a příjemci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s příjemci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Radovan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Rašťák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8.6.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Změna příjemce schválených dotací v oblasti kultury v roce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Dodatku č. 1 ke Smlouvě o poskytnutí dotace mezi Olomouckým krajem a DW7, o.p.s., se sídlem Wurmova 577/7, 779 00 Olomouc, IČ: 27025624, dle bodu A) důvodové zprávy a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dodatek ke smlouvě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změnu příjemce dotace na DW7, o.p.s., se sídlem Wurmova 577/7, 779 00 Olomouc, IČ 27025624 a změnu názvu projektu na "DW7 2014" dle bodu B)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Radovan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Rašťák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Návrh na vypsání výběrového řízení na ředitele Muzea a galerie v Prostějově, příspěvkové organizace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vyhlášení výběrového řízení a složení výběrové komise na obsazení místa ředitele Muzea a galerie v Prostějově, příspěvkové organizace dle důvodové zprávy a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administrativně zajistit průběh výběrového řízení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kultury a památkové péče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24. 7.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Radovan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Rašťák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9.2.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Zdravotnická záchranná služba Olomouckého kraje, příspěvková organizace – souhlas zřizovatele s výpůjčkou prostor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, aby Zdravotnická záchranná služba Olomouckého kraje, příspěvková organizace, IČ: 00849103, uzavřela jako vypůjčitel smlouvu </w:t>
            </w:r>
            <w:r w:rsidRPr="00567161">
              <w:br/>
              <w:t>o výpůjčce prostor v areálu požární stanice na adrese Prostějov, Wolkerova 6, a to na dobu do 31. 12. 2016,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souhlas zřizovatele s výpůjčkou dle bodu 2 tohoto usnesení a sdělit Zdravotnické záchranné službě Olomouckého kraje, příspěvkové organizaci, souhlas zřizovatele s výpůjčkou dle bodu 2 tohoto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Jmenování komisí pro Dotační program Olomouckého kraje pro oblast zdravotnictví pro rok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jmenuje</w:t>
            </w:r>
            <w:r w:rsidRPr="00567161">
              <w:t xml:space="preserve"> komisi pro otvírání obálek a hodnotící komisi pro posouzení žádostí o dotace v Dotačním programu Olomouckého kraje pro oblast zdravotnictví pro rok 2014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písemné vyhotovení jmenovacích listin dle bodu </w:t>
            </w:r>
            <w:r w:rsidRPr="00567161">
              <w:br/>
              <w:t>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MUDr. Michael Fischer, náměstek hejtmana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10.2.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Program podpory zdraví obyvatel Olomouckého kraje - Zdraví 21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realizaci navrhovaných projektů – „Buď HIV negativní, chraň si svůj život“, a „Putování za zdravým jídlem Olomouckým krajem“ ve výši </w:t>
            </w:r>
            <w:r w:rsidRPr="00567161">
              <w:br/>
              <w:t>82.000 Kč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poskytnutí finančního daru ve výši 82.000 Kč Krajské hygienické stanici Olomouckého kraje se sídlem v Olomouci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Darovací smlouvy mezi Olomouckým krajem </w:t>
            </w:r>
            <w:r w:rsidRPr="00567161">
              <w:br/>
              <w:t>a Krajskou hygienickou stanicí Olomouckého kraje se sídlem v Olomouci, se sídlem Wolkerova 74/6, 779 00 Olomouc, IČ: 71009248 ve znění Přílohy č. 3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smlouvu dle bodu 4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MUDr. Michael Fischer, náměstek hejtmana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10.3.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UR/39/59/2014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Souhlas s navýšením ceny majetku pořizovaného Zdravotnickou záchrannou službou Olomouckého kraje, příspěvkovou organizací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navýšením ceny majetku pořizovaného Zdravotnickou záchrannou službou Olomouckého kraje, příspěvkovou organizací,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sdělit řediteli Zdravotnické záchranné služby Olomouckého kraje, příspěvkové organizaci, že Rada Olomouckého kraje souhlasí s navýšením ceny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10.4.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Souhlas s financováním, se zahájením výběrového řízení </w:t>
            </w:r>
            <w:r w:rsidRPr="00567161">
              <w:rPr>
                <w:rFonts w:cs="Arial"/>
                <w:szCs w:val="24"/>
              </w:rPr>
              <w:br/>
              <w:t>a s nominací zástupců zřizovatele pro veřejnou zakázku nákup sanitních vozidel na rok 2014 pro Zdravotnickou záchrannou službu Olomouckého kraje, příspěvkovou organizaci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financováním, se zahájením výběrového řízení a s nominací zástupců zřizovatele pro veřejnou zakázku nákup sanitních vozidel na rok 2014 pro Zdravotnickou záchrannou službu Olomouckého kraje, příspěvkovou organizaci,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navrhnout způsob finančního krytí nákupu sanitních vozidel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sdělit řediteli Zdravotnické záchranné služby Olomouckého kraje, příspěvková organizace, že Rada Olomouckého kraje souhlasí s financováním, se zahájením výběrového řízení a s nominací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10.5.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Rady pro kontrolu hospodaření zdravotnických zařízení – obměna složení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návrh na jmenování člena - náhradníka Rady pro kontrolu hospodaření Odborného léčebného ústavu Paseka, příspěvkové organizace, IČ: 00849081, Rady pro kontrolu hospodaření Odborného léčebného ústavu neurologicko-geriatrického Moravský Beroun, příspěvkové organizace, IČ: 00600946 a Rady pro kontrolu hospodaření Zdravotnické záchranné služby Olomouckého kraje, příspěvkové organizace, IČ: 00849103,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administrativně zajistit jmenování člena - náhradníka do Rady pro kontrolu hospodaření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zmocňuje</w:t>
            </w:r>
            <w:r w:rsidRPr="00567161">
              <w:t xml:space="preserve"> náměstka hejtmana Olomouckého kraje MUDr. Michaela Fischera k podpisu jmenovacího dekretu člena - náhradníka do Rady pro kontrolu hospodaření dle bodu 2 usnesení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10.6.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Personální záležitosti v oblasti zdravotnictví – odměny za rok 2013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vyplacení odměn za rok 2013 ředitelům zdravotnických zařízení podle důvodové zprávy</w:t>
            </w:r>
          </w:p>
          <w:p w:rsidR="0082567D" w:rsidRPr="00567161" w:rsidRDefault="0082567D" w:rsidP="0082567D">
            <w:pPr>
              <w:pStyle w:val="Normal"/>
              <w:jc w:val="both"/>
            </w:pPr>
          </w:p>
          <w:p w:rsidR="0082567D" w:rsidRPr="00567161" w:rsidRDefault="0082567D" w:rsidP="0082567D">
            <w:pPr>
              <w:pStyle w:val="Normal"/>
              <w:jc w:val="both"/>
            </w:pP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administrativně zajistit vyplacení odměn za rok 2013 ředitelům zdravotnických zařízení podle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856C3" w:rsidRPr="00567161" w:rsidRDefault="00D856C3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856C3" w:rsidRPr="00567161" w:rsidRDefault="00D856C3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10.7.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Odborný léčebný ústav Paseka - pověření poskytováním služby obecného hospodářského zájmu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zpracovat návrh dokumentu, kterým bude Odborný léčebný ústav Paseka, příspěvková organizace, IČ 00849081, se sídlem Paseka 145, pověřena poskytováním služby obecného hospodářského zájmu v období </w:t>
            </w:r>
            <w:r w:rsidRPr="00567161">
              <w:br/>
              <w:t>1. 1. 2015 až 31. 12. 2024, a tento návrh předložit Radě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20. 11.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MUDr. Zdeňku Polzerovou, MBA, ředitelku Odborného léčebného ústavu Paseka, příspěvkové organizace, o úkolu zpracovat pověření poskytováním služby obecného hospodářského zájmu dle bodu 2 tohoto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10.8.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100" w:afterAutospacing="1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Personální záležitosti příspěvkových organizací v sociální oblasti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zvýšení osobního příplatku Mgr. Janě Mackové, </w:t>
            </w:r>
            <w:proofErr w:type="spellStart"/>
            <w:r w:rsidRPr="00567161">
              <w:t>DiS</w:t>
            </w:r>
            <w:proofErr w:type="spellEnd"/>
            <w:r w:rsidRPr="00567161">
              <w:t>., ředitelce Střediska pečovatelské služby Jeseník, příspěvková organizace,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vzdání se pracovního místa ředitele Domov důchodců Štíty, příspěvkové organizace, dle Přílohy č. 2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vyhlašuje</w:t>
            </w:r>
            <w:r w:rsidRPr="00567161">
              <w:t xml:space="preserve"> výběrové řízení na pracovní místo ředitele Domov důchodců Štíty, příspěvkové organizace,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složení výběrové komise,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přiznání odměny Ing. Václavu Vepřekovi, řediteli zařízení Domov důchodců Štíty, příspěvková organizace,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výsledky hodnocení práce ředitelů příspěvkových organizací zřizovaných Olomouckým krajem v sociální oblasti a jejich potvrzení ve funkci ředitelky/ředitele příspěvkové organizace,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ředitelky/ředitele příspěvkových organizací dle </w:t>
            </w:r>
            <w:r w:rsidRPr="00567161">
              <w:br/>
              <w:t>bodu 2, 3, 6 a 7 usnesení a administrativně zajistit naplnění bodu 4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sociálních věcí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Provozní záležitosti příspěvkových organizací v sociální oblasti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se změnou místa poskytování v zařízení </w:t>
            </w:r>
            <w:proofErr w:type="spellStart"/>
            <w:r w:rsidRPr="00567161">
              <w:t>Vincentinum</w:t>
            </w:r>
            <w:proofErr w:type="spellEnd"/>
            <w:r w:rsidRPr="00567161">
              <w:t xml:space="preserve"> – poskytovatel sociálních služeb, příspěvková organizace, k 1. 7. 2014,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se změnou kapacit poskytovaných sociálních služeb v zařízení </w:t>
            </w:r>
            <w:proofErr w:type="spellStart"/>
            <w:r w:rsidRPr="00567161">
              <w:t>Vincentinum</w:t>
            </w:r>
            <w:proofErr w:type="spellEnd"/>
            <w:r w:rsidRPr="00567161">
              <w:t xml:space="preserve"> – poskytovatel sociálních služeb Šternberk, příspěvková organizace, k 1. 7. 2014,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administrativně zajistit naplnění bodu 2 a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sociálních věcí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11.2.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Dotační program Olomouckého kraje pro sociální oblast 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navýšení částky do oblasti podpory poskytování sociálních služeb v rámci Dotačního programu pro sociální oblast pro rok 2014,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zveřejnit informaci o navýšení částky do oblasti podpory poskytování sociálních služeb v rámci Dotačního programu pro sociální oblast pro rok 2014 na webových stránkách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sociálních věcí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11.3.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Financování příspěvkových organizací v sociální oblasti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se stavebními činnostmi příspěvkových organizací Centrum Dominika Kokory, </w:t>
            </w:r>
            <w:proofErr w:type="spellStart"/>
            <w:r w:rsidRPr="00567161">
              <w:t>Vincentinum</w:t>
            </w:r>
            <w:proofErr w:type="spellEnd"/>
            <w:r w:rsidRPr="00567161">
              <w:t xml:space="preserve"> - poskytovatel sociálních služeb Šternberk,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generální opravou výtahu v příspěvkové organizaci Domov Větrný mlýn Skalička,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posílením investičního fondu příspěvkové organizace Domov Větrný mlýn Skalička z jejího rezervního fondu,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o usnesení Rady Olomouckého kraje ředitele příspěvkových organizací uvedených v bodě 2 a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sociálních věcí</w:t>
            </w:r>
          </w:p>
          <w:p w:rsidR="0082567D" w:rsidRPr="00567161" w:rsidRDefault="0082567D" w:rsidP="0082567D">
            <w:pPr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11.4.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UR/39/68/2014</w:t>
            </w:r>
          </w:p>
        </w:tc>
        <w:tc>
          <w:tcPr>
            <w:tcW w:w="4039" w:type="pct"/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Provozní záležitosti příspěvkových organizací v sociální oblasti – změna zřizovatele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záměr změny zřizovatele příspěvkové organizace Domov Alfreda </w:t>
            </w:r>
            <w:proofErr w:type="spellStart"/>
            <w:r w:rsidRPr="00567161">
              <w:t>Skeneho</w:t>
            </w:r>
            <w:proofErr w:type="spellEnd"/>
            <w:r w:rsidRPr="00567161">
              <w:t xml:space="preserve"> Pavlovice u Přerova z Olomouckého kraje na statutární město Přerov,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záměr bezúplatného převodu nemovitého majetku -  pozemek parc.č.st. 271 </w:t>
            </w:r>
            <w:proofErr w:type="spellStart"/>
            <w:r w:rsidRPr="00567161">
              <w:t>zast</w:t>
            </w:r>
            <w:proofErr w:type="spellEnd"/>
            <w:r w:rsidRPr="00567161">
              <w:t xml:space="preserve">. plocha a nádvoří o výměře 52 m2, jehož součástí je stavba bez </w:t>
            </w:r>
            <w:proofErr w:type="gramStart"/>
            <w:r w:rsidRPr="00567161">
              <w:t>č.p.</w:t>
            </w:r>
            <w:proofErr w:type="gramEnd"/>
            <w:r w:rsidRPr="00567161">
              <w:t>/</w:t>
            </w:r>
            <w:proofErr w:type="spellStart"/>
            <w:r w:rsidRPr="00567161">
              <w:t>č.e</w:t>
            </w:r>
            <w:proofErr w:type="spellEnd"/>
            <w:r w:rsidRPr="00567161">
              <w:t xml:space="preserve">., jiná st. , v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obci Pavlovice u Přerova, jak je uvedeno na LV č. 520 pro </w:t>
            </w:r>
            <w:proofErr w:type="spellStart"/>
            <w:r w:rsidRPr="00567161">
              <w:t>k.ú</w:t>
            </w:r>
            <w:proofErr w:type="spellEnd"/>
            <w:r w:rsidRPr="00567161">
              <w:t xml:space="preserve">. a obec Pavlovice u Přerova, a movitého majetku předaného k hospodaření Domova pro seniory Pavlovice u Přerova, příspěvkové organizace, vše z vlastnictví  Olomouckého kraje, z hospodaření Domova Alfreda </w:t>
            </w:r>
            <w:proofErr w:type="spellStart"/>
            <w:r w:rsidRPr="00567161">
              <w:t>Skeneho</w:t>
            </w:r>
            <w:proofErr w:type="spellEnd"/>
            <w:r w:rsidRPr="00567161">
              <w:t xml:space="preserve"> Pavlovice u Přerova, příspěvkové organizace do vlastnictví statutárního města Přerova, IČ: 00301825,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primátora statutárního města Přerov o nabídce záměru dle bodu 2 a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Mgr. Yvona </w:t>
            </w:r>
            <w:proofErr w:type="spellStart"/>
            <w:r w:rsidRPr="00567161">
              <w:rPr>
                <w:rFonts w:ascii="Arial" w:hAnsi="Arial" w:cs="Arial"/>
              </w:rPr>
              <w:t>Kubjátová</w:t>
            </w:r>
            <w:proofErr w:type="spellEnd"/>
            <w:r w:rsidRPr="00567161">
              <w:rPr>
                <w:rFonts w:ascii="Arial" w:hAnsi="Arial" w:cs="Arial"/>
              </w:rPr>
              <w:t>, náměstkyně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5.</w:t>
            </w:r>
          </w:p>
        </w:tc>
        <w:tc>
          <w:tcPr>
            <w:tcW w:w="4654" w:type="pct"/>
            <w:gridSpan w:val="2"/>
            <w:shd w:val="clear" w:color="auto" w:fill="auto"/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  <w:b/>
                <w:spacing w:val="70"/>
              </w:rPr>
              <w:t xml:space="preserve">ukládá </w:t>
            </w:r>
            <w:r w:rsidRPr="00567161">
              <w:rPr>
                <w:rFonts w:ascii="Arial" w:hAnsi="Arial" w:cs="Arial"/>
              </w:rPr>
              <w:t>zajistit zveřejnění záměru Olomouckého kraje dle bodu 3 usnesení</w:t>
            </w:r>
          </w:p>
        </w:tc>
      </w:tr>
      <w:tr w:rsidR="0082567D" w:rsidRPr="00567161" w:rsidTr="0082567D">
        <w:tc>
          <w:tcPr>
            <w:tcW w:w="5000" w:type="pct"/>
            <w:gridSpan w:val="3"/>
            <w:shd w:val="clear" w:color="auto" w:fill="auto"/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majetkového a právního</w:t>
            </w:r>
          </w:p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T: 15. 5. 2014</w:t>
            </w:r>
          </w:p>
        </w:tc>
      </w:tr>
      <w:tr w:rsidR="0082567D" w:rsidRPr="00567161" w:rsidTr="0082567D">
        <w:tblPrEx>
          <w:tblBorders>
            <w:top w:val="single" w:sz="8" w:space="0" w:color="auto"/>
          </w:tblBorders>
        </w:tblPrEx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11.5.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100" w:afterAutospacing="1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UR/39/69/2014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Personální obsazení Krajského úřadu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stanovuje</w:t>
            </w:r>
            <w:r w:rsidRPr="00567161">
              <w:t xml:space="preserve"> v souladu s ustanovením § 59 zákona č. 129/2000 Sb., </w:t>
            </w:r>
            <w:r w:rsidRPr="00567161">
              <w:br/>
              <w:t xml:space="preserve">o krajích, v platném znění, počet 527 zaměstnanců (pracovních míst) Olomouckého kraje zařazených do krajského úřadu s účinností od 1. 5. 2014 </w:t>
            </w:r>
            <w:r w:rsidRPr="00567161">
              <w:br/>
              <w:t>a počet 529 zaměstnanců (pracovních míst) Olomouckého kraje zařazených do krajského úřadu s účinností od 1. 7.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JUDr. Mag.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iur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 xml:space="preserve">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Malacka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Ph.D., MBA, ředitel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12.1.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UR/39/70/2014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Zastoupení Olomouckého kraje v Bruselu – Dodatek č. 1 </w:t>
            </w:r>
            <w:r w:rsidRPr="00567161">
              <w:rPr>
                <w:rFonts w:cs="Arial"/>
                <w:szCs w:val="24"/>
              </w:rPr>
              <w:br/>
              <w:t>ke smlouvě o podnájmu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Dodatek č. 1 ke smlouvě o podnájmu mezi Olomouckým krajem a Středočeským krajem, Zborovská 11, PSČ 150 21 Praha 5, </w:t>
            </w:r>
            <w:r w:rsidRPr="00567161">
              <w:br/>
              <w:t>IČ: 70891095 ve znění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navrhnout způsob finančního zajištění úhrady podnájmu pro rok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Dodatek č. 1 ke smlouvě o podnájmu dle </w:t>
            </w:r>
            <w:r w:rsidRPr="00567161">
              <w:br/>
              <w:t>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12.2.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UR/39/71/2014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Směrnice č. 4/2014 Pravidla pro přijímání a vyřizování petic </w:t>
            </w:r>
            <w:r w:rsidRPr="00567161">
              <w:rPr>
                <w:rFonts w:cs="Arial"/>
                <w:szCs w:val="24"/>
              </w:rPr>
              <w:br/>
              <w:t>a stížností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Směrnici č. 4/2014 Pravidla pro přijímání a vyřizování petic </w:t>
            </w:r>
            <w:r w:rsidRPr="00567161">
              <w:br/>
              <w:t>a stížností ve znění dle Přílohy č. 1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JUDr. Mag.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iur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 xml:space="preserve">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Malacka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Ph.D., MBA, ředitel; 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12.3.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100" w:afterAutospacing="1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UR/39/72/2014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Různé - Výjezdní schůze Rady Olomouckého kraje v Jeseníku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 xml:space="preserve">bere na vědomí </w:t>
            </w:r>
            <w:r w:rsidRPr="00567161">
              <w:t>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</w:rPr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navržený program, účast a seznam pozvaných hostů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účast vyjmenovaných členů Rady Olomouckého kraje </w:t>
            </w:r>
            <w:r w:rsidRPr="00567161">
              <w:br/>
              <w:t>na zahraniční cestě do Polska dne 15. 5. 2014,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připravit program a organizačně zabezpečit výjezdní schůzi členů rady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tajemníka hejtmana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13.1.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UR/39/73/2014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100" w:afterAutospacing="1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Různé – Zahraniční pracovní cesta – Jelení hora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00" w:afterAutospacing="1"/>
              <w:jc w:val="both"/>
              <w:rPr>
                <w:b/>
                <w:spacing w:val="70"/>
              </w:rPr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účast Ing. Michala </w:t>
            </w:r>
            <w:proofErr w:type="spellStart"/>
            <w:r w:rsidRPr="00567161">
              <w:t>Symerského</w:t>
            </w:r>
            <w:proofErr w:type="spellEnd"/>
            <w:r w:rsidRPr="00567161">
              <w:t>, 2. náměstka hejtmana, na zahraniční pracovní cestě do Polska, dne 7. 5. 2014, 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Ing. Michal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Symerský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2.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13.3.</w:t>
            </w:r>
          </w:p>
        </w:tc>
      </w:tr>
    </w:tbl>
    <w:p w:rsidR="0082567D" w:rsidRPr="00567161" w:rsidRDefault="0082567D" w:rsidP="00D856C3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2567D" w:rsidRPr="00567161" w:rsidTr="0082567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82567D" w:rsidRPr="00567161" w:rsidRDefault="0082567D" w:rsidP="0082567D">
            <w:pPr>
              <w:pStyle w:val="Zkladntext"/>
              <w:spacing w:after="100" w:afterAutospacing="1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  </w:t>
            </w:r>
          </w:p>
        </w:tc>
      </w:tr>
    </w:tbl>
    <w:p w:rsidR="0082567D" w:rsidRPr="00567161" w:rsidRDefault="0082567D" w:rsidP="0082567D">
      <w:pPr>
        <w:pStyle w:val="Zkladntext"/>
        <w:spacing w:after="100" w:afterAutospacing="1"/>
        <w:rPr>
          <w:rFonts w:ascii="Arial" w:hAnsi="Arial" w:cs="Arial"/>
        </w:rPr>
      </w:pPr>
      <w:r w:rsidRPr="00567161">
        <w:rPr>
          <w:rFonts w:ascii="Arial" w:hAnsi="Arial" w:cs="Arial"/>
        </w:rPr>
        <w:t>V Olomouci dne 30. 4. 2014</w:t>
      </w:r>
    </w:p>
    <w:p w:rsidR="0082567D" w:rsidRPr="00567161" w:rsidRDefault="0082567D" w:rsidP="0082567D">
      <w:pPr>
        <w:spacing w:after="100" w:afterAutospacing="1"/>
        <w:rPr>
          <w:rFonts w:ascii="Arial" w:hAnsi="Arial" w:cs="Arial"/>
          <w:bCs/>
        </w:rPr>
      </w:pPr>
    </w:p>
    <w:p w:rsidR="0082567D" w:rsidRPr="00567161" w:rsidRDefault="0082567D" w:rsidP="0082567D">
      <w:pPr>
        <w:spacing w:after="100" w:afterAutospacing="1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82567D" w:rsidRPr="00567161" w:rsidTr="0082567D">
        <w:trPr>
          <w:trHeight w:hRule="exact" w:val="1373"/>
        </w:trPr>
        <w:tc>
          <w:tcPr>
            <w:tcW w:w="3794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100" w:afterAutospacing="1"/>
              <w:jc w:val="center"/>
            </w:pPr>
            <w:r w:rsidRPr="00567161">
              <w:t>Ing. Jiří Rozbořil</w:t>
            </w:r>
          </w:p>
          <w:p w:rsidR="0082567D" w:rsidRPr="00567161" w:rsidRDefault="0082567D" w:rsidP="0082567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100" w:afterAutospacing="1"/>
              <w:jc w:val="center"/>
            </w:pPr>
            <w:r w:rsidRPr="00567161">
              <w:t>hejtman Olomouckého kraje</w:t>
            </w:r>
          </w:p>
        </w:tc>
        <w:tc>
          <w:tcPr>
            <w:tcW w:w="1984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100" w:afterAutospacing="1"/>
              <w:jc w:val="center"/>
            </w:pPr>
          </w:p>
        </w:tc>
        <w:tc>
          <w:tcPr>
            <w:tcW w:w="3434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100" w:afterAutospacing="1"/>
              <w:jc w:val="center"/>
            </w:pPr>
            <w:r w:rsidRPr="00567161">
              <w:t>PhDr. Alois Mačák, MBA</w:t>
            </w:r>
          </w:p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100" w:afterAutospacing="1"/>
              <w:jc w:val="center"/>
            </w:pPr>
            <w:r w:rsidRPr="00567161">
              <w:t>1. náměstek hejtmana</w:t>
            </w:r>
          </w:p>
        </w:tc>
      </w:tr>
    </w:tbl>
    <w:p w:rsidR="0082567D" w:rsidRPr="00567161" w:rsidRDefault="0082567D" w:rsidP="0082567D">
      <w:pPr>
        <w:pStyle w:val="Zastupitelstvonadpisusnesen"/>
        <w:spacing w:after="360"/>
        <w:jc w:val="left"/>
        <w:rPr>
          <w:rFonts w:cs="Arial"/>
          <w:szCs w:val="24"/>
        </w:rPr>
      </w:pPr>
    </w:p>
    <w:p w:rsidR="0082567D" w:rsidRPr="00567161" w:rsidRDefault="0082567D" w:rsidP="0082567D">
      <w:pPr>
        <w:pStyle w:val="Zastupitelstvonadpisusnesen"/>
        <w:spacing w:after="360"/>
        <w:jc w:val="left"/>
        <w:rPr>
          <w:rFonts w:cs="Arial"/>
          <w:szCs w:val="24"/>
        </w:rPr>
      </w:pPr>
    </w:p>
    <w:p w:rsidR="0082567D" w:rsidRPr="00567161" w:rsidRDefault="0082567D" w:rsidP="0082567D">
      <w:pPr>
        <w:pStyle w:val="Zastupitelstvonadpisusnesen"/>
        <w:spacing w:after="360"/>
        <w:jc w:val="left"/>
        <w:rPr>
          <w:rFonts w:cs="Arial"/>
          <w:szCs w:val="24"/>
        </w:rPr>
      </w:pPr>
    </w:p>
    <w:p w:rsidR="0082567D" w:rsidRPr="00567161" w:rsidRDefault="0082567D" w:rsidP="0082567D">
      <w:pPr>
        <w:pStyle w:val="Zastupitelstvonadpisusnesen"/>
        <w:spacing w:after="360"/>
        <w:jc w:val="left"/>
        <w:rPr>
          <w:rFonts w:cs="Arial"/>
          <w:szCs w:val="24"/>
        </w:rPr>
      </w:pPr>
    </w:p>
    <w:p w:rsidR="00CE3AD8" w:rsidRPr="00567161" w:rsidRDefault="00CE3AD8" w:rsidP="0082567D">
      <w:pPr>
        <w:pStyle w:val="Zastupitelstvonadpisusnesen"/>
        <w:spacing w:after="360"/>
        <w:rPr>
          <w:rFonts w:cs="Arial"/>
          <w:szCs w:val="24"/>
        </w:rPr>
        <w:sectPr w:rsidR="00CE3AD8" w:rsidRPr="00567161" w:rsidSect="0082567D">
          <w:footerReference w:type="default" r:id="rId13"/>
          <w:pgSz w:w="11906" w:h="16838" w:code="9"/>
          <w:pgMar w:top="1276" w:right="1418" w:bottom="1418" w:left="1418" w:header="709" w:footer="709" w:gutter="0"/>
          <w:cols w:space="708"/>
        </w:sectPr>
      </w:pPr>
    </w:p>
    <w:p w:rsidR="0082567D" w:rsidRPr="00567161" w:rsidRDefault="0082567D" w:rsidP="0082567D">
      <w:pPr>
        <w:pStyle w:val="Zastupitelstvonadpisusnesen"/>
        <w:spacing w:after="360"/>
        <w:rPr>
          <w:rFonts w:cs="Arial"/>
          <w:szCs w:val="24"/>
        </w:rPr>
      </w:pPr>
      <w:proofErr w:type="gramStart"/>
      <w:r w:rsidRPr="00567161">
        <w:rPr>
          <w:rFonts w:cs="Arial"/>
          <w:szCs w:val="24"/>
        </w:rPr>
        <w:t xml:space="preserve">USNESENÍ z </w:t>
      </w:r>
      <w:r w:rsidRPr="00567161">
        <w:rPr>
          <w:rFonts w:cs="Arial"/>
          <w:szCs w:val="24"/>
          <w:lang w:val="en-US"/>
        </w:rPr>
        <w:t>40</w:t>
      </w:r>
      <w:proofErr w:type="gramEnd"/>
      <w:r w:rsidRPr="00567161">
        <w:rPr>
          <w:rFonts w:cs="Arial"/>
          <w:szCs w:val="24"/>
        </w:rPr>
        <w:t>. schůze Rady Olomouckého kraje konané dne 15. 5. 2014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Program 40. schůze Rady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program 40. schůze Rady Olomouckého kraje konané dne 15. 5.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2014 - rozpočtové změny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rozpočtové změny v Příloze č. 1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předložit zprávu na zasedání Zastupitelstva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kraje, vedoucí odboru ekonomického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ZOK 20.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doporučuje Zastupitelstvu Olomouckého kraje</w:t>
            </w:r>
            <w:r w:rsidRPr="00567161">
              <w:t xml:space="preserve"> vzít na vědomí rozpočtové změny v Příloze č. 1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Rozpočet Olomouckého kraje 2014 – závazné ukazatele příspěvkových organizací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změnu závazného ukazatele příspěvkové organizace </w:t>
            </w:r>
            <w:r w:rsidRPr="00567161">
              <w:br/>
              <w:t>dle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2.2.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UR/40/4/2014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Vyhodnocení výběrových řízení na realizace veřejných zakázek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veřejnou zakázku „Strojní vybavení dílen pro praktickou výuku“ výsledné pořadí uchazečů: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 xml:space="preserve">1. První hanácká BOW, spol. s r. o., se sídlem Olomouc, Příčná 84/1, </w:t>
            </w:r>
            <w:r w:rsidRPr="00567161">
              <w:br/>
              <w:t>PSČ 779 00, IČ: 47670631, nabídková cena 6 445 750,00 Kč bez DPH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>2. Hanzal nářadí - stroje s.r.o., se sídlem Most, U Stadionu 1204, PSČ 434 01, IČ: 27287599, nabídková cena 6 490 750,00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veřejné zakázky „Strojní vybavení dílen pro praktickou výuku“, podané uchazečem První hanácká BOW, spol. s r. o., se sídlem Olomouc, Příčná 84/1, PSČ 779 00, IČ: 47670631, </w:t>
            </w:r>
            <w:r w:rsidRPr="00567161">
              <w:br/>
              <w:t>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veřejné zakázky „Strojní vybavení dílen pro praktickou výuku“ mezi Olomouckým krajem a uchazečem dle bodu 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1. části veřejné zakázky „Podpora technického vybavení dílen – 3. část“ uchazeče SIAM s.r.o., se sídlem Turnov, Ohrazenice 105, PSČ 511 01, IČ: 25286421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zrušení 1. části veřejné zakázky „Podpora technického vybavení dílen – 3. část“,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2. část veřejné zakázky „Podpora technického vybavení dílen – 3. část“ výsledné pořadí uchazečů: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>1. DEVELOPTIC s.r.o., se sídlem Praha 4, Nad Vltavou 2055/1, PSČ 143 00, IČ: 27247937, nabídková cena 1 299 500,00 Kč bez DPH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>2. TOPCOMED s.r.o., se sídlem Bzenec, Pod Kněží horou 1488, PSČ 696 81, IČ: 01524976, nabídková cena 1 536 500,00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2. části veřejné zakázky „Podpora technického vybavení dílen – 3. část,“ podané uchazečem DEVELOPTIC s.r.o., se sídlem Praha 4, Nad Vltavou 2055/1, PSČ 143 00, </w:t>
            </w:r>
            <w:r w:rsidRPr="00567161">
              <w:br/>
              <w:t>IČ: 27247937,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2. části veřejné zakázky „Podpora technického vybavení dílen – 3. část“ mezi Olomouckým krajem </w:t>
            </w:r>
            <w:r w:rsidRPr="00567161">
              <w:br/>
              <w:t>a uchazečem dle bodu 8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3. část veřejné zakázky „Podpora technického vybavení dílen – 3. část“ výsledné pořadí uchazečů: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 xml:space="preserve">1. ITAX PRECISION s.r.o., se sídlem </w:t>
            </w:r>
            <w:proofErr w:type="gramStart"/>
            <w:r w:rsidRPr="00567161">
              <w:t>Praha 9-Černý</w:t>
            </w:r>
            <w:proofErr w:type="gramEnd"/>
            <w:r w:rsidRPr="00567161">
              <w:t xml:space="preserve"> most, Bouřilova 1102/2, PSČ 198 00, IČ: 25062760, nabídková cena </w:t>
            </w:r>
            <w:proofErr w:type="gramStart"/>
            <w:r w:rsidRPr="00567161">
              <w:t>1 293 941,79  Kč</w:t>
            </w:r>
            <w:proofErr w:type="gramEnd"/>
            <w:r w:rsidRPr="00567161">
              <w:t xml:space="preserve"> bez DPH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 xml:space="preserve">2. INTOS, spol. s r.o., se sídlem Hořovice, Pod Nádražím 853, PSČ 268 01, </w:t>
            </w:r>
            <w:r w:rsidRPr="00567161">
              <w:br/>
              <w:t>IČ: 43763162, nabídková cena 1 421 796,00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3. části veřejné zakázky „Podpora technického vybavení dílen – 3. část“, podané uchazečem </w:t>
            </w:r>
            <w:r w:rsidRPr="00567161">
              <w:br/>
              <w:t xml:space="preserve">ITAX PRECISION s.r.o., se sídlem Praha 9 - Černý most, Bouřilova 1102/2, </w:t>
            </w:r>
            <w:r w:rsidRPr="00567161">
              <w:br/>
              <w:t>PSČ 198 00, IČ: 25062760,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3. části veřejné zakázky „Podpora technického vybavení dílen – 3. část“ mezi Olomouckým krajem </w:t>
            </w:r>
            <w:r w:rsidRPr="00567161">
              <w:br/>
              <w:t>a uchazečem dle bodu 11.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4. část veřejné zakázky „Podpora technického vybavení dílen – 3. část“ výsledné pořadí uchazečů: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 xml:space="preserve">1. HELAGO-CZ, s.r.o., se sídlem Hradec Králové 3, Kladská 1082, </w:t>
            </w:r>
            <w:r w:rsidRPr="00567161">
              <w:br/>
              <w:t>PSČ 500 03, IČ: 25963961, nabídková cena 739 970,00 Kč bez DPH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 xml:space="preserve">2. MANEKO, spol. s r.o., se sídlem Praha 6, Na Pískách 1175/71, </w:t>
            </w:r>
            <w:r w:rsidRPr="00567161">
              <w:br/>
              <w:t xml:space="preserve">PSČ 160 00, IČ: 00506559, nabídková cena </w:t>
            </w:r>
            <w:proofErr w:type="gramStart"/>
            <w:r w:rsidRPr="00567161">
              <w:t>740 480,00  Kč</w:t>
            </w:r>
            <w:proofErr w:type="gramEnd"/>
            <w:r w:rsidRPr="00567161">
              <w:t xml:space="preserve">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4. části veřejné zakázky „Podpora technického vybavení dílen – 3. část“, podané uchazečem </w:t>
            </w:r>
            <w:r w:rsidRPr="00567161">
              <w:br/>
              <w:t xml:space="preserve">HELAGO-CZ, s.r.o., se sídlem Hradec Králové 3, Kladská 1082, PSČ 500 03, </w:t>
            </w:r>
            <w:r w:rsidRPr="00567161">
              <w:br/>
              <w:t>IČ: 25963961,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4. části veřejné zakázky „Podpora technického vybavení dílen – 3. část“ mezi Olomouckým krajem </w:t>
            </w:r>
            <w:r w:rsidRPr="00567161">
              <w:br/>
              <w:t>a uchazečem dle bodu 14.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5. části veřejné zakázky „Podpora technického vybavení dílen – 3. část“ uchazeče TEVEKO s.r.o., se sídlem Rožnov p. Radhoštěm, </w:t>
            </w:r>
            <w:proofErr w:type="spellStart"/>
            <w:r w:rsidRPr="00567161">
              <w:t>Sladské</w:t>
            </w:r>
            <w:proofErr w:type="spellEnd"/>
            <w:r w:rsidRPr="00567161">
              <w:t xml:space="preserve"> 155, PSČ 756 61, IČ: 47975229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zrušení 5. části veřejné zakázky „Podpora technického vybavení dílen – 3. část“,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6. části veřejné zakázky „Podpora technického vybavení dílen – 3. část“ uchazeče SA </w:t>
            </w:r>
            <w:proofErr w:type="spellStart"/>
            <w:r w:rsidRPr="00567161">
              <w:t>Trade</w:t>
            </w:r>
            <w:proofErr w:type="spellEnd"/>
            <w:r w:rsidRPr="00567161">
              <w:t xml:space="preserve"> s.r.o., se sídlem Praha 2, Vyšehradská 1349/2, PSČ 128 00, IČ: 28779428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zrušení 6. části veřejné zakázky „Podpora technického vybavení dílen – 3. část“,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vyloučení z účasti veřejné zakázky „CSS Prostějov, rekonstrukce budovy 6F – zřízení odlehčovací služby a denního stacionáře“ uchazeče STAEG Stavby, spol. s r.o., se sídlem Průmyslová 738/8f, </w:t>
            </w:r>
            <w:proofErr w:type="gramStart"/>
            <w:r w:rsidRPr="00567161">
              <w:t>682 01  Vyškov</w:t>
            </w:r>
            <w:proofErr w:type="gramEnd"/>
            <w:r w:rsidRPr="00567161">
              <w:t>, IČ: 24140520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pro veřejnou zakázku „CSS Prostějov, rekonstrukce budovy 6F – zřízení odlehčovací služby a denního stacionáře“ výsledné pořadí uchazečů:</w:t>
            </w:r>
          </w:p>
          <w:p w:rsidR="0082567D" w:rsidRPr="00567161" w:rsidRDefault="0082567D" w:rsidP="0082567D">
            <w:pPr>
              <w:pStyle w:val="Normal"/>
              <w:jc w:val="both"/>
            </w:pPr>
            <w:r w:rsidRPr="00567161">
              <w:t xml:space="preserve">1. Stavební společnost NAVRÁTIL, s.r.o., se sídlem Vápenice 17/2970, </w:t>
            </w:r>
            <w:proofErr w:type="gramStart"/>
            <w:r w:rsidRPr="00567161">
              <w:t>796 01  Prostějov</w:t>
            </w:r>
            <w:proofErr w:type="gramEnd"/>
            <w:r w:rsidRPr="00567161">
              <w:t>, nabídková cena 21 786 736 Kč bez DPH</w:t>
            </w:r>
          </w:p>
          <w:p w:rsidR="0082567D" w:rsidRPr="00567161" w:rsidRDefault="0082567D" w:rsidP="0082567D">
            <w:pPr>
              <w:pStyle w:val="Normal"/>
              <w:jc w:val="both"/>
            </w:pPr>
            <w:r w:rsidRPr="00567161">
              <w:t>2. OHL ŽS, a.s., se sídlem Burešova 938/17, 602 00 Brno - Veveří, nabídková cena 21 930 699 Kč bez DPH</w:t>
            </w:r>
          </w:p>
          <w:p w:rsidR="0082567D" w:rsidRPr="00567161" w:rsidRDefault="0082567D" w:rsidP="0082567D">
            <w:pPr>
              <w:pStyle w:val="Normal"/>
              <w:jc w:val="both"/>
            </w:pPr>
            <w:r w:rsidRPr="00567161">
              <w:t xml:space="preserve">3. Chládek a Tintěra, Pardubice a.s., se sídlem K Vápence 2677, </w:t>
            </w:r>
            <w:proofErr w:type="gramStart"/>
            <w:r w:rsidRPr="00567161">
              <w:t>530 02  Pardubice</w:t>
            </w:r>
            <w:proofErr w:type="gramEnd"/>
            <w:r w:rsidRPr="00567161">
              <w:t>, nabídková cena 22 188 056 Kč bez DPH</w:t>
            </w:r>
          </w:p>
          <w:p w:rsidR="0082567D" w:rsidRPr="00567161" w:rsidRDefault="0082567D" w:rsidP="0082567D">
            <w:pPr>
              <w:pStyle w:val="Normal"/>
              <w:jc w:val="both"/>
            </w:pPr>
            <w:r w:rsidRPr="00567161">
              <w:t xml:space="preserve">4. PTÁČEK – pozemní stavby, s.r.o., se sídlem </w:t>
            </w:r>
            <w:proofErr w:type="spellStart"/>
            <w:r w:rsidRPr="00567161">
              <w:t>Podvalí</w:t>
            </w:r>
            <w:proofErr w:type="spellEnd"/>
            <w:r w:rsidRPr="00567161">
              <w:t xml:space="preserve"> 629, </w:t>
            </w:r>
            <w:proofErr w:type="gramStart"/>
            <w:r w:rsidRPr="00567161">
              <w:t>752 01  Kojetín</w:t>
            </w:r>
            <w:proofErr w:type="gramEnd"/>
            <w:r w:rsidRPr="00567161">
              <w:t xml:space="preserve"> I – Město, IČ: 25896873, nabídková cena 22 686 365,68 Kč bez DPH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rozhoduje</w:t>
            </w:r>
            <w:r w:rsidRPr="00567161">
              <w:t xml:space="preserve"> o výběru nejvhodnější nabídky veřejné zakázky </w:t>
            </w:r>
            <w:r w:rsidRPr="00567161">
              <w:br/>
              <w:t xml:space="preserve">„CSS Prostějov, rekonstrukce budovy 6F – zřízení odlehčovací služby </w:t>
            </w:r>
            <w:r w:rsidRPr="00567161">
              <w:br/>
              <w:t xml:space="preserve">a denního stacionáře“, podané uchazečem Stavební společnost </w:t>
            </w:r>
            <w:r w:rsidRPr="00567161">
              <w:br/>
              <w:t xml:space="preserve">NAVRÁTIL, </w:t>
            </w:r>
            <w:proofErr w:type="spellStart"/>
            <w:r w:rsidRPr="00567161">
              <w:t>s.r.o</w:t>
            </w:r>
            <w:proofErr w:type="spellEnd"/>
            <w:r w:rsidRPr="00567161">
              <w:t>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smlouvy na realizaci veřejné zakázky </w:t>
            </w:r>
            <w:r w:rsidRPr="00567161">
              <w:br/>
              <w:t xml:space="preserve">„CSS Prostějov,“ mezi Olomouckým krajem a uchazečem dle bodu </w:t>
            </w:r>
            <w:r w:rsidRPr="00567161">
              <w:br/>
              <w:t>22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po marném uplynutí lhůty k podání námitek</w:t>
            </w:r>
            <w:r w:rsidRPr="00567161">
              <w:br/>
              <w:t xml:space="preserve"> k průběhu zadávacího řízení smlouvy dle bodů 4, 9, 12, 15 a 23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zájemce pro další účast v užším řízení na výběr dodavatele pro investiční akci „Silnice II/444 Uničov-Šternberk, </w:t>
            </w:r>
            <w:proofErr w:type="spellStart"/>
            <w:r w:rsidRPr="00567161">
              <w:t>intravilány</w:t>
            </w:r>
            <w:proofErr w:type="spellEnd"/>
            <w:r w:rsidRPr="00567161">
              <w:t xml:space="preserve"> obcí“ </w:t>
            </w:r>
            <w:r w:rsidRPr="00567161">
              <w:br/>
              <w:t>dle důvodové zprávy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UR/40/5/2014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Výběrová řízení na zajištění realizací veřejných zakázek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uveřejnění předběžného oznámení a odůvodnění účelnosti veřejné zakázky „SŠTZ Mohelnice – přístavba dílen“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zadávací podmínky veřejných zakázek: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>a) „Nemocnice Přerov – modernizace pavilonu radiodiagnostiky“</w:t>
            </w:r>
          </w:p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t>b) „Podpora technického vybavení dílen – 3. část“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jmenuje</w:t>
            </w:r>
            <w:r w:rsidRPr="00567161">
              <w:t xml:space="preserve"> personální složení komise pro otevírání obálek, zvláštní komise pro posouzení kvalifikace a hodnotící komise na zakázky dle bodu 3. písm. a) </w:t>
            </w:r>
            <w:r w:rsidRPr="00567161">
              <w:br/>
              <w:t>a b)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zahájit zadávací řízení na zakázky dle bodu 3. písm. a) a b)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investic a evropských programů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pověřuje</w:t>
            </w:r>
            <w:r w:rsidRPr="00567161">
              <w:t xml:space="preserve"> Ing. Miroslava Kubína k podpisu veškeré korespondence týkající se uveřejnění předběžného oznámení veřejné zakázky dle bodu </w:t>
            </w:r>
            <w:r w:rsidRPr="00567161">
              <w:br/>
              <w:t>2 usnesení a týkající se veřejné zakázky dle bodu 3. písm. a) a b) usnesení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3.2.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UR/40/6/2014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Operační program přeshraniční spolupráce Česká republika - Polská republika 2014-2020 – vlajkové projekty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se zapojením Olomouckého kraje do přípravy koncepce vlajkového projektu "Česko-polská hřebenovka",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podání koncepce vlajkového projektu „Česko-polská hřebenovka“ na Ministerstvo pro místní rozvoj ČR,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strategického rozvoje kraje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zmocňuje</w:t>
            </w:r>
            <w:r w:rsidRPr="00567161">
              <w:t xml:space="preserve"> Bc. Pavla Šoltyse, </w:t>
            </w:r>
            <w:proofErr w:type="spellStart"/>
            <w:r w:rsidRPr="00567161">
              <w:t>DiS</w:t>
            </w:r>
            <w:proofErr w:type="spellEnd"/>
            <w:r w:rsidRPr="00567161">
              <w:t>., náměstka hejtmana, k podepsání koncepce vlajkového projektu „Česko-polská hřebenovka“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Bc. Pavel Šoltys,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DiS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.,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0"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UR/40/7/2014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spacing w:after="0"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Personální záležitosti školství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before="120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změnu osobního příplatku dle bodu A)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zpracovat platový výměr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změnu příplatku za vedení ředitelům školských příspěvkových organizací zřizovaných Olomouckým krajem s účinností od 1. června 2014 </w:t>
            </w:r>
            <w:r w:rsidRPr="00567161">
              <w:br/>
              <w:t>dle bodu B) důvodové zprávy a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zpracovat platový výměr dle bodu 4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vyřazuje</w:t>
            </w:r>
            <w:r w:rsidRPr="00567161">
              <w:t xml:space="preserve"> uchazeče o pracovní místo ředitele Základní umělecké školy, Kojetín, </w:t>
            </w:r>
            <w:proofErr w:type="spellStart"/>
            <w:r w:rsidRPr="00567161">
              <w:t>Hanusíkova</w:t>
            </w:r>
            <w:proofErr w:type="spellEnd"/>
            <w:r w:rsidRPr="00567161">
              <w:t xml:space="preserve"> 197 z konkurzního řízení dle bodu C)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uchazeče o pracovní místo ředitele Základní umělecké školy, Kojetín, </w:t>
            </w:r>
            <w:proofErr w:type="spellStart"/>
            <w:r w:rsidRPr="00567161">
              <w:t>Hanusíkova</w:t>
            </w:r>
            <w:proofErr w:type="spellEnd"/>
            <w:r w:rsidRPr="00567161">
              <w:t xml:space="preserve"> 197 dle bodu 6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školství, mládeže a tělovýchovy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ihned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zřízení 2 nových pracovních míst na dobu určitou </w:t>
            </w:r>
            <w:r w:rsidRPr="00567161">
              <w:br/>
              <w:t>do 30. 6. 2015 dle části D)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  <w:rPr>
                <w:b/>
                <w:spacing w:val="70"/>
              </w:rPr>
            </w:pPr>
          </w:p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stanoví</w:t>
            </w:r>
            <w:r w:rsidRPr="00567161">
              <w:t xml:space="preserve"> v souladu s ustanovením § 59 zákona č. 129/2000 Sb., o krajích (krajské zřízení), ve znění pozdějších předpisů, počet 529 zaměstnanců (pracovních míst) Olomouckého kraje zařazených do krajského úřadu </w:t>
            </w:r>
            <w:r w:rsidRPr="00567161">
              <w:br/>
              <w:t xml:space="preserve">s účinností od 16. 5. 2014 dle důvodové zprávy a počet 531 zaměstnanců (pracovních míst) Olomouckého kraje zařazených do krajského úřadu </w:t>
            </w:r>
            <w:r w:rsidRPr="00567161">
              <w:br/>
              <w:t>s účinností od 1. 7. 2014 dle části D) důvodové zprávy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Ing. Zdeněk Švec,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5.1.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UR/40/8/2014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Dodatek č. 1 ke Smlouvě o poskytnutí dotace DCI KINO Olomouc s.r.o.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Dodatku č. 1 ke Smlouvě o poskytnutí dotace mezi Olomouckým krajem a DCI KINO Olomouc s.r.o., Sokolská 572/25, 779 00 Olomouc, IČ: 29391709, dle Přílohy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dodatek ke smlouvě o poskytnutí dotace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O: Mgr. Radovan </w:t>
            </w:r>
            <w:proofErr w:type="spellStart"/>
            <w:r w:rsidRPr="00567161">
              <w:rPr>
                <w:rFonts w:ascii="Arial" w:hAnsi="Arial" w:cs="Arial"/>
              </w:rPr>
              <w:t>Rašťák</w:t>
            </w:r>
            <w:proofErr w:type="spellEnd"/>
            <w:r w:rsidRPr="00567161">
              <w:rPr>
                <w:rFonts w:ascii="Arial" w:hAnsi="Arial" w:cs="Arial"/>
              </w:rPr>
              <w:t>, náměstek hejtmana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Radovan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Rašťák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6.1.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UR/40/9/2014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Nominace zástupců zřizovatele pro veřejnou zakázku Odborného léčebného ústavu neurologicko-geriatrického Moravský Beroun, příspěvkové organizace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zástupce Olomouckého kraje jako členy a náhradníky </w:t>
            </w:r>
            <w:r w:rsidRPr="00567161">
              <w:br/>
              <w:t>do komise pro otevírání obálek a do hodnotící komise pro veřejnou zakázku „Dodávka léků pro OLUNG Moravský Beroun“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19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sdělit ředitelce Odborného léčebného ústavu neurologicko-geriatrického Moravský Beroun, příspěvkové organizace, že </w:t>
            </w:r>
            <w:r w:rsidRPr="00567161">
              <w:br/>
              <w:t>Rada Olomouckého kraje schválila zástupce Olomouckého kraje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zdravotnictví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29. 5. 2014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UR/40/10/2014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Schůze Rady Olomouckého kraje ve věci rozhodování </w:t>
            </w:r>
            <w:r w:rsidRPr="00567161">
              <w:rPr>
                <w:rFonts w:cs="Arial"/>
                <w:szCs w:val="24"/>
              </w:rPr>
              <w:br/>
              <w:t xml:space="preserve">za Olomoucký kraj jako jediného akcionáře Nemocnice Olomouckého kraje, a. s. – účetní závěrka a výroční zpráva </w:t>
            </w:r>
            <w:r w:rsidRPr="00567161">
              <w:rPr>
                <w:rFonts w:cs="Arial"/>
                <w:szCs w:val="24"/>
              </w:rPr>
              <w:br/>
              <w:t xml:space="preserve">za rok 2013   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spacing w:before="120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upravenou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účetní závěrku a výroční zprávu za rok 2013 Nemocnice Olomouckého kraje, a. s., se sídlem Jeremenkova 1191/40a, Olomouc, Hodolany, PSČ 779 00, IČ: 26873346, za účetní období od 1. 1. 2013 </w:t>
            </w:r>
            <w:r w:rsidRPr="00567161">
              <w:br/>
              <w:t>do 31. 12. 2013, uvedenou v Příloze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souhlasí</w:t>
            </w:r>
            <w:r w:rsidRPr="00567161">
              <w:t xml:space="preserve"> s návrhem představenstva Nemocnice Olomouckého kraje, a. s., na rozdělení výsledku hospodaření za účetní období od 1. 1. 2013 </w:t>
            </w:r>
            <w:r w:rsidRPr="00567161">
              <w:br/>
              <w:t>do 31. 12. 2013, dle návrhu na str. 33 a 34 výroční zprávy v Příloze č. 1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  <w:rPr>
                <w:b/>
                <w:spacing w:val="70"/>
              </w:rPr>
            </w:pPr>
            <w:r w:rsidRPr="00567161">
              <w:rPr>
                <w:b/>
                <w:spacing w:val="70"/>
              </w:rPr>
              <w:t xml:space="preserve">ukládá </w:t>
            </w:r>
            <w:r w:rsidRPr="00567161">
              <w:t>zpracovat návrh variantního řešení dopadu kumulované účetní ztráty společnosti Nemocnice Olomouckého kraje, a. s., a plánu hospodaření společnosti na období do roku 2027</w:t>
            </w:r>
            <w:r w:rsidRPr="00567161">
              <w:rPr>
                <w:b/>
                <w:spacing w:val="70"/>
              </w:rPr>
              <w:t xml:space="preserve"> 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t>O: předseda představenstva a. s. Nemocnice Olomouckého kraje</w:t>
            </w:r>
          </w:p>
          <w:p w:rsidR="0082567D" w:rsidRPr="00567161" w:rsidRDefault="0082567D" w:rsidP="0082567D">
            <w:pPr>
              <w:pStyle w:val="Normal"/>
              <w:jc w:val="both"/>
              <w:rPr>
                <w:b/>
                <w:spacing w:val="70"/>
              </w:rPr>
            </w:pPr>
            <w:r w:rsidRPr="00567161">
              <w:t>T: 12. 6.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MUDr. Michael Fischer,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7.2.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UR/40/11/2014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 xml:space="preserve">Monitorovací zpráva o naplňování Střednědobého plánu rozvoje sociálních služeb v Olomouckém kraji pro roky 2011-2014 </w:t>
            </w:r>
            <w:r w:rsidRPr="00567161">
              <w:rPr>
                <w:rFonts w:cs="Arial"/>
                <w:szCs w:val="24"/>
              </w:rPr>
              <w:br/>
              <w:t>za rok 2013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Monitorovací zprávu o naplňování Střednědobého plánu rozvoje sociálních služeb v Olomouckém kraji pro roky 2011-2014 za rok 2013 dle důvodové zprávy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ukládá</w:t>
            </w:r>
            <w:r w:rsidRPr="00567161">
              <w:t xml:space="preserve"> informovat o usnesení Rady Olomouckého kraje členy pracovních skupin v souladu s bodem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vedoucí odboru sociálních věcí</w:t>
            </w:r>
          </w:p>
          <w:p w:rsidR="0082567D" w:rsidRPr="00567161" w:rsidRDefault="0082567D" w:rsidP="0082567D">
            <w:pPr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T: 12. 6. 2014</w:t>
            </w:r>
          </w:p>
        </w:tc>
      </w:tr>
      <w:tr w:rsidR="0082567D" w:rsidRPr="00567161" w:rsidTr="0082567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UR/40/12/2014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Smlouvy o poskytnutí finančních prostředků z rozpočtu Olomouckého kraje - významné projekty v oblasti sociální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20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uzavření smluv o poskytnutí příspěvku z rozpočtu Olomouckého kraje na významné projekty Olomouckého kraje dle Přílohy č. 1 - 4 důvodové zprávy mezi Olomouckým krajem a:</w:t>
            </w:r>
          </w:p>
          <w:p w:rsidR="0082567D" w:rsidRPr="00567161" w:rsidRDefault="0082567D" w:rsidP="0082567D">
            <w:pPr>
              <w:pStyle w:val="Normal"/>
              <w:numPr>
                <w:ilvl w:val="0"/>
                <w:numId w:val="2"/>
              </w:numPr>
              <w:ind w:left="507" w:hanging="507"/>
              <w:jc w:val="both"/>
            </w:pPr>
            <w:r w:rsidRPr="00567161">
              <w:t xml:space="preserve">Občanským sdružením Ryzáček, se sídlem </w:t>
            </w:r>
            <w:proofErr w:type="spellStart"/>
            <w:r w:rsidRPr="00567161">
              <w:t>Vyšehorky</w:t>
            </w:r>
            <w:proofErr w:type="spellEnd"/>
            <w:r w:rsidRPr="00567161">
              <w:t xml:space="preserve"> 16, 789 85 Líšnice, IČ: 27042863</w:t>
            </w:r>
          </w:p>
          <w:p w:rsidR="0082567D" w:rsidRPr="00567161" w:rsidRDefault="0082567D" w:rsidP="0082567D">
            <w:pPr>
              <w:pStyle w:val="Normal"/>
              <w:numPr>
                <w:ilvl w:val="0"/>
                <w:numId w:val="2"/>
              </w:numPr>
              <w:ind w:left="507" w:hanging="507"/>
              <w:jc w:val="both"/>
            </w:pPr>
            <w:proofErr w:type="spellStart"/>
            <w:r w:rsidRPr="00567161">
              <w:t>TyfloCentrem</w:t>
            </w:r>
            <w:proofErr w:type="spellEnd"/>
            <w:r w:rsidRPr="00567161">
              <w:t xml:space="preserve"> Olomouc, o. p. s., se sídlem I. P. Pavlova 184/69, 779 00 Olomouc, IČ: 25862294</w:t>
            </w:r>
          </w:p>
          <w:p w:rsidR="0082567D" w:rsidRPr="00567161" w:rsidRDefault="0082567D" w:rsidP="0082567D">
            <w:pPr>
              <w:pStyle w:val="Normal"/>
              <w:numPr>
                <w:ilvl w:val="0"/>
                <w:numId w:val="2"/>
              </w:numPr>
              <w:ind w:left="507" w:hanging="507"/>
              <w:jc w:val="both"/>
            </w:pPr>
            <w:r w:rsidRPr="00567161">
              <w:t xml:space="preserve">Jaroslavem Urbancem, bydlištěm </w:t>
            </w:r>
            <w:proofErr w:type="spellStart"/>
            <w:r w:rsidRPr="00567161">
              <w:t>Zábeštní</w:t>
            </w:r>
            <w:proofErr w:type="spellEnd"/>
            <w:r w:rsidRPr="00567161">
              <w:t xml:space="preserve"> Lhota 49, 751 27, </w:t>
            </w:r>
            <w:r w:rsidRPr="00567161">
              <w:br/>
              <w:t>IČ: 86941330</w:t>
            </w:r>
          </w:p>
          <w:p w:rsidR="0082567D" w:rsidRPr="00567161" w:rsidRDefault="0082567D" w:rsidP="0082567D">
            <w:pPr>
              <w:pStyle w:val="Normal"/>
              <w:numPr>
                <w:ilvl w:val="0"/>
                <w:numId w:val="2"/>
              </w:numPr>
              <w:ind w:left="507" w:hanging="507"/>
              <w:jc w:val="both"/>
            </w:pPr>
            <w:proofErr w:type="spellStart"/>
            <w:r w:rsidRPr="00567161">
              <w:t>OLiVy</w:t>
            </w:r>
            <w:proofErr w:type="spellEnd"/>
            <w:r w:rsidRPr="00567161">
              <w:t xml:space="preserve"> o. s., se sídlem Lipová 261/15, 779 00 Bystrovany, IČ: 22682180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20"/>
              <w:jc w:val="both"/>
            </w:pPr>
            <w:r w:rsidRPr="00567161">
              <w:rPr>
                <w:b/>
                <w:spacing w:val="70"/>
              </w:rPr>
              <w:t>ukládá podepsat</w:t>
            </w:r>
            <w:r w:rsidRPr="00567161">
              <w:t xml:space="preserve"> smlouvy dle bodu 2 usnesení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spacing w:after="120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O: Ing. Jiří Rozbořil, hejtman Olomouckého kraje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Mgr. Yvona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Kubjátová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, náměstkyně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8.2.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2567D" w:rsidRPr="00567161" w:rsidTr="0082567D">
        <w:tc>
          <w:tcPr>
            <w:tcW w:w="961" w:type="pct"/>
            <w:gridSpan w:val="2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UR/40/13/2014</w:t>
            </w:r>
          </w:p>
        </w:tc>
        <w:tc>
          <w:tcPr>
            <w:tcW w:w="4039" w:type="pct"/>
            <w:tcBorders>
              <w:bottom w:val="nil"/>
            </w:tcBorders>
          </w:tcPr>
          <w:p w:rsidR="0082567D" w:rsidRPr="00567161" w:rsidRDefault="0082567D" w:rsidP="0082567D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567161">
              <w:rPr>
                <w:rFonts w:cs="Arial"/>
                <w:szCs w:val="24"/>
              </w:rPr>
              <w:t>Různé - Zahraniční pracovní cesta - Polanica Zdrój (Polsko)</w:t>
            </w:r>
          </w:p>
        </w:tc>
      </w:tr>
      <w:tr w:rsidR="0082567D" w:rsidRPr="00567161" w:rsidTr="0082567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>Rada Olomouckého kraje po projednání: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20"/>
              <w:jc w:val="both"/>
            </w:pPr>
            <w:r w:rsidRPr="00567161">
              <w:rPr>
                <w:b/>
                <w:spacing w:val="70"/>
              </w:rPr>
              <w:t>bere na vědomí</w:t>
            </w:r>
            <w:r w:rsidRPr="00567161">
              <w:t xml:space="preserve"> důvodovou zprávu</w:t>
            </w:r>
          </w:p>
        </w:tc>
      </w:tr>
      <w:tr w:rsidR="0082567D" w:rsidRPr="00567161" w:rsidTr="0082567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567D" w:rsidRPr="00567161" w:rsidRDefault="0082567D" w:rsidP="0082567D">
            <w:pPr>
              <w:pStyle w:val="Normal"/>
              <w:spacing w:after="120"/>
              <w:jc w:val="both"/>
            </w:pPr>
            <w:r w:rsidRPr="00567161">
              <w:rPr>
                <w:b/>
                <w:spacing w:val="70"/>
              </w:rPr>
              <w:t>schvaluje</w:t>
            </w:r>
            <w:r w:rsidRPr="00567161">
              <w:t xml:space="preserve"> účast Ing. Michala </w:t>
            </w:r>
            <w:proofErr w:type="spellStart"/>
            <w:r w:rsidRPr="00567161">
              <w:t>Symerského</w:t>
            </w:r>
            <w:proofErr w:type="spellEnd"/>
            <w:r w:rsidRPr="00567161">
              <w:t xml:space="preserve">, 2. náměstka hejtmana Olomouckého kraje, na zahraniční pracovní cestě do Polska ve dnech </w:t>
            </w:r>
            <w:r w:rsidRPr="00567161">
              <w:br/>
              <w:t>26. 5. 2014 - 27. 5. 2014, dle důvodové zprávy.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 xml:space="preserve">Bc. Pavel Šoltys, </w:t>
            </w:r>
            <w:proofErr w:type="spellStart"/>
            <w:r w:rsidRPr="00567161">
              <w:rPr>
                <w:rFonts w:cs="Arial"/>
                <w:sz w:val="24"/>
                <w:szCs w:val="24"/>
              </w:rPr>
              <w:t>DiS</w:t>
            </w:r>
            <w:proofErr w:type="spellEnd"/>
            <w:r w:rsidRPr="00567161">
              <w:rPr>
                <w:rFonts w:cs="Arial"/>
                <w:sz w:val="24"/>
                <w:szCs w:val="24"/>
              </w:rPr>
              <w:t>., náměstek hejtmana</w:t>
            </w:r>
          </w:p>
        </w:tc>
      </w:tr>
      <w:tr w:rsidR="0082567D" w:rsidRPr="00567161" w:rsidTr="0082567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2567D" w:rsidRPr="00567161" w:rsidRDefault="0082567D" w:rsidP="00D856C3">
            <w:pPr>
              <w:pStyle w:val="nadpis2"/>
              <w:rPr>
                <w:rFonts w:cs="Arial"/>
                <w:sz w:val="24"/>
                <w:szCs w:val="24"/>
              </w:rPr>
            </w:pPr>
            <w:r w:rsidRPr="00567161">
              <w:rPr>
                <w:rFonts w:cs="Arial"/>
                <w:sz w:val="24"/>
                <w:szCs w:val="24"/>
              </w:rPr>
              <w:t>9.1.</w:t>
            </w:r>
          </w:p>
        </w:tc>
      </w:tr>
    </w:tbl>
    <w:p w:rsidR="0082567D" w:rsidRPr="00567161" w:rsidRDefault="0082567D" w:rsidP="0082567D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2567D" w:rsidRPr="00567161" w:rsidTr="0082567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82567D" w:rsidRPr="00567161" w:rsidRDefault="0082567D" w:rsidP="0082567D">
            <w:pPr>
              <w:pStyle w:val="Zkladntext"/>
              <w:rPr>
                <w:rFonts w:ascii="Arial" w:hAnsi="Arial" w:cs="Arial"/>
              </w:rPr>
            </w:pPr>
            <w:r w:rsidRPr="00567161">
              <w:rPr>
                <w:rFonts w:ascii="Arial" w:hAnsi="Arial" w:cs="Arial"/>
              </w:rPr>
              <w:t xml:space="preserve">  </w:t>
            </w:r>
          </w:p>
        </w:tc>
      </w:tr>
    </w:tbl>
    <w:p w:rsidR="0082567D" w:rsidRPr="00567161" w:rsidRDefault="0082567D" w:rsidP="00D856C3">
      <w:pPr>
        <w:pStyle w:val="Zkladntext"/>
        <w:rPr>
          <w:rFonts w:ascii="Arial" w:hAnsi="Arial" w:cs="Arial"/>
          <w:bCs/>
        </w:rPr>
      </w:pPr>
      <w:r w:rsidRPr="00567161">
        <w:rPr>
          <w:rFonts w:ascii="Arial" w:hAnsi="Arial" w:cs="Arial"/>
        </w:rPr>
        <w:t>V Olomouci dne 15. 5. 2014</w:t>
      </w:r>
    </w:p>
    <w:p w:rsidR="0082567D" w:rsidRPr="00567161" w:rsidRDefault="0082567D" w:rsidP="0082567D">
      <w:pPr>
        <w:ind w:left="180" w:hanging="180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82567D" w:rsidRPr="00567161" w:rsidTr="00D856C3">
        <w:trPr>
          <w:trHeight w:hRule="exact" w:val="1102"/>
        </w:trPr>
        <w:tc>
          <w:tcPr>
            <w:tcW w:w="3745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67161">
              <w:t>Ing. Jiří Rozbořil</w:t>
            </w:r>
          </w:p>
          <w:p w:rsidR="0082567D" w:rsidRPr="00567161" w:rsidRDefault="0082567D" w:rsidP="0082567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67161">
              <w:t>hejtman Olomouckého kraje</w:t>
            </w:r>
          </w:p>
        </w:tc>
        <w:tc>
          <w:tcPr>
            <w:tcW w:w="1942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383" w:type="dxa"/>
          </w:tcPr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67161">
              <w:t>PhDr. Alois Mačák, MBA</w:t>
            </w:r>
          </w:p>
          <w:p w:rsidR="0082567D" w:rsidRPr="00567161" w:rsidRDefault="0082567D" w:rsidP="0082567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67161">
              <w:t>1. náměstek hejtmana</w:t>
            </w:r>
          </w:p>
        </w:tc>
      </w:tr>
    </w:tbl>
    <w:p w:rsidR="0082567D" w:rsidRPr="00567161" w:rsidRDefault="0082567D" w:rsidP="00D856C3">
      <w:pPr>
        <w:pStyle w:val="Podpisy"/>
        <w:rPr>
          <w:rFonts w:cs="Arial"/>
          <w:sz w:val="24"/>
          <w:szCs w:val="24"/>
        </w:rPr>
      </w:pPr>
      <w:r w:rsidRPr="00567161">
        <w:rPr>
          <w:rFonts w:cs="Arial"/>
          <w:sz w:val="24"/>
          <w:szCs w:val="24"/>
        </w:rPr>
        <w:tab/>
      </w:r>
    </w:p>
    <w:sectPr w:rsidR="0082567D" w:rsidRPr="00567161" w:rsidSect="0082567D">
      <w:footerReference w:type="default" r:id="rId14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61" w:rsidRDefault="00567161" w:rsidP="003551FD">
      <w:r>
        <w:separator/>
      </w:r>
    </w:p>
  </w:endnote>
  <w:endnote w:type="continuationSeparator" w:id="0">
    <w:p w:rsidR="00567161" w:rsidRDefault="00567161" w:rsidP="0035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61" w:rsidRPr="003551FD" w:rsidRDefault="00567161" w:rsidP="003551FD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 xml:space="preserve">Zastupitelstvo Olomouckého kraje </w:t>
    </w:r>
    <w:r>
      <w:rPr>
        <w:rFonts w:ascii="Arial" w:hAnsi="Arial" w:cs="Arial"/>
        <w:i/>
        <w:sz w:val="20"/>
      </w:rPr>
      <w:t>20. 6. 2014</w:t>
    </w:r>
    <w:r w:rsidRPr="003551FD">
      <w:rPr>
        <w:rFonts w:ascii="Arial" w:hAnsi="Arial" w:cs="Arial"/>
        <w:i/>
        <w:sz w:val="20"/>
      </w:rPr>
      <w:tab/>
    </w:r>
    <w:r w:rsidRPr="003551FD">
      <w:rPr>
        <w:rFonts w:ascii="Arial" w:hAnsi="Arial" w:cs="Arial"/>
        <w:i/>
        <w:sz w:val="20"/>
      </w:rPr>
      <w:tab/>
      <w:t xml:space="preserve">Strana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PAGE  \* Arabic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1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 xml:space="preserve"> (celkem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NUMPAGES 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57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>)</w:t>
    </w:r>
  </w:p>
  <w:p w:rsidR="00567161" w:rsidRDefault="00567161" w:rsidP="003551FD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3</w:t>
    </w:r>
    <w:r w:rsidRPr="003551FD">
      <w:rPr>
        <w:rFonts w:ascii="Arial" w:hAnsi="Arial" w:cs="Arial"/>
        <w:i/>
        <w:sz w:val="20"/>
      </w:rPr>
      <w:t xml:space="preserve"> – Zpráva o činnosti Rady Olomouckého kraje</w:t>
    </w:r>
    <w:r>
      <w:rPr>
        <w:rFonts w:ascii="Arial" w:hAnsi="Arial" w:cs="Arial"/>
        <w:i/>
        <w:sz w:val="20"/>
      </w:rPr>
      <w:t xml:space="preserve"> za uplynulé období</w:t>
    </w:r>
  </w:p>
  <w:p w:rsidR="00567161" w:rsidRDefault="00567161" w:rsidP="003551FD">
    <w:pPr>
      <w:pStyle w:val="Zpat"/>
      <w:rPr>
        <w:rFonts w:ascii="Arial" w:hAnsi="Arial" w:cs="Arial"/>
        <w:i/>
        <w:sz w:val="20"/>
      </w:rPr>
    </w:pPr>
  </w:p>
  <w:p w:rsidR="00567161" w:rsidRDefault="005671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61" w:rsidRDefault="0056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67161" w:rsidRDefault="005671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61" w:rsidRDefault="00567161" w:rsidP="00B8636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</w:p>
  <w:p w:rsidR="00567161" w:rsidRPr="003551FD" w:rsidRDefault="00567161" w:rsidP="00B8636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>Z</w:t>
    </w:r>
    <w:r>
      <w:rPr>
        <w:rFonts w:ascii="Arial" w:hAnsi="Arial" w:cs="Arial"/>
        <w:i/>
        <w:sz w:val="20"/>
      </w:rPr>
      <w:t>astupitelstvo Olomouckého kraje 20. 6. 2014</w:t>
    </w:r>
    <w:r w:rsidRPr="003551FD">
      <w:rPr>
        <w:rFonts w:ascii="Arial" w:hAnsi="Arial" w:cs="Arial"/>
        <w:i/>
        <w:sz w:val="20"/>
      </w:rPr>
      <w:tab/>
    </w:r>
    <w:r w:rsidRPr="003551FD">
      <w:rPr>
        <w:rFonts w:ascii="Arial" w:hAnsi="Arial" w:cs="Arial"/>
        <w:i/>
        <w:sz w:val="20"/>
      </w:rPr>
      <w:tab/>
      <w:t xml:space="preserve">Strana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PAGE  \* Arabic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2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 xml:space="preserve"> (celkem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NUMPAGES 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57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>)</w:t>
    </w:r>
  </w:p>
  <w:p w:rsidR="00567161" w:rsidRDefault="00567161" w:rsidP="00B8636E">
    <w:pPr>
      <w:pStyle w:val="Zpat"/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>3 – Zpráva o činnosti Rady Olomouckého kraje</w:t>
    </w:r>
    <w:r>
      <w:rPr>
        <w:rFonts w:ascii="Arial" w:hAnsi="Arial" w:cs="Arial"/>
        <w:i/>
        <w:sz w:val="20"/>
      </w:rPr>
      <w:t xml:space="preserve"> za uplynulé období</w:t>
    </w:r>
  </w:p>
  <w:p w:rsidR="00567161" w:rsidRPr="00DD3229" w:rsidRDefault="00567161" w:rsidP="00B8636E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Příloha č. 1 – Usnesení z 38</w:t>
    </w:r>
    <w:r w:rsidRPr="00DD3229">
      <w:rPr>
        <w:rFonts w:ascii="Arial" w:hAnsi="Arial" w:cs="Arial"/>
        <w:i/>
        <w:sz w:val="20"/>
      </w:rPr>
      <w:t>. schůze Rady Olomoucké</w:t>
    </w:r>
    <w:r>
      <w:rPr>
        <w:rFonts w:ascii="Arial" w:hAnsi="Arial" w:cs="Arial"/>
        <w:i/>
        <w:sz w:val="20"/>
      </w:rPr>
      <w:t>ho kraje konané dne 10. 4. 2014</w:t>
    </w:r>
  </w:p>
  <w:p w:rsidR="00567161" w:rsidRDefault="0056716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61" w:rsidRDefault="00567161" w:rsidP="00B8636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</w:p>
  <w:p w:rsidR="00567161" w:rsidRPr="003551FD" w:rsidRDefault="00567161" w:rsidP="00B8636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>Z</w:t>
    </w:r>
    <w:r>
      <w:rPr>
        <w:rFonts w:ascii="Arial" w:hAnsi="Arial" w:cs="Arial"/>
        <w:i/>
        <w:sz w:val="20"/>
      </w:rPr>
      <w:t>astupitelstvo Olomouckého kraje 20. 6. 2014</w:t>
    </w:r>
    <w:r w:rsidRPr="003551FD">
      <w:rPr>
        <w:rFonts w:ascii="Arial" w:hAnsi="Arial" w:cs="Arial"/>
        <w:i/>
        <w:sz w:val="20"/>
      </w:rPr>
      <w:tab/>
    </w:r>
    <w:r w:rsidRPr="003551FD">
      <w:rPr>
        <w:rFonts w:ascii="Arial" w:hAnsi="Arial" w:cs="Arial"/>
        <w:i/>
        <w:sz w:val="20"/>
      </w:rPr>
      <w:tab/>
      <w:t xml:space="preserve">Strana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PAGE  \* Arabic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8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 xml:space="preserve"> (celkem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NUMPAGES 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57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>)</w:t>
    </w:r>
  </w:p>
  <w:p w:rsidR="00567161" w:rsidRDefault="00567161" w:rsidP="00B8636E">
    <w:pPr>
      <w:pStyle w:val="Zpat"/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>3 – Zpráva o činnosti Rady Olomouckého kraje</w:t>
    </w:r>
    <w:r>
      <w:rPr>
        <w:rFonts w:ascii="Arial" w:hAnsi="Arial" w:cs="Arial"/>
        <w:i/>
        <w:sz w:val="20"/>
      </w:rPr>
      <w:t xml:space="preserve"> za uplynulé období</w:t>
    </w:r>
  </w:p>
  <w:p w:rsidR="00567161" w:rsidRPr="00DD3229" w:rsidRDefault="00567161" w:rsidP="00B8636E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Příloha č. 2 – Usnesení z 39</w:t>
    </w:r>
    <w:r w:rsidRPr="00DD3229">
      <w:rPr>
        <w:rFonts w:ascii="Arial" w:hAnsi="Arial" w:cs="Arial"/>
        <w:i/>
        <w:sz w:val="20"/>
      </w:rPr>
      <w:t>. schůze Rady Olomoucké</w:t>
    </w:r>
    <w:r>
      <w:rPr>
        <w:rFonts w:ascii="Arial" w:hAnsi="Arial" w:cs="Arial"/>
        <w:i/>
        <w:sz w:val="20"/>
      </w:rPr>
      <w:t>ho kraje konané dne 30. 4. 2014</w:t>
    </w:r>
  </w:p>
  <w:p w:rsidR="00567161" w:rsidRDefault="00567161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61" w:rsidRDefault="00567161" w:rsidP="00B8636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</w:p>
  <w:p w:rsidR="00567161" w:rsidRPr="003551FD" w:rsidRDefault="00567161" w:rsidP="00B8636E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>Z</w:t>
    </w:r>
    <w:r>
      <w:rPr>
        <w:rFonts w:ascii="Arial" w:hAnsi="Arial" w:cs="Arial"/>
        <w:i/>
        <w:sz w:val="20"/>
      </w:rPr>
      <w:t>astupitelstvo Olomouckého kraje 20. 6. 2014</w:t>
    </w:r>
    <w:r w:rsidRPr="003551FD">
      <w:rPr>
        <w:rFonts w:ascii="Arial" w:hAnsi="Arial" w:cs="Arial"/>
        <w:i/>
        <w:sz w:val="20"/>
      </w:rPr>
      <w:tab/>
    </w:r>
    <w:r w:rsidRPr="003551FD">
      <w:rPr>
        <w:rFonts w:ascii="Arial" w:hAnsi="Arial" w:cs="Arial"/>
        <w:i/>
        <w:sz w:val="20"/>
      </w:rPr>
      <w:tab/>
      <w:t xml:space="preserve">Strana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PAGE  \* Arabic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51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 xml:space="preserve"> (celkem </w:t>
    </w:r>
    <w:r w:rsidRPr="003551FD">
      <w:rPr>
        <w:rFonts w:ascii="Arial" w:hAnsi="Arial" w:cs="Arial"/>
        <w:i/>
        <w:sz w:val="20"/>
      </w:rPr>
      <w:fldChar w:fldCharType="begin"/>
    </w:r>
    <w:r w:rsidRPr="003551FD">
      <w:rPr>
        <w:rFonts w:ascii="Arial" w:hAnsi="Arial" w:cs="Arial"/>
        <w:i/>
        <w:sz w:val="20"/>
      </w:rPr>
      <w:instrText xml:space="preserve"> NUMPAGES   \* MERGEFORMAT </w:instrText>
    </w:r>
    <w:r w:rsidRPr="003551FD">
      <w:rPr>
        <w:rFonts w:ascii="Arial" w:hAnsi="Arial" w:cs="Arial"/>
        <w:i/>
        <w:sz w:val="20"/>
      </w:rPr>
      <w:fldChar w:fldCharType="separate"/>
    </w:r>
    <w:r w:rsidR="007B3932">
      <w:rPr>
        <w:rFonts w:ascii="Arial" w:hAnsi="Arial" w:cs="Arial"/>
        <w:i/>
        <w:noProof/>
        <w:sz w:val="20"/>
      </w:rPr>
      <w:t>57</w:t>
    </w:r>
    <w:r w:rsidRPr="003551FD">
      <w:rPr>
        <w:rFonts w:ascii="Arial" w:hAnsi="Arial" w:cs="Arial"/>
        <w:i/>
        <w:sz w:val="20"/>
      </w:rPr>
      <w:fldChar w:fldCharType="end"/>
    </w:r>
    <w:r w:rsidRPr="003551FD">
      <w:rPr>
        <w:rFonts w:ascii="Arial" w:hAnsi="Arial" w:cs="Arial"/>
        <w:i/>
        <w:sz w:val="20"/>
      </w:rPr>
      <w:t>)</w:t>
    </w:r>
  </w:p>
  <w:p w:rsidR="00567161" w:rsidRDefault="00567161" w:rsidP="00B8636E">
    <w:pPr>
      <w:pStyle w:val="Zpat"/>
      <w:rPr>
        <w:rFonts w:ascii="Arial" w:hAnsi="Arial" w:cs="Arial"/>
        <w:i/>
        <w:sz w:val="20"/>
      </w:rPr>
    </w:pPr>
    <w:r w:rsidRPr="003551FD">
      <w:rPr>
        <w:rFonts w:ascii="Arial" w:hAnsi="Arial" w:cs="Arial"/>
        <w:i/>
        <w:sz w:val="20"/>
      </w:rPr>
      <w:t>3 – Zpráva o činnosti Rady Olomouckého kraje</w:t>
    </w:r>
    <w:r>
      <w:rPr>
        <w:rFonts w:ascii="Arial" w:hAnsi="Arial" w:cs="Arial"/>
        <w:i/>
        <w:sz w:val="20"/>
      </w:rPr>
      <w:t xml:space="preserve"> za uplynulé období</w:t>
    </w:r>
  </w:p>
  <w:p w:rsidR="00567161" w:rsidRPr="00DD3229" w:rsidRDefault="00567161" w:rsidP="00B8636E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Příloha č. 3 – </w:t>
    </w:r>
    <w:proofErr w:type="gramStart"/>
    <w:r>
      <w:rPr>
        <w:rFonts w:ascii="Arial" w:hAnsi="Arial" w:cs="Arial"/>
        <w:i/>
        <w:sz w:val="20"/>
      </w:rPr>
      <w:t>Usnesení z 40</w:t>
    </w:r>
    <w:proofErr w:type="gramEnd"/>
    <w:r w:rsidRPr="00DD3229">
      <w:rPr>
        <w:rFonts w:ascii="Arial" w:hAnsi="Arial" w:cs="Arial"/>
        <w:i/>
        <w:sz w:val="20"/>
      </w:rPr>
      <w:t>. schůze Rady Olomoucké</w:t>
    </w:r>
    <w:r>
      <w:rPr>
        <w:rFonts w:ascii="Arial" w:hAnsi="Arial" w:cs="Arial"/>
        <w:i/>
        <w:sz w:val="20"/>
      </w:rPr>
      <w:t>ho kraje konané dne 15. 5. 2014</w:t>
    </w:r>
  </w:p>
  <w:p w:rsidR="00567161" w:rsidRDefault="005671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61" w:rsidRDefault="00567161" w:rsidP="003551FD">
      <w:r>
        <w:separator/>
      </w:r>
    </w:p>
  </w:footnote>
  <w:footnote w:type="continuationSeparator" w:id="0">
    <w:p w:rsidR="00567161" w:rsidRDefault="00567161" w:rsidP="0035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161" w:rsidRDefault="00567161">
    <w:pPr>
      <w:pStyle w:val="Zhlav"/>
    </w:pPr>
  </w:p>
  <w:p w:rsidR="00567161" w:rsidRDefault="005671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7EB77773"/>
    <w:multiLevelType w:val="hybridMultilevel"/>
    <w:tmpl w:val="AF968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FD"/>
    <w:rsid w:val="000016C1"/>
    <w:rsid w:val="00063929"/>
    <w:rsid w:val="000732EA"/>
    <w:rsid w:val="000A6425"/>
    <w:rsid w:val="001916DF"/>
    <w:rsid w:val="001C15C3"/>
    <w:rsid w:val="001D0641"/>
    <w:rsid w:val="002037F8"/>
    <w:rsid w:val="003551FD"/>
    <w:rsid w:val="003A4411"/>
    <w:rsid w:val="004B761F"/>
    <w:rsid w:val="004F66F6"/>
    <w:rsid w:val="00520782"/>
    <w:rsid w:val="00567161"/>
    <w:rsid w:val="00684046"/>
    <w:rsid w:val="006D6B36"/>
    <w:rsid w:val="007B3932"/>
    <w:rsid w:val="0082567D"/>
    <w:rsid w:val="0083679F"/>
    <w:rsid w:val="00A1171C"/>
    <w:rsid w:val="00A12183"/>
    <w:rsid w:val="00A13BA3"/>
    <w:rsid w:val="00B03AF5"/>
    <w:rsid w:val="00B344C8"/>
    <w:rsid w:val="00B45B54"/>
    <w:rsid w:val="00B45C81"/>
    <w:rsid w:val="00B56E81"/>
    <w:rsid w:val="00B8636E"/>
    <w:rsid w:val="00C307AE"/>
    <w:rsid w:val="00CD0D7C"/>
    <w:rsid w:val="00CE3AD8"/>
    <w:rsid w:val="00D8122C"/>
    <w:rsid w:val="00D856C3"/>
    <w:rsid w:val="00DA4039"/>
    <w:rsid w:val="00DB0A47"/>
    <w:rsid w:val="00DD3229"/>
    <w:rsid w:val="00DE5F7E"/>
    <w:rsid w:val="00EA63D5"/>
    <w:rsid w:val="00EB7961"/>
    <w:rsid w:val="00ED2CDB"/>
    <w:rsid w:val="00F70A38"/>
    <w:rsid w:val="00FC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D2CDB"/>
    <w:pPr>
      <w:keepNext/>
      <w:spacing w:before="240" w:after="60"/>
      <w:ind w:left="2160"/>
      <w:outlineLvl w:val="3"/>
    </w:pPr>
    <w:rPr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D2CDB"/>
    <w:pPr>
      <w:spacing w:before="240" w:after="60"/>
      <w:ind w:left="2880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ED2CDB"/>
    <w:pPr>
      <w:spacing w:before="240" w:after="60"/>
      <w:ind w:left="3600"/>
      <w:outlineLvl w:val="5"/>
    </w:pPr>
    <w:rPr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ED2CDB"/>
    <w:pPr>
      <w:spacing w:before="240" w:after="60"/>
      <w:ind w:left="432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ED2CDB"/>
    <w:pPr>
      <w:spacing w:before="240" w:after="60"/>
      <w:ind w:left="5040"/>
      <w:outlineLvl w:val="7"/>
    </w:pPr>
    <w:rPr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ED2CDB"/>
    <w:pPr>
      <w:keepNext/>
      <w:jc w:val="center"/>
      <w:outlineLvl w:val="8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customStyle="1" w:styleId="Zastupitelstvodvodovzprva">
    <w:name w:val="Zastupitelstvo důvodová zpráva"/>
    <w:basedOn w:val="Normln"/>
    <w:rsid w:val="003551FD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customStyle="1" w:styleId="Zastupitelstvoplohy">
    <w:name w:val="Zastupitelstvo přílohy"/>
    <w:basedOn w:val="Normln"/>
    <w:rsid w:val="003551FD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3551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51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55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51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51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51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32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3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DD3229"/>
    <w:rPr>
      <w:rFonts w:ascii="Arial" w:hAnsi="Arial"/>
      <w:b/>
    </w:rPr>
  </w:style>
  <w:style w:type="paragraph" w:customStyle="1" w:styleId="nadpis2">
    <w:name w:val="nadpis2"/>
    <w:basedOn w:val="Normln"/>
    <w:autoRedefine/>
    <w:rsid w:val="00D856C3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Normln"/>
    <w:rsid w:val="00DD3229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Zastupitelstvonadpisusnesen">
    <w:name w:val="Zastupitelstvo nadpis usnesení"/>
    <w:basedOn w:val="Normln"/>
    <w:rsid w:val="00DD3229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DD3229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Normln"/>
    <w:rsid w:val="00DD3229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  <w:szCs w:val="20"/>
    </w:rPr>
  </w:style>
  <w:style w:type="paragraph" w:customStyle="1" w:styleId="Normal">
    <w:name w:val="[Normal]"/>
    <w:rsid w:val="00DD3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D2CDB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ED2CD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ED2CDB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ED2C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ED2CDB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ED2CDB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customStyle="1" w:styleId="nadpis">
    <w:name w:val="nadpis"/>
    <w:basedOn w:val="Normln"/>
    <w:next w:val="nzvy"/>
    <w:rsid w:val="00ED2CD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2">
    <w:name w:val="názvy2"/>
    <w:basedOn w:val="nzvy"/>
    <w:rsid w:val="00ED2CDB"/>
    <w:rPr>
      <w:b w:val="0"/>
    </w:rPr>
  </w:style>
  <w:style w:type="paragraph" w:customStyle="1" w:styleId="nzvy3">
    <w:name w:val="názvy3"/>
    <w:basedOn w:val="nadpis2"/>
    <w:rsid w:val="00ED2CDB"/>
    <w:rPr>
      <w:color w:val="000000"/>
      <w:szCs w:val="24"/>
    </w:rPr>
  </w:style>
  <w:style w:type="paragraph" w:customStyle="1" w:styleId="przdn">
    <w:name w:val="prázdné"/>
    <w:basedOn w:val="nadpis"/>
    <w:autoRedefine/>
    <w:rsid w:val="00ED2CDB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ED2CDB"/>
    <w:rPr>
      <w:b w:val="0"/>
    </w:rPr>
  </w:style>
  <w:style w:type="character" w:styleId="slostrnky">
    <w:name w:val="page number"/>
    <w:basedOn w:val="Standardnpsmoodstavce"/>
    <w:rsid w:val="00ED2CDB"/>
  </w:style>
  <w:style w:type="paragraph" w:styleId="Textbubliny">
    <w:name w:val="Balloon Text"/>
    <w:basedOn w:val="Normln"/>
    <w:link w:val="TextbublinyChar"/>
    <w:rsid w:val="00ED2CD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D2C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ED2CDB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ED2CD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ED2CD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ED2CD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ED2CDB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ED2CD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Zkladntext22">
    <w:name w:val="Základní text 22"/>
    <w:basedOn w:val="Zkladntext"/>
    <w:rsid w:val="00ED2CDB"/>
    <w:pPr>
      <w:widowControl w:val="0"/>
      <w:spacing w:after="0"/>
      <w:ind w:left="1701" w:hanging="1701"/>
      <w:jc w:val="both"/>
    </w:pPr>
    <w:rPr>
      <w:rFonts w:ascii="Arial" w:hAnsi="Arial"/>
      <w:bCs/>
      <w:noProof/>
      <w:sz w:val="22"/>
      <w:szCs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D2CDB"/>
    <w:pPr>
      <w:keepNext/>
      <w:spacing w:before="240" w:after="60"/>
      <w:ind w:left="2160"/>
      <w:outlineLvl w:val="3"/>
    </w:pPr>
    <w:rPr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ED2CDB"/>
    <w:pPr>
      <w:spacing w:before="240" w:after="60"/>
      <w:ind w:left="2880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ED2CDB"/>
    <w:pPr>
      <w:spacing w:before="240" w:after="60"/>
      <w:ind w:left="3600"/>
      <w:outlineLvl w:val="5"/>
    </w:pPr>
    <w:rPr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ED2CDB"/>
    <w:pPr>
      <w:spacing w:before="240" w:after="60"/>
      <w:ind w:left="432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ED2CDB"/>
    <w:pPr>
      <w:spacing w:before="240" w:after="60"/>
      <w:ind w:left="5040"/>
      <w:outlineLvl w:val="7"/>
    </w:pPr>
    <w:rPr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ED2CDB"/>
    <w:pPr>
      <w:keepNext/>
      <w:jc w:val="center"/>
      <w:outlineLvl w:val="8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customStyle="1" w:styleId="Zastupitelstvodvodovzprva">
    <w:name w:val="Zastupitelstvo důvodová zpráva"/>
    <w:basedOn w:val="Normln"/>
    <w:rsid w:val="003551FD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customStyle="1" w:styleId="Zastupitelstvoplohy">
    <w:name w:val="Zastupitelstvo přílohy"/>
    <w:basedOn w:val="Normln"/>
    <w:rsid w:val="003551FD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3551F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51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55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51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51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51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32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3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DD3229"/>
    <w:rPr>
      <w:rFonts w:ascii="Arial" w:hAnsi="Arial"/>
      <w:b/>
    </w:rPr>
  </w:style>
  <w:style w:type="paragraph" w:customStyle="1" w:styleId="nadpis2">
    <w:name w:val="nadpis2"/>
    <w:basedOn w:val="Normln"/>
    <w:autoRedefine/>
    <w:rsid w:val="00D856C3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Normln"/>
    <w:rsid w:val="00DD3229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Zastupitelstvonadpisusnesen">
    <w:name w:val="Zastupitelstvo nadpis usnesení"/>
    <w:basedOn w:val="Normln"/>
    <w:rsid w:val="00DD3229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DD3229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Podpisy">
    <w:name w:val="Podpisy"/>
    <w:basedOn w:val="Normln"/>
    <w:rsid w:val="00DD3229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  <w:szCs w:val="20"/>
    </w:rPr>
  </w:style>
  <w:style w:type="paragraph" w:customStyle="1" w:styleId="Normal">
    <w:name w:val="[Normal]"/>
    <w:rsid w:val="00DD3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ED2CDB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ED2CDB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ED2CDB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ED2C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ED2CDB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ED2CDB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customStyle="1" w:styleId="nadpis">
    <w:name w:val="nadpis"/>
    <w:basedOn w:val="Normln"/>
    <w:next w:val="nzvy"/>
    <w:rsid w:val="00ED2CDB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2">
    <w:name w:val="názvy2"/>
    <w:basedOn w:val="nzvy"/>
    <w:rsid w:val="00ED2CDB"/>
    <w:rPr>
      <w:b w:val="0"/>
    </w:rPr>
  </w:style>
  <w:style w:type="paragraph" w:customStyle="1" w:styleId="nzvy3">
    <w:name w:val="názvy3"/>
    <w:basedOn w:val="nadpis2"/>
    <w:rsid w:val="00ED2CDB"/>
    <w:rPr>
      <w:color w:val="000000"/>
      <w:szCs w:val="24"/>
    </w:rPr>
  </w:style>
  <w:style w:type="paragraph" w:customStyle="1" w:styleId="przdn">
    <w:name w:val="prázdné"/>
    <w:basedOn w:val="nadpis"/>
    <w:autoRedefine/>
    <w:rsid w:val="00ED2CDB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ED2CDB"/>
    <w:rPr>
      <w:b w:val="0"/>
    </w:rPr>
  </w:style>
  <w:style w:type="character" w:styleId="slostrnky">
    <w:name w:val="page number"/>
    <w:basedOn w:val="Standardnpsmoodstavce"/>
    <w:rsid w:val="00ED2CDB"/>
  </w:style>
  <w:style w:type="paragraph" w:styleId="Textbubliny">
    <w:name w:val="Balloon Text"/>
    <w:basedOn w:val="Normln"/>
    <w:link w:val="TextbublinyChar"/>
    <w:rsid w:val="00ED2CD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ED2CD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ED2CDB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ED2CDB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ED2CDB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ED2CD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ED2CDB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ED2CDB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Zkladntext22">
    <w:name w:val="Základní text 22"/>
    <w:basedOn w:val="Zkladntext"/>
    <w:rsid w:val="00ED2CDB"/>
    <w:pPr>
      <w:widowControl w:val="0"/>
      <w:spacing w:after="0"/>
      <w:ind w:left="1701" w:hanging="1701"/>
      <w:jc w:val="both"/>
    </w:pPr>
    <w:rPr>
      <w:rFonts w:ascii="Arial" w:hAnsi="Arial"/>
      <w:bCs/>
      <w:noProof/>
      <w:sz w:val="22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A066-2319-4CB8-91AA-B666104E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57</Pages>
  <Words>16718</Words>
  <Characters>98641</Characters>
  <Application>Microsoft Office Word</Application>
  <DocSecurity>0</DocSecurity>
  <Lines>822</Lines>
  <Paragraphs>230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Adamíková Jana</dc:creator>
  <cp:lastModifiedBy>Adamíková Jana</cp:lastModifiedBy>
  <cp:revision>10</cp:revision>
  <cp:lastPrinted>2014-03-21T07:36:00Z</cp:lastPrinted>
  <dcterms:created xsi:type="dcterms:W3CDTF">2014-05-30T08:29:00Z</dcterms:created>
  <dcterms:modified xsi:type="dcterms:W3CDTF">2014-05-30T10:41:00Z</dcterms:modified>
</cp:coreProperties>
</file>