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F837C" w14:textId="77777777" w:rsidR="0057666F" w:rsidRPr="0057666F" w:rsidRDefault="00595199" w:rsidP="0057666F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Důvodová zpráva</w:t>
      </w:r>
    </w:p>
    <w:p w14:paraId="0D633A6F" w14:textId="7277F2C4" w:rsidR="00D078B1" w:rsidRPr="00FC5966" w:rsidRDefault="00793077" w:rsidP="009F27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trike/>
          <w:sz w:val="24"/>
          <w:szCs w:val="24"/>
          <w:lang w:eastAsia="cs-CZ"/>
        </w:rPr>
      </w:pP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V této důvodové zprávě předkládá </w:t>
      </w:r>
      <w:r w:rsidR="00932E66">
        <w:rPr>
          <w:rFonts w:ascii="Arial" w:eastAsia="TimesNewRoman" w:hAnsi="Arial" w:cs="Arial"/>
          <w:sz w:val="24"/>
          <w:szCs w:val="24"/>
          <w:lang w:eastAsia="cs-CZ"/>
        </w:rPr>
        <w:t>Rada Olomouckého kraje Zastupitelstvu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Olomouckého kraje </w:t>
      </w:r>
      <w:r w:rsidR="00D04561">
        <w:rPr>
          <w:rFonts w:ascii="Arial" w:eastAsia="TimesNewRoman" w:hAnsi="Arial" w:cs="Arial"/>
          <w:sz w:val="24"/>
          <w:szCs w:val="24"/>
          <w:lang w:eastAsia="cs-CZ"/>
        </w:rPr>
        <w:t>Analýzu zdravotního stavu obyvatel Olomouckého kraje</w:t>
      </w:r>
      <w:r w:rsidR="009F2784">
        <w:rPr>
          <w:rFonts w:ascii="Arial" w:eastAsia="TimesNewRoman" w:hAnsi="Arial" w:cs="Arial"/>
          <w:sz w:val="24"/>
          <w:szCs w:val="24"/>
          <w:lang w:eastAsia="cs-CZ"/>
        </w:rPr>
        <w:t xml:space="preserve"> 2019 </w:t>
      </w:r>
      <w:r w:rsidR="00D04561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FC5966">
        <w:rPr>
          <w:rFonts w:ascii="Arial" w:eastAsia="TimesNewRoman" w:hAnsi="Arial" w:cs="Arial"/>
          <w:sz w:val="24"/>
          <w:szCs w:val="24"/>
          <w:lang w:eastAsia="cs-CZ"/>
        </w:rPr>
        <w:t>a</w:t>
      </w:r>
      <w:r w:rsidR="00D04561">
        <w:rPr>
          <w:rFonts w:ascii="Arial" w:eastAsia="TimesNewRoman" w:hAnsi="Arial" w:cs="Arial"/>
          <w:sz w:val="24"/>
          <w:szCs w:val="24"/>
          <w:lang w:eastAsia="cs-CZ"/>
        </w:rPr>
        <w:t xml:space="preserve"> plán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FC5966">
        <w:rPr>
          <w:rFonts w:ascii="Arial" w:eastAsia="TimesNewRoman" w:hAnsi="Arial" w:cs="Arial"/>
          <w:sz w:val="24"/>
          <w:szCs w:val="24"/>
          <w:lang w:eastAsia="cs-CZ"/>
        </w:rPr>
        <w:t>Z</w:t>
      </w:r>
      <w:r w:rsidR="00F10D22">
        <w:rPr>
          <w:rFonts w:ascii="Arial" w:eastAsia="TimesNewRoman" w:hAnsi="Arial" w:cs="Arial"/>
          <w:sz w:val="24"/>
          <w:szCs w:val="24"/>
          <w:lang w:eastAsia="cs-CZ"/>
        </w:rPr>
        <w:t>dravotně-preventivních programů v Olomouc</w:t>
      </w:r>
      <w:r w:rsidR="00A73C0C">
        <w:rPr>
          <w:rFonts w:ascii="Arial" w:eastAsia="TimesNewRoman" w:hAnsi="Arial" w:cs="Arial"/>
          <w:sz w:val="24"/>
          <w:szCs w:val="24"/>
          <w:lang w:eastAsia="cs-CZ"/>
        </w:rPr>
        <w:t>kém kraji na období 2020</w:t>
      </w:r>
      <w:r w:rsidR="00160092">
        <w:rPr>
          <w:rFonts w:ascii="Arial" w:eastAsia="TimesNewRoman" w:hAnsi="Arial" w:cs="Arial"/>
          <w:sz w:val="24"/>
          <w:szCs w:val="24"/>
          <w:lang w:eastAsia="cs-CZ"/>
        </w:rPr>
        <w:t xml:space="preserve"> – 2025. </w:t>
      </w:r>
    </w:p>
    <w:p w14:paraId="23F431E0" w14:textId="68AA44E3" w:rsidR="00F10D22" w:rsidRDefault="00F10D22" w:rsidP="00F10D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</w:p>
    <w:p w14:paraId="7D30AEC2" w14:textId="05FEA068" w:rsidR="007E4F92" w:rsidRDefault="00460988" w:rsidP="007E4F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>
        <w:rPr>
          <w:rFonts w:ascii="Arial" w:eastAsia="TimesNewRoman" w:hAnsi="Arial" w:cs="Arial"/>
          <w:sz w:val="24"/>
          <w:szCs w:val="24"/>
          <w:lang w:eastAsia="cs-CZ"/>
        </w:rPr>
        <w:t xml:space="preserve">Na základě požadavku odboru zdravotnictví zpracovala </w:t>
      </w:r>
      <w:r w:rsidR="00042690">
        <w:rPr>
          <w:rFonts w:ascii="Arial" w:eastAsia="TimesNewRoman" w:hAnsi="Arial" w:cs="Arial"/>
          <w:sz w:val="24"/>
          <w:szCs w:val="24"/>
          <w:lang w:eastAsia="cs-CZ"/>
        </w:rPr>
        <w:t xml:space="preserve">v roce 2019 </w:t>
      </w:r>
      <w:r>
        <w:rPr>
          <w:rFonts w:ascii="Arial" w:eastAsia="TimesNewRoman" w:hAnsi="Arial" w:cs="Arial"/>
          <w:sz w:val="24"/>
          <w:szCs w:val="24"/>
          <w:lang w:eastAsia="cs-CZ"/>
        </w:rPr>
        <w:t xml:space="preserve">Krajská hygienická stanice Olomouckého kraje se sídlem v Olomouci (dále „KHS OK“) </w:t>
      </w:r>
      <w:r w:rsidR="00114C80">
        <w:rPr>
          <w:rFonts w:ascii="Arial" w:eastAsia="TimesNewRoman" w:hAnsi="Arial" w:cs="Arial"/>
          <w:sz w:val="24"/>
          <w:szCs w:val="24"/>
          <w:lang w:eastAsia="cs-CZ"/>
        </w:rPr>
        <w:t xml:space="preserve">v souladu s </w:t>
      </w:r>
      <w:r w:rsidR="00042690">
        <w:rPr>
          <w:rFonts w:ascii="Arial" w:eastAsia="TimesNewRoman" w:hAnsi="Arial" w:cs="Arial"/>
          <w:sz w:val="24"/>
          <w:szCs w:val="24"/>
          <w:lang w:eastAsia="cs-CZ"/>
        </w:rPr>
        <w:t> § </w:t>
      </w:r>
      <w:r w:rsidR="00114C80">
        <w:rPr>
          <w:rFonts w:ascii="Arial" w:eastAsia="TimesNewRoman" w:hAnsi="Arial" w:cs="Arial"/>
          <w:sz w:val="24"/>
          <w:szCs w:val="24"/>
          <w:lang w:eastAsia="cs-CZ"/>
        </w:rPr>
        <w:t xml:space="preserve">81e) zákona č. 258/2000 Sb., o ochraně veřejného zdraví, v platném znění </w:t>
      </w:r>
      <w:r>
        <w:rPr>
          <w:rFonts w:ascii="Arial" w:eastAsia="TimesNewRoman" w:hAnsi="Arial" w:cs="Arial"/>
          <w:sz w:val="24"/>
          <w:szCs w:val="24"/>
          <w:lang w:eastAsia="cs-CZ"/>
        </w:rPr>
        <w:t>Analýzu zdravotního stavu obyvatel Olomouckého kraje 2019</w:t>
      </w:r>
      <w:r w:rsidR="003428FE">
        <w:rPr>
          <w:rFonts w:ascii="Arial" w:eastAsia="TimesNewRoman" w:hAnsi="Arial" w:cs="Arial"/>
          <w:sz w:val="24"/>
          <w:szCs w:val="24"/>
          <w:lang w:eastAsia="cs-CZ"/>
        </w:rPr>
        <w:t xml:space="preserve"> (dále jen „Analýza“)</w:t>
      </w:r>
      <w:r w:rsidR="00AB4EF8">
        <w:rPr>
          <w:rFonts w:ascii="Arial" w:eastAsia="TimesNewRoman" w:hAnsi="Arial" w:cs="Arial"/>
          <w:sz w:val="24"/>
          <w:szCs w:val="24"/>
          <w:lang w:eastAsia="cs-CZ"/>
        </w:rPr>
        <w:t xml:space="preserve">. </w:t>
      </w:r>
      <w:r w:rsidR="006C3B31">
        <w:rPr>
          <w:rFonts w:ascii="Arial" w:eastAsia="TimesNewRoman" w:hAnsi="Arial" w:cs="Arial"/>
          <w:sz w:val="24"/>
          <w:szCs w:val="24"/>
          <w:lang w:eastAsia="cs-CZ"/>
        </w:rPr>
        <w:t>Analýza obsahuje z</w:t>
      </w:r>
      <w:r w:rsidR="00AB4EF8" w:rsidRPr="00AE3E72">
        <w:rPr>
          <w:rFonts w:ascii="Arial" w:eastAsia="TimesNewRoman" w:hAnsi="Arial" w:cs="Arial"/>
          <w:sz w:val="24"/>
          <w:szCs w:val="24"/>
          <w:lang w:eastAsia="cs-CZ"/>
        </w:rPr>
        <w:t xml:space="preserve">hodnocení zdravotního stavu obyvatelstva </w:t>
      </w:r>
      <w:r w:rsidR="00AB4EF8">
        <w:rPr>
          <w:rFonts w:ascii="Arial" w:eastAsia="TimesNewRoman" w:hAnsi="Arial" w:cs="Arial"/>
          <w:sz w:val="24"/>
          <w:szCs w:val="24"/>
          <w:lang w:eastAsia="cs-CZ"/>
        </w:rPr>
        <w:t>Olomouckého kraje a jeho vývoje</w:t>
      </w:r>
      <w:r w:rsidR="006C3B31">
        <w:rPr>
          <w:rFonts w:ascii="Arial" w:eastAsia="TimesNewRoman" w:hAnsi="Arial" w:cs="Arial"/>
          <w:sz w:val="24"/>
          <w:szCs w:val="24"/>
          <w:lang w:eastAsia="cs-CZ"/>
        </w:rPr>
        <w:t>, které</w:t>
      </w:r>
      <w:r w:rsidR="00AB4EF8">
        <w:rPr>
          <w:rFonts w:ascii="Arial" w:eastAsia="TimesNewRoman" w:hAnsi="Arial" w:cs="Arial"/>
          <w:sz w:val="24"/>
          <w:szCs w:val="24"/>
          <w:lang w:eastAsia="cs-CZ"/>
        </w:rPr>
        <w:t xml:space="preserve"> je v souladu s výše uvedeným zákonem prováděno</w:t>
      </w:r>
      <w:r w:rsidR="00AB4EF8" w:rsidRPr="00AE3E72">
        <w:rPr>
          <w:rFonts w:ascii="Arial" w:eastAsia="TimesNewRoman" w:hAnsi="Arial" w:cs="Arial"/>
          <w:sz w:val="24"/>
          <w:szCs w:val="24"/>
          <w:lang w:eastAsia="cs-CZ"/>
        </w:rPr>
        <w:t xml:space="preserve"> jednou za 5 let</w:t>
      </w:r>
      <w:r w:rsidR="003428FE">
        <w:rPr>
          <w:rFonts w:ascii="Arial" w:eastAsia="TimesNewRoman" w:hAnsi="Arial" w:cs="Arial"/>
          <w:sz w:val="24"/>
          <w:szCs w:val="24"/>
          <w:lang w:eastAsia="cs-CZ"/>
        </w:rPr>
        <w:t xml:space="preserve">. </w:t>
      </w:r>
      <w:r w:rsidR="007E4F92">
        <w:rPr>
          <w:rFonts w:ascii="Arial" w:eastAsia="TimesNewRoman" w:hAnsi="Arial" w:cs="Arial"/>
          <w:sz w:val="24"/>
          <w:szCs w:val="24"/>
          <w:lang w:eastAsia="cs-CZ"/>
        </w:rPr>
        <w:t xml:space="preserve">Z Analýzy mimo jiné vyplynulo, že v populaci </w:t>
      </w:r>
      <w:r w:rsidR="00AB4EF8">
        <w:rPr>
          <w:rFonts w:ascii="Arial" w:eastAsia="TimesNewRoman" w:hAnsi="Arial" w:cs="Arial"/>
          <w:sz w:val="24"/>
          <w:szCs w:val="24"/>
          <w:lang w:eastAsia="cs-CZ"/>
        </w:rPr>
        <w:t>trvale roste</w:t>
      </w:r>
      <w:r w:rsidR="006C3B31">
        <w:rPr>
          <w:rFonts w:ascii="Arial" w:eastAsia="TimesNewRoman" w:hAnsi="Arial" w:cs="Arial"/>
          <w:sz w:val="24"/>
          <w:szCs w:val="24"/>
          <w:lang w:eastAsia="cs-CZ"/>
        </w:rPr>
        <w:t xml:space="preserve"> zejména</w:t>
      </w:r>
      <w:r w:rsidR="007E4F92" w:rsidRPr="007E4F92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7E4F92">
        <w:rPr>
          <w:rFonts w:ascii="Arial" w:eastAsia="TimesNewRoman" w:hAnsi="Arial" w:cs="Arial"/>
          <w:sz w:val="24"/>
          <w:szCs w:val="24"/>
          <w:lang w:eastAsia="cs-CZ"/>
        </w:rPr>
        <w:t xml:space="preserve">výskyt </w:t>
      </w:r>
      <w:r w:rsidR="00AB4EF8">
        <w:rPr>
          <w:rFonts w:ascii="Arial" w:eastAsia="TimesNewRoman" w:hAnsi="Arial" w:cs="Arial"/>
          <w:sz w:val="24"/>
          <w:szCs w:val="24"/>
          <w:lang w:eastAsia="cs-CZ"/>
        </w:rPr>
        <w:t xml:space="preserve">nemocí oběhové soustavy, nádorových onemocnění a diabetu, přičemž vznik a </w:t>
      </w:r>
      <w:r w:rsidR="00280714">
        <w:rPr>
          <w:rFonts w:ascii="Arial" w:eastAsia="TimesNewRoman" w:hAnsi="Arial" w:cs="Arial"/>
          <w:sz w:val="24"/>
          <w:szCs w:val="24"/>
          <w:lang w:eastAsia="cs-CZ"/>
        </w:rPr>
        <w:t>rozvoj</w:t>
      </w:r>
      <w:r w:rsidR="00AB4EF8">
        <w:rPr>
          <w:rFonts w:ascii="Arial" w:eastAsia="TimesNewRoman" w:hAnsi="Arial" w:cs="Arial"/>
          <w:sz w:val="24"/>
          <w:szCs w:val="24"/>
          <w:lang w:eastAsia="cs-CZ"/>
        </w:rPr>
        <w:t xml:space="preserve"> většiny těchto onemocnění lze</w:t>
      </w:r>
      <w:r w:rsidR="007E4F92">
        <w:rPr>
          <w:rFonts w:ascii="Arial" w:eastAsia="TimesNewRoman" w:hAnsi="Arial" w:cs="Arial"/>
          <w:sz w:val="24"/>
          <w:szCs w:val="24"/>
          <w:lang w:eastAsia="cs-CZ"/>
        </w:rPr>
        <w:t xml:space="preserve"> ovlivnit zdravým životním stylem. KHS OK </w:t>
      </w:r>
      <w:r w:rsidR="00AB4EF8">
        <w:rPr>
          <w:rFonts w:ascii="Arial" w:eastAsia="TimesNewRoman" w:hAnsi="Arial" w:cs="Arial"/>
          <w:sz w:val="24"/>
          <w:szCs w:val="24"/>
          <w:lang w:eastAsia="cs-CZ"/>
        </w:rPr>
        <w:t>proto na základě Analýzy doporučuje</w:t>
      </w:r>
      <w:r w:rsidR="007E4F92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AB4EF8">
        <w:rPr>
          <w:rFonts w:ascii="Arial" w:eastAsia="TimesNewRoman" w:hAnsi="Arial" w:cs="Arial"/>
          <w:sz w:val="24"/>
          <w:szCs w:val="24"/>
          <w:lang w:eastAsia="cs-CZ"/>
        </w:rPr>
        <w:t xml:space="preserve">účinně a cíleně posílit všechny aspekty </w:t>
      </w:r>
      <w:r w:rsidR="00C6772A">
        <w:rPr>
          <w:rFonts w:ascii="Arial" w:eastAsia="TimesNewRoman" w:hAnsi="Arial" w:cs="Arial"/>
          <w:sz w:val="24"/>
          <w:szCs w:val="24"/>
          <w:lang w:eastAsia="cs-CZ"/>
        </w:rPr>
        <w:t>primární</w:t>
      </w:r>
      <w:r w:rsidR="00AB4EF8">
        <w:rPr>
          <w:rFonts w:ascii="Arial" w:eastAsia="TimesNewRoman" w:hAnsi="Arial" w:cs="Arial"/>
          <w:sz w:val="24"/>
          <w:szCs w:val="24"/>
          <w:lang w:eastAsia="cs-CZ"/>
        </w:rPr>
        <w:t xml:space="preserve"> prevence v oblasti zdraví se zaměřením na správné stravovací návyky, pohybovou aktivitu a omeze</w:t>
      </w:r>
      <w:r w:rsidR="006C3B31">
        <w:rPr>
          <w:rFonts w:ascii="Arial" w:eastAsia="TimesNewRoman" w:hAnsi="Arial" w:cs="Arial"/>
          <w:sz w:val="24"/>
          <w:szCs w:val="24"/>
          <w:lang w:eastAsia="cs-CZ"/>
        </w:rPr>
        <w:t>ní zdravotně rizikového chování</w:t>
      </w:r>
      <w:r w:rsidR="007E4F92">
        <w:rPr>
          <w:rFonts w:ascii="Arial" w:eastAsia="TimesNewRoman" w:hAnsi="Arial" w:cs="Arial"/>
          <w:sz w:val="24"/>
          <w:szCs w:val="24"/>
          <w:lang w:eastAsia="cs-CZ"/>
        </w:rPr>
        <w:t xml:space="preserve">. Analýza je nyní předkládána na vědomí Radě Olomouckého kraje (Příloha č. 1 na CD). </w:t>
      </w:r>
    </w:p>
    <w:p w14:paraId="688388A1" w14:textId="501E88B9" w:rsidR="007E4F92" w:rsidRDefault="007E4F92" w:rsidP="00114C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</w:p>
    <w:p w14:paraId="03F8EB7F" w14:textId="081884DF" w:rsidR="007A7CDF" w:rsidRDefault="003428FE" w:rsidP="004609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>
        <w:rPr>
          <w:rFonts w:ascii="Arial" w:eastAsia="TimesNewRoman" w:hAnsi="Arial" w:cs="Arial"/>
          <w:sz w:val="24"/>
          <w:szCs w:val="24"/>
          <w:lang w:eastAsia="cs-CZ"/>
        </w:rPr>
        <w:t xml:space="preserve">Na základě </w:t>
      </w:r>
      <w:r w:rsidR="00C6772A">
        <w:rPr>
          <w:rFonts w:ascii="Arial" w:eastAsia="TimesNewRoman" w:hAnsi="Arial" w:cs="Arial"/>
          <w:sz w:val="24"/>
          <w:szCs w:val="24"/>
          <w:lang w:eastAsia="cs-CZ"/>
        </w:rPr>
        <w:t xml:space="preserve">výsledků </w:t>
      </w:r>
      <w:r w:rsidR="00AB4EF8">
        <w:rPr>
          <w:rFonts w:ascii="Arial" w:eastAsia="TimesNewRoman" w:hAnsi="Arial" w:cs="Arial"/>
          <w:sz w:val="24"/>
          <w:szCs w:val="24"/>
          <w:lang w:eastAsia="cs-CZ"/>
        </w:rPr>
        <w:t>Analýzy</w:t>
      </w:r>
      <w:r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280714">
        <w:rPr>
          <w:rFonts w:ascii="Arial" w:eastAsia="TimesNewRoman" w:hAnsi="Arial" w:cs="Arial"/>
          <w:sz w:val="24"/>
          <w:szCs w:val="24"/>
          <w:lang w:eastAsia="cs-CZ"/>
        </w:rPr>
        <w:t>zpracovala KHS OK</w:t>
      </w:r>
      <w:r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C6772A">
        <w:rPr>
          <w:rFonts w:ascii="Arial" w:eastAsia="TimesNewRoman" w:hAnsi="Arial" w:cs="Arial"/>
          <w:sz w:val="24"/>
          <w:szCs w:val="24"/>
          <w:lang w:eastAsia="cs-CZ"/>
        </w:rPr>
        <w:t>Plán zdravotně-preventivních programů v Olomouckém kraji na období 2020 –</w:t>
      </w:r>
      <w:r w:rsidR="00EF3EE9">
        <w:rPr>
          <w:rFonts w:ascii="Arial" w:eastAsia="TimesNewRoman" w:hAnsi="Arial" w:cs="Arial"/>
          <w:sz w:val="24"/>
          <w:szCs w:val="24"/>
          <w:lang w:eastAsia="cs-CZ"/>
        </w:rPr>
        <w:t xml:space="preserve"> 2025 (Příloha č. 2</w:t>
      </w:r>
      <w:r w:rsidR="00881C45">
        <w:rPr>
          <w:rFonts w:ascii="Arial" w:eastAsia="TimesNewRoman" w:hAnsi="Arial" w:cs="Arial"/>
          <w:sz w:val="24"/>
          <w:szCs w:val="24"/>
          <w:lang w:eastAsia="cs-CZ"/>
        </w:rPr>
        <w:t>). Navrhované</w:t>
      </w:r>
      <w:r w:rsidR="00280714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C6772A">
        <w:rPr>
          <w:rFonts w:ascii="Arial" w:eastAsia="TimesNewRoman" w:hAnsi="Arial" w:cs="Arial"/>
          <w:sz w:val="24"/>
          <w:szCs w:val="24"/>
          <w:lang w:eastAsia="cs-CZ"/>
        </w:rPr>
        <w:t>p</w:t>
      </w:r>
      <w:r w:rsidR="007E4F92">
        <w:rPr>
          <w:rFonts w:ascii="Arial" w:eastAsia="TimesNewRoman" w:hAnsi="Arial" w:cs="Arial"/>
          <w:sz w:val="24"/>
          <w:szCs w:val="24"/>
          <w:lang w:eastAsia="cs-CZ"/>
        </w:rPr>
        <w:t>re</w:t>
      </w:r>
      <w:r w:rsidR="00C6772A">
        <w:rPr>
          <w:rFonts w:ascii="Arial" w:eastAsia="TimesNewRoman" w:hAnsi="Arial" w:cs="Arial"/>
          <w:sz w:val="24"/>
          <w:szCs w:val="24"/>
          <w:lang w:eastAsia="cs-CZ"/>
        </w:rPr>
        <w:t xml:space="preserve">ventivní aktivity </w:t>
      </w:r>
      <w:r w:rsidR="007A7CDF">
        <w:rPr>
          <w:rFonts w:ascii="Arial" w:eastAsia="TimesNewRoman" w:hAnsi="Arial" w:cs="Arial"/>
          <w:sz w:val="24"/>
          <w:szCs w:val="24"/>
          <w:lang w:eastAsia="cs-CZ"/>
        </w:rPr>
        <w:t>jsou v souladu se strategickým dokumentem „</w:t>
      </w:r>
      <w:r w:rsidR="007A7CDF">
        <w:rPr>
          <w:rStyle w:val="Zdraznn"/>
          <w:rFonts w:ascii="Arial" w:hAnsi="Arial" w:cs="Arial"/>
          <w:bCs/>
          <w:i w:val="0"/>
          <w:sz w:val="24"/>
          <w:szCs w:val="24"/>
        </w:rPr>
        <w:t>Strategický</w:t>
      </w:r>
      <w:r w:rsidR="007A7CDF" w:rsidRPr="00D55E0E">
        <w:rPr>
          <w:rStyle w:val="Zdraznn"/>
          <w:rFonts w:ascii="Arial" w:hAnsi="Arial" w:cs="Arial"/>
          <w:bCs/>
          <w:i w:val="0"/>
          <w:sz w:val="24"/>
          <w:szCs w:val="24"/>
        </w:rPr>
        <w:t xml:space="preserve"> </w:t>
      </w:r>
      <w:r w:rsidR="007A7CDF">
        <w:rPr>
          <w:rStyle w:val="Zdraznn"/>
          <w:rFonts w:ascii="Arial" w:hAnsi="Arial" w:cs="Arial"/>
          <w:bCs/>
          <w:i w:val="0"/>
          <w:sz w:val="24"/>
          <w:szCs w:val="24"/>
        </w:rPr>
        <w:t>rámec</w:t>
      </w:r>
      <w:r w:rsidR="007A7CDF" w:rsidRPr="00460988">
        <w:rPr>
          <w:rStyle w:val="Zdraznn"/>
          <w:rFonts w:ascii="Arial" w:hAnsi="Arial" w:cs="Arial"/>
          <w:bCs/>
          <w:i w:val="0"/>
          <w:sz w:val="24"/>
          <w:szCs w:val="24"/>
        </w:rPr>
        <w:t xml:space="preserve"> rozvoje péče o zdraví v ČR do roku 2030</w:t>
      </w:r>
      <w:r w:rsidR="007A7CDF">
        <w:rPr>
          <w:rStyle w:val="Zdraznn"/>
          <w:rFonts w:ascii="Arial" w:hAnsi="Arial" w:cs="Arial"/>
          <w:bCs/>
          <w:i w:val="0"/>
          <w:sz w:val="24"/>
          <w:szCs w:val="24"/>
        </w:rPr>
        <w:t>“</w:t>
      </w:r>
      <w:r w:rsidR="007A7CDF" w:rsidRPr="00460988">
        <w:rPr>
          <w:rStyle w:val="Zdraznn"/>
          <w:rFonts w:ascii="Arial" w:hAnsi="Arial" w:cs="Arial"/>
          <w:bCs/>
          <w:i w:val="0"/>
          <w:sz w:val="24"/>
          <w:szCs w:val="24"/>
        </w:rPr>
        <w:t>,</w:t>
      </w:r>
      <w:r w:rsidR="007A7CDF">
        <w:rPr>
          <w:rStyle w:val="Zdraznn"/>
          <w:rFonts w:ascii="Arial" w:hAnsi="Arial" w:cs="Arial"/>
          <w:bCs/>
          <w:i w:val="0"/>
          <w:sz w:val="24"/>
          <w:szCs w:val="24"/>
        </w:rPr>
        <w:t xml:space="preserve"> který má </w:t>
      </w:r>
      <w:r w:rsidR="0077010F">
        <w:rPr>
          <w:rStyle w:val="Zdraznn"/>
          <w:rFonts w:ascii="Arial" w:hAnsi="Arial" w:cs="Arial"/>
          <w:bCs/>
          <w:i w:val="0"/>
          <w:sz w:val="24"/>
          <w:szCs w:val="24"/>
        </w:rPr>
        <w:t>od roku 2021 zajistit rozvoj a </w:t>
      </w:r>
      <w:r w:rsidR="007A7CDF">
        <w:rPr>
          <w:rStyle w:val="Zdraznn"/>
          <w:rFonts w:ascii="Arial" w:hAnsi="Arial" w:cs="Arial"/>
          <w:bCs/>
          <w:i w:val="0"/>
          <w:sz w:val="24"/>
          <w:szCs w:val="24"/>
        </w:rPr>
        <w:t>udržitelnost systému veřejného zdravotnictví v</w:t>
      </w:r>
      <w:r w:rsidR="009E7974">
        <w:rPr>
          <w:rStyle w:val="Zdraznn"/>
          <w:rFonts w:ascii="Arial" w:hAnsi="Arial" w:cs="Arial"/>
          <w:bCs/>
          <w:i w:val="0"/>
          <w:sz w:val="24"/>
          <w:szCs w:val="24"/>
        </w:rPr>
        <w:t> ČR.</w:t>
      </w:r>
      <w:r w:rsidR="0077010F">
        <w:rPr>
          <w:rStyle w:val="Zdraznn"/>
          <w:rFonts w:ascii="Arial" w:hAnsi="Arial" w:cs="Arial"/>
          <w:bCs/>
          <w:i w:val="0"/>
          <w:sz w:val="24"/>
          <w:szCs w:val="24"/>
        </w:rPr>
        <w:t xml:space="preserve"> Jeho</w:t>
      </w:r>
      <w:r w:rsidR="007A7CDF" w:rsidRPr="00FC5966">
        <w:rPr>
          <w:rStyle w:val="Zdraznn"/>
          <w:rFonts w:ascii="Arial" w:hAnsi="Arial" w:cs="Arial"/>
          <w:bCs/>
          <w:i w:val="0"/>
          <w:sz w:val="24"/>
          <w:szCs w:val="24"/>
        </w:rPr>
        <w:t xml:space="preserve"> cílem je mimo jiné zvyšování zdravotní gramotnosti a odpovědnosti občanů za </w:t>
      </w:r>
      <w:r w:rsidR="007A7CDF">
        <w:rPr>
          <w:rStyle w:val="Zdraznn"/>
          <w:rFonts w:ascii="Arial" w:hAnsi="Arial" w:cs="Arial"/>
          <w:bCs/>
          <w:i w:val="0"/>
          <w:sz w:val="24"/>
          <w:szCs w:val="24"/>
        </w:rPr>
        <w:t xml:space="preserve">vlastní zdraví a rozvoj </w:t>
      </w:r>
      <w:r w:rsidR="007A7CDF" w:rsidRPr="00FC5966">
        <w:rPr>
          <w:rStyle w:val="Zdraznn"/>
          <w:rFonts w:ascii="Arial" w:hAnsi="Arial" w:cs="Arial"/>
          <w:bCs/>
          <w:i w:val="0"/>
          <w:sz w:val="24"/>
          <w:szCs w:val="24"/>
        </w:rPr>
        <w:t>primární a sekundární prevence nemocí</w:t>
      </w:r>
      <w:r w:rsidR="007A7CDF">
        <w:rPr>
          <w:rStyle w:val="Zdraznn"/>
          <w:rFonts w:ascii="Arial" w:hAnsi="Arial" w:cs="Arial"/>
          <w:bCs/>
          <w:i w:val="0"/>
          <w:sz w:val="24"/>
          <w:szCs w:val="24"/>
        </w:rPr>
        <w:t>.</w:t>
      </w:r>
    </w:p>
    <w:p w14:paraId="3020A9EB" w14:textId="2685D3E5" w:rsidR="007A7CDF" w:rsidRDefault="007A7CDF" w:rsidP="008B48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</w:p>
    <w:p w14:paraId="2008B42F" w14:textId="5E095DD1" w:rsidR="008B48FE" w:rsidRPr="00A73C0C" w:rsidRDefault="00EF56D3" w:rsidP="008B48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trike/>
          <w:sz w:val="24"/>
          <w:szCs w:val="24"/>
          <w:lang w:eastAsia="cs-CZ"/>
        </w:rPr>
      </w:pPr>
      <w:r>
        <w:rPr>
          <w:rFonts w:ascii="Arial" w:eastAsia="TimesNewRoman" w:hAnsi="Arial" w:cs="Arial"/>
          <w:sz w:val="24"/>
          <w:szCs w:val="24"/>
          <w:lang w:eastAsia="cs-CZ"/>
        </w:rPr>
        <w:t>Plán z</w:t>
      </w:r>
      <w:r w:rsidR="00EF3EE9">
        <w:rPr>
          <w:rFonts w:ascii="Arial" w:eastAsia="TimesNewRoman" w:hAnsi="Arial" w:cs="Arial"/>
          <w:sz w:val="24"/>
          <w:szCs w:val="24"/>
          <w:lang w:eastAsia="cs-CZ"/>
        </w:rPr>
        <w:t>dravotně-preventivní</w:t>
      </w:r>
      <w:r w:rsidR="00881C45">
        <w:rPr>
          <w:rFonts w:ascii="Arial" w:eastAsia="TimesNewRoman" w:hAnsi="Arial" w:cs="Arial"/>
          <w:sz w:val="24"/>
          <w:szCs w:val="24"/>
          <w:lang w:eastAsia="cs-CZ"/>
        </w:rPr>
        <w:t>ch</w:t>
      </w:r>
      <w:r w:rsidR="00EF3EE9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881C45">
        <w:rPr>
          <w:rFonts w:ascii="Arial" w:eastAsia="TimesNewRoman" w:hAnsi="Arial" w:cs="Arial"/>
          <w:sz w:val="24"/>
          <w:szCs w:val="24"/>
          <w:lang w:eastAsia="cs-CZ"/>
        </w:rPr>
        <w:t>programů</w:t>
      </w:r>
      <w:r w:rsidR="006C3B31">
        <w:rPr>
          <w:rFonts w:ascii="Arial" w:eastAsia="TimesNewRoman" w:hAnsi="Arial" w:cs="Arial"/>
          <w:sz w:val="24"/>
          <w:szCs w:val="24"/>
          <w:lang w:eastAsia="cs-CZ"/>
        </w:rPr>
        <w:t xml:space="preserve"> v Olomouckém kraji</w:t>
      </w:r>
      <w:r w:rsidR="00EF3EE9">
        <w:rPr>
          <w:rFonts w:ascii="Arial" w:eastAsia="TimesNewRoman" w:hAnsi="Arial" w:cs="Arial"/>
          <w:sz w:val="24"/>
          <w:szCs w:val="24"/>
          <w:lang w:eastAsia="cs-CZ"/>
        </w:rPr>
        <w:t xml:space="preserve"> na další období </w:t>
      </w:r>
      <w:r w:rsidR="00881C45">
        <w:rPr>
          <w:rFonts w:ascii="Arial" w:eastAsia="TimesNewRoman" w:hAnsi="Arial" w:cs="Arial"/>
          <w:sz w:val="24"/>
          <w:szCs w:val="24"/>
          <w:lang w:eastAsia="cs-CZ"/>
        </w:rPr>
        <w:t>navazuje</w:t>
      </w:r>
      <w:r w:rsidR="00EF3EE9">
        <w:rPr>
          <w:rFonts w:ascii="Arial" w:eastAsia="TimesNewRoman" w:hAnsi="Arial" w:cs="Arial"/>
          <w:sz w:val="24"/>
          <w:szCs w:val="24"/>
          <w:lang w:eastAsia="cs-CZ"/>
        </w:rPr>
        <w:t xml:space="preserve"> na</w:t>
      </w:r>
      <w:r w:rsidR="009E7974">
        <w:rPr>
          <w:rFonts w:ascii="Arial" w:eastAsia="TimesNewRoman" w:hAnsi="Arial" w:cs="Arial"/>
          <w:sz w:val="24"/>
          <w:szCs w:val="24"/>
          <w:lang w:eastAsia="cs-CZ"/>
        </w:rPr>
        <w:t xml:space="preserve"> dosud realizované</w:t>
      </w:r>
      <w:r w:rsidR="00EF3EE9">
        <w:rPr>
          <w:rFonts w:ascii="Arial" w:eastAsia="TimesNewRoman" w:hAnsi="Arial" w:cs="Arial"/>
          <w:sz w:val="24"/>
          <w:szCs w:val="24"/>
          <w:lang w:eastAsia="cs-CZ"/>
        </w:rPr>
        <w:t xml:space="preserve"> Zdravotně-preventivní programy v Olomouckém kraji na období 2015 – 2020, schválené Zastupitelstvem Olomouckého kraje 24. 4. 2015 usnesením</w:t>
      </w:r>
      <w:r w:rsidR="006C3B31">
        <w:rPr>
          <w:rFonts w:ascii="Arial" w:eastAsia="TimesNewRoman" w:hAnsi="Arial" w:cs="Arial"/>
          <w:sz w:val="24"/>
          <w:szCs w:val="24"/>
          <w:lang w:eastAsia="cs-CZ"/>
        </w:rPr>
        <w:t xml:space="preserve"> č. </w:t>
      </w:r>
      <w:r w:rsidR="00881C45">
        <w:rPr>
          <w:rFonts w:ascii="Arial" w:eastAsia="TimesNewRoman" w:hAnsi="Arial" w:cs="Arial"/>
          <w:sz w:val="24"/>
          <w:szCs w:val="24"/>
          <w:lang w:eastAsia="cs-CZ"/>
        </w:rPr>
        <w:t xml:space="preserve">UZ/15/33/2015. </w:t>
      </w:r>
      <w:r w:rsidR="00EF3EE9">
        <w:rPr>
          <w:rFonts w:ascii="Arial" w:eastAsia="TimesNewRoman" w:hAnsi="Arial" w:cs="Arial"/>
          <w:sz w:val="24"/>
          <w:szCs w:val="24"/>
          <w:lang w:eastAsia="cs-CZ"/>
        </w:rPr>
        <w:t xml:space="preserve">Cílovou skupinou budou i v období </w:t>
      </w:r>
      <w:r w:rsidR="00A73C0C">
        <w:rPr>
          <w:rFonts w:ascii="Arial" w:eastAsia="TimesNewRoman" w:hAnsi="Arial" w:cs="Arial"/>
          <w:sz w:val="24"/>
          <w:szCs w:val="24"/>
          <w:lang w:eastAsia="cs-CZ"/>
        </w:rPr>
        <w:t>2020</w:t>
      </w:r>
      <w:r w:rsidR="00EF3EE9">
        <w:rPr>
          <w:rFonts w:ascii="Arial" w:eastAsia="TimesNewRoman" w:hAnsi="Arial" w:cs="Arial"/>
          <w:sz w:val="24"/>
          <w:szCs w:val="24"/>
          <w:lang w:eastAsia="cs-CZ"/>
        </w:rPr>
        <w:t xml:space="preserve"> - 2025 školní děti a mládež, pro které</w:t>
      </w:r>
      <w:r w:rsidR="008B48FE">
        <w:rPr>
          <w:rFonts w:ascii="Arial" w:eastAsia="TimesNewRoman" w:hAnsi="Arial" w:cs="Arial"/>
          <w:sz w:val="24"/>
          <w:szCs w:val="24"/>
          <w:lang w:eastAsia="cs-CZ"/>
        </w:rPr>
        <w:t xml:space="preserve"> KHS OK </w:t>
      </w:r>
      <w:r w:rsidR="00A73C0C">
        <w:rPr>
          <w:rFonts w:ascii="Arial" w:eastAsia="TimesNewRoman" w:hAnsi="Arial" w:cs="Arial"/>
          <w:sz w:val="24"/>
          <w:szCs w:val="24"/>
          <w:lang w:eastAsia="cs-CZ"/>
        </w:rPr>
        <w:t xml:space="preserve">v rámci zdravotně-preventivních programů </w:t>
      </w:r>
      <w:r w:rsidR="008B48FE">
        <w:rPr>
          <w:rFonts w:ascii="Arial" w:eastAsia="TimesNewRoman" w:hAnsi="Arial" w:cs="Arial"/>
          <w:sz w:val="24"/>
          <w:szCs w:val="24"/>
          <w:lang w:eastAsia="cs-CZ"/>
        </w:rPr>
        <w:t xml:space="preserve">každoročně </w:t>
      </w:r>
      <w:r w:rsidR="0077010F">
        <w:rPr>
          <w:rFonts w:ascii="Arial" w:eastAsia="TimesNewRoman" w:hAnsi="Arial" w:cs="Arial"/>
          <w:sz w:val="24"/>
          <w:szCs w:val="24"/>
          <w:lang w:eastAsia="cs-CZ"/>
        </w:rPr>
        <w:t xml:space="preserve">realizuje řadu </w:t>
      </w:r>
      <w:r w:rsidR="00A73C0C">
        <w:rPr>
          <w:rFonts w:ascii="Arial" w:eastAsia="TimesNewRoman" w:hAnsi="Arial" w:cs="Arial"/>
          <w:sz w:val="24"/>
          <w:szCs w:val="24"/>
          <w:lang w:eastAsia="cs-CZ"/>
        </w:rPr>
        <w:t xml:space="preserve">naučně-vzdělávacích </w:t>
      </w:r>
      <w:r w:rsidR="008B48FE">
        <w:rPr>
          <w:rFonts w:ascii="Arial" w:eastAsia="TimesNewRoman" w:hAnsi="Arial" w:cs="Arial"/>
          <w:sz w:val="24"/>
          <w:szCs w:val="24"/>
          <w:lang w:eastAsia="cs-CZ"/>
        </w:rPr>
        <w:t>seminářů</w:t>
      </w:r>
      <w:r w:rsidR="00A73C0C">
        <w:rPr>
          <w:rFonts w:ascii="Arial" w:eastAsia="TimesNewRoman" w:hAnsi="Arial" w:cs="Arial"/>
          <w:sz w:val="24"/>
          <w:szCs w:val="24"/>
          <w:lang w:eastAsia="cs-CZ"/>
        </w:rPr>
        <w:t xml:space="preserve">. </w:t>
      </w:r>
      <w:r w:rsidR="00EF3EE9">
        <w:rPr>
          <w:rFonts w:ascii="Arial" w:eastAsia="TimesNewRoman" w:hAnsi="Arial" w:cs="Arial"/>
          <w:sz w:val="24"/>
          <w:szCs w:val="24"/>
          <w:lang w:eastAsia="cs-CZ"/>
        </w:rPr>
        <w:t>Děti jsou</w:t>
      </w:r>
      <w:r w:rsidR="008B48FE">
        <w:rPr>
          <w:rFonts w:ascii="Arial" w:eastAsia="TimesNewRoman" w:hAnsi="Arial" w:cs="Arial"/>
          <w:sz w:val="24"/>
          <w:szCs w:val="24"/>
          <w:lang w:eastAsia="cs-CZ"/>
        </w:rPr>
        <w:t xml:space="preserve"> poutavou</w:t>
      </w:r>
      <w:r w:rsidR="0077010F">
        <w:rPr>
          <w:rFonts w:ascii="Arial" w:eastAsia="TimesNewRoman" w:hAnsi="Arial" w:cs="Arial"/>
          <w:sz w:val="24"/>
          <w:szCs w:val="24"/>
          <w:lang w:eastAsia="cs-CZ"/>
        </w:rPr>
        <w:t xml:space="preserve"> a interaktivní</w:t>
      </w:r>
      <w:r w:rsidR="008B48FE">
        <w:rPr>
          <w:rFonts w:ascii="Arial" w:eastAsia="TimesNewRoman" w:hAnsi="Arial" w:cs="Arial"/>
          <w:sz w:val="24"/>
          <w:szCs w:val="24"/>
          <w:lang w:eastAsia="cs-CZ"/>
        </w:rPr>
        <w:t xml:space="preserve"> formou </w:t>
      </w:r>
      <w:r w:rsidR="00EF3EE9">
        <w:rPr>
          <w:rFonts w:ascii="Arial" w:eastAsia="TimesNewRoman" w:hAnsi="Arial" w:cs="Arial"/>
          <w:sz w:val="24"/>
          <w:szCs w:val="24"/>
          <w:lang w:eastAsia="cs-CZ"/>
        </w:rPr>
        <w:t>vedeny ke zdravému způsobu</w:t>
      </w:r>
      <w:r w:rsidR="008B48FE">
        <w:rPr>
          <w:rFonts w:ascii="Arial" w:eastAsia="TimesNewRoman" w:hAnsi="Arial" w:cs="Arial"/>
          <w:sz w:val="24"/>
          <w:szCs w:val="24"/>
          <w:lang w:eastAsia="cs-CZ"/>
        </w:rPr>
        <w:t xml:space="preserve"> života a</w:t>
      </w:r>
      <w:r w:rsidR="00EF3EE9">
        <w:rPr>
          <w:rFonts w:ascii="Arial" w:eastAsia="TimesNewRoman" w:hAnsi="Arial" w:cs="Arial"/>
          <w:sz w:val="24"/>
          <w:szCs w:val="24"/>
          <w:lang w:eastAsia="cs-CZ"/>
        </w:rPr>
        <w:t xml:space="preserve"> seznamovány</w:t>
      </w:r>
      <w:r w:rsidR="008B48FE">
        <w:rPr>
          <w:rFonts w:ascii="Arial" w:eastAsia="TimesNewRoman" w:hAnsi="Arial" w:cs="Arial"/>
          <w:sz w:val="24"/>
          <w:szCs w:val="24"/>
          <w:lang w:eastAsia="cs-CZ"/>
        </w:rPr>
        <w:t xml:space="preserve"> s preventivními aktivitami v oblasti zdraví. Semináře jsou každoročně doplňovány a obměňovány tak, aby byly aktuální, pro děti zajímavé a snadno pochopitelné</w:t>
      </w:r>
      <w:r w:rsidR="0077010F">
        <w:rPr>
          <w:rFonts w:ascii="Arial" w:eastAsia="TimesNewRoman" w:hAnsi="Arial" w:cs="Arial"/>
          <w:sz w:val="24"/>
          <w:szCs w:val="24"/>
          <w:lang w:eastAsia="cs-CZ"/>
        </w:rPr>
        <w:t>. O jejich kvalitě svědčí nejen velký zájem škol</w:t>
      </w:r>
      <w:r w:rsidR="00881C45">
        <w:rPr>
          <w:rFonts w:ascii="Arial" w:eastAsia="TimesNewRoman" w:hAnsi="Arial" w:cs="Arial"/>
          <w:sz w:val="24"/>
          <w:szCs w:val="24"/>
          <w:lang w:eastAsia="cs-CZ"/>
        </w:rPr>
        <w:t xml:space="preserve"> o</w:t>
      </w:r>
      <w:r w:rsidR="00EF3EE9">
        <w:rPr>
          <w:rFonts w:ascii="Arial" w:eastAsia="TimesNewRoman" w:hAnsi="Arial" w:cs="Arial"/>
          <w:sz w:val="24"/>
          <w:szCs w:val="24"/>
          <w:lang w:eastAsia="cs-CZ"/>
        </w:rPr>
        <w:t xml:space="preserve"> účast na seminářích</w:t>
      </w:r>
      <w:r w:rsidR="0077010F">
        <w:rPr>
          <w:rFonts w:ascii="Arial" w:eastAsia="TimesNewRoman" w:hAnsi="Arial" w:cs="Arial"/>
          <w:sz w:val="24"/>
          <w:szCs w:val="24"/>
          <w:lang w:eastAsia="cs-CZ"/>
        </w:rPr>
        <w:t xml:space="preserve">, ale i ochota dětí zapojit se </w:t>
      </w:r>
      <w:r w:rsidR="004554E6">
        <w:rPr>
          <w:rFonts w:ascii="Arial" w:eastAsia="TimesNewRoman" w:hAnsi="Arial" w:cs="Arial"/>
          <w:sz w:val="24"/>
          <w:szCs w:val="24"/>
          <w:lang w:eastAsia="cs-CZ"/>
        </w:rPr>
        <w:t>do programu</w:t>
      </w:r>
      <w:r w:rsidR="0077010F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4554E6">
        <w:rPr>
          <w:rFonts w:ascii="Arial" w:eastAsia="TimesNewRoman" w:hAnsi="Arial" w:cs="Arial"/>
          <w:sz w:val="24"/>
          <w:szCs w:val="24"/>
          <w:lang w:eastAsia="cs-CZ"/>
        </w:rPr>
        <w:t>vlastní aktivitou</w:t>
      </w:r>
      <w:r w:rsidR="0077010F">
        <w:rPr>
          <w:rFonts w:ascii="Arial" w:eastAsia="TimesNewRoman" w:hAnsi="Arial" w:cs="Arial"/>
          <w:sz w:val="24"/>
          <w:szCs w:val="24"/>
          <w:lang w:eastAsia="cs-CZ"/>
        </w:rPr>
        <w:t xml:space="preserve">. </w:t>
      </w:r>
      <w:r w:rsidR="00881C45">
        <w:rPr>
          <w:rFonts w:ascii="Arial" w:eastAsia="TimesNewRoman" w:hAnsi="Arial" w:cs="Arial"/>
          <w:sz w:val="24"/>
          <w:szCs w:val="24"/>
          <w:lang w:eastAsia="cs-CZ"/>
        </w:rPr>
        <w:t xml:space="preserve">Semináře jsou </w:t>
      </w:r>
      <w:r w:rsidR="00A73C0C">
        <w:rPr>
          <w:rFonts w:ascii="Arial" w:eastAsia="TimesNewRoman" w:hAnsi="Arial" w:cs="Arial"/>
          <w:sz w:val="24"/>
          <w:szCs w:val="24"/>
          <w:lang w:eastAsia="cs-CZ"/>
        </w:rPr>
        <w:t>školám poskytovány bezplatně.</w:t>
      </w:r>
      <w:r w:rsidR="0077010F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8B48FE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</w:p>
    <w:p w14:paraId="174C46AE" w14:textId="77777777" w:rsidR="00EF3EE9" w:rsidRDefault="00EF3EE9" w:rsidP="004609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</w:p>
    <w:p w14:paraId="69630BBC" w14:textId="6DA4D83E" w:rsidR="00C20FC3" w:rsidRPr="005D3A7D" w:rsidRDefault="009E7974" w:rsidP="00C20F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sz w:val="24"/>
          <w:szCs w:val="24"/>
          <w:lang w:eastAsia="cs-CZ"/>
        </w:rPr>
      </w:pPr>
      <w:r w:rsidRPr="005D3A7D">
        <w:rPr>
          <w:rFonts w:ascii="Arial" w:eastAsia="TimesNewRoman" w:hAnsi="Arial" w:cs="Arial"/>
          <w:sz w:val="24"/>
          <w:szCs w:val="24"/>
          <w:lang w:eastAsia="cs-CZ"/>
        </w:rPr>
        <w:t xml:space="preserve">Na základě výše uvedeného plánu </w:t>
      </w:r>
      <w:r w:rsidR="00C3464E" w:rsidRPr="005D3A7D">
        <w:rPr>
          <w:rFonts w:ascii="Arial" w:eastAsia="TimesNewRoman" w:hAnsi="Arial" w:cs="Arial"/>
          <w:sz w:val="24"/>
          <w:szCs w:val="24"/>
          <w:lang w:eastAsia="cs-CZ"/>
        </w:rPr>
        <w:t>navrhuje zpracovatel</w:t>
      </w:r>
      <w:r w:rsidRPr="005D3A7D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Pr="005D3A7D">
        <w:rPr>
          <w:rFonts w:ascii="Arial" w:eastAsia="TimesNewRoman" w:hAnsi="Arial" w:cs="Arial"/>
          <w:b/>
          <w:sz w:val="24"/>
          <w:szCs w:val="24"/>
          <w:lang w:eastAsia="cs-CZ"/>
        </w:rPr>
        <w:t>Zdravotně-preventivní programy v</w:t>
      </w:r>
      <w:r w:rsidR="00C3464E" w:rsidRPr="005D3A7D">
        <w:rPr>
          <w:rFonts w:ascii="Arial" w:eastAsia="TimesNewRoman" w:hAnsi="Arial" w:cs="Arial"/>
          <w:b/>
          <w:sz w:val="24"/>
          <w:szCs w:val="24"/>
          <w:lang w:eastAsia="cs-CZ"/>
        </w:rPr>
        <w:t> Olomouckém kraji na období 2020</w:t>
      </w:r>
      <w:r w:rsidRPr="005D3A7D">
        <w:rPr>
          <w:rFonts w:ascii="Arial" w:eastAsia="TimesNewRoman" w:hAnsi="Arial" w:cs="Arial"/>
          <w:b/>
          <w:sz w:val="24"/>
          <w:szCs w:val="24"/>
          <w:lang w:eastAsia="cs-CZ"/>
        </w:rPr>
        <w:t xml:space="preserve"> – 2025 </w:t>
      </w:r>
      <w:r w:rsidR="00C3464E" w:rsidRPr="005D3A7D">
        <w:rPr>
          <w:rFonts w:ascii="Arial" w:eastAsia="TimesNewRoman" w:hAnsi="Arial" w:cs="Arial"/>
          <w:sz w:val="24"/>
          <w:szCs w:val="24"/>
          <w:lang w:eastAsia="cs-CZ"/>
        </w:rPr>
        <w:t>s tímto obsahem</w:t>
      </w:r>
      <w:r w:rsidR="00C20FC3" w:rsidRPr="005D3A7D">
        <w:rPr>
          <w:rFonts w:ascii="Arial" w:eastAsia="TimesNewRoman" w:hAnsi="Arial" w:cs="Arial"/>
          <w:sz w:val="24"/>
          <w:szCs w:val="24"/>
          <w:lang w:eastAsia="cs-CZ"/>
        </w:rPr>
        <w:t>:</w:t>
      </w:r>
    </w:p>
    <w:p w14:paraId="17C61B2B" w14:textId="77777777" w:rsidR="00C20FC3" w:rsidRPr="005D3A7D" w:rsidRDefault="00C20FC3" w:rsidP="00C20F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5D3A7D">
        <w:rPr>
          <w:rFonts w:ascii="Arial" w:eastAsia="TimesNewRoman" w:hAnsi="Arial" w:cs="Arial"/>
          <w:sz w:val="24"/>
          <w:szCs w:val="24"/>
          <w:lang w:eastAsia="cs-CZ"/>
        </w:rPr>
        <w:t>Správná výživa (pokračování programu „Jíme zdravě, pestře, hravě“)</w:t>
      </w:r>
    </w:p>
    <w:p w14:paraId="260CFB5E" w14:textId="77777777" w:rsidR="00C20FC3" w:rsidRPr="005D3A7D" w:rsidRDefault="00C20FC3" w:rsidP="00C20F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5D3A7D">
        <w:rPr>
          <w:rFonts w:ascii="Arial" w:eastAsia="TimesNewRoman" w:hAnsi="Arial" w:cs="Arial"/>
          <w:sz w:val="24"/>
          <w:szCs w:val="24"/>
          <w:lang w:eastAsia="cs-CZ"/>
        </w:rPr>
        <w:t>Pohybová aktivita (pokračování programu „Zvedni se ze židle“)</w:t>
      </w:r>
    </w:p>
    <w:p w14:paraId="5B140835" w14:textId="77777777" w:rsidR="00C20FC3" w:rsidRPr="005D3A7D" w:rsidRDefault="00C20FC3" w:rsidP="00C20F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5D3A7D">
        <w:rPr>
          <w:rFonts w:ascii="Arial" w:eastAsia="TimesNewRoman" w:hAnsi="Arial" w:cs="Arial"/>
          <w:sz w:val="24"/>
          <w:szCs w:val="24"/>
          <w:lang w:eastAsia="cs-CZ"/>
        </w:rPr>
        <w:t>Omezení zdravotně rizikového chování (pokračování programů „Jsem nezávislý, nekouřím“, „Buď HIV negativní, schraň si svůj život“, nový program zaměřený na omezení užívání alkoholu).</w:t>
      </w:r>
    </w:p>
    <w:p w14:paraId="2A8BC8E6" w14:textId="77777777" w:rsidR="00C20FC3" w:rsidRPr="005D3A7D" w:rsidRDefault="00C20FC3" w:rsidP="00C20F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36971F5" w14:textId="0C3B1A4B" w:rsidR="00C20FC3" w:rsidRDefault="00881C45" w:rsidP="00A73C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5D3A7D">
        <w:rPr>
          <w:rFonts w:ascii="Arial" w:eastAsia="TimesNewRoman" w:hAnsi="Arial" w:cs="Arial"/>
          <w:sz w:val="24"/>
          <w:szCs w:val="24"/>
          <w:lang w:eastAsia="cs-CZ"/>
        </w:rPr>
        <w:t xml:space="preserve">Na </w:t>
      </w:r>
      <w:r w:rsidR="00EF56D3" w:rsidRPr="005D3A7D">
        <w:rPr>
          <w:rFonts w:ascii="Arial" w:eastAsia="TimesNewRoman" w:hAnsi="Arial" w:cs="Arial"/>
          <w:sz w:val="24"/>
          <w:szCs w:val="24"/>
          <w:lang w:eastAsia="cs-CZ"/>
        </w:rPr>
        <w:t xml:space="preserve">základě schváleného </w:t>
      </w:r>
      <w:r w:rsidR="00C3464E" w:rsidRPr="005D3A7D">
        <w:rPr>
          <w:rFonts w:ascii="Arial" w:eastAsia="TimesNewRoman" w:hAnsi="Arial" w:cs="Arial"/>
          <w:sz w:val="24"/>
          <w:szCs w:val="24"/>
          <w:lang w:eastAsia="cs-CZ"/>
        </w:rPr>
        <w:t>návrhu</w:t>
      </w:r>
      <w:r w:rsidR="00EF56D3" w:rsidRPr="005D3A7D">
        <w:rPr>
          <w:rFonts w:ascii="Arial" w:eastAsia="TimesNewRoman" w:hAnsi="Arial" w:cs="Arial"/>
          <w:sz w:val="24"/>
          <w:szCs w:val="24"/>
          <w:lang w:eastAsia="cs-CZ"/>
        </w:rPr>
        <w:t xml:space="preserve"> Z</w:t>
      </w:r>
      <w:r w:rsidR="007A7CDF" w:rsidRPr="005D3A7D">
        <w:rPr>
          <w:rFonts w:ascii="Arial" w:eastAsia="TimesNewRoman" w:hAnsi="Arial" w:cs="Arial"/>
          <w:sz w:val="24"/>
          <w:szCs w:val="24"/>
          <w:lang w:eastAsia="cs-CZ"/>
        </w:rPr>
        <w:t>dravotně</w:t>
      </w:r>
      <w:r w:rsidR="007A7CDF">
        <w:rPr>
          <w:rFonts w:ascii="Arial" w:eastAsia="TimesNewRoman" w:hAnsi="Arial" w:cs="Arial"/>
          <w:sz w:val="24"/>
          <w:szCs w:val="24"/>
          <w:lang w:eastAsia="cs-CZ"/>
        </w:rPr>
        <w:t>-preventivních programů v</w:t>
      </w:r>
      <w:r w:rsidR="00A73C0C">
        <w:rPr>
          <w:rFonts w:ascii="Arial" w:eastAsia="TimesNewRoman" w:hAnsi="Arial" w:cs="Arial"/>
          <w:sz w:val="24"/>
          <w:szCs w:val="24"/>
          <w:lang w:eastAsia="cs-CZ"/>
        </w:rPr>
        <w:t> Olomouckém kraji na období 2020</w:t>
      </w:r>
      <w:r w:rsidR="007A7CDF">
        <w:rPr>
          <w:rFonts w:ascii="Arial" w:eastAsia="TimesNewRoman" w:hAnsi="Arial" w:cs="Arial"/>
          <w:sz w:val="24"/>
          <w:szCs w:val="24"/>
          <w:lang w:eastAsia="cs-CZ"/>
        </w:rPr>
        <w:t xml:space="preserve"> – 2025 bude </w:t>
      </w:r>
      <w:r w:rsidR="008B48FE">
        <w:rPr>
          <w:rFonts w:ascii="Arial" w:eastAsia="TimesNewRoman" w:hAnsi="Arial" w:cs="Arial"/>
          <w:sz w:val="24"/>
          <w:szCs w:val="24"/>
          <w:lang w:eastAsia="cs-CZ"/>
        </w:rPr>
        <w:t>Zastupitelstvu Olomouckého kraje každoročně před</w:t>
      </w:r>
      <w:bookmarkStart w:id="0" w:name="_GoBack"/>
      <w:bookmarkEnd w:id="0"/>
      <w:r w:rsidR="008B48FE">
        <w:rPr>
          <w:rFonts w:ascii="Arial" w:eastAsia="TimesNewRoman" w:hAnsi="Arial" w:cs="Arial"/>
          <w:sz w:val="24"/>
          <w:szCs w:val="24"/>
          <w:lang w:eastAsia="cs-CZ"/>
        </w:rPr>
        <w:t>kládán ke schválení návrh zdravotně-</w:t>
      </w:r>
      <w:r w:rsidR="008144FD">
        <w:rPr>
          <w:rFonts w:ascii="Arial" w:eastAsia="TimesNewRoman" w:hAnsi="Arial" w:cs="Arial"/>
          <w:sz w:val="24"/>
          <w:szCs w:val="24"/>
          <w:lang w:eastAsia="cs-CZ"/>
        </w:rPr>
        <w:t>preventivního programu</w:t>
      </w:r>
      <w:r w:rsidR="008B48FE">
        <w:rPr>
          <w:rFonts w:ascii="Arial" w:eastAsia="TimesNewRoman" w:hAnsi="Arial" w:cs="Arial"/>
          <w:sz w:val="24"/>
          <w:szCs w:val="24"/>
          <w:lang w:eastAsia="cs-CZ"/>
        </w:rPr>
        <w:t xml:space="preserve"> na příslušný </w:t>
      </w:r>
      <w:r w:rsidR="008B48FE">
        <w:rPr>
          <w:rFonts w:ascii="Arial" w:eastAsia="TimesNewRoman" w:hAnsi="Arial" w:cs="Arial"/>
          <w:sz w:val="24"/>
          <w:szCs w:val="24"/>
          <w:lang w:eastAsia="cs-CZ"/>
        </w:rPr>
        <w:lastRenderedPageBreak/>
        <w:t>kalendářní rok.</w:t>
      </w:r>
      <w:r w:rsidR="008B48FE" w:rsidRPr="008B48FE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8B48FE">
        <w:rPr>
          <w:rFonts w:ascii="Arial" w:eastAsia="TimesNewRoman" w:hAnsi="Arial" w:cs="Arial"/>
          <w:sz w:val="24"/>
          <w:szCs w:val="24"/>
          <w:lang w:eastAsia="cs-CZ"/>
        </w:rPr>
        <w:t>Olomoucký kraj se bude v</w:t>
      </w:r>
      <w:r w:rsidR="0077010F">
        <w:rPr>
          <w:rFonts w:ascii="Arial" w:eastAsia="TimesNewRoman" w:hAnsi="Arial" w:cs="Arial"/>
          <w:sz w:val="24"/>
          <w:szCs w:val="24"/>
          <w:lang w:eastAsia="cs-CZ"/>
        </w:rPr>
        <w:t xml:space="preserve"> uvedeném </w:t>
      </w:r>
      <w:r w:rsidR="008B48FE">
        <w:rPr>
          <w:rFonts w:ascii="Arial" w:eastAsia="TimesNewRoman" w:hAnsi="Arial" w:cs="Arial"/>
          <w:sz w:val="24"/>
          <w:szCs w:val="24"/>
          <w:lang w:eastAsia="cs-CZ"/>
        </w:rPr>
        <w:t>období stejně jako v předchozích letech podílet na realizaci zdravotně-preventivních programů finančním příspěvkem, který bude formou daru poskytován KHS OK z rozpočtu Olomouckého kraje. Výše poskytnutého daru bude záviset na finančních možnostech Olomouckého kraje v jednotlivých letech.</w:t>
      </w:r>
    </w:p>
    <w:p w14:paraId="0C2262E4" w14:textId="77777777" w:rsidR="00A73C0C" w:rsidRPr="00A73C0C" w:rsidRDefault="00A73C0C" w:rsidP="00A73C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</w:p>
    <w:p w14:paraId="090A7897" w14:textId="662DF382" w:rsidR="003900BC" w:rsidRPr="00941515" w:rsidRDefault="00932E66" w:rsidP="003900BC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Rada</w:t>
      </w:r>
      <w:r w:rsidR="000F7AD3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doporučuje Zastupitelstvu Olomouckého kraje </w:t>
      </w:r>
      <w:r w:rsidR="000F7AD3">
        <w:rPr>
          <w:rFonts w:ascii="Arial" w:eastAsia="Times New Roman" w:hAnsi="Arial" w:cs="Arial"/>
          <w:sz w:val="24"/>
          <w:szCs w:val="24"/>
          <w:lang w:eastAsia="cs-CZ"/>
        </w:rPr>
        <w:t xml:space="preserve">vzít </w:t>
      </w:r>
      <w:r w:rsidR="00345CE8">
        <w:rPr>
          <w:rFonts w:ascii="Arial" w:eastAsia="Times New Roman" w:hAnsi="Arial" w:cs="Arial"/>
          <w:sz w:val="24"/>
          <w:szCs w:val="24"/>
          <w:lang w:eastAsia="cs-CZ"/>
        </w:rPr>
        <w:t xml:space="preserve">na vědomí </w:t>
      </w:r>
      <w:r w:rsidR="000F7AD3">
        <w:rPr>
          <w:rFonts w:ascii="Arial" w:eastAsia="Times New Roman" w:hAnsi="Arial" w:cs="Arial"/>
          <w:sz w:val="24"/>
          <w:szCs w:val="24"/>
          <w:lang w:eastAsia="cs-CZ"/>
        </w:rPr>
        <w:t>důvodovo</w:t>
      </w:r>
      <w:r w:rsidR="00910EE2">
        <w:rPr>
          <w:rFonts w:ascii="Arial" w:eastAsia="Times New Roman" w:hAnsi="Arial" w:cs="Arial"/>
          <w:sz w:val="24"/>
          <w:szCs w:val="24"/>
          <w:lang w:eastAsia="cs-CZ"/>
        </w:rPr>
        <w:t>u zprávu</w:t>
      </w:r>
      <w:r w:rsidR="00345CE8">
        <w:rPr>
          <w:rFonts w:ascii="Arial" w:eastAsia="Times New Roman" w:hAnsi="Arial" w:cs="Arial"/>
          <w:sz w:val="24"/>
          <w:szCs w:val="24"/>
          <w:lang w:eastAsia="cs-CZ"/>
        </w:rPr>
        <w:t>, vzít</w:t>
      </w:r>
      <w:r w:rsidR="00D25A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F7AD3">
        <w:rPr>
          <w:rFonts w:ascii="Arial" w:eastAsia="Times New Roman" w:hAnsi="Arial" w:cs="Arial"/>
          <w:sz w:val="24"/>
          <w:szCs w:val="24"/>
          <w:lang w:eastAsia="cs-CZ"/>
        </w:rPr>
        <w:t>na vědomí</w:t>
      </w:r>
      <w:r w:rsidR="00AF3F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E4D12">
        <w:rPr>
          <w:rFonts w:ascii="Arial" w:eastAsia="TimesNewRoman" w:hAnsi="Arial" w:cs="Arial"/>
          <w:sz w:val="24"/>
          <w:szCs w:val="24"/>
          <w:lang w:eastAsia="cs-CZ"/>
        </w:rPr>
        <w:t>Analýzu zdravotního stavu</w:t>
      </w:r>
      <w:r>
        <w:rPr>
          <w:rFonts w:ascii="Arial" w:eastAsia="TimesNewRoman" w:hAnsi="Arial" w:cs="Arial"/>
          <w:sz w:val="24"/>
          <w:szCs w:val="24"/>
          <w:lang w:eastAsia="cs-CZ"/>
        </w:rPr>
        <w:t xml:space="preserve"> obyvatel Olomouckého kraje 2019 a schválit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návrh</w:t>
      </w:r>
      <w:r w:rsidR="00A73C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F56D3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C30BB9">
        <w:rPr>
          <w:rFonts w:ascii="Arial" w:eastAsia="Times New Roman" w:hAnsi="Arial" w:cs="Arial"/>
          <w:sz w:val="24"/>
          <w:szCs w:val="24"/>
          <w:lang w:eastAsia="cs-CZ"/>
        </w:rPr>
        <w:t>dravotně-</w:t>
      </w:r>
      <w:r w:rsidR="009E4D12">
        <w:rPr>
          <w:rFonts w:ascii="Arial" w:eastAsia="Times New Roman" w:hAnsi="Arial" w:cs="Arial"/>
          <w:sz w:val="24"/>
          <w:szCs w:val="24"/>
          <w:lang w:eastAsia="cs-CZ"/>
        </w:rPr>
        <w:t xml:space="preserve">preventivních programů v Olomouckém </w:t>
      </w:r>
      <w:r w:rsidR="00A73C0C">
        <w:rPr>
          <w:rFonts w:ascii="Arial" w:eastAsia="Times New Roman" w:hAnsi="Arial" w:cs="Arial"/>
          <w:sz w:val="24"/>
          <w:szCs w:val="24"/>
          <w:lang w:eastAsia="cs-CZ"/>
        </w:rPr>
        <w:t>kraji na období 2020</w:t>
      </w:r>
      <w:r w:rsidR="009E4D12">
        <w:rPr>
          <w:rFonts w:ascii="Arial" w:eastAsia="Times New Roman" w:hAnsi="Arial" w:cs="Arial"/>
          <w:sz w:val="24"/>
          <w:szCs w:val="24"/>
          <w:lang w:eastAsia="cs-CZ"/>
        </w:rPr>
        <w:t xml:space="preserve"> – 2025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1C0DBB2" w14:textId="77777777" w:rsidR="00C46361" w:rsidRPr="0057666F" w:rsidRDefault="00C46361" w:rsidP="00660579">
      <w:pPr>
        <w:widowControl w:val="0"/>
        <w:spacing w:before="24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  <w:r w:rsidRPr="0057666F">
        <w:rPr>
          <w:rFonts w:ascii="Arial" w:eastAsia="Times New Roman" w:hAnsi="Arial" w:cs="Arial"/>
          <w:sz w:val="24"/>
          <w:szCs w:val="20"/>
          <w:u w:val="single"/>
          <w:lang w:eastAsia="cs-CZ"/>
        </w:rPr>
        <w:t>Přílohy:</w:t>
      </w:r>
    </w:p>
    <w:p w14:paraId="0EB92744" w14:textId="2D481340" w:rsidR="0039069E" w:rsidRPr="0039069E" w:rsidRDefault="0039069E" w:rsidP="0039069E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Příloha</w:t>
      </w:r>
      <w:r w:rsidR="00AF3FBA">
        <w:rPr>
          <w:rFonts w:ascii="Arial" w:eastAsia="Times New Roman" w:hAnsi="Arial" w:cs="Arial"/>
          <w:sz w:val="24"/>
          <w:szCs w:val="24"/>
          <w:lang w:eastAsia="cs-CZ"/>
        </w:rPr>
        <w:t xml:space="preserve"> č. 1 – </w:t>
      </w:r>
      <w:r w:rsidR="00E5658C">
        <w:rPr>
          <w:rFonts w:ascii="Arial" w:eastAsia="Times New Roman" w:hAnsi="Arial" w:cs="Arial"/>
          <w:sz w:val="24"/>
          <w:szCs w:val="24"/>
          <w:lang w:eastAsia="cs-CZ"/>
        </w:rPr>
        <w:t>Analýza zdravotního stavu o</w:t>
      </w:r>
      <w:r w:rsidR="0073101C">
        <w:rPr>
          <w:rFonts w:ascii="Arial" w:eastAsia="Times New Roman" w:hAnsi="Arial" w:cs="Arial"/>
          <w:sz w:val="24"/>
          <w:szCs w:val="24"/>
          <w:lang w:eastAsia="cs-CZ"/>
        </w:rPr>
        <w:t xml:space="preserve">byvatel Olomouckého kraje 2019 (str. 1 -334) </w:t>
      </w:r>
    </w:p>
    <w:p w14:paraId="702408E2" w14:textId="298C2E29" w:rsidR="00C46361" w:rsidRDefault="0039069E" w:rsidP="0039069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Příloha č. 2</w:t>
      </w:r>
      <w:r w:rsidR="00C46361" w:rsidRPr="0057666F">
        <w:rPr>
          <w:rFonts w:ascii="Arial" w:eastAsia="Times New Roman" w:hAnsi="Arial" w:cs="Arial"/>
          <w:sz w:val="24"/>
          <w:szCs w:val="20"/>
          <w:lang w:eastAsia="cs-CZ"/>
        </w:rPr>
        <w:t xml:space="preserve"> – </w:t>
      </w:r>
      <w:r w:rsidR="00A73C0C">
        <w:rPr>
          <w:rFonts w:ascii="Arial" w:eastAsia="Times New Roman" w:hAnsi="Arial" w:cs="Arial"/>
          <w:sz w:val="24"/>
          <w:szCs w:val="24"/>
          <w:lang w:eastAsia="cs-CZ"/>
        </w:rPr>
        <w:t xml:space="preserve">Plán </w:t>
      </w:r>
      <w:r w:rsidR="00E5658C">
        <w:rPr>
          <w:rFonts w:ascii="Arial" w:eastAsia="Times New Roman" w:hAnsi="Arial" w:cs="Arial"/>
          <w:sz w:val="24"/>
          <w:szCs w:val="24"/>
          <w:lang w:eastAsia="cs-CZ"/>
        </w:rPr>
        <w:t>zdravotně preventivních programů v Olomouckém kraji na období 2020 - 2025</w:t>
      </w:r>
      <w:r w:rsidR="00C00603" w:rsidRPr="00483174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="00E5658C">
        <w:rPr>
          <w:rFonts w:ascii="Arial" w:eastAsia="Times New Roman" w:hAnsi="Arial" w:cs="Arial"/>
          <w:sz w:val="24"/>
          <w:szCs w:val="20"/>
          <w:lang w:eastAsia="cs-CZ"/>
        </w:rPr>
        <w:t>(str. 1 – 22</w:t>
      </w:r>
      <w:r w:rsidR="00E16845" w:rsidRPr="00483174">
        <w:rPr>
          <w:rFonts w:ascii="Arial" w:eastAsia="Times New Roman" w:hAnsi="Arial" w:cs="Arial"/>
          <w:sz w:val="24"/>
          <w:szCs w:val="20"/>
          <w:lang w:eastAsia="cs-CZ"/>
        </w:rPr>
        <w:t>)</w:t>
      </w:r>
    </w:p>
    <w:p w14:paraId="324FA75F" w14:textId="432AE516" w:rsidR="009F2784" w:rsidRDefault="009F2784" w:rsidP="0039069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</w:p>
    <w:sectPr w:rsidR="009F2784" w:rsidSect="004E3A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9576E" w14:textId="77777777" w:rsidR="00753B09" w:rsidRDefault="00753B09">
      <w:pPr>
        <w:spacing w:after="0" w:line="240" w:lineRule="auto"/>
      </w:pPr>
      <w:r>
        <w:separator/>
      </w:r>
    </w:p>
  </w:endnote>
  <w:endnote w:type="continuationSeparator" w:id="0">
    <w:p w14:paraId="781FEFE2" w14:textId="77777777" w:rsidR="00753B09" w:rsidRDefault="0075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8F5B" w14:textId="74920205" w:rsidR="00016580" w:rsidRPr="00CD4402" w:rsidRDefault="00932E66" w:rsidP="004E3A9D">
    <w:pPr>
      <w:pStyle w:val="Zpat"/>
      <w:pBdr>
        <w:top w:val="single" w:sz="4" w:space="1" w:color="auto"/>
      </w:pBdr>
      <w:tabs>
        <w:tab w:val="clear" w:pos="4536"/>
        <w:tab w:val="left" w:pos="3555"/>
      </w:tabs>
      <w:rPr>
        <w:rStyle w:val="slostrnky"/>
        <w:rFonts w:cs="Arial"/>
        <w:i/>
        <w:iCs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95199" w:rsidRPr="00CD4402">
      <w:rPr>
        <w:rFonts w:ascii="Arial" w:hAnsi="Arial" w:cs="Arial"/>
        <w:i/>
        <w:iCs/>
        <w:sz w:val="20"/>
        <w:szCs w:val="20"/>
      </w:rPr>
      <w:t xml:space="preserve"> Olomouckého kraje </w:t>
    </w:r>
    <w:proofErr w:type="spellStart"/>
    <w:r w:rsidR="00E07369">
      <w:rPr>
        <w:rFonts w:ascii="Arial" w:hAnsi="Arial" w:cs="Arial"/>
        <w:i/>
        <w:iCs/>
        <w:sz w:val="20"/>
        <w:szCs w:val="20"/>
      </w:rPr>
      <w:t>xx</w:t>
    </w:r>
    <w:proofErr w:type="spellEnd"/>
    <w:r w:rsidR="00E07369">
      <w:rPr>
        <w:rFonts w:ascii="Arial" w:hAnsi="Arial" w:cs="Arial"/>
        <w:i/>
        <w:iCs/>
        <w:sz w:val="20"/>
        <w:szCs w:val="20"/>
      </w:rPr>
      <w:t>. x</w:t>
    </w:r>
    <w:r w:rsidR="00D078B1">
      <w:rPr>
        <w:rFonts w:ascii="Arial" w:hAnsi="Arial" w:cs="Arial"/>
        <w:i/>
        <w:iCs/>
        <w:sz w:val="20"/>
        <w:szCs w:val="20"/>
      </w:rPr>
      <w:t>. 2020</w:t>
    </w:r>
    <w:r w:rsidR="00595199" w:rsidRPr="00CD4402">
      <w:rPr>
        <w:rFonts w:ascii="Arial" w:hAnsi="Arial" w:cs="Arial"/>
        <w:i/>
        <w:iCs/>
        <w:sz w:val="20"/>
        <w:szCs w:val="20"/>
      </w:rPr>
      <w:tab/>
      <w:t xml:space="preserve">                     </w:t>
    </w:r>
    <w:r w:rsidR="00941515">
      <w:rPr>
        <w:rFonts w:ascii="Arial" w:hAnsi="Arial" w:cs="Arial"/>
        <w:i/>
        <w:iCs/>
        <w:sz w:val="20"/>
        <w:szCs w:val="20"/>
      </w:rPr>
      <w:t xml:space="preserve">                    </w:t>
    </w:r>
    <w:r w:rsidR="00595199" w:rsidRPr="00CD4402">
      <w:rPr>
        <w:rFonts w:ascii="Arial" w:hAnsi="Arial" w:cs="Arial"/>
        <w:i/>
        <w:iCs/>
        <w:sz w:val="20"/>
        <w:szCs w:val="20"/>
      </w:rPr>
      <w:t xml:space="preserve">              Strana </w:t>
    </w:r>
    <w:r w:rsidR="00595199" w:rsidRPr="00CD4402">
      <w:rPr>
        <w:rStyle w:val="slostrnky"/>
        <w:rFonts w:cs="Arial"/>
        <w:i/>
        <w:iCs/>
        <w:szCs w:val="20"/>
      </w:rPr>
      <w:fldChar w:fldCharType="begin"/>
    </w:r>
    <w:r w:rsidR="00595199" w:rsidRPr="00CD4402">
      <w:rPr>
        <w:rStyle w:val="slostrnky"/>
        <w:rFonts w:cs="Arial"/>
        <w:i/>
        <w:iCs/>
        <w:szCs w:val="20"/>
      </w:rPr>
      <w:instrText xml:space="preserve"> PAGE </w:instrText>
    </w:r>
    <w:r w:rsidR="00595199" w:rsidRPr="00CD4402">
      <w:rPr>
        <w:rStyle w:val="slostrnky"/>
        <w:rFonts w:cs="Arial"/>
        <w:i/>
        <w:iCs/>
        <w:szCs w:val="20"/>
      </w:rPr>
      <w:fldChar w:fldCharType="separate"/>
    </w:r>
    <w:r w:rsidR="00E07369">
      <w:rPr>
        <w:rStyle w:val="slostrnky"/>
        <w:rFonts w:cs="Arial"/>
        <w:i/>
        <w:iCs/>
        <w:noProof/>
        <w:szCs w:val="20"/>
      </w:rPr>
      <w:t>2</w:t>
    </w:r>
    <w:r w:rsidR="00595199" w:rsidRPr="00CD4402">
      <w:rPr>
        <w:rStyle w:val="slostrnky"/>
        <w:rFonts w:cs="Arial"/>
        <w:i/>
        <w:iCs/>
        <w:szCs w:val="20"/>
      </w:rPr>
      <w:fldChar w:fldCharType="end"/>
    </w:r>
    <w:r w:rsidR="00595199" w:rsidRPr="00CD4402">
      <w:rPr>
        <w:rStyle w:val="slostrnky"/>
        <w:rFonts w:cs="Arial"/>
        <w:i/>
        <w:iCs/>
        <w:szCs w:val="20"/>
      </w:rPr>
      <w:t xml:space="preserve"> (celkem </w:t>
    </w:r>
    <w:r w:rsidR="00595199" w:rsidRPr="00CD4402">
      <w:rPr>
        <w:rStyle w:val="slostrnky"/>
        <w:rFonts w:cs="Arial"/>
        <w:i/>
        <w:iCs/>
        <w:szCs w:val="20"/>
      </w:rPr>
      <w:fldChar w:fldCharType="begin"/>
    </w:r>
    <w:r w:rsidR="00595199" w:rsidRPr="00CD4402">
      <w:rPr>
        <w:rStyle w:val="slostrnky"/>
        <w:rFonts w:cs="Arial"/>
        <w:i/>
        <w:iCs/>
        <w:szCs w:val="20"/>
      </w:rPr>
      <w:instrText xml:space="preserve"> NUMPAGES </w:instrText>
    </w:r>
    <w:r w:rsidR="00595199" w:rsidRPr="00CD4402">
      <w:rPr>
        <w:rStyle w:val="slostrnky"/>
        <w:rFonts w:cs="Arial"/>
        <w:i/>
        <w:iCs/>
        <w:szCs w:val="20"/>
      </w:rPr>
      <w:fldChar w:fldCharType="separate"/>
    </w:r>
    <w:r w:rsidR="00E07369">
      <w:rPr>
        <w:rStyle w:val="slostrnky"/>
        <w:rFonts w:cs="Arial"/>
        <w:i/>
        <w:iCs/>
        <w:noProof/>
        <w:szCs w:val="20"/>
      </w:rPr>
      <w:t>2</w:t>
    </w:r>
    <w:r w:rsidR="00595199" w:rsidRPr="00CD4402">
      <w:rPr>
        <w:rStyle w:val="slostrnky"/>
        <w:rFonts w:cs="Arial"/>
        <w:i/>
        <w:iCs/>
        <w:szCs w:val="20"/>
      </w:rPr>
      <w:fldChar w:fldCharType="end"/>
    </w:r>
    <w:r w:rsidR="00595199" w:rsidRPr="00CD4402">
      <w:rPr>
        <w:rStyle w:val="slostrnky"/>
        <w:rFonts w:cs="Arial"/>
        <w:i/>
        <w:iCs/>
        <w:szCs w:val="20"/>
      </w:rPr>
      <w:t>)</w:t>
    </w:r>
  </w:p>
  <w:p w14:paraId="224A7718" w14:textId="70C89CAF" w:rsidR="00016580" w:rsidRPr="00343F37" w:rsidRDefault="00E07369" w:rsidP="004E3A9D">
    <w:pPr>
      <w:pStyle w:val="Zkladntextodsazen"/>
      <w:ind w:left="0"/>
      <w:rPr>
        <w:rFonts w:ascii="Arial" w:hAnsi="Arial" w:cs="Arial"/>
        <w:i/>
        <w:sz w:val="20"/>
        <w:szCs w:val="20"/>
      </w:rPr>
    </w:pPr>
    <w:r>
      <w:rPr>
        <w:rStyle w:val="slostrnky"/>
        <w:rFonts w:cs="Arial"/>
        <w:i/>
        <w:iCs/>
        <w:szCs w:val="20"/>
      </w:rPr>
      <w:t>33</w:t>
    </w:r>
    <w:r w:rsidR="00C14ACA">
      <w:rPr>
        <w:rStyle w:val="slostrnky"/>
        <w:rFonts w:cs="Arial"/>
        <w:i/>
        <w:iCs/>
        <w:szCs w:val="20"/>
      </w:rPr>
      <w:t>.</w:t>
    </w:r>
    <w:r w:rsidR="00595199" w:rsidRPr="00CD4402">
      <w:rPr>
        <w:rStyle w:val="slostrnky"/>
        <w:rFonts w:cs="Arial"/>
        <w:i/>
        <w:iCs/>
        <w:szCs w:val="20"/>
      </w:rPr>
      <w:t xml:space="preserve"> – </w:t>
    </w:r>
    <w:r w:rsidR="0006478F" w:rsidRPr="00CD4402">
      <w:rPr>
        <w:rStyle w:val="slostrnky"/>
        <w:rFonts w:cs="Arial"/>
        <w:i/>
        <w:iCs/>
        <w:szCs w:val="20"/>
      </w:rPr>
      <w:t>Zdravotně-preventivní program</w:t>
    </w:r>
    <w:r w:rsidR="00D078B1">
      <w:rPr>
        <w:rStyle w:val="slostrnky"/>
        <w:rFonts w:cs="Arial"/>
        <w:i/>
        <w:iCs/>
        <w:szCs w:val="20"/>
      </w:rPr>
      <w:t>y</w:t>
    </w:r>
    <w:r w:rsidR="002A1A94" w:rsidRPr="00CD4402">
      <w:rPr>
        <w:rStyle w:val="slostrnky"/>
        <w:rFonts w:cs="Arial"/>
        <w:i/>
        <w:iCs/>
        <w:szCs w:val="20"/>
      </w:rPr>
      <w:t xml:space="preserve"> </w:t>
    </w:r>
    <w:r w:rsidR="009708E8" w:rsidRPr="00CD4402">
      <w:rPr>
        <w:rStyle w:val="slostrnky"/>
        <w:rFonts w:cs="Arial"/>
        <w:i/>
        <w:iCs/>
        <w:szCs w:val="20"/>
      </w:rPr>
      <w:t>v Olomouckém kraji</w:t>
    </w:r>
    <w:r w:rsidR="00D078B1">
      <w:rPr>
        <w:rStyle w:val="slostrnky"/>
        <w:rFonts w:cs="Arial"/>
        <w:i/>
        <w:iCs/>
        <w:szCs w:val="20"/>
      </w:rPr>
      <w:t xml:space="preserve"> na období 2020 - 2025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8BDFF" w14:textId="77777777" w:rsidR="00753B09" w:rsidRDefault="00753B09">
      <w:pPr>
        <w:spacing w:after="0" w:line="240" w:lineRule="auto"/>
      </w:pPr>
      <w:r>
        <w:separator/>
      </w:r>
    </w:p>
  </w:footnote>
  <w:footnote w:type="continuationSeparator" w:id="0">
    <w:p w14:paraId="121DEE7F" w14:textId="77777777" w:rsidR="00753B09" w:rsidRDefault="00753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1ED"/>
    <w:multiLevelType w:val="hybridMultilevel"/>
    <w:tmpl w:val="27BA8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997"/>
    <w:multiLevelType w:val="hybridMultilevel"/>
    <w:tmpl w:val="4D0C4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869DD"/>
    <w:multiLevelType w:val="hybridMultilevel"/>
    <w:tmpl w:val="7A9AD57E"/>
    <w:lvl w:ilvl="0" w:tplc="9628E818">
      <w:start w:val="5"/>
      <w:numFmt w:val="bullet"/>
      <w:lvlText w:val="-"/>
      <w:lvlJc w:val="left"/>
      <w:pPr>
        <w:ind w:left="1080" w:hanging="360"/>
      </w:pPr>
      <w:rPr>
        <w:rFonts w:ascii="Arial" w:eastAsia="TimesNew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FB4E8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53229B1"/>
    <w:multiLevelType w:val="hybridMultilevel"/>
    <w:tmpl w:val="51F6B100"/>
    <w:lvl w:ilvl="0" w:tplc="A2EA5C6E">
      <w:start w:val="7"/>
      <w:numFmt w:val="bullet"/>
      <w:lvlText w:val="-"/>
      <w:lvlJc w:val="left"/>
      <w:pPr>
        <w:ind w:left="720" w:hanging="360"/>
      </w:pPr>
      <w:rPr>
        <w:rFonts w:ascii="Arial" w:eastAsia="TimesNew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83F78"/>
    <w:multiLevelType w:val="hybridMultilevel"/>
    <w:tmpl w:val="7DAA5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F5DD4"/>
    <w:multiLevelType w:val="hybridMultilevel"/>
    <w:tmpl w:val="9B5826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B20B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EC47EE"/>
    <w:multiLevelType w:val="hybridMultilevel"/>
    <w:tmpl w:val="75F24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6F"/>
    <w:rsid w:val="00001164"/>
    <w:rsid w:val="00001BBB"/>
    <w:rsid w:val="000160CE"/>
    <w:rsid w:val="00020571"/>
    <w:rsid w:val="0003566E"/>
    <w:rsid w:val="00042690"/>
    <w:rsid w:val="0005361B"/>
    <w:rsid w:val="00054E26"/>
    <w:rsid w:val="00056C6D"/>
    <w:rsid w:val="0006478F"/>
    <w:rsid w:val="0007230E"/>
    <w:rsid w:val="0007535B"/>
    <w:rsid w:val="000A7BE3"/>
    <w:rsid w:val="000E3624"/>
    <w:rsid w:val="000F7AD3"/>
    <w:rsid w:val="00100C64"/>
    <w:rsid w:val="00114C80"/>
    <w:rsid w:val="001163FD"/>
    <w:rsid w:val="00120287"/>
    <w:rsid w:val="00126FBF"/>
    <w:rsid w:val="001454AC"/>
    <w:rsid w:val="00160092"/>
    <w:rsid w:val="00182FF5"/>
    <w:rsid w:val="00190FF7"/>
    <w:rsid w:val="001B78F4"/>
    <w:rsid w:val="001C0A42"/>
    <w:rsid w:val="001D5749"/>
    <w:rsid w:val="001E7C36"/>
    <w:rsid w:val="001F1441"/>
    <w:rsid w:val="00202B06"/>
    <w:rsid w:val="002225B5"/>
    <w:rsid w:val="00224812"/>
    <w:rsid w:val="00230C30"/>
    <w:rsid w:val="00243024"/>
    <w:rsid w:val="002458D4"/>
    <w:rsid w:val="00280714"/>
    <w:rsid w:val="002A1A94"/>
    <w:rsid w:val="002A5D67"/>
    <w:rsid w:val="0030632C"/>
    <w:rsid w:val="00314F55"/>
    <w:rsid w:val="003428FE"/>
    <w:rsid w:val="00345CE8"/>
    <w:rsid w:val="00356B50"/>
    <w:rsid w:val="003900BC"/>
    <w:rsid w:val="0039069E"/>
    <w:rsid w:val="003A5DF7"/>
    <w:rsid w:val="003D6FA2"/>
    <w:rsid w:val="003F69EC"/>
    <w:rsid w:val="00400E85"/>
    <w:rsid w:val="00420633"/>
    <w:rsid w:val="00426F8E"/>
    <w:rsid w:val="00430AC1"/>
    <w:rsid w:val="004454D2"/>
    <w:rsid w:val="0044714C"/>
    <w:rsid w:val="004554E6"/>
    <w:rsid w:val="00460988"/>
    <w:rsid w:val="00462510"/>
    <w:rsid w:val="0047581F"/>
    <w:rsid w:val="0048152B"/>
    <w:rsid w:val="00483174"/>
    <w:rsid w:val="004F56C8"/>
    <w:rsid w:val="005125FE"/>
    <w:rsid w:val="005352D7"/>
    <w:rsid w:val="00544128"/>
    <w:rsid w:val="005701FE"/>
    <w:rsid w:val="0057666F"/>
    <w:rsid w:val="00584457"/>
    <w:rsid w:val="00595199"/>
    <w:rsid w:val="005C0D5F"/>
    <w:rsid w:val="005C5266"/>
    <w:rsid w:val="005D3A7D"/>
    <w:rsid w:val="005F3739"/>
    <w:rsid w:val="005F3BFF"/>
    <w:rsid w:val="00606917"/>
    <w:rsid w:val="00607176"/>
    <w:rsid w:val="00634266"/>
    <w:rsid w:val="00660579"/>
    <w:rsid w:val="00666AD4"/>
    <w:rsid w:val="006704DD"/>
    <w:rsid w:val="0067633D"/>
    <w:rsid w:val="0067671E"/>
    <w:rsid w:val="006941B9"/>
    <w:rsid w:val="006C3B31"/>
    <w:rsid w:val="0070637E"/>
    <w:rsid w:val="00715E80"/>
    <w:rsid w:val="0073101C"/>
    <w:rsid w:val="00733CF2"/>
    <w:rsid w:val="007461BC"/>
    <w:rsid w:val="00753379"/>
    <w:rsid w:val="00753B09"/>
    <w:rsid w:val="007546D8"/>
    <w:rsid w:val="0077010F"/>
    <w:rsid w:val="007773D9"/>
    <w:rsid w:val="00793077"/>
    <w:rsid w:val="0079743F"/>
    <w:rsid w:val="007A3149"/>
    <w:rsid w:val="007A7CDF"/>
    <w:rsid w:val="007B0AFF"/>
    <w:rsid w:val="007B110E"/>
    <w:rsid w:val="007E4F92"/>
    <w:rsid w:val="007F18F0"/>
    <w:rsid w:val="00803F70"/>
    <w:rsid w:val="00812CD3"/>
    <w:rsid w:val="008144FD"/>
    <w:rsid w:val="0081457C"/>
    <w:rsid w:val="00851410"/>
    <w:rsid w:val="0086397A"/>
    <w:rsid w:val="0088153A"/>
    <w:rsid w:val="00881C45"/>
    <w:rsid w:val="00895283"/>
    <w:rsid w:val="008A6501"/>
    <w:rsid w:val="008A68B4"/>
    <w:rsid w:val="008B48FE"/>
    <w:rsid w:val="008C5437"/>
    <w:rsid w:val="00910EE2"/>
    <w:rsid w:val="00932E66"/>
    <w:rsid w:val="00932FCE"/>
    <w:rsid w:val="0093399B"/>
    <w:rsid w:val="00941515"/>
    <w:rsid w:val="00952314"/>
    <w:rsid w:val="009708E8"/>
    <w:rsid w:val="00972A6A"/>
    <w:rsid w:val="009D5BA2"/>
    <w:rsid w:val="009E49D1"/>
    <w:rsid w:val="009E4D12"/>
    <w:rsid w:val="009E7974"/>
    <w:rsid w:val="009E7C35"/>
    <w:rsid w:val="009F2784"/>
    <w:rsid w:val="00A02660"/>
    <w:rsid w:val="00A25F15"/>
    <w:rsid w:val="00A61F3F"/>
    <w:rsid w:val="00A73C0C"/>
    <w:rsid w:val="00AB2CCB"/>
    <w:rsid w:val="00AB4EF8"/>
    <w:rsid w:val="00AE3E72"/>
    <w:rsid w:val="00AF1FEA"/>
    <w:rsid w:val="00AF3636"/>
    <w:rsid w:val="00AF3FBA"/>
    <w:rsid w:val="00AF5C04"/>
    <w:rsid w:val="00B059C5"/>
    <w:rsid w:val="00B23320"/>
    <w:rsid w:val="00B256E5"/>
    <w:rsid w:val="00B45C33"/>
    <w:rsid w:val="00B54F3C"/>
    <w:rsid w:val="00B65356"/>
    <w:rsid w:val="00B920CA"/>
    <w:rsid w:val="00BF043F"/>
    <w:rsid w:val="00C00603"/>
    <w:rsid w:val="00C14ACA"/>
    <w:rsid w:val="00C20FC3"/>
    <w:rsid w:val="00C30BB9"/>
    <w:rsid w:val="00C3464E"/>
    <w:rsid w:val="00C46361"/>
    <w:rsid w:val="00C52364"/>
    <w:rsid w:val="00C6772A"/>
    <w:rsid w:val="00C81D49"/>
    <w:rsid w:val="00C82868"/>
    <w:rsid w:val="00C83F33"/>
    <w:rsid w:val="00CD4402"/>
    <w:rsid w:val="00CF0760"/>
    <w:rsid w:val="00CF5B94"/>
    <w:rsid w:val="00D04561"/>
    <w:rsid w:val="00D078B1"/>
    <w:rsid w:val="00D242D9"/>
    <w:rsid w:val="00D25A36"/>
    <w:rsid w:val="00D55999"/>
    <w:rsid w:val="00D55E0E"/>
    <w:rsid w:val="00D6794D"/>
    <w:rsid w:val="00D91356"/>
    <w:rsid w:val="00DB0903"/>
    <w:rsid w:val="00DB3EBB"/>
    <w:rsid w:val="00E03A30"/>
    <w:rsid w:val="00E03B1A"/>
    <w:rsid w:val="00E07369"/>
    <w:rsid w:val="00E16845"/>
    <w:rsid w:val="00E20488"/>
    <w:rsid w:val="00E4060F"/>
    <w:rsid w:val="00E5658C"/>
    <w:rsid w:val="00E5693C"/>
    <w:rsid w:val="00E57160"/>
    <w:rsid w:val="00EB56BB"/>
    <w:rsid w:val="00EC1CA5"/>
    <w:rsid w:val="00EC1F3F"/>
    <w:rsid w:val="00EC23F3"/>
    <w:rsid w:val="00ED5CE7"/>
    <w:rsid w:val="00EE7EF6"/>
    <w:rsid w:val="00EF3EE9"/>
    <w:rsid w:val="00EF56D3"/>
    <w:rsid w:val="00F03D60"/>
    <w:rsid w:val="00F10D22"/>
    <w:rsid w:val="00F235CF"/>
    <w:rsid w:val="00F27207"/>
    <w:rsid w:val="00F323E4"/>
    <w:rsid w:val="00F64C3F"/>
    <w:rsid w:val="00F8034D"/>
    <w:rsid w:val="00FA6343"/>
    <w:rsid w:val="00FB5141"/>
    <w:rsid w:val="00FC5966"/>
    <w:rsid w:val="00FC74D8"/>
    <w:rsid w:val="00FC7D20"/>
    <w:rsid w:val="00FD7550"/>
    <w:rsid w:val="00FE2300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60AA"/>
  <w15:docId w15:val="{8A4840A7-4948-4433-AB98-1A06EAE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9743F"/>
    <w:pPr>
      <w:spacing w:before="100" w:beforeAutospacing="1" w:after="100" w:afterAutospacing="1" w:line="312" w:lineRule="atLeast"/>
      <w:outlineLvl w:val="2"/>
    </w:pPr>
    <w:rPr>
      <w:rFonts w:ascii="Helvetica" w:eastAsia="Times New Roman" w:hAnsi="Helvetica" w:cs="Helvetica"/>
      <w:b/>
      <w:bCs/>
      <w:caps/>
      <w:spacing w:val="8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66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666F"/>
  </w:style>
  <w:style w:type="paragraph" w:styleId="Zpat">
    <w:name w:val="footer"/>
    <w:basedOn w:val="Normln"/>
    <w:link w:val="ZpatChar"/>
    <w:rsid w:val="0057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766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7666F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rsid w:val="005766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7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3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36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684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79743F"/>
    <w:rPr>
      <w:rFonts w:ascii="Helvetica" w:eastAsia="Times New Roman" w:hAnsi="Helvetica" w:cs="Helvetica"/>
      <w:b/>
      <w:bCs/>
      <w:caps/>
      <w:spacing w:val="8"/>
      <w:sz w:val="30"/>
      <w:szCs w:val="30"/>
      <w:lang w:eastAsia="cs-CZ"/>
    </w:rPr>
  </w:style>
  <w:style w:type="character" w:styleId="Zdraznn">
    <w:name w:val="Emphasis"/>
    <w:basedOn w:val="Standardnpsmoodstavce"/>
    <w:uiPriority w:val="20"/>
    <w:qFormat/>
    <w:rsid w:val="00FC59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86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8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00A8FF"/>
                                    <w:left w:val="none" w:sz="0" w:space="0" w:color="00A8FF"/>
                                    <w:bottom w:val="none" w:sz="0" w:space="0" w:color="00A8FF"/>
                                    <w:right w:val="none" w:sz="0" w:space="0" w:color="00A8FF"/>
                                  </w:divBdr>
                                  <w:divsChild>
                                    <w:div w:id="60943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9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797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7BBC6-0134-4BC0-B6B7-BA363314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Staníková Marcela</dc:creator>
  <cp:lastModifiedBy>Zimáková Kristýna</cp:lastModifiedBy>
  <cp:revision>33</cp:revision>
  <cp:lastPrinted>2016-02-05T09:33:00Z</cp:lastPrinted>
  <dcterms:created xsi:type="dcterms:W3CDTF">2018-01-09T09:42:00Z</dcterms:created>
  <dcterms:modified xsi:type="dcterms:W3CDTF">2020-04-08T06:23:00Z</dcterms:modified>
</cp:coreProperties>
</file>