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323E1B3B" w14:textId="77777777"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14:paraId="3F58EB73" w14:textId="45D5BFDC" w:rsidR="003A1E4A" w:rsidRDefault="00CB3D19" w:rsidP="003A1E4A">
      <w:pPr>
        <w:jc w:val="both"/>
        <w:rPr>
          <w:rFonts w:ascii="Arial" w:hAnsi="Arial" w:cs="Arial"/>
        </w:rPr>
      </w:pPr>
      <w:r w:rsidRPr="00CB3D19">
        <w:rPr>
          <w:rFonts w:ascii="Arial" w:hAnsi="Arial" w:cs="Arial"/>
        </w:rPr>
        <w:t>Zastupitelstvo Olomouckého kraje na svém zasedání dne 23. 9. 2019 usnesením č.  UZ/17/16/2019 schválilo Zásady pro poskytování individuálních dotací z rozpočtu Olomouckého kraje v roce 2020.</w:t>
      </w:r>
      <w:r w:rsidR="003A1E4A">
        <w:rPr>
          <w:rFonts w:ascii="Arial" w:hAnsi="Arial" w:cs="Arial"/>
        </w:rPr>
        <w:t xml:space="preserve"> </w:t>
      </w:r>
    </w:p>
    <w:p w14:paraId="323E1B40" w14:textId="786C34C7" w:rsidR="00887777" w:rsidRDefault="003D708F" w:rsidP="00F90EB2">
      <w:pPr>
        <w:spacing w:before="240" w:after="120"/>
        <w:jc w:val="both"/>
        <w:rPr>
          <w:rFonts w:ascii="Arial" w:hAnsi="Arial" w:cs="Arial"/>
          <w:bCs/>
        </w:rPr>
      </w:pPr>
      <w:r w:rsidRPr="003D708F">
        <w:rPr>
          <w:rFonts w:ascii="Arial" w:hAnsi="Arial" w:cs="Arial"/>
          <w:bCs/>
        </w:rPr>
        <w:t>Rada Olomouckého kraje (dále jen ROK) předkládá ZOK k projednání</w:t>
      </w:r>
      <w:r w:rsidR="00F90EB2" w:rsidRPr="003D708F">
        <w:rPr>
          <w:rFonts w:ascii="Arial" w:hAnsi="Arial" w:cs="Arial"/>
          <w:bCs/>
        </w:rPr>
        <w:t xml:space="preserve"> </w:t>
      </w:r>
      <w:r w:rsidR="00CB3D19">
        <w:rPr>
          <w:rFonts w:ascii="Arial" w:hAnsi="Arial" w:cs="Arial"/>
          <w:bCs/>
        </w:rPr>
        <w:t>jednu</w:t>
      </w:r>
      <w:r>
        <w:rPr>
          <w:rFonts w:ascii="Arial" w:hAnsi="Arial" w:cs="Arial"/>
          <w:bCs/>
        </w:rPr>
        <w:t xml:space="preserve"> </w:t>
      </w:r>
      <w:r w:rsidR="00F90EB2" w:rsidRPr="00F90EB2">
        <w:rPr>
          <w:rFonts w:ascii="Arial" w:hAnsi="Arial" w:cs="Arial"/>
          <w:bCs/>
        </w:rPr>
        <w:t>žádost o</w:t>
      </w:r>
      <w:r>
        <w:rPr>
          <w:rFonts w:ascii="Arial" w:hAnsi="Arial" w:cs="Arial"/>
          <w:bCs/>
        </w:rPr>
        <w:t> </w:t>
      </w:r>
      <w:r w:rsidR="00F90EB2" w:rsidRPr="00F90EB2">
        <w:rPr>
          <w:rFonts w:ascii="Arial" w:hAnsi="Arial" w:cs="Arial"/>
          <w:bCs/>
        </w:rPr>
        <w:t xml:space="preserve">poskytnutí </w:t>
      </w:r>
      <w:r w:rsidR="00F90EB2" w:rsidRPr="00F90EB2">
        <w:rPr>
          <w:rFonts w:ascii="Arial" w:hAnsi="Arial" w:cs="Arial"/>
          <w:b/>
          <w:bCs/>
        </w:rPr>
        <w:t>individuální dotace v oblasti školství</w:t>
      </w:r>
      <w:r w:rsidR="00F90EB2" w:rsidRPr="00F90EB2">
        <w:rPr>
          <w:rFonts w:ascii="Arial" w:hAnsi="Arial" w:cs="Arial"/>
          <w:bCs/>
        </w:rPr>
        <w:t xml:space="preserve"> s</w:t>
      </w:r>
      <w:r w:rsidR="00402B29">
        <w:rPr>
          <w:rFonts w:ascii="Arial" w:hAnsi="Arial" w:cs="Arial"/>
          <w:bCs/>
        </w:rPr>
        <w:t xml:space="preserve">  </w:t>
      </w:r>
      <w:r w:rsidR="00F90EB2" w:rsidRPr="00F90EB2">
        <w:rPr>
          <w:rFonts w:ascii="Arial" w:hAnsi="Arial" w:cs="Arial"/>
          <w:bCs/>
        </w:rPr>
        <w:t xml:space="preserve">požadovanou částkou z rozpočtu Olomouckého kraje ve výši </w:t>
      </w:r>
      <w:r w:rsidR="00402B29">
        <w:rPr>
          <w:rFonts w:ascii="Arial" w:hAnsi="Arial" w:cs="Arial"/>
          <w:bCs/>
        </w:rPr>
        <w:t xml:space="preserve">1 </w:t>
      </w:r>
      <w:r w:rsidR="00CB3D19">
        <w:rPr>
          <w:rFonts w:ascii="Arial" w:hAnsi="Arial" w:cs="Arial"/>
          <w:bCs/>
        </w:rPr>
        <w:t>15</w:t>
      </w:r>
      <w:r>
        <w:rPr>
          <w:rFonts w:ascii="Arial" w:hAnsi="Arial" w:cs="Arial"/>
          <w:bCs/>
        </w:rPr>
        <w:t>0</w:t>
      </w:r>
      <w:r w:rsidR="00F90EB2" w:rsidRPr="00F90EB2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0</w:t>
      </w:r>
      <w:r w:rsidR="00F90EB2" w:rsidRPr="00F90EB2">
        <w:rPr>
          <w:rFonts w:ascii="Arial" w:hAnsi="Arial" w:cs="Arial"/>
          <w:bCs/>
        </w:rPr>
        <w:t>00 Kč.</w:t>
      </w:r>
    </w:p>
    <w:p w14:paraId="3D0C52EA" w14:textId="77777777" w:rsidR="00CB3D19" w:rsidRPr="00BC2A73" w:rsidRDefault="00CB3D19" w:rsidP="00700F08">
      <w:pPr>
        <w:spacing w:before="240" w:after="120"/>
        <w:jc w:val="both"/>
        <w:rPr>
          <w:rFonts w:ascii="Arial" w:hAnsi="Arial" w:cs="Arial"/>
        </w:rPr>
      </w:pPr>
      <w:r w:rsidRPr="00BC2A73">
        <w:rPr>
          <w:rFonts w:ascii="Arial" w:hAnsi="Arial"/>
        </w:rPr>
        <w:t>Žadatel</w:t>
      </w:r>
      <w:r w:rsidRPr="00BC2A73">
        <w:rPr>
          <w:rFonts w:ascii="Arial" w:hAnsi="Arial" w:cs="Arial"/>
        </w:rPr>
        <w:t xml:space="preserve"> č. 3 – </w:t>
      </w:r>
      <w:proofErr w:type="spellStart"/>
      <w:r w:rsidRPr="00BC2A73">
        <w:rPr>
          <w:rFonts w:ascii="Arial" w:hAnsi="Arial" w:cs="Arial"/>
          <w:bCs/>
        </w:rPr>
        <w:t>Sluňákov</w:t>
      </w:r>
      <w:proofErr w:type="spellEnd"/>
      <w:r w:rsidRPr="00BC2A73">
        <w:rPr>
          <w:rFonts w:ascii="Arial" w:hAnsi="Arial" w:cs="Arial"/>
          <w:bCs/>
        </w:rPr>
        <w:t xml:space="preserve"> – centrum ekologických aktivit města Olomouce, o.p.s., Skrbeňská 669/70, 783 35 Horka nad Moravou, IČO: 27784525 žádá o finanční dotaci na podporu vzdělávacího centra </w:t>
      </w:r>
      <w:proofErr w:type="spellStart"/>
      <w:r w:rsidRPr="00BC2A73">
        <w:rPr>
          <w:rFonts w:ascii="Arial" w:hAnsi="Arial" w:cs="Arial"/>
          <w:bCs/>
        </w:rPr>
        <w:t>Sluňákov</w:t>
      </w:r>
      <w:proofErr w:type="spellEnd"/>
      <w:r w:rsidRPr="00BC2A73">
        <w:rPr>
          <w:rFonts w:ascii="Arial" w:hAnsi="Arial" w:cs="Arial"/>
          <w:bCs/>
        </w:rPr>
        <w:t xml:space="preserve">. Z dotace má být podpořena realizace programů pro školy a veřejnost, neformální výchovně vzdělávací aktivity, poradenství a provoz příměstského parku (Domu přírody Litovelského Pomoraví). </w:t>
      </w:r>
    </w:p>
    <w:p w14:paraId="1CD5A2B7" w14:textId="0FDEA809" w:rsidR="00CB3D19" w:rsidRPr="00BC2A73" w:rsidRDefault="00CB3D19" w:rsidP="00700F08">
      <w:pPr>
        <w:spacing w:after="240"/>
        <w:jc w:val="both"/>
        <w:rPr>
          <w:rFonts w:ascii="Arial" w:hAnsi="Arial" w:cs="Arial"/>
        </w:rPr>
      </w:pPr>
      <w:bookmarkStart w:id="0" w:name="_GoBack"/>
      <w:bookmarkEnd w:id="0"/>
      <w:r w:rsidRPr="00BC2A73">
        <w:rPr>
          <w:rFonts w:ascii="Arial" w:hAnsi="Arial" w:cs="Arial"/>
        </w:rPr>
        <w:t xml:space="preserve">Žádost některými popsanými aktivitami spadá do Programu na podporu aktivit v oblasti životního prostředí a zemědělství 2020, dotačního titulu č. </w:t>
      </w:r>
      <w:proofErr w:type="gramStart"/>
      <w:r w:rsidRPr="00BC2A73">
        <w:rPr>
          <w:rFonts w:ascii="Arial" w:hAnsi="Arial" w:cs="Arial"/>
        </w:rPr>
        <w:t>2 Podpora</w:t>
      </w:r>
      <w:proofErr w:type="gramEnd"/>
      <w:r w:rsidRPr="00BC2A73">
        <w:rPr>
          <w:rFonts w:ascii="Arial" w:hAnsi="Arial" w:cs="Arial"/>
        </w:rPr>
        <w:t xml:space="preserve"> akcí zaměřených na oblast životního prostředí a zemědělství a podpora činnosti zájmových spolků a organizací, předmětem jejichž činnosti je oblast životního prostředí a zemědělství. Nicméně jako celek by z uvedeného dotačního titulu podpořena být nemohla. Žádost svým rozsahem rovněž přesahuje možnosti dotačního titulu, kde je poskytována dotace v maximální výši 150 000 Kč. V</w:t>
      </w:r>
      <w:r>
        <w:rPr>
          <w:rFonts w:ascii="Arial" w:hAnsi="Arial" w:cs="Arial"/>
        </w:rPr>
        <w:t> </w:t>
      </w:r>
      <w:r w:rsidRPr="00BC2A73">
        <w:rPr>
          <w:rFonts w:ascii="Arial" w:hAnsi="Arial" w:cs="Arial"/>
        </w:rPr>
        <w:t xml:space="preserve">souladu s výše uvedeným předkladatel navrhuje schválit výjimku ze Zásad pro poskytování individuálních dotací z rozpočtu Olomouckého kraje v roce 2020. Žádost splňuje další podmínky pro poskytnutí individuální dotace – projekt je realizován v územním obvodu Olomouckého kraje a účel se shoduje s podporovanými oblastmi. Žádost splňuje také formální náležitosti a podmínku významnosti – jedná se o projekt s obecně prospěšným cílem pro obyvatele Olomouckého kraje.  </w:t>
      </w:r>
    </w:p>
    <w:p w14:paraId="4AD019CD" w14:textId="77777777" w:rsidR="00CB3D19" w:rsidRPr="00BC2A73" w:rsidRDefault="00CB3D19" w:rsidP="00CB3D19">
      <w:pPr>
        <w:ind w:left="426"/>
        <w:jc w:val="both"/>
        <w:rPr>
          <w:rFonts w:ascii="Arial" w:hAnsi="Arial" w:cs="Arial"/>
        </w:rPr>
      </w:pPr>
      <w:r w:rsidRPr="00BC2A73">
        <w:rPr>
          <w:rFonts w:ascii="Arial" w:hAnsi="Arial" w:cs="Arial"/>
        </w:rPr>
        <w:t xml:space="preserve">Navrhované financování projektu: </w:t>
      </w:r>
    </w:p>
    <w:p w14:paraId="2C7AA6B7" w14:textId="77777777" w:rsidR="00CB3D19" w:rsidRPr="00BC2A73" w:rsidRDefault="00CB3D19" w:rsidP="00CB3D19">
      <w:pPr>
        <w:ind w:left="426"/>
        <w:jc w:val="both"/>
        <w:rPr>
          <w:rFonts w:ascii="Arial" w:hAnsi="Arial" w:cs="Arial"/>
        </w:rPr>
      </w:pPr>
      <w:r w:rsidRPr="00BC2A73">
        <w:rPr>
          <w:rFonts w:ascii="Arial" w:hAnsi="Arial" w:cs="Arial"/>
        </w:rPr>
        <w:t>Celkové předpokládané výdaje:</w:t>
      </w:r>
      <w:r w:rsidRPr="00BC2A73">
        <w:rPr>
          <w:rFonts w:ascii="Arial" w:hAnsi="Arial" w:cs="Arial"/>
        </w:rPr>
        <w:tab/>
      </w:r>
      <w:r w:rsidRPr="00BC2A73">
        <w:rPr>
          <w:rFonts w:ascii="Arial" w:hAnsi="Arial" w:cs="Arial"/>
        </w:rPr>
        <w:tab/>
        <w:t>1 450 000 Kč</w:t>
      </w:r>
    </w:p>
    <w:p w14:paraId="785A7AC4" w14:textId="77777777" w:rsidR="00CB3D19" w:rsidRPr="00BC2A73" w:rsidRDefault="00CB3D19" w:rsidP="00CB3D19">
      <w:pPr>
        <w:ind w:left="426"/>
        <w:jc w:val="both"/>
        <w:rPr>
          <w:rFonts w:ascii="Arial" w:hAnsi="Arial" w:cs="Arial"/>
        </w:rPr>
      </w:pPr>
      <w:r w:rsidRPr="00BC2A73">
        <w:rPr>
          <w:rFonts w:ascii="Arial" w:hAnsi="Arial" w:cs="Arial"/>
        </w:rPr>
        <w:t>Vlastní zdroje:</w:t>
      </w:r>
      <w:r w:rsidRPr="00BC2A73">
        <w:rPr>
          <w:rFonts w:ascii="Arial" w:hAnsi="Arial" w:cs="Arial"/>
        </w:rPr>
        <w:tab/>
      </w:r>
      <w:r w:rsidRPr="00BC2A73">
        <w:rPr>
          <w:rFonts w:ascii="Arial" w:hAnsi="Arial" w:cs="Arial"/>
        </w:rPr>
        <w:tab/>
      </w:r>
      <w:r w:rsidRPr="00BC2A73">
        <w:rPr>
          <w:rFonts w:ascii="Arial" w:hAnsi="Arial" w:cs="Arial"/>
        </w:rPr>
        <w:tab/>
      </w:r>
      <w:r w:rsidRPr="00BC2A73">
        <w:rPr>
          <w:rFonts w:ascii="Arial" w:hAnsi="Arial" w:cs="Arial"/>
        </w:rPr>
        <w:tab/>
      </w:r>
      <w:r w:rsidRPr="00BC2A73">
        <w:rPr>
          <w:rFonts w:ascii="Arial" w:hAnsi="Arial" w:cs="Arial"/>
        </w:rPr>
        <w:tab/>
        <w:t xml:space="preserve">   300 000 Kč</w:t>
      </w:r>
    </w:p>
    <w:p w14:paraId="4224AB90" w14:textId="77777777" w:rsidR="00CB3D19" w:rsidRPr="00BC2A73" w:rsidRDefault="00CB3D19" w:rsidP="00CB3D19">
      <w:pPr>
        <w:spacing w:after="240"/>
        <w:ind w:left="426"/>
        <w:jc w:val="both"/>
        <w:rPr>
          <w:rFonts w:ascii="Arial" w:hAnsi="Arial" w:cs="Arial"/>
          <w:b/>
        </w:rPr>
      </w:pPr>
      <w:r w:rsidRPr="00BC2A73">
        <w:rPr>
          <w:rFonts w:ascii="Arial" w:hAnsi="Arial" w:cs="Arial"/>
        </w:rPr>
        <w:t>Požadovaná částka od OK:</w:t>
      </w:r>
      <w:r w:rsidRPr="00BC2A73">
        <w:rPr>
          <w:rFonts w:ascii="Arial" w:hAnsi="Arial" w:cs="Arial"/>
        </w:rPr>
        <w:tab/>
        <w:t xml:space="preserve"> </w:t>
      </w:r>
      <w:r w:rsidRPr="00BC2A73">
        <w:rPr>
          <w:rFonts w:ascii="Arial" w:hAnsi="Arial" w:cs="Arial"/>
        </w:rPr>
        <w:tab/>
        <w:t xml:space="preserve"> </w:t>
      </w:r>
      <w:r w:rsidRPr="00BC2A73">
        <w:rPr>
          <w:rFonts w:ascii="Arial" w:hAnsi="Arial" w:cs="Arial"/>
        </w:rPr>
        <w:tab/>
      </w:r>
      <w:r w:rsidRPr="00BC2A73">
        <w:rPr>
          <w:rFonts w:ascii="Arial" w:hAnsi="Arial" w:cs="Arial"/>
          <w:b/>
        </w:rPr>
        <w:t>1 150 000 Kč</w:t>
      </w:r>
    </w:p>
    <w:p w14:paraId="13D67E9E" w14:textId="77777777" w:rsidR="00CB3D19" w:rsidRPr="00BC2A73" w:rsidRDefault="00CB3D19" w:rsidP="00CB3D19">
      <w:pPr>
        <w:spacing w:after="240"/>
        <w:ind w:left="426"/>
        <w:jc w:val="both"/>
        <w:rPr>
          <w:rFonts w:ascii="Arial" w:hAnsi="Arial" w:cs="Arial"/>
          <w:b/>
        </w:rPr>
      </w:pPr>
      <w:r w:rsidRPr="00BC2A73">
        <w:rPr>
          <w:rFonts w:ascii="Arial" w:hAnsi="Arial" w:cs="Arial"/>
        </w:rPr>
        <w:t xml:space="preserve">Finanční spoluúčast: </w:t>
      </w:r>
      <w:r>
        <w:rPr>
          <w:rFonts w:ascii="Arial" w:hAnsi="Arial" w:cs="Arial"/>
        </w:rPr>
        <w:t xml:space="preserve">min. </w:t>
      </w:r>
      <w:r w:rsidRPr="00BC2A73">
        <w:rPr>
          <w:rFonts w:ascii="Arial" w:hAnsi="Arial" w:cs="Arial"/>
        </w:rPr>
        <w:t>20 % celkových předpokládaných uznatelných výdajů.</w:t>
      </w:r>
    </w:p>
    <w:p w14:paraId="604A04C0" w14:textId="26C43BEE" w:rsidR="00CB3D19" w:rsidRPr="00CB3D19" w:rsidRDefault="00CB3D19" w:rsidP="00CB3D19">
      <w:pPr>
        <w:spacing w:before="240"/>
        <w:ind w:left="426"/>
        <w:jc w:val="both"/>
        <w:rPr>
          <w:rFonts w:ascii="Arial" w:hAnsi="Arial" w:cs="Arial"/>
        </w:rPr>
      </w:pPr>
      <w:r w:rsidRPr="00BC2A73">
        <w:rPr>
          <w:rFonts w:ascii="Arial" w:hAnsi="Arial" w:cs="Arial"/>
        </w:rPr>
        <w:t xml:space="preserve">Předkladatel navrhuje poskytnout dotaci ve výši </w:t>
      </w:r>
      <w:r w:rsidRPr="00BC2A73">
        <w:rPr>
          <w:rFonts w:ascii="Arial" w:hAnsi="Arial" w:cs="Arial"/>
          <w:b/>
        </w:rPr>
        <w:t>800 000 Kč</w:t>
      </w:r>
      <w:r w:rsidRPr="00BC2A73">
        <w:rPr>
          <w:rFonts w:ascii="Arial" w:hAnsi="Arial" w:cs="Arial"/>
        </w:rPr>
        <w:t>. Finanční prostředky pro tohoto žadatele jsou v seznamu alokovaných prostředků na individuální dotace v oblasti školství ve výši 800 000 Kč.</w:t>
      </w:r>
    </w:p>
    <w:p w14:paraId="7DFACE05" w14:textId="77777777" w:rsidR="00262181" w:rsidRDefault="00262181" w:rsidP="005F134C">
      <w:pPr>
        <w:spacing w:after="120"/>
        <w:jc w:val="both"/>
        <w:rPr>
          <w:rFonts w:ascii="Arial" w:hAnsi="Arial" w:cs="Arial"/>
          <w:bCs/>
        </w:rPr>
      </w:pPr>
    </w:p>
    <w:p w14:paraId="473A1303" w14:textId="740A9E56" w:rsidR="004F5256" w:rsidRDefault="00CE4B36" w:rsidP="00CE4B36">
      <w:pPr>
        <w:spacing w:after="120"/>
        <w:jc w:val="both"/>
        <w:rPr>
          <w:rFonts w:ascii="Arial" w:hAnsi="Arial" w:cs="Arial"/>
          <w:bCs/>
        </w:rPr>
      </w:pPr>
      <w:r w:rsidRPr="00CE4B36">
        <w:rPr>
          <w:rFonts w:ascii="Arial" w:hAnsi="Arial" w:cs="Arial"/>
          <w:bCs/>
        </w:rPr>
        <w:t xml:space="preserve">Přehled žádostí je uveden v Příloze č. 1 včetně popisu projektu, účelu použití dotace, návrhu předkladatele a Výboru pro výchovu, vzdělávání a zaměstnanost Zastupitelstva Olomouckého kraje. Zpracovatel informuje </w:t>
      </w:r>
      <w:r w:rsidR="004E137E">
        <w:rPr>
          <w:rFonts w:ascii="Arial" w:hAnsi="Arial" w:cs="Arial"/>
          <w:bCs/>
        </w:rPr>
        <w:t>Z</w:t>
      </w:r>
      <w:r w:rsidRPr="00CE4B36">
        <w:rPr>
          <w:rFonts w:ascii="Arial" w:hAnsi="Arial" w:cs="Arial"/>
          <w:bCs/>
        </w:rPr>
        <w:t>OK o skutečnosti, že</w:t>
      </w:r>
      <w:r w:rsidR="004E137E">
        <w:rPr>
          <w:rFonts w:ascii="Arial" w:hAnsi="Arial" w:cs="Arial"/>
          <w:bCs/>
        </w:rPr>
        <w:t xml:space="preserve"> </w:t>
      </w:r>
      <w:r w:rsidRPr="00CE4B36">
        <w:rPr>
          <w:rFonts w:ascii="Arial" w:hAnsi="Arial" w:cs="Arial"/>
          <w:bCs/>
        </w:rPr>
        <w:t>žadatel</w:t>
      </w:r>
      <w:r w:rsidR="00726523">
        <w:rPr>
          <w:rFonts w:ascii="Arial" w:hAnsi="Arial" w:cs="Arial"/>
          <w:bCs/>
        </w:rPr>
        <w:t>i</w:t>
      </w:r>
      <w:r w:rsidRPr="00CE4B36">
        <w:rPr>
          <w:rFonts w:ascii="Arial" w:hAnsi="Arial" w:cs="Arial"/>
          <w:bCs/>
        </w:rPr>
        <w:t xml:space="preserve"> bude dotace poskytnuta v režimu veřejné podpory malého rozsahu (de minimis). Žadatel m</w:t>
      </w:r>
      <w:r w:rsidR="00726523">
        <w:rPr>
          <w:rFonts w:ascii="Arial" w:hAnsi="Arial" w:cs="Arial"/>
          <w:bCs/>
        </w:rPr>
        <w:t>á</w:t>
      </w:r>
      <w:r w:rsidRPr="00CE4B36">
        <w:rPr>
          <w:rFonts w:ascii="Arial" w:hAnsi="Arial" w:cs="Arial"/>
          <w:bCs/>
        </w:rPr>
        <w:t xml:space="preserve"> dle registru podpor de minimis dostatek volného limitu pro čerpání uveden</w:t>
      </w:r>
      <w:r w:rsidR="00726523">
        <w:rPr>
          <w:rFonts w:ascii="Arial" w:hAnsi="Arial" w:cs="Arial"/>
          <w:bCs/>
        </w:rPr>
        <w:t>é</w:t>
      </w:r>
      <w:r w:rsidRPr="00CE4B36">
        <w:rPr>
          <w:rFonts w:ascii="Arial" w:hAnsi="Arial" w:cs="Arial"/>
          <w:bCs/>
        </w:rPr>
        <w:t xml:space="preserve"> dotac</w:t>
      </w:r>
      <w:r w:rsidR="00726523">
        <w:rPr>
          <w:rFonts w:ascii="Arial" w:hAnsi="Arial" w:cs="Arial"/>
          <w:bCs/>
        </w:rPr>
        <w:t>e</w:t>
      </w:r>
      <w:r w:rsidRPr="00CE4B36">
        <w:rPr>
          <w:rFonts w:ascii="Arial" w:hAnsi="Arial" w:cs="Arial"/>
          <w:bCs/>
        </w:rPr>
        <w:t>.</w:t>
      </w:r>
    </w:p>
    <w:p w14:paraId="56694FBD" w14:textId="148B562E" w:rsidR="003879EB" w:rsidRDefault="003879EB" w:rsidP="00CE4B36">
      <w:pPr>
        <w:spacing w:after="120"/>
        <w:jc w:val="both"/>
        <w:rPr>
          <w:rFonts w:ascii="Arial" w:hAnsi="Arial" w:cs="Arial"/>
          <w:bCs/>
        </w:rPr>
      </w:pPr>
    </w:p>
    <w:p w14:paraId="118A443A" w14:textId="77777777" w:rsidR="00C26E44" w:rsidRDefault="00C26E44" w:rsidP="00C26E44">
      <w:pPr>
        <w:jc w:val="both"/>
        <w:rPr>
          <w:rFonts w:ascii="Arial" w:hAnsi="Arial" w:cs="Arial"/>
        </w:rPr>
      </w:pPr>
    </w:p>
    <w:p w14:paraId="4075D43D" w14:textId="1C916988" w:rsidR="003879EB" w:rsidRPr="005F134C" w:rsidRDefault="003879EB" w:rsidP="00C26E44">
      <w:pPr>
        <w:jc w:val="both"/>
        <w:rPr>
          <w:rFonts w:ascii="Arial" w:hAnsi="Arial" w:cs="Arial"/>
          <w:bCs/>
        </w:rPr>
      </w:pPr>
      <w:r w:rsidRPr="00B2186A">
        <w:rPr>
          <w:rFonts w:ascii="Arial" w:hAnsi="Arial" w:cs="Arial"/>
        </w:rPr>
        <w:t xml:space="preserve">Rada Olomouckého kraje pozastavila svým usnesením č. UR/88/1/2020 ze dne 23. 3. 2020 s okamžitou platností s odvoláním na usnesení Vlády České republiky ze dne </w:t>
      </w:r>
      <w:r w:rsidRPr="00B2186A">
        <w:rPr>
          <w:rFonts w:ascii="Arial" w:hAnsi="Arial" w:cs="Arial"/>
        </w:rPr>
        <w:lastRenderedPageBreak/>
        <w:t>12. března 2020 č. 194 a usnesení Vlády České republiky ze dne 12. března 2020 č. 199 proces podepisování veřejnoprávních smluv a vyplácení dotací</w:t>
      </w:r>
      <w:r w:rsidR="00C26E44">
        <w:rPr>
          <w:rFonts w:ascii="Arial" w:hAnsi="Arial" w:cs="Arial"/>
        </w:rPr>
        <w:t xml:space="preserve">. </w:t>
      </w:r>
      <w:r w:rsidRPr="00B2186A">
        <w:rPr>
          <w:rFonts w:ascii="Arial" w:hAnsi="Arial" w:cs="Arial"/>
          <w:b/>
          <w:bCs/>
        </w:rPr>
        <w:t>Rada Olomouckého kraje doporučuje tento postup i Zastupitelstvu Olomouckého kraje.</w:t>
      </w:r>
    </w:p>
    <w:p w14:paraId="383F7D13" w14:textId="29F7DE4A" w:rsidR="00B56E7C" w:rsidRDefault="002A7123" w:rsidP="008E6C32">
      <w:pPr>
        <w:pStyle w:val="Radaplohy"/>
        <w:tabs>
          <w:tab w:val="left" w:pos="1275"/>
        </w:tabs>
        <w:spacing w:after="0"/>
        <w:rPr>
          <w:u w:val="none"/>
        </w:rPr>
      </w:pPr>
      <w:r w:rsidRPr="002A7123">
        <w:rPr>
          <w:b/>
          <w:u w:val="none"/>
        </w:rPr>
        <w:t xml:space="preserve">ROK navrhuje ZOK vzít na vědomí důvodovou zprávu, schválit </w:t>
      </w:r>
      <w:r w:rsidR="004E137E" w:rsidRPr="004E137E">
        <w:rPr>
          <w:b/>
          <w:u w:val="none"/>
        </w:rPr>
        <w:t xml:space="preserve">poskytnutí dotace </w:t>
      </w:r>
      <w:r w:rsidR="004E137E" w:rsidRPr="004E137E">
        <w:rPr>
          <w:b/>
          <w:bCs/>
          <w:u w:val="none"/>
        </w:rPr>
        <w:t>příjemci</w:t>
      </w:r>
      <w:r w:rsidR="004E137E" w:rsidRPr="004E137E">
        <w:rPr>
          <w:b/>
          <w:u w:val="none"/>
        </w:rPr>
        <w:t xml:space="preserve"> </w:t>
      </w:r>
      <w:proofErr w:type="spellStart"/>
      <w:r w:rsidR="004E137E" w:rsidRPr="004E137E">
        <w:rPr>
          <w:b/>
          <w:bCs/>
          <w:u w:val="none"/>
        </w:rPr>
        <w:t>Sluňákov</w:t>
      </w:r>
      <w:proofErr w:type="spellEnd"/>
      <w:r w:rsidR="004E137E" w:rsidRPr="004E137E">
        <w:rPr>
          <w:b/>
          <w:bCs/>
          <w:u w:val="none"/>
        </w:rPr>
        <w:t xml:space="preserve"> – centrum ekologických aktivit města Olomouce, o.p.s., Skrbeňská 669/70, 783 35 Horka nad Moravou, IČO: 27784525 ve výši 800 000 Kč dle</w:t>
      </w:r>
      <w:r w:rsidR="004E137E" w:rsidRPr="004E137E">
        <w:rPr>
          <w:b/>
          <w:u w:val="none"/>
        </w:rPr>
        <w:t xml:space="preserve"> důvodové zprávy a</w:t>
      </w:r>
      <w:r w:rsidR="004E137E" w:rsidRPr="004E137E">
        <w:rPr>
          <w:b/>
          <w:bCs/>
          <w:u w:val="none"/>
        </w:rPr>
        <w:t xml:space="preserve"> Přílohy č. 1 </w:t>
      </w:r>
      <w:r w:rsidR="004E137E" w:rsidRPr="004E137E">
        <w:rPr>
          <w:b/>
          <w:u w:val="none"/>
        </w:rPr>
        <w:t>důvodové</w:t>
      </w:r>
      <w:r w:rsidR="004E137E" w:rsidRPr="004E137E">
        <w:rPr>
          <w:b/>
          <w:bCs/>
          <w:u w:val="none"/>
        </w:rPr>
        <w:t xml:space="preserve"> zprávy</w:t>
      </w:r>
      <w:r w:rsidR="003879EB">
        <w:rPr>
          <w:b/>
          <w:bCs/>
          <w:u w:val="none"/>
        </w:rPr>
        <w:t xml:space="preserve"> </w:t>
      </w:r>
      <w:r w:rsidR="003879EB" w:rsidRPr="003879EB">
        <w:rPr>
          <w:b/>
          <w:bCs/>
          <w:u w:val="none"/>
        </w:rPr>
        <w:t>včetně upřesněného postupu podpisu smlouvy dle důvodové zprávy</w:t>
      </w:r>
      <w:r w:rsidRPr="002A7123">
        <w:rPr>
          <w:b/>
          <w:u w:val="none"/>
        </w:rPr>
        <w:t>,</w:t>
      </w:r>
      <w:r w:rsidR="004E137E">
        <w:rPr>
          <w:b/>
          <w:u w:val="none"/>
        </w:rPr>
        <w:t xml:space="preserve"> schválit </w:t>
      </w:r>
      <w:r w:rsidR="004E137E" w:rsidRPr="004E137E">
        <w:rPr>
          <w:b/>
          <w:bCs/>
          <w:u w:val="none"/>
        </w:rPr>
        <w:t>výjimku ze Zásad pro poskytování individuálních dotací z rozpočtu Olomouckého kraje v roce 20</w:t>
      </w:r>
      <w:r w:rsidR="00726523">
        <w:rPr>
          <w:b/>
          <w:bCs/>
          <w:u w:val="none"/>
        </w:rPr>
        <w:t>20</w:t>
      </w:r>
      <w:r w:rsidR="004E137E" w:rsidRPr="004E137E">
        <w:rPr>
          <w:b/>
          <w:bCs/>
          <w:u w:val="none"/>
        </w:rPr>
        <w:t xml:space="preserve"> s odůvodněním dle důvodové zprávy</w:t>
      </w:r>
      <w:r w:rsidR="004E137E">
        <w:rPr>
          <w:b/>
          <w:bCs/>
          <w:u w:val="none"/>
        </w:rPr>
        <w:t>,</w:t>
      </w:r>
      <w:r w:rsidRPr="002A7123">
        <w:rPr>
          <w:b/>
          <w:u w:val="none"/>
        </w:rPr>
        <w:t xml:space="preserve"> schválit uzavření veřejnoprávní sml</w:t>
      </w:r>
      <w:r w:rsidR="00726523">
        <w:rPr>
          <w:b/>
          <w:u w:val="none"/>
        </w:rPr>
        <w:t>o</w:t>
      </w:r>
      <w:r w:rsidRPr="002A7123">
        <w:rPr>
          <w:b/>
          <w:u w:val="none"/>
        </w:rPr>
        <w:t>uv</w:t>
      </w:r>
      <w:r w:rsidR="00726523">
        <w:rPr>
          <w:b/>
          <w:u w:val="none"/>
        </w:rPr>
        <w:t>y</w:t>
      </w:r>
      <w:r w:rsidRPr="002A7123">
        <w:rPr>
          <w:b/>
          <w:u w:val="none"/>
        </w:rPr>
        <w:t xml:space="preserve"> o poskytnutí dotace s příjemc</w:t>
      </w:r>
      <w:r w:rsidR="00726523">
        <w:rPr>
          <w:b/>
          <w:u w:val="none"/>
        </w:rPr>
        <w:t>em</w:t>
      </w:r>
      <w:r w:rsidRPr="002A7123">
        <w:rPr>
          <w:b/>
          <w:u w:val="none"/>
        </w:rPr>
        <w:t xml:space="preserve"> </w:t>
      </w:r>
      <w:r w:rsidR="00726523" w:rsidRPr="00726523">
        <w:rPr>
          <w:b/>
          <w:bCs/>
          <w:u w:val="none"/>
        </w:rPr>
        <w:t>ve znění vzorové veřejnoprávní smlouvy schválené Zastupitelstvem Olomouckého kraje usnesením č. UZ/17/16/2019 ze dne 23. 9. 2019, vzor veřejnoprávní smlouvy o poskytnutí individuální dotace na celoroční činnost právnickým osobám</w:t>
      </w:r>
      <w:r w:rsidR="00A7238D">
        <w:rPr>
          <w:b/>
          <w:bCs/>
          <w:u w:val="none"/>
        </w:rPr>
        <w:t xml:space="preserve"> </w:t>
      </w:r>
      <w:r w:rsidR="00A7238D" w:rsidRPr="003879EB">
        <w:rPr>
          <w:b/>
          <w:bCs/>
          <w:u w:val="none"/>
        </w:rPr>
        <w:t>včetně upřesněného postupu podpisu smlouvy dle důvodové zprávy</w:t>
      </w:r>
      <w:r w:rsidRPr="002A7123">
        <w:rPr>
          <w:b/>
          <w:u w:val="none"/>
        </w:rPr>
        <w:t>, a uložit Ladislavu Hynkovi, náměstku hejtmana, smlouv</w:t>
      </w:r>
      <w:r w:rsidR="00726523">
        <w:rPr>
          <w:b/>
          <w:u w:val="none"/>
        </w:rPr>
        <w:t>u</w:t>
      </w:r>
      <w:r w:rsidRPr="002A7123">
        <w:rPr>
          <w:b/>
          <w:u w:val="none"/>
        </w:rPr>
        <w:t xml:space="preserve"> podepsat.</w:t>
      </w:r>
    </w:p>
    <w:p w14:paraId="0EA10B36" w14:textId="0D014C74" w:rsidR="002A7123" w:rsidRDefault="002A7123" w:rsidP="008F4C00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315AEE16" w14:textId="77777777" w:rsidR="00C154FB" w:rsidRDefault="00C154FB" w:rsidP="008F4C00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395C9ABB" w14:textId="77777777" w:rsidR="005F134C" w:rsidRDefault="005F134C" w:rsidP="005F134C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Přílohy: </w:t>
      </w:r>
    </w:p>
    <w:p w14:paraId="30A8CDA7" w14:textId="77777777" w:rsidR="005F134C" w:rsidRDefault="005F134C" w:rsidP="005F134C">
      <w:pPr>
        <w:jc w:val="both"/>
        <w:rPr>
          <w:rFonts w:ascii="Arial" w:hAnsi="Arial" w:cs="Arial"/>
          <w:bCs/>
          <w:u w:val="single"/>
        </w:rPr>
      </w:pPr>
    </w:p>
    <w:p w14:paraId="56E651B7" w14:textId="77777777" w:rsidR="005F134C" w:rsidRDefault="005F134C" w:rsidP="002E0131">
      <w:pPr>
        <w:pStyle w:val="Odstavecseseznamem"/>
        <w:numPr>
          <w:ilvl w:val="0"/>
          <w:numId w:val="23"/>
        </w:numPr>
        <w:ind w:left="567"/>
        <w:jc w:val="both"/>
        <w:rPr>
          <w:rFonts w:ascii="Arial" w:hAnsi="Arial" w:cs="Arial"/>
          <w:bCs/>
        </w:rPr>
      </w:pPr>
      <w:r w:rsidRPr="00DB1A7F">
        <w:rPr>
          <w:rFonts w:ascii="Arial" w:hAnsi="Arial" w:cs="Arial"/>
          <w:bCs/>
          <w:u w:val="single"/>
        </w:rPr>
        <w:t>Příloha č. 1</w:t>
      </w:r>
      <w:r w:rsidRPr="00DB1A7F">
        <w:rPr>
          <w:rFonts w:ascii="Arial" w:hAnsi="Arial" w:cs="Arial"/>
          <w:bCs/>
        </w:rPr>
        <w:t xml:space="preserve"> </w:t>
      </w:r>
    </w:p>
    <w:p w14:paraId="5CD9AF59" w14:textId="7D55ACF7" w:rsidR="005F134C" w:rsidRPr="00DB1A7F" w:rsidRDefault="00902FAB" w:rsidP="002E0131">
      <w:pPr>
        <w:pStyle w:val="Odstavecseseznamem"/>
        <w:tabs>
          <w:tab w:val="left" w:pos="720"/>
        </w:tabs>
        <w:ind w:hanging="153"/>
        <w:jc w:val="both"/>
        <w:rPr>
          <w:rFonts w:ascii="Arial" w:hAnsi="Arial" w:cs="Arial"/>
          <w:bCs/>
        </w:rPr>
      </w:pPr>
      <w:r w:rsidRPr="00902FAB">
        <w:rPr>
          <w:rFonts w:ascii="Arial" w:hAnsi="Arial" w:cs="Arial"/>
          <w:bCs/>
        </w:rPr>
        <w:t>Přehled žádost</w:t>
      </w:r>
      <w:r w:rsidR="00726523">
        <w:rPr>
          <w:rFonts w:ascii="Arial" w:hAnsi="Arial" w:cs="Arial"/>
          <w:bCs/>
        </w:rPr>
        <w:t>i</w:t>
      </w:r>
      <w:r w:rsidRPr="00902FAB">
        <w:rPr>
          <w:rFonts w:ascii="Arial" w:hAnsi="Arial" w:cs="Arial"/>
          <w:bCs/>
        </w:rPr>
        <w:t xml:space="preserve"> o poskytnutí individuální dotace </w:t>
      </w:r>
      <w:r>
        <w:rPr>
          <w:rFonts w:ascii="Arial" w:hAnsi="Arial" w:cs="Arial"/>
          <w:bCs/>
        </w:rPr>
        <w:t xml:space="preserve">(strana </w:t>
      </w:r>
      <w:r w:rsidR="00295793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)</w:t>
      </w:r>
      <w:r w:rsidR="005F134C" w:rsidRPr="00DB1A7F">
        <w:rPr>
          <w:rFonts w:ascii="Arial" w:hAnsi="Arial" w:cs="Arial"/>
          <w:bCs/>
        </w:rPr>
        <w:t xml:space="preserve"> </w:t>
      </w:r>
    </w:p>
    <w:sectPr w:rsidR="005F134C" w:rsidRPr="00DB1A7F" w:rsidSect="00887777">
      <w:footerReference w:type="default" r:id="rId7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07E64" w14:textId="77777777" w:rsidR="00A8136F" w:rsidRDefault="00A8136F">
      <w:r>
        <w:separator/>
      </w:r>
    </w:p>
  </w:endnote>
  <w:endnote w:type="continuationSeparator" w:id="0">
    <w:p w14:paraId="451F828C" w14:textId="77777777" w:rsidR="00A8136F" w:rsidRDefault="00A8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DEFB0" w14:textId="18A2CEFF" w:rsidR="00902FAB" w:rsidRPr="00D56E77" w:rsidRDefault="008E6C32" w:rsidP="00902FAB">
    <w:pPr>
      <w:pBdr>
        <w:top w:val="single" w:sz="6" w:space="1" w:color="auto"/>
      </w:pBd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902FAB" w:rsidRPr="00D56E77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</w:t>
    </w:r>
    <w:r w:rsidR="00CB3D19">
      <w:rPr>
        <w:rFonts w:ascii="Arial" w:hAnsi="Arial" w:cs="Arial"/>
        <w:i/>
        <w:iCs/>
        <w:sz w:val="20"/>
        <w:szCs w:val="20"/>
      </w:rPr>
      <w:t>0</w:t>
    </w:r>
    <w:r w:rsidR="00902FAB" w:rsidRPr="00D56E77">
      <w:rPr>
        <w:rFonts w:ascii="Arial" w:hAnsi="Arial" w:cs="Arial"/>
        <w:i/>
        <w:iCs/>
        <w:sz w:val="20"/>
        <w:szCs w:val="20"/>
      </w:rPr>
      <w:t xml:space="preserve">. </w:t>
    </w:r>
    <w:r w:rsidR="004E137E">
      <w:rPr>
        <w:rFonts w:ascii="Arial" w:hAnsi="Arial" w:cs="Arial"/>
        <w:i/>
        <w:iCs/>
        <w:sz w:val="20"/>
        <w:szCs w:val="20"/>
      </w:rPr>
      <w:t>4</w:t>
    </w:r>
    <w:r w:rsidR="00902FAB" w:rsidRPr="00D56E77">
      <w:rPr>
        <w:rFonts w:ascii="Arial" w:hAnsi="Arial" w:cs="Arial"/>
        <w:i/>
        <w:iCs/>
        <w:sz w:val="20"/>
        <w:szCs w:val="20"/>
      </w:rPr>
      <w:t>. 20</w:t>
    </w:r>
    <w:r w:rsidR="00CB3D19">
      <w:rPr>
        <w:rFonts w:ascii="Arial" w:hAnsi="Arial" w:cs="Arial"/>
        <w:i/>
        <w:iCs/>
        <w:sz w:val="20"/>
        <w:szCs w:val="20"/>
      </w:rPr>
      <w:t>20</w:t>
    </w:r>
    <w:r w:rsidR="00902FAB" w:rsidRPr="00D56E77">
      <w:rPr>
        <w:rFonts w:ascii="Arial" w:hAnsi="Arial" w:cs="Arial"/>
        <w:i/>
        <w:iCs/>
        <w:sz w:val="20"/>
        <w:szCs w:val="20"/>
      </w:rPr>
      <w:tab/>
    </w:r>
    <w:r w:rsidR="00902FAB" w:rsidRPr="00D56E77">
      <w:rPr>
        <w:rFonts w:ascii="Arial" w:hAnsi="Arial" w:cs="Arial"/>
        <w:i/>
        <w:iCs/>
        <w:sz w:val="20"/>
        <w:szCs w:val="20"/>
      </w:rPr>
      <w:tab/>
    </w:r>
    <w:r w:rsidR="00902FAB" w:rsidRPr="00D56E77">
      <w:rPr>
        <w:rFonts w:ascii="Arial" w:hAnsi="Arial" w:cs="Arial"/>
        <w:i/>
        <w:iCs/>
        <w:sz w:val="20"/>
        <w:szCs w:val="20"/>
      </w:rPr>
      <w:tab/>
    </w:r>
    <w:r w:rsidR="00902FAB" w:rsidRPr="00D56E77">
      <w:rPr>
        <w:rFonts w:ascii="Arial" w:hAnsi="Arial" w:cs="Arial"/>
        <w:i/>
        <w:iCs/>
        <w:sz w:val="20"/>
        <w:szCs w:val="20"/>
      </w:rPr>
      <w:tab/>
    </w:r>
    <w:r w:rsidR="00902FAB" w:rsidRPr="00D56E77">
      <w:rPr>
        <w:rFonts w:ascii="Arial" w:hAnsi="Arial" w:cs="Arial"/>
        <w:i/>
        <w:iCs/>
        <w:sz w:val="20"/>
        <w:szCs w:val="20"/>
      </w:rPr>
      <w:tab/>
      <w:t xml:space="preserve">Strana </w:t>
    </w:r>
    <w:r w:rsidR="00902FAB" w:rsidRPr="00D56E77">
      <w:rPr>
        <w:rFonts w:ascii="Arial" w:hAnsi="Arial" w:cs="Arial"/>
        <w:i/>
        <w:iCs/>
        <w:sz w:val="20"/>
        <w:szCs w:val="20"/>
      </w:rPr>
      <w:fldChar w:fldCharType="begin"/>
    </w:r>
    <w:r w:rsidR="00902FAB" w:rsidRPr="00D56E77">
      <w:rPr>
        <w:rFonts w:ascii="Arial" w:hAnsi="Arial" w:cs="Arial"/>
        <w:i/>
        <w:iCs/>
        <w:sz w:val="20"/>
        <w:szCs w:val="20"/>
      </w:rPr>
      <w:instrText xml:space="preserve"> PAGE </w:instrText>
    </w:r>
    <w:r w:rsidR="00902FAB" w:rsidRPr="00D56E77">
      <w:rPr>
        <w:rFonts w:ascii="Arial" w:hAnsi="Arial" w:cs="Arial"/>
        <w:i/>
        <w:iCs/>
        <w:sz w:val="20"/>
        <w:szCs w:val="20"/>
      </w:rPr>
      <w:fldChar w:fldCharType="separate"/>
    </w:r>
    <w:r w:rsidR="00700F08">
      <w:rPr>
        <w:rFonts w:ascii="Arial" w:hAnsi="Arial" w:cs="Arial"/>
        <w:i/>
        <w:iCs/>
        <w:noProof/>
        <w:sz w:val="20"/>
        <w:szCs w:val="20"/>
      </w:rPr>
      <w:t>2</w:t>
    </w:r>
    <w:r w:rsidR="00902FAB" w:rsidRPr="00D56E77">
      <w:rPr>
        <w:rFonts w:ascii="Arial" w:hAnsi="Arial" w:cs="Arial"/>
        <w:i/>
        <w:iCs/>
        <w:sz w:val="20"/>
        <w:szCs w:val="20"/>
      </w:rPr>
      <w:fldChar w:fldCharType="end"/>
    </w:r>
    <w:r w:rsidR="00902FAB" w:rsidRPr="00D56E77">
      <w:rPr>
        <w:rFonts w:ascii="Arial" w:hAnsi="Arial" w:cs="Arial"/>
        <w:i/>
        <w:iCs/>
        <w:sz w:val="20"/>
        <w:szCs w:val="20"/>
      </w:rPr>
      <w:t xml:space="preserve"> (celkem</w:t>
    </w:r>
    <w:r w:rsidR="002E0131">
      <w:rPr>
        <w:rFonts w:ascii="Arial" w:hAnsi="Arial" w:cs="Arial"/>
        <w:i/>
        <w:iCs/>
        <w:sz w:val="20"/>
        <w:szCs w:val="20"/>
      </w:rPr>
      <w:t xml:space="preserve"> </w:t>
    </w:r>
    <w:r w:rsidR="00C154FB">
      <w:rPr>
        <w:rFonts w:ascii="Arial" w:hAnsi="Arial" w:cs="Arial"/>
        <w:i/>
        <w:iCs/>
        <w:sz w:val="20"/>
        <w:szCs w:val="20"/>
      </w:rPr>
      <w:t>3</w:t>
    </w:r>
    <w:r w:rsidR="00902FAB" w:rsidRPr="00D56E77">
      <w:rPr>
        <w:rFonts w:ascii="Arial" w:hAnsi="Arial" w:cs="Arial"/>
        <w:i/>
        <w:iCs/>
        <w:sz w:val="20"/>
        <w:szCs w:val="20"/>
      </w:rPr>
      <w:t>)</w:t>
    </w:r>
  </w:p>
  <w:p w14:paraId="323E1B8E" w14:textId="161B12D1" w:rsidR="005A7848" w:rsidRPr="00A3539E" w:rsidRDefault="003A7C5C" w:rsidP="00902FAB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14</w:t>
    </w:r>
    <w:r w:rsidR="00902FAB">
      <w:rPr>
        <w:rFonts w:ascii="Arial" w:hAnsi="Arial" w:cs="Arial"/>
        <w:i/>
        <w:iCs/>
        <w:sz w:val="20"/>
        <w:szCs w:val="20"/>
      </w:rPr>
      <w:t xml:space="preserve">. – </w:t>
    </w:r>
    <w:r w:rsidR="004E137E" w:rsidRPr="004E137E">
      <w:rPr>
        <w:rFonts w:ascii="Arial" w:hAnsi="Arial" w:cs="Arial"/>
        <w:i/>
        <w:iCs/>
        <w:sz w:val="20"/>
        <w:szCs w:val="20"/>
      </w:rPr>
      <w:t>Žádost o poskytnutí individuální dotac</w:t>
    </w:r>
    <w:r w:rsidR="00CB3D19">
      <w:rPr>
        <w:rFonts w:ascii="Arial" w:hAnsi="Arial" w:cs="Arial"/>
        <w:i/>
        <w:iCs/>
        <w:sz w:val="20"/>
        <w:szCs w:val="20"/>
      </w:rPr>
      <w:t>e</w:t>
    </w:r>
    <w:r w:rsidR="004E137E" w:rsidRPr="004E137E">
      <w:rPr>
        <w:rFonts w:ascii="Arial" w:hAnsi="Arial" w:cs="Arial"/>
        <w:i/>
        <w:iCs/>
        <w:sz w:val="20"/>
        <w:szCs w:val="20"/>
      </w:rPr>
      <w:t xml:space="preserve"> v oblasti školství</w:t>
    </w:r>
  </w:p>
  <w:p w14:paraId="323E1B8F" w14:textId="77777777" w:rsidR="005A7848" w:rsidRDefault="005A78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C1295" w14:textId="77777777" w:rsidR="00A8136F" w:rsidRDefault="00A8136F">
      <w:r>
        <w:separator/>
      </w:r>
    </w:p>
  </w:footnote>
  <w:footnote w:type="continuationSeparator" w:id="0">
    <w:p w14:paraId="3586AFC8" w14:textId="77777777" w:rsidR="00A8136F" w:rsidRDefault="00A81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2FF2"/>
    <w:multiLevelType w:val="hybridMultilevel"/>
    <w:tmpl w:val="0CD24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808DB"/>
    <w:multiLevelType w:val="hybridMultilevel"/>
    <w:tmpl w:val="DD68974C"/>
    <w:lvl w:ilvl="0" w:tplc="E4DA22A4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04183"/>
    <w:multiLevelType w:val="hybridMultilevel"/>
    <w:tmpl w:val="EFD08388"/>
    <w:lvl w:ilvl="0" w:tplc="EADEF94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325D3"/>
    <w:multiLevelType w:val="hybridMultilevel"/>
    <w:tmpl w:val="7AC44CBC"/>
    <w:lvl w:ilvl="0" w:tplc="394220E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577E3D23"/>
    <w:multiLevelType w:val="hybridMultilevel"/>
    <w:tmpl w:val="5C3CD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8" w15:restartNumberingAfterBreak="0">
    <w:nsid w:val="79DC3441"/>
    <w:multiLevelType w:val="hybridMultilevel"/>
    <w:tmpl w:val="2E803D1E"/>
    <w:lvl w:ilvl="0" w:tplc="F52080F0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7"/>
  </w:num>
  <w:num w:numId="7">
    <w:abstractNumId w:val="17"/>
  </w:num>
  <w:num w:numId="8">
    <w:abstractNumId w:val="5"/>
  </w:num>
  <w:num w:numId="9">
    <w:abstractNumId w:val="3"/>
  </w:num>
  <w:num w:numId="10">
    <w:abstractNumId w:val="13"/>
  </w:num>
  <w:num w:numId="11">
    <w:abstractNumId w:val="0"/>
  </w:num>
  <w:num w:numId="12">
    <w:abstractNumId w:val="8"/>
  </w:num>
  <w:num w:numId="13">
    <w:abstractNumId w:val="7"/>
  </w:num>
  <w:num w:numId="14">
    <w:abstractNumId w:val="6"/>
  </w:num>
  <w:num w:numId="15">
    <w:abstractNumId w:val="16"/>
  </w:num>
  <w:num w:numId="16">
    <w:abstractNumId w:val="9"/>
  </w:num>
  <w:num w:numId="17">
    <w:abstractNumId w:val="1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2"/>
  </w:num>
  <w:num w:numId="21">
    <w:abstractNumId w:val="18"/>
  </w:num>
  <w:num w:numId="22">
    <w:abstractNumId w:val="10"/>
  </w:num>
  <w:num w:numId="23">
    <w:abstractNumId w:val="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123CC"/>
    <w:rsid w:val="0002451E"/>
    <w:rsid w:val="00025D54"/>
    <w:rsid w:val="00030BB0"/>
    <w:rsid w:val="000321F5"/>
    <w:rsid w:val="00036C9C"/>
    <w:rsid w:val="00041374"/>
    <w:rsid w:val="0004501E"/>
    <w:rsid w:val="00051BA5"/>
    <w:rsid w:val="00055FF6"/>
    <w:rsid w:val="0005624B"/>
    <w:rsid w:val="000724C8"/>
    <w:rsid w:val="0007577D"/>
    <w:rsid w:val="00076F24"/>
    <w:rsid w:val="00081280"/>
    <w:rsid w:val="000819F4"/>
    <w:rsid w:val="000A38BC"/>
    <w:rsid w:val="000C1238"/>
    <w:rsid w:val="000C401B"/>
    <w:rsid w:val="000C6CF0"/>
    <w:rsid w:val="000D2ED9"/>
    <w:rsid w:val="000E2DF1"/>
    <w:rsid w:val="000E5C82"/>
    <w:rsid w:val="000F52F8"/>
    <w:rsid w:val="000F77EF"/>
    <w:rsid w:val="001015EA"/>
    <w:rsid w:val="00103B6F"/>
    <w:rsid w:val="00117676"/>
    <w:rsid w:val="001178A0"/>
    <w:rsid w:val="00121E48"/>
    <w:rsid w:val="00124C10"/>
    <w:rsid w:val="0012573E"/>
    <w:rsid w:val="001307C5"/>
    <w:rsid w:val="0013204B"/>
    <w:rsid w:val="0013460E"/>
    <w:rsid w:val="00135602"/>
    <w:rsid w:val="001360F5"/>
    <w:rsid w:val="0014370A"/>
    <w:rsid w:val="001466D2"/>
    <w:rsid w:val="0015013A"/>
    <w:rsid w:val="00153502"/>
    <w:rsid w:val="00160457"/>
    <w:rsid w:val="00160807"/>
    <w:rsid w:val="00160AB7"/>
    <w:rsid w:val="00163759"/>
    <w:rsid w:val="00165343"/>
    <w:rsid w:val="0016671A"/>
    <w:rsid w:val="00174FBC"/>
    <w:rsid w:val="00183776"/>
    <w:rsid w:val="001849FD"/>
    <w:rsid w:val="00190345"/>
    <w:rsid w:val="001940DC"/>
    <w:rsid w:val="00196491"/>
    <w:rsid w:val="001A7F57"/>
    <w:rsid w:val="001B0B91"/>
    <w:rsid w:val="001B4247"/>
    <w:rsid w:val="001C6FD0"/>
    <w:rsid w:val="001D2E03"/>
    <w:rsid w:val="001F2DC3"/>
    <w:rsid w:val="00203FCC"/>
    <w:rsid w:val="00204263"/>
    <w:rsid w:val="00205478"/>
    <w:rsid w:val="002129E6"/>
    <w:rsid w:val="0023660A"/>
    <w:rsid w:val="00243620"/>
    <w:rsid w:val="002472ED"/>
    <w:rsid w:val="002502E9"/>
    <w:rsid w:val="00262181"/>
    <w:rsid w:val="002701C7"/>
    <w:rsid w:val="002702FA"/>
    <w:rsid w:val="00276105"/>
    <w:rsid w:val="00285021"/>
    <w:rsid w:val="00285AB1"/>
    <w:rsid w:val="00287568"/>
    <w:rsid w:val="00293352"/>
    <w:rsid w:val="00294B6C"/>
    <w:rsid w:val="00295793"/>
    <w:rsid w:val="00297C5E"/>
    <w:rsid w:val="002A0633"/>
    <w:rsid w:val="002A6F80"/>
    <w:rsid w:val="002A7123"/>
    <w:rsid w:val="002B6484"/>
    <w:rsid w:val="002C1023"/>
    <w:rsid w:val="002C1430"/>
    <w:rsid w:val="002C5D7F"/>
    <w:rsid w:val="002D1FE7"/>
    <w:rsid w:val="002E0131"/>
    <w:rsid w:val="002E1E6E"/>
    <w:rsid w:val="002E5C20"/>
    <w:rsid w:val="002F020F"/>
    <w:rsid w:val="002F070F"/>
    <w:rsid w:val="002F129D"/>
    <w:rsid w:val="002F15EB"/>
    <w:rsid w:val="002F7612"/>
    <w:rsid w:val="00313DBF"/>
    <w:rsid w:val="00316DFB"/>
    <w:rsid w:val="0032033A"/>
    <w:rsid w:val="00320AAE"/>
    <w:rsid w:val="00333E51"/>
    <w:rsid w:val="00334C65"/>
    <w:rsid w:val="00352674"/>
    <w:rsid w:val="00354CC1"/>
    <w:rsid w:val="003617E2"/>
    <w:rsid w:val="00361E82"/>
    <w:rsid w:val="003648BC"/>
    <w:rsid w:val="003706D5"/>
    <w:rsid w:val="003749BD"/>
    <w:rsid w:val="00374E43"/>
    <w:rsid w:val="00377158"/>
    <w:rsid w:val="00381D9A"/>
    <w:rsid w:val="00383D0B"/>
    <w:rsid w:val="003879EB"/>
    <w:rsid w:val="00392A43"/>
    <w:rsid w:val="00397420"/>
    <w:rsid w:val="00397790"/>
    <w:rsid w:val="003A1E4A"/>
    <w:rsid w:val="003A2EE9"/>
    <w:rsid w:val="003A48FF"/>
    <w:rsid w:val="003A4FC8"/>
    <w:rsid w:val="003A5985"/>
    <w:rsid w:val="003A6607"/>
    <w:rsid w:val="003A7C5C"/>
    <w:rsid w:val="003B0335"/>
    <w:rsid w:val="003B30C5"/>
    <w:rsid w:val="003B4062"/>
    <w:rsid w:val="003B4906"/>
    <w:rsid w:val="003B5222"/>
    <w:rsid w:val="003B6FE0"/>
    <w:rsid w:val="003C4A50"/>
    <w:rsid w:val="003C7212"/>
    <w:rsid w:val="003D4078"/>
    <w:rsid w:val="003D54EB"/>
    <w:rsid w:val="003D575D"/>
    <w:rsid w:val="003D708F"/>
    <w:rsid w:val="003E076E"/>
    <w:rsid w:val="003E252B"/>
    <w:rsid w:val="003E5520"/>
    <w:rsid w:val="003E6390"/>
    <w:rsid w:val="004023C9"/>
    <w:rsid w:val="00402B29"/>
    <w:rsid w:val="00403FF3"/>
    <w:rsid w:val="004127A3"/>
    <w:rsid w:val="00413EC7"/>
    <w:rsid w:val="004228C5"/>
    <w:rsid w:val="004232C6"/>
    <w:rsid w:val="004264F3"/>
    <w:rsid w:val="004265EB"/>
    <w:rsid w:val="004274CD"/>
    <w:rsid w:val="004322B7"/>
    <w:rsid w:val="004339B9"/>
    <w:rsid w:val="00434707"/>
    <w:rsid w:val="00435466"/>
    <w:rsid w:val="00440487"/>
    <w:rsid w:val="0044054D"/>
    <w:rsid w:val="00441192"/>
    <w:rsid w:val="004470C8"/>
    <w:rsid w:val="0045024F"/>
    <w:rsid w:val="0045079C"/>
    <w:rsid w:val="0045537C"/>
    <w:rsid w:val="00462DDA"/>
    <w:rsid w:val="00466E70"/>
    <w:rsid w:val="00474AEC"/>
    <w:rsid w:val="004760D5"/>
    <w:rsid w:val="004810C4"/>
    <w:rsid w:val="004822D8"/>
    <w:rsid w:val="00491499"/>
    <w:rsid w:val="00491F5D"/>
    <w:rsid w:val="00493639"/>
    <w:rsid w:val="004A1AB6"/>
    <w:rsid w:val="004A3CF2"/>
    <w:rsid w:val="004B069C"/>
    <w:rsid w:val="004B0944"/>
    <w:rsid w:val="004B1478"/>
    <w:rsid w:val="004B2687"/>
    <w:rsid w:val="004B398E"/>
    <w:rsid w:val="004E137E"/>
    <w:rsid w:val="004F01E3"/>
    <w:rsid w:val="004F220D"/>
    <w:rsid w:val="004F373C"/>
    <w:rsid w:val="004F5256"/>
    <w:rsid w:val="004F6F59"/>
    <w:rsid w:val="005017CA"/>
    <w:rsid w:val="00507E7A"/>
    <w:rsid w:val="005106B0"/>
    <w:rsid w:val="005238FB"/>
    <w:rsid w:val="00524444"/>
    <w:rsid w:val="005251DD"/>
    <w:rsid w:val="00531209"/>
    <w:rsid w:val="00531EAB"/>
    <w:rsid w:val="00535461"/>
    <w:rsid w:val="00536D30"/>
    <w:rsid w:val="00537FDC"/>
    <w:rsid w:val="005401D0"/>
    <w:rsid w:val="00547DAE"/>
    <w:rsid w:val="00553FA2"/>
    <w:rsid w:val="00555B9C"/>
    <w:rsid w:val="0055648C"/>
    <w:rsid w:val="00556AED"/>
    <w:rsid w:val="00561B1F"/>
    <w:rsid w:val="0056389B"/>
    <w:rsid w:val="00574F76"/>
    <w:rsid w:val="005762A4"/>
    <w:rsid w:val="00590DE4"/>
    <w:rsid w:val="00590F82"/>
    <w:rsid w:val="00592F23"/>
    <w:rsid w:val="00593FCD"/>
    <w:rsid w:val="00594C7C"/>
    <w:rsid w:val="00595F1C"/>
    <w:rsid w:val="005970C5"/>
    <w:rsid w:val="005A0711"/>
    <w:rsid w:val="005A37F4"/>
    <w:rsid w:val="005A398B"/>
    <w:rsid w:val="005A588E"/>
    <w:rsid w:val="005A6C62"/>
    <w:rsid w:val="005A7848"/>
    <w:rsid w:val="005A7980"/>
    <w:rsid w:val="005B2DDC"/>
    <w:rsid w:val="005B2EFD"/>
    <w:rsid w:val="005B5742"/>
    <w:rsid w:val="005C71D6"/>
    <w:rsid w:val="005D0AB1"/>
    <w:rsid w:val="005D0CC1"/>
    <w:rsid w:val="005D3E05"/>
    <w:rsid w:val="005D56A8"/>
    <w:rsid w:val="005E214E"/>
    <w:rsid w:val="005E511E"/>
    <w:rsid w:val="005E79CB"/>
    <w:rsid w:val="005F0664"/>
    <w:rsid w:val="005F0F25"/>
    <w:rsid w:val="005F134C"/>
    <w:rsid w:val="005F3E0F"/>
    <w:rsid w:val="005F4AD3"/>
    <w:rsid w:val="005F6B31"/>
    <w:rsid w:val="0060175C"/>
    <w:rsid w:val="006109E3"/>
    <w:rsid w:val="006140D3"/>
    <w:rsid w:val="00616B4F"/>
    <w:rsid w:val="006225A2"/>
    <w:rsid w:val="006310A3"/>
    <w:rsid w:val="00632DE7"/>
    <w:rsid w:val="00637545"/>
    <w:rsid w:val="00644173"/>
    <w:rsid w:val="006459FD"/>
    <w:rsid w:val="00653DE0"/>
    <w:rsid w:val="00653EE8"/>
    <w:rsid w:val="006572E3"/>
    <w:rsid w:val="00666148"/>
    <w:rsid w:val="0067003F"/>
    <w:rsid w:val="0067274E"/>
    <w:rsid w:val="00677923"/>
    <w:rsid w:val="00684E7D"/>
    <w:rsid w:val="00687EDB"/>
    <w:rsid w:val="00691D06"/>
    <w:rsid w:val="006931D3"/>
    <w:rsid w:val="00697BE3"/>
    <w:rsid w:val="006A1300"/>
    <w:rsid w:val="006B07D2"/>
    <w:rsid w:val="006B1F8D"/>
    <w:rsid w:val="006B4547"/>
    <w:rsid w:val="006B5577"/>
    <w:rsid w:val="006B6927"/>
    <w:rsid w:val="006B7117"/>
    <w:rsid w:val="006B76C4"/>
    <w:rsid w:val="006C146A"/>
    <w:rsid w:val="006C321B"/>
    <w:rsid w:val="006C3EDC"/>
    <w:rsid w:val="006D4D0A"/>
    <w:rsid w:val="006D589A"/>
    <w:rsid w:val="006D596F"/>
    <w:rsid w:val="006E3458"/>
    <w:rsid w:val="006E4AF7"/>
    <w:rsid w:val="006E5CF8"/>
    <w:rsid w:val="006E7E3F"/>
    <w:rsid w:val="00700F08"/>
    <w:rsid w:val="00701313"/>
    <w:rsid w:val="00704E19"/>
    <w:rsid w:val="0070509C"/>
    <w:rsid w:val="00705602"/>
    <w:rsid w:val="00710EA4"/>
    <w:rsid w:val="00710FDC"/>
    <w:rsid w:val="00711A97"/>
    <w:rsid w:val="007121A7"/>
    <w:rsid w:val="00712E42"/>
    <w:rsid w:val="00715DA1"/>
    <w:rsid w:val="0072027E"/>
    <w:rsid w:val="00726523"/>
    <w:rsid w:val="00730B5A"/>
    <w:rsid w:val="00732660"/>
    <w:rsid w:val="00732942"/>
    <w:rsid w:val="007347E7"/>
    <w:rsid w:val="00741FC1"/>
    <w:rsid w:val="00745F76"/>
    <w:rsid w:val="00751D58"/>
    <w:rsid w:val="00756B58"/>
    <w:rsid w:val="00760BF1"/>
    <w:rsid w:val="00762D16"/>
    <w:rsid w:val="00762F68"/>
    <w:rsid w:val="0076575C"/>
    <w:rsid w:val="007702F3"/>
    <w:rsid w:val="007728AA"/>
    <w:rsid w:val="007866A8"/>
    <w:rsid w:val="00790A87"/>
    <w:rsid w:val="00792317"/>
    <w:rsid w:val="00792E30"/>
    <w:rsid w:val="00794239"/>
    <w:rsid w:val="007951F3"/>
    <w:rsid w:val="00795A54"/>
    <w:rsid w:val="00795ED0"/>
    <w:rsid w:val="007A3EB6"/>
    <w:rsid w:val="007A53C4"/>
    <w:rsid w:val="007B2859"/>
    <w:rsid w:val="007B2E48"/>
    <w:rsid w:val="007C2B66"/>
    <w:rsid w:val="007C6E0D"/>
    <w:rsid w:val="007D5817"/>
    <w:rsid w:val="007E37AD"/>
    <w:rsid w:val="007E73F9"/>
    <w:rsid w:val="007F0A4B"/>
    <w:rsid w:val="007F3708"/>
    <w:rsid w:val="007F400A"/>
    <w:rsid w:val="00804BA8"/>
    <w:rsid w:val="00806D0B"/>
    <w:rsid w:val="00807069"/>
    <w:rsid w:val="0081189C"/>
    <w:rsid w:val="00823161"/>
    <w:rsid w:val="00824345"/>
    <w:rsid w:val="00827F8B"/>
    <w:rsid w:val="00830EB3"/>
    <w:rsid w:val="008329BB"/>
    <w:rsid w:val="0084527D"/>
    <w:rsid w:val="008528C9"/>
    <w:rsid w:val="0086062A"/>
    <w:rsid w:val="008650DA"/>
    <w:rsid w:val="0087025F"/>
    <w:rsid w:val="0088345A"/>
    <w:rsid w:val="00887777"/>
    <w:rsid w:val="008A4609"/>
    <w:rsid w:val="008B080D"/>
    <w:rsid w:val="008C4583"/>
    <w:rsid w:val="008D1E49"/>
    <w:rsid w:val="008D1EAB"/>
    <w:rsid w:val="008D47E0"/>
    <w:rsid w:val="008E2AA5"/>
    <w:rsid w:val="008E6C32"/>
    <w:rsid w:val="008F2197"/>
    <w:rsid w:val="008F2851"/>
    <w:rsid w:val="008F2B41"/>
    <w:rsid w:val="008F4C00"/>
    <w:rsid w:val="008F6B81"/>
    <w:rsid w:val="009001B4"/>
    <w:rsid w:val="0090105A"/>
    <w:rsid w:val="009028C4"/>
    <w:rsid w:val="00902FAB"/>
    <w:rsid w:val="00903339"/>
    <w:rsid w:val="00907B04"/>
    <w:rsid w:val="0091242C"/>
    <w:rsid w:val="009144F5"/>
    <w:rsid w:val="00921AF8"/>
    <w:rsid w:val="00923327"/>
    <w:rsid w:val="009311FB"/>
    <w:rsid w:val="00931F39"/>
    <w:rsid w:val="009346FF"/>
    <w:rsid w:val="00936F24"/>
    <w:rsid w:val="00941CFA"/>
    <w:rsid w:val="00945134"/>
    <w:rsid w:val="0095051D"/>
    <w:rsid w:val="009527CB"/>
    <w:rsid w:val="00953F84"/>
    <w:rsid w:val="0095709C"/>
    <w:rsid w:val="00961752"/>
    <w:rsid w:val="00966836"/>
    <w:rsid w:val="009751A4"/>
    <w:rsid w:val="009764E6"/>
    <w:rsid w:val="00976A4A"/>
    <w:rsid w:val="009805F9"/>
    <w:rsid w:val="00980F77"/>
    <w:rsid w:val="009850B2"/>
    <w:rsid w:val="00986511"/>
    <w:rsid w:val="0099006E"/>
    <w:rsid w:val="00990283"/>
    <w:rsid w:val="009953DE"/>
    <w:rsid w:val="00997F4E"/>
    <w:rsid w:val="009A18B5"/>
    <w:rsid w:val="009A1FA9"/>
    <w:rsid w:val="009A6910"/>
    <w:rsid w:val="009A7C27"/>
    <w:rsid w:val="009B1E2C"/>
    <w:rsid w:val="009B563B"/>
    <w:rsid w:val="009C74D8"/>
    <w:rsid w:val="009D1900"/>
    <w:rsid w:val="009D1FD4"/>
    <w:rsid w:val="009D263C"/>
    <w:rsid w:val="009D72D8"/>
    <w:rsid w:val="009E2933"/>
    <w:rsid w:val="009E3FF0"/>
    <w:rsid w:val="009F200B"/>
    <w:rsid w:val="009F31A3"/>
    <w:rsid w:val="009F5160"/>
    <w:rsid w:val="009F6958"/>
    <w:rsid w:val="009F76DF"/>
    <w:rsid w:val="00A041C2"/>
    <w:rsid w:val="00A11390"/>
    <w:rsid w:val="00A11897"/>
    <w:rsid w:val="00A15072"/>
    <w:rsid w:val="00A1528D"/>
    <w:rsid w:val="00A27195"/>
    <w:rsid w:val="00A32028"/>
    <w:rsid w:val="00A3539E"/>
    <w:rsid w:val="00A353DB"/>
    <w:rsid w:val="00A355BA"/>
    <w:rsid w:val="00A35F13"/>
    <w:rsid w:val="00A37047"/>
    <w:rsid w:val="00A4049D"/>
    <w:rsid w:val="00A42722"/>
    <w:rsid w:val="00A429F0"/>
    <w:rsid w:val="00A47D61"/>
    <w:rsid w:val="00A52BE4"/>
    <w:rsid w:val="00A54CE8"/>
    <w:rsid w:val="00A56BCD"/>
    <w:rsid w:val="00A615CE"/>
    <w:rsid w:val="00A70541"/>
    <w:rsid w:val="00A70743"/>
    <w:rsid w:val="00A70A70"/>
    <w:rsid w:val="00A7238D"/>
    <w:rsid w:val="00A73B36"/>
    <w:rsid w:val="00A765A2"/>
    <w:rsid w:val="00A766F5"/>
    <w:rsid w:val="00A76798"/>
    <w:rsid w:val="00A76B9B"/>
    <w:rsid w:val="00A8136F"/>
    <w:rsid w:val="00A85556"/>
    <w:rsid w:val="00A96D5D"/>
    <w:rsid w:val="00A9701C"/>
    <w:rsid w:val="00A97C02"/>
    <w:rsid w:val="00A97C6B"/>
    <w:rsid w:val="00AA0B91"/>
    <w:rsid w:val="00AA677A"/>
    <w:rsid w:val="00AA7369"/>
    <w:rsid w:val="00AB00E8"/>
    <w:rsid w:val="00AB25F9"/>
    <w:rsid w:val="00AC089D"/>
    <w:rsid w:val="00AC0FA9"/>
    <w:rsid w:val="00AC261C"/>
    <w:rsid w:val="00AC3445"/>
    <w:rsid w:val="00AC412B"/>
    <w:rsid w:val="00AC4603"/>
    <w:rsid w:val="00AD1E29"/>
    <w:rsid w:val="00AD2067"/>
    <w:rsid w:val="00AE03EB"/>
    <w:rsid w:val="00AE1CD1"/>
    <w:rsid w:val="00AE4C2C"/>
    <w:rsid w:val="00AE57C7"/>
    <w:rsid w:val="00AE612C"/>
    <w:rsid w:val="00AF1DF3"/>
    <w:rsid w:val="00AF70E1"/>
    <w:rsid w:val="00B03BD9"/>
    <w:rsid w:val="00B05099"/>
    <w:rsid w:val="00B05165"/>
    <w:rsid w:val="00B07189"/>
    <w:rsid w:val="00B11A5C"/>
    <w:rsid w:val="00B120D5"/>
    <w:rsid w:val="00B12B98"/>
    <w:rsid w:val="00B1485F"/>
    <w:rsid w:val="00B15347"/>
    <w:rsid w:val="00B23C88"/>
    <w:rsid w:val="00B27F14"/>
    <w:rsid w:val="00B34016"/>
    <w:rsid w:val="00B44DEF"/>
    <w:rsid w:val="00B5001A"/>
    <w:rsid w:val="00B52B97"/>
    <w:rsid w:val="00B56E7C"/>
    <w:rsid w:val="00B570CC"/>
    <w:rsid w:val="00B6602C"/>
    <w:rsid w:val="00B66D5E"/>
    <w:rsid w:val="00B72D8F"/>
    <w:rsid w:val="00B72D9D"/>
    <w:rsid w:val="00B77B54"/>
    <w:rsid w:val="00B8729A"/>
    <w:rsid w:val="00B872CA"/>
    <w:rsid w:val="00B9057A"/>
    <w:rsid w:val="00B9078B"/>
    <w:rsid w:val="00B93F4D"/>
    <w:rsid w:val="00BA4F98"/>
    <w:rsid w:val="00BA5465"/>
    <w:rsid w:val="00BA6C84"/>
    <w:rsid w:val="00BB1272"/>
    <w:rsid w:val="00BB17C8"/>
    <w:rsid w:val="00BB64E4"/>
    <w:rsid w:val="00BB7AC4"/>
    <w:rsid w:val="00BB7E2C"/>
    <w:rsid w:val="00BC3CA7"/>
    <w:rsid w:val="00BC5302"/>
    <w:rsid w:val="00BC6946"/>
    <w:rsid w:val="00BD182B"/>
    <w:rsid w:val="00BD75A5"/>
    <w:rsid w:val="00BE1A44"/>
    <w:rsid w:val="00BF631B"/>
    <w:rsid w:val="00C017B9"/>
    <w:rsid w:val="00C04837"/>
    <w:rsid w:val="00C10A21"/>
    <w:rsid w:val="00C154FB"/>
    <w:rsid w:val="00C21690"/>
    <w:rsid w:val="00C2469F"/>
    <w:rsid w:val="00C26E44"/>
    <w:rsid w:val="00C30ABE"/>
    <w:rsid w:val="00C33065"/>
    <w:rsid w:val="00C333BE"/>
    <w:rsid w:val="00C41719"/>
    <w:rsid w:val="00C439AA"/>
    <w:rsid w:val="00C46A18"/>
    <w:rsid w:val="00C46AE8"/>
    <w:rsid w:val="00C51662"/>
    <w:rsid w:val="00C53995"/>
    <w:rsid w:val="00C56410"/>
    <w:rsid w:val="00C5788E"/>
    <w:rsid w:val="00C62F13"/>
    <w:rsid w:val="00C64C24"/>
    <w:rsid w:val="00C66952"/>
    <w:rsid w:val="00C6751D"/>
    <w:rsid w:val="00C747A1"/>
    <w:rsid w:val="00CA0F6A"/>
    <w:rsid w:val="00CA6614"/>
    <w:rsid w:val="00CB213A"/>
    <w:rsid w:val="00CB3D19"/>
    <w:rsid w:val="00CB43FB"/>
    <w:rsid w:val="00CC06FF"/>
    <w:rsid w:val="00CC5A23"/>
    <w:rsid w:val="00CC5BB4"/>
    <w:rsid w:val="00CC67BD"/>
    <w:rsid w:val="00CD130F"/>
    <w:rsid w:val="00CD1C57"/>
    <w:rsid w:val="00CD6D94"/>
    <w:rsid w:val="00CE4B36"/>
    <w:rsid w:val="00CE7601"/>
    <w:rsid w:val="00CF26B9"/>
    <w:rsid w:val="00CF400E"/>
    <w:rsid w:val="00CF43C0"/>
    <w:rsid w:val="00CF7385"/>
    <w:rsid w:val="00CF7D62"/>
    <w:rsid w:val="00D01DF7"/>
    <w:rsid w:val="00D02565"/>
    <w:rsid w:val="00D04191"/>
    <w:rsid w:val="00D061C0"/>
    <w:rsid w:val="00D10215"/>
    <w:rsid w:val="00D106EC"/>
    <w:rsid w:val="00D1460B"/>
    <w:rsid w:val="00D15570"/>
    <w:rsid w:val="00D24DC9"/>
    <w:rsid w:val="00D30972"/>
    <w:rsid w:val="00D3565E"/>
    <w:rsid w:val="00D36C58"/>
    <w:rsid w:val="00D46CF4"/>
    <w:rsid w:val="00D5655E"/>
    <w:rsid w:val="00D62159"/>
    <w:rsid w:val="00D65788"/>
    <w:rsid w:val="00D66D08"/>
    <w:rsid w:val="00D6762E"/>
    <w:rsid w:val="00D74A28"/>
    <w:rsid w:val="00D833A4"/>
    <w:rsid w:val="00D91442"/>
    <w:rsid w:val="00D93D0F"/>
    <w:rsid w:val="00DA0F6A"/>
    <w:rsid w:val="00DA1879"/>
    <w:rsid w:val="00DA2816"/>
    <w:rsid w:val="00DA34E7"/>
    <w:rsid w:val="00DB19B4"/>
    <w:rsid w:val="00DB3FD8"/>
    <w:rsid w:val="00DB51C4"/>
    <w:rsid w:val="00DC1290"/>
    <w:rsid w:val="00DC38AC"/>
    <w:rsid w:val="00DC62DF"/>
    <w:rsid w:val="00DC65A6"/>
    <w:rsid w:val="00DD7F32"/>
    <w:rsid w:val="00DE161F"/>
    <w:rsid w:val="00DE692C"/>
    <w:rsid w:val="00DF3A8C"/>
    <w:rsid w:val="00DF4A0F"/>
    <w:rsid w:val="00E004B0"/>
    <w:rsid w:val="00E00F77"/>
    <w:rsid w:val="00E0549B"/>
    <w:rsid w:val="00E1343D"/>
    <w:rsid w:val="00E16603"/>
    <w:rsid w:val="00E173DE"/>
    <w:rsid w:val="00E2204E"/>
    <w:rsid w:val="00E22FC4"/>
    <w:rsid w:val="00E234A6"/>
    <w:rsid w:val="00E300EC"/>
    <w:rsid w:val="00E308B2"/>
    <w:rsid w:val="00E35D3F"/>
    <w:rsid w:val="00E3755E"/>
    <w:rsid w:val="00E40454"/>
    <w:rsid w:val="00E43017"/>
    <w:rsid w:val="00E61B71"/>
    <w:rsid w:val="00E62287"/>
    <w:rsid w:val="00E71B15"/>
    <w:rsid w:val="00E802C5"/>
    <w:rsid w:val="00E8126E"/>
    <w:rsid w:val="00E82394"/>
    <w:rsid w:val="00E82748"/>
    <w:rsid w:val="00E84284"/>
    <w:rsid w:val="00E90590"/>
    <w:rsid w:val="00EB4458"/>
    <w:rsid w:val="00EC092B"/>
    <w:rsid w:val="00EC4873"/>
    <w:rsid w:val="00EC5977"/>
    <w:rsid w:val="00EC5EA0"/>
    <w:rsid w:val="00EC6E66"/>
    <w:rsid w:val="00ED11A7"/>
    <w:rsid w:val="00ED7351"/>
    <w:rsid w:val="00EE3AE2"/>
    <w:rsid w:val="00EE704B"/>
    <w:rsid w:val="00EE707E"/>
    <w:rsid w:val="00EE7726"/>
    <w:rsid w:val="00EE78EF"/>
    <w:rsid w:val="00EF04B3"/>
    <w:rsid w:val="00EF20B8"/>
    <w:rsid w:val="00EF6A94"/>
    <w:rsid w:val="00F043A3"/>
    <w:rsid w:val="00F1362D"/>
    <w:rsid w:val="00F15BB4"/>
    <w:rsid w:val="00F16D63"/>
    <w:rsid w:val="00F17BDF"/>
    <w:rsid w:val="00F22F0C"/>
    <w:rsid w:val="00F32A4C"/>
    <w:rsid w:val="00F5017E"/>
    <w:rsid w:val="00F507BD"/>
    <w:rsid w:val="00F51281"/>
    <w:rsid w:val="00F54A4D"/>
    <w:rsid w:val="00F625CB"/>
    <w:rsid w:val="00F63D2B"/>
    <w:rsid w:val="00F64452"/>
    <w:rsid w:val="00F7138C"/>
    <w:rsid w:val="00F76E1A"/>
    <w:rsid w:val="00F82694"/>
    <w:rsid w:val="00F87416"/>
    <w:rsid w:val="00F90B0F"/>
    <w:rsid w:val="00F90EB2"/>
    <w:rsid w:val="00F9143E"/>
    <w:rsid w:val="00F927AF"/>
    <w:rsid w:val="00FA068B"/>
    <w:rsid w:val="00FA07A5"/>
    <w:rsid w:val="00FA2327"/>
    <w:rsid w:val="00FC00FB"/>
    <w:rsid w:val="00FC14F8"/>
    <w:rsid w:val="00FC30FB"/>
    <w:rsid w:val="00FC4F75"/>
    <w:rsid w:val="00FD3B33"/>
    <w:rsid w:val="00FD560F"/>
    <w:rsid w:val="00FD6F38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3E1B3A"/>
  <w15:docId w15:val="{4386A7D6-C55F-438B-BE4F-8046D6B3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Plohy">
    <w:name w:val="Přílohy"/>
    <w:basedOn w:val="Normln"/>
    <w:rsid w:val="00DC62DF"/>
    <w:pPr>
      <w:widowControl w:val="0"/>
      <w:spacing w:after="120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basedOn w:val="Standardnpsmoodstavce"/>
    <w:semiHidden/>
    <w:unhideWhenUsed/>
    <w:rsid w:val="00710FD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10F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10FD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10F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10FDC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710F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10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Vyhnálková Taťána</cp:lastModifiedBy>
  <cp:revision>6</cp:revision>
  <cp:lastPrinted>2019-02-18T06:59:00Z</cp:lastPrinted>
  <dcterms:created xsi:type="dcterms:W3CDTF">2020-03-25T10:29:00Z</dcterms:created>
  <dcterms:modified xsi:type="dcterms:W3CDTF">2020-03-27T12:01:00Z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