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6D" w:rsidRPr="00070472" w:rsidRDefault="00CC6B6D" w:rsidP="00CC6B6D">
      <w:pPr>
        <w:pStyle w:val="Dopisosloven"/>
        <w:spacing w:after="360"/>
        <w:rPr>
          <w:b/>
        </w:rPr>
      </w:pPr>
      <w:r w:rsidRPr="00070472">
        <w:rPr>
          <w:b/>
        </w:rPr>
        <w:t>Důvodová zpráva</w:t>
      </w:r>
    </w:p>
    <w:p w:rsidR="00DA5A49" w:rsidRDefault="00CC6B6D" w:rsidP="00CC6B6D">
      <w:pPr>
        <w:spacing w:after="240"/>
        <w:jc w:val="both"/>
        <w:rPr>
          <w:lang w:eastAsia="en-US"/>
        </w:rPr>
      </w:pPr>
      <w:r>
        <w:rPr>
          <w:lang w:eastAsia="en-US"/>
        </w:rPr>
        <w:t>V</w:t>
      </w:r>
      <w:r w:rsidR="00DA5A49">
        <w:rPr>
          <w:lang w:eastAsia="en-US"/>
        </w:rPr>
        <w:t xml:space="preserve"> souladu s částí A – Obecná část a částí C článku 3 „Zásad pro poskytování individuálních dotací z rozpočtu Olomouckého kraje v roce 2022“ schválených </w:t>
      </w:r>
      <w:r w:rsidR="00DA5A49">
        <w:rPr>
          <w:rFonts w:cs="Arial"/>
        </w:rPr>
        <w:t xml:space="preserve">Zastupitelstvem Olomouckého kraje (dále jen „ZOK“) usnesením č.UZ/6/12/2021 </w:t>
      </w:r>
      <w:r w:rsidR="00DA5A49">
        <w:rPr>
          <w:rFonts w:cs="Arial"/>
          <w:bCs/>
        </w:rPr>
        <w:t xml:space="preserve">ze dne 20. 09. 2021 a aktualizaci postupu projednávání individuálních dotací a návratných finančních výpomocí z rozpočtu Olomouckého kraje pro rok 2023 schválené ZOK </w:t>
      </w:r>
      <w:r w:rsidR="00DA5A49">
        <w:rPr>
          <w:rFonts w:cs="Arial"/>
        </w:rPr>
        <w:t>usnesením č.</w:t>
      </w:r>
      <w:r w:rsidR="00A91F90" w:rsidRPr="00A91F90">
        <w:t xml:space="preserve"> </w:t>
      </w:r>
      <w:r w:rsidR="00A91F90" w:rsidRPr="00A91F90">
        <w:rPr>
          <w:rFonts w:cs="Arial"/>
        </w:rPr>
        <w:t>UZ/12/19/2022</w:t>
      </w:r>
      <w:r w:rsidR="00A91F90">
        <w:rPr>
          <w:rFonts w:cs="Arial"/>
        </w:rPr>
        <w:t xml:space="preserve"> </w:t>
      </w:r>
      <w:r w:rsidR="00DA5A49">
        <w:rPr>
          <w:rFonts w:cs="Arial"/>
          <w:bCs/>
        </w:rPr>
        <w:t xml:space="preserve">ze dne 12. 12. 2022 </w:t>
      </w:r>
      <w:r w:rsidR="00DA5A49">
        <w:rPr>
          <w:lang w:eastAsia="en-US"/>
        </w:rPr>
        <w:t>předkládáme k projednání žádost o poskytnutí individuální dotace</w:t>
      </w:r>
      <w:r w:rsidR="00DA5A49">
        <w:rPr>
          <w:b/>
          <w:lang w:eastAsia="en-US"/>
        </w:rPr>
        <w:t xml:space="preserve"> </w:t>
      </w:r>
      <w:r w:rsidR="00DA5A49">
        <w:rPr>
          <w:lang w:eastAsia="en-US"/>
        </w:rPr>
        <w:t xml:space="preserve">v oblasti </w:t>
      </w:r>
      <w:r w:rsidR="00DA5A49">
        <w:rPr>
          <w:rFonts w:cs="Arial"/>
        </w:rPr>
        <w:t>životního prostředí a zemědělství.</w:t>
      </w:r>
      <w:r w:rsidR="00DA5A49">
        <w:rPr>
          <w:lang w:eastAsia="en-US"/>
        </w:rPr>
        <w:t xml:space="preserve"> </w:t>
      </w:r>
    </w:p>
    <w:p w:rsidR="00DA5A49" w:rsidRPr="002B3B1A" w:rsidRDefault="00DA5A49" w:rsidP="00DA5A49">
      <w:pPr>
        <w:pStyle w:val="Zkladntextodsazen"/>
        <w:spacing w:after="240"/>
        <w:ind w:left="0"/>
        <w:jc w:val="both"/>
        <w:rPr>
          <w:rFonts w:cs="Arial"/>
          <w:b/>
        </w:rPr>
      </w:pPr>
      <w:r w:rsidRPr="002B3B1A">
        <w:rPr>
          <w:rFonts w:cs="Arial"/>
          <w:b/>
        </w:rPr>
        <w:t>Jedná se o žádost o poskytnutí dotace na realizaci akc</w:t>
      </w:r>
      <w:r w:rsidR="00DB0575">
        <w:rPr>
          <w:rFonts w:cs="Arial"/>
          <w:b/>
        </w:rPr>
        <w:t>e</w:t>
      </w:r>
      <w:r w:rsidRPr="002B3B1A">
        <w:rPr>
          <w:rFonts w:cs="Arial"/>
          <w:b/>
        </w:rPr>
        <w:t xml:space="preserve"> s názvem: </w:t>
      </w:r>
    </w:p>
    <w:p w:rsidR="00337DA1" w:rsidRPr="00FA31D1" w:rsidRDefault="00FA31D1" w:rsidP="00FA31D1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31D1">
        <w:rPr>
          <w:rFonts w:ascii="Arial" w:eastAsiaTheme="minorHAnsi" w:hAnsi="Arial" w:cs="Arial"/>
          <w:b/>
          <w:sz w:val="24"/>
          <w:szCs w:val="24"/>
          <w:u w:val="single"/>
        </w:rPr>
        <w:t>Vícenáklady vzniklé v rámci akce "Morava, Olomouc - zvýšení kapacity koryta II. B"</w:t>
      </w:r>
    </w:p>
    <w:p w:rsidR="00337DA1" w:rsidRPr="005C304C" w:rsidRDefault="00337DA1" w:rsidP="00337DA1">
      <w:pPr>
        <w:spacing w:before="120" w:after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 w:rsidRPr="005C304C">
        <w:rPr>
          <w:rFonts w:cs="Arial"/>
        </w:rPr>
        <w:t xml:space="preserve"> </w:t>
      </w:r>
      <w:r>
        <w:rPr>
          <w:rFonts w:cs="Arial"/>
        </w:rPr>
        <w:t>09. 01. 2023</w:t>
      </w:r>
    </w:p>
    <w:p w:rsidR="00337DA1" w:rsidRPr="005C304C" w:rsidRDefault="00337DA1" w:rsidP="00337DA1">
      <w:pPr>
        <w:spacing w:before="120"/>
        <w:ind w:left="66"/>
        <w:jc w:val="both"/>
        <w:rPr>
          <w:rFonts w:cs="Arial"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>
        <w:rPr>
          <w:rFonts w:cs="Arial"/>
          <w:b/>
        </w:rPr>
        <w:t xml:space="preserve">Povodí Moravy, </w:t>
      </w:r>
      <w:proofErr w:type="spellStart"/>
      <w:proofErr w:type="gramStart"/>
      <w:r>
        <w:rPr>
          <w:rFonts w:cs="Arial"/>
          <w:b/>
        </w:rPr>
        <w:t>s.p</w:t>
      </w:r>
      <w:proofErr w:type="spellEnd"/>
      <w:r>
        <w:rPr>
          <w:rFonts w:cs="Arial"/>
          <w:b/>
        </w:rPr>
        <w:t>.</w:t>
      </w:r>
      <w:proofErr w:type="gramEnd"/>
      <w:r w:rsidRPr="005C304C">
        <w:rPr>
          <w:rFonts w:cs="Arial"/>
        </w:rPr>
        <w:t xml:space="preserve"> </w:t>
      </w:r>
    </w:p>
    <w:p w:rsidR="00337DA1" w:rsidRDefault="00337DA1" w:rsidP="00337DA1">
      <w:pPr>
        <w:spacing w:after="2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IČO: 70890013, </w:t>
      </w:r>
      <w:r w:rsidR="00DB0575">
        <w:rPr>
          <w:rFonts w:cs="Arial"/>
        </w:rPr>
        <w:t xml:space="preserve">DIČ CZ 70890013, </w:t>
      </w:r>
      <w:r>
        <w:rPr>
          <w:rFonts w:cs="Arial"/>
        </w:rPr>
        <w:t xml:space="preserve">Dřevařská 932/11, </w:t>
      </w:r>
      <w:proofErr w:type="gramStart"/>
      <w:r>
        <w:rPr>
          <w:rFonts w:cs="Arial"/>
        </w:rPr>
        <w:t>602 00  Brno</w:t>
      </w:r>
      <w:proofErr w:type="gramEnd"/>
    </w:p>
    <w:p w:rsidR="00337DA1" w:rsidRPr="00BD5ADF" w:rsidRDefault="00337DA1" w:rsidP="00337DA1">
      <w:pPr>
        <w:pStyle w:val="Dopisspozdravem"/>
        <w:tabs>
          <w:tab w:val="left" w:pos="3660"/>
        </w:tabs>
        <w:spacing w:before="120" w:after="120"/>
        <w:jc w:val="both"/>
        <w:outlineLvl w:val="0"/>
        <w:rPr>
          <w:b/>
          <w:u w:val="single"/>
        </w:rPr>
      </w:pPr>
      <w:r>
        <w:rPr>
          <w:b/>
        </w:rPr>
        <w:t xml:space="preserve">      </w:t>
      </w:r>
      <w:r w:rsidRPr="00BD5ADF">
        <w:rPr>
          <w:b/>
          <w:u w:val="single"/>
        </w:rPr>
        <w:t xml:space="preserve">Stručný popis </w:t>
      </w:r>
      <w:r w:rsidR="00FA31D1">
        <w:rPr>
          <w:b/>
          <w:u w:val="single"/>
        </w:rPr>
        <w:t>akce</w:t>
      </w:r>
      <w:r w:rsidR="00DB0575">
        <w:rPr>
          <w:b/>
          <w:u w:val="single"/>
        </w:rPr>
        <w:t xml:space="preserve"> - investiční</w:t>
      </w:r>
    </w:p>
    <w:p w:rsidR="00FA31D1" w:rsidRPr="00FA31D1" w:rsidRDefault="00FA31D1" w:rsidP="00FA31D1">
      <w:pPr>
        <w:autoSpaceDE w:val="0"/>
        <w:autoSpaceDN w:val="0"/>
        <w:adjustRightInd w:val="0"/>
        <w:rPr>
          <w:rFonts w:cs="Arial"/>
          <w:b/>
        </w:rPr>
      </w:pPr>
      <w:r w:rsidRPr="00FA31D1">
        <w:rPr>
          <w:rFonts w:eastAsiaTheme="minorHAnsi" w:cs="Arial"/>
          <w:lang w:eastAsia="en-US"/>
        </w:rPr>
        <w:t>Vícenáklady vzniklé v rámci protipovodňových opatření budovaných v rámci stavební akce "Morava, Olomouc - zvýšení kapacity koryta II. B"</w:t>
      </w:r>
      <w:r w:rsidR="00337DA1" w:rsidRPr="00FA31D1">
        <w:rPr>
          <w:rFonts w:cs="Arial"/>
          <w:b/>
        </w:rPr>
        <w:t xml:space="preserve">   </w:t>
      </w:r>
    </w:p>
    <w:p w:rsidR="00337DA1" w:rsidRPr="00BD5ADF" w:rsidRDefault="00337DA1" w:rsidP="00CC6B6D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cs="Arial"/>
          <w:b/>
          <w:u w:val="single"/>
        </w:rPr>
      </w:pPr>
      <w:r w:rsidRPr="00BD5ADF">
        <w:rPr>
          <w:rFonts w:cs="Arial"/>
          <w:b/>
          <w:u w:val="single"/>
        </w:rPr>
        <w:t xml:space="preserve">Podrobný popis </w:t>
      </w:r>
      <w:r w:rsidR="00DB0575">
        <w:rPr>
          <w:rFonts w:cs="Arial"/>
          <w:b/>
          <w:u w:val="single"/>
        </w:rPr>
        <w:t>akce</w:t>
      </w:r>
    </w:p>
    <w:p w:rsidR="00FA31D1" w:rsidRPr="00FA31D1" w:rsidRDefault="00FA31D1" w:rsidP="00FA31D1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FA31D1">
        <w:rPr>
          <w:rFonts w:eastAsiaTheme="minorHAnsi" w:cs="Arial"/>
          <w:lang w:eastAsia="en-US"/>
        </w:rPr>
        <w:t xml:space="preserve">V rámci stavební akce se jednalo o zvýšení kapacity koryta a úpravu řeky Moravy v km 231,816 až km 235,089. Byla provedena úprava koryta, byly vybudovány zemní hráze </w:t>
      </w:r>
      <w:r>
        <w:rPr>
          <w:rFonts w:eastAsiaTheme="minorHAnsi" w:cs="Arial"/>
          <w:lang w:eastAsia="en-US"/>
        </w:rPr>
        <w:br/>
      </w:r>
      <w:r w:rsidRPr="00FA31D1">
        <w:rPr>
          <w:rFonts w:eastAsiaTheme="minorHAnsi" w:cs="Arial"/>
          <w:lang w:eastAsia="en-US"/>
        </w:rPr>
        <w:t xml:space="preserve">a nábřežní betonové zdi, byly vybudovány nové kapacitní mosty na ul. </w:t>
      </w:r>
      <w:proofErr w:type="gramStart"/>
      <w:r w:rsidRPr="00FA31D1">
        <w:rPr>
          <w:rFonts w:eastAsiaTheme="minorHAnsi" w:cs="Arial"/>
          <w:lang w:eastAsia="en-US"/>
        </w:rPr>
        <w:t xml:space="preserve">Masarykova </w:t>
      </w:r>
      <w:r>
        <w:rPr>
          <w:rFonts w:eastAsiaTheme="minorHAnsi" w:cs="Arial"/>
          <w:lang w:eastAsia="en-US"/>
        </w:rPr>
        <w:br/>
      </w:r>
      <w:r w:rsidRPr="00FA31D1">
        <w:rPr>
          <w:rFonts w:eastAsiaTheme="minorHAnsi" w:cs="Arial"/>
          <w:lang w:eastAsia="en-US"/>
        </w:rPr>
        <w:t>a  Komenského</w:t>
      </w:r>
      <w:proofErr w:type="gramEnd"/>
      <w:r w:rsidRPr="00FA31D1">
        <w:rPr>
          <w:rFonts w:eastAsiaTheme="minorHAnsi" w:cs="Arial"/>
          <w:lang w:eastAsia="en-US"/>
        </w:rPr>
        <w:t xml:space="preserve"> a bylo rozšířeno koryto toku mezi těmito mosty.</w:t>
      </w:r>
    </w:p>
    <w:p w:rsidR="00FA31D1" w:rsidRPr="00FA31D1" w:rsidRDefault="00FA31D1" w:rsidP="00FA31D1">
      <w:pPr>
        <w:autoSpaceDE w:val="0"/>
        <w:autoSpaceDN w:val="0"/>
        <w:adjustRightInd w:val="0"/>
        <w:spacing w:after="120"/>
        <w:jc w:val="both"/>
        <w:rPr>
          <w:rFonts w:eastAsiaTheme="minorHAnsi" w:cs="Arial"/>
          <w:lang w:eastAsia="en-US"/>
        </w:rPr>
      </w:pPr>
      <w:r w:rsidRPr="00FA31D1">
        <w:rPr>
          <w:rFonts w:eastAsiaTheme="minorHAnsi" w:cs="Arial"/>
          <w:lang w:eastAsia="en-US"/>
        </w:rPr>
        <w:t>Akce byla spolufinancována z individuální dotace z rozpočtu Olomouckého kraje v oblasti životního prostředí a zemědělství, a to ve výši 5 % z celkových předpokládaných uznatelných investičních výdajů vyčíslených příjemcem ke dni podání žádosti o dotaci. Dotace byla poskytnuta na základě veřejnoprávní smlouvy o poskytnutí dotace ze dne 06.</w:t>
      </w:r>
      <w:r w:rsidR="00DE713E">
        <w:rPr>
          <w:rFonts w:eastAsiaTheme="minorHAnsi" w:cs="Arial"/>
          <w:lang w:eastAsia="en-US"/>
        </w:rPr>
        <w:t xml:space="preserve"> </w:t>
      </w:r>
      <w:r w:rsidRPr="00FA31D1">
        <w:rPr>
          <w:rFonts w:eastAsiaTheme="minorHAnsi" w:cs="Arial"/>
          <w:lang w:eastAsia="en-US"/>
        </w:rPr>
        <w:t>11.</w:t>
      </w:r>
      <w:r w:rsidR="00DE713E">
        <w:rPr>
          <w:rFonts w:eastAsiaTheme="minorHAnsi" w:cs="Arial"/>
          <w:lang w:eastAsia="en-US"/>
        </w:rPr>
        <w:t xml:space="preserve"> </w:t>
      </w:r>
      <w:r w:rsidRPr="00FA31D1">
        <w:rPr>
          <w:rFonts w:eastAsiaTheme="minorHAnsi" w:cs="Arial"/>
          <w:lang w:eastAsia="en-US"/>
        </w:rPr>
        <w:t>2018, č. smlouvy Olomouckého kraje:2018/05478/OŽPZ/DSM</w:t>
      </w:r>
    </w:p>
    <w:p w:rsidR="00FA31D1" w:rsidRPr="00FA31D1" w:rsidRDefault="00FA31D1" w:rsidP="00FA31D1">
      <w:pPr>
        <w:autoSpaceDE w:val="0"/>
        <w:autoSpaceDN w:val="0"/>
        <w:adjustRightInd w:val="0"/>
        <w:spacing w:after="240"/>
        <w:jc w:val="both"/>
        <w:rPr>
          <w:rFonts w:eastAsiaTheme="minorHAnsi" w:cs="Arial"/>
          <w:lang w:eastAsia="en-US"/>
        </w:rPr>
      </w:pPr>
      <w:r w:rsidRPr="00FA31D1">
        <w:rPr>
          <w:rFonts w:eastAsiaTheme="minorHAnsi" w:cs="Arial"/>
          <w:lang w:eastAsia="en-US"/>
        </w:rPr>
        <w:t xml:space="preserve">Žadatel v souladu s čl. I odst. 6 smlouvy o poskytnutí dotace žádá o dotaci ve výši 5 % z rozdílu mezi celkovými skutečně vynaloženými uznatelnými investičními výdaji na akci </w:t>
      </w:r>
      <w:r w:rsidR="00DE713E">
        <w:rPr>
          <w:rFonts w:eastAsiaTheme="minorHAnsi" w:cs="Arial"/>
          <w:lang w:eastAsia="en-US"/>
        </w:rPr>
        <w:t xml:space="preserve">734 075 580,96 Kč </w:t>
      </w:r>
      <w:r w:rsidRPr="00FA31D1">
        <w:rPr>
          <w:rFonts w:eastAsiaTheme="minorHAnsi" w:cs="Arial"/>
          <w:lang w:eastAsia="en-US"/>
        </w:rPr>
        <w:t>a částkou 718 268 749,70 Kč (celkové předpokládané uznatelné investiční výdaje akce), tj. žadatel žádá o dotaci na vícenáklady akce ve výši 5 %.</w:t>
      </w:r>
    </w:p>
    <w:p w:rsidR="00337DA1" w:rsidRPr="00BD5ADF" w:rsidRDefault="00337DA1" w:rsidP="00337DA1">
      <w:pPr>
        <w:tabs>
          <w:tab w:val="left" w:pos="3119"/>
        </w:tabs>
        <w:spacing w:after="120"/>
        <w:jc w:val="both"/>
        <w:rPr>
          <w:b/>
          <w:u w:val="single"/>
        </w:rPr>
      </w:pPr>
      <w:r w:rsidRPr="00BD5ADF">
        <w:rPr>
          <w:b/>
          <w:u w:val="single"/>
        </w:rPr>
        <w:t>Účel použití dotace</w:t>
      </w:r>
    </w:p>
    <w:p w:rsidR="00337DA1" w:rsidRPr="00FA31D1" w:rsidRDefault="00FA31D1" w:rsidP="00FA31D1">
      <w:pPr>
        <w:autoSpaceDE w:val="0"/>
        <w:autoSpaceDN w:val="0"/>
        <w:adjustRightInd w:val="0"/>
      </w:pPr>
      <w:r w:rsidRPr="00FA31D1">
        <w:rPr>
          <w:rFonts w:eastAsiaTheme="minorHAnsi" w:cs="Arial"/>
          <w:lang w:eastAsia="en-US"/>
        </w:rPr>
        <w:t>Úhrada investičních nákladů (vícenákladů) na vybudování zemních hrází, nábřežních betonových zdí, nového kapacitního mostu na ulici Komenského a dalších investičních výdajů spojených s realizací akce.</w:t>
      </w:r>
    </w:p>
    <w:p w:rsidR="00337DA1" w:rsidRPr="00375733" w:rsidRDefault="00337DA1" w:rsidP="00FA31D1">
      <w:pPr>
        <w:tabs>
          <w:tab w:val="right" w:pos="9072"/>
        </w:tabs>
        <w:spacing w:before="240" w:after="240"/>
        <w:jc w:val="both"/>
        <w:rPr>
          <w:rFonts w:cs="Arial"/>
        </w:rPr>
      </w:pPr>
      <w:r w:rsidRPr="00862CCC">
        <w:rPr>
          <w:rFonts w:cs="Arial"/>
          <w:b/>
          <w:u w:val="single"/>
        </w:rPr>
        <w:t>Termín realizace akce</w:t>
      </w:r>
      <w:r>
        <w:rPr>
          <w:rFonts w:cs="Arial"/>
          <w:b/>
        </w:rPr>
        <w:t xml:space="preserve">:                                                  </w:t>
      </w:r>
      <w:r>
        <w:rPr>
          <w:rFonts w:cs="Arial"/>
        </w:rPr>
        <w:t>0</w:t>
      </w:r>
      <w:r w:rsidR="00FA31D1">
        <w:rPr>
          <w:rFonts w:cs="Arial"/>
        </w:rPr>
        <w:t>2</w:t>
      </w:r>
      <w:r>
        <w:rPr>
          <w:rFonts w:cs="Arial"/>
        </w:rPr>
        <w:t xml:space="preserve">. </w:t>
      </w:r>
      <w:r w:rsidR="00FA31D1">
        <w:rPr>
          <w:rFonts w:cs="Arial"/>
        </w:rPr>
        <w:t>10</w:t>
      </w:r>
      <w:r>
        <w:rPr>
          <w:rFonts w:cs="Arial"/>
        </w:rPr>
        <w:t>. 20</w:t>
      </w:r>
      <w:r w:rsidR="00FA31D1">
        <w:rPr>
          <w:rFonts w:cs="Arial"/>
        </w:rPr>
        <w:t>17</w:t>
      </w:r>
      <w:r>
        <w:rPr>
          <w:rFonts w:cs="Arial"/>
        </w:rPr>
        <w:t xml:space="preserve"> – </w:t>
      </w:r>
      <w:r w:rsidR="00FA31D1">
        <w:rPr>
          <w:rFonts w:cs="Arial"/>
        </w:rPr>
        <w:t>30</w:t>
      </w:r>
      <w:r>
        <w:rPr>
          <w:rFonts w:cs="Arial"/>
        </w:rPr>
        <w:t>. 1</w:t>
      </w:r>
      <w:r w:rsidR="00FA31D1">
        <w:rPr>
          <w:rFonts w:cs="Arial"/>
        </w:rPr>
        <w:t>1</w:t>
      </w:r>
      <w:r>
        <w:rPr>
          <w:rFonts w:cs="Arial"/>
        </w:rPr>
        <w:t>. 2022</w:t>
      </w:r>
    </w:p>
    <w:p w:rsidR="00CC6B6D" w:rsidRDefault="00CC6B6D" w:rsidP="00337DA1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</w:p>
    <w:p w:rsidR="00854730" w:rsidRDefault="00854730" w:rsidP="00337DA1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</w:p>
    <w:p w:rsidR="00337DA1" w:rsidRPr="00EF5DA7" w:rsidRDefault="00854730" w:rsidP="00337DA1">
      <w:pPr>
        <w:tabs>
          <w:tab w:val="right" w:pos="9072"/>
        </w:tabs>
        <w:spacing w:before="120" w:after="12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R</w:t>
      </w:r>
      <w:r w:rsidR="00337DA1" w:rsidRPr="00EF5DA7">
        <w:rPr>
          <w:rFonts w:cs="Arial"/>
          <w:b/>
          <w:u w:val="single"/>
        </w:rPr>
        <w:t>ozpočet akce:</w:t>
      </w:r>
    </w:p>
    <w:p w:rsidR="00854730" w:rsidRDefault="00854730" w:rsidP="00337DA1">
      <w:pPr>
        <w:tabs>
          <w:tab w:val="right" w:pos="9072"/>
        </w:tabs>
        <w:jc w:val="both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 xml:space="preserve">Celkové předpokládané uznatelné investiční </w:t>
      </w:r>
      <w:proofErr w:type="gramStart"/>
      <w:r>
        <w:rPr>
          <w:rFonts w:cs="Arial"/>
          <w:b/>
        </w:rPr>
        <w:t xml:space="preserve">výdaje                  </w:t>
      </w:r>
      <w:r w:rsidRPr="00854730">
        <w:rPr>
          <w:rFonts w:eastAsiaTheme="minorHAnsi" w:cs="Arial"/>
          <w:b/>
          <w:lang w:eastAsia="en-US"/>
        </w:rPr>
        <w:t>718 268 749,70</w:t>
      </w:r>
      <w:proofErr w:type="gramEnd"/>
      <w:r w:rsidRPr="00854730">
        <w:rPr>
          <w:rFonts w:eastAsiaTheme="minorHAnsi" w:cs="Arial"/>
          <w:b/>
          <w:lang w:eastAsia="en-US"/>
        </w:rPr>
        <w:t xml:space="preserve"> Kč</w:t>
      </w:r>
    </w:p>
    <w:p w:rsidR="00854730" w:rsidRPr="00854730" w:rsidRDefault="00854730" w:rsidP="00337DA1">
      <w:pPr>
        <w:tabs>
          <w:tab w:val="right" w:pos="9072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Skutečné vynaložené uznatelné investiční </w:t>
      </w:r>
      <w:proofErr w:type="gramStart"/>
      <w:r>
        <w:rPr>
          <w:rFonts w:cs="Arial"/>
          <w:b/>
        </w:rPr>
        <w:t>výdaje                      734 075 580,96</w:t>
      </w:r>
      <w:proofErr w:type="gramEnd"/>
      <w:r>
        <w:rPr>
          <w:rFonts w:cs="Arial"/>
          <w:b/>
        </w:rPr>
        <w:t xml:space="preserve"> Kč   </w:t>
      </w:r>
    </w:p>
    <w:p w:rsidR="00337DA1" w:rsidRPr="00EF5DA7" w:rsidRDefault="00337DA1" w:rsidP="00337DA1">
      <w:pPr>
        <w:tabs>
          <w:tab w:val="right" w:pos="9072"/>
        </w:tabs>
        <w:jc w:val="both"/>
        <w:rPr>
          <w:rFonts w:cs="Arial"/>
          <w:b/>
        </w:rPr>
      </w:pPr>
      <w:r w:rsidRPr="00EF5DA7">
        <w:rPr>
          <w:rFonts w:cs="Arial"/>
          <w:b/>
        </w:rPr>
        <w:t xml:space="preserve">Celkové </w:t>
      </w:r>
      <w:r w:rsidR="00695858" w:rsidRPr="00EF5DA7">
        <w:rPr>
          <w:rFonts w:cs="Arial"/>
          <w:b/>
        </w:rPr>
        <w:t xml:space="preserve">vícenáklady </w:t>
      </w:r>
      <w:r w:rsidRPr="00EF5DA7">
        <w:rPr>
          <w:rFonts w:cs="Arial"/>
          <w:b/>
        </w:rPr>
        <w:t>realizované akce</w:t>
      </w:r>
      <w:r w:rsidRPr="00EF5DA7">
        <w:rPr>
          <w:rFonts w:cs="Arial"/>
        </w:rPr>
        <w:t>:</w:t>
      </w:r>
      <w:r w:rsidRPr="00EF5DA7">
        <w:rPr>
          <w:rFonts w:cs="Arial"/>
        </w:rPr>
        <w:tab/>
      </w:r>
      <w:r w:rsidR="00695858" w:rsidRPr="00EF5DA7">
        <w:rPr>
          <w:rFonts w:cs="Arial"/>
          <w:b/>
        </w:rPr>
        <w:t>15 806 831,26</w:t>
      </w:r>
      <w:r w:rsidRPr="00EF5DA7">
        <w:rPr>
          <w:rFonts w:cs="Arial"/>
          <w:b/>
        </w:rPr>
        <w:t xml:space="preserve"> Kč</w:t>
      </w:r>
    </w:p>
    <w:p w:rsidR="00337DA1" w:rsidRPr="00EF5DA7" w:rsidRDefault="00337DA1" w:rsidP="00337DA1">
      <w:pPr>
        <w:tabs>
          <w:tab w:val="right" w:pos="9072"/>
        </w:tabs>
        <w:jc w:val="both"/>
        <w:rPr>
          <w:rFonts w:cs="Arial"/>
          <w:b/>
        </w:rPr>
      </w:pPr>
      <w:r w:rsidRPr="00EF5DA7">
        <w:rPr>
          <w:rFonts w:cs="Arial"/>
          <w:b/>
        </w:rPr>
        <w:t xml:space="preserve">Výše požadované dotace z rozpočtu Olomouckého kraje: </w:t>
      </w:r>
      <w:r w:rsidRPr="00EF5DA7">
        <w:rPr>
          <w:rFonts w:cs="Arial"/>
          <w:b/>
        </w:rPr>
        <w:tab/>
      </w:r>
      <w:r w:rsidR="00695858" w:rsidRPr="00EF5DA7">
        <w:rPr>
          <w:rFonts w:cs="Arial"/>
          <w:b/>
        </w:rPr>
        <w:t>790 342,05</w:t>
      </w:r>
      <w:r w:rsidRPr="00EF5DA7">
        <w:rPr>
          <w:rFonts w:cs="Arial"/>
          <w:b/>
        </w:rPr>
        <w:t xml:space="preserve"> Kč</w:t>
      </w:r>
    </w:p>
    <w:p w:rsidR="00337DA1" w:rsidRPr="00EF5DA7" w:rsidRDefault="00337DA1" w:rsidP="00337DA1">
      <w:pPr>
        <w:tabs>
          <w:tab w:val="right" w:pos="9072"/>
        </w:tabs>
        <w:jc w:val="both"/>
        <w:rPr>
          <w:rFonts w:cs="Arial"/>
          <w:b/>
        </w:rPr>
      </w:pPr>
      <w:r w:rsidRPr="00EF5DA7">
        <w:rPr>
          <w:rFonts w:cs="Arial"/>
        </w:rPr>
        <w:t>z toho</w:t>
      </w:r>
      <w:r w:rsidRPr="00EF5DA7">
        <w:rPr>
          <w:rFonts w:cs="Arial"/>
          <w:b/>
        </w:rPr>
        <w:t>:</w:t>
      </w:r>
    </w:p>
    <w:p w:rsidR="00337DA1" w:rsidRPr="00EF5DA7" w:rsidRDefault="00337DA1" w:rsidP="00337DA1">
      <w:pPr>
        <w:tabs>
          <w:tab w:val="right" w:pos="9072"/>
        </w:tabs>
        <w:jc w:val="both"/>
        <w:rPr>
          <w:rFonts w:cs="Arial"/>
        </w:rPr>
      </w:pPr>
      <w:r w:rsidRPr="00EF5DA7">
        <w:rPr>
          <w:rFonts w:cs="Arial"/>
        </w:rPr>
        <w:t xml:space="preserve">- investiční část                                                                                    </w:t>
      </w:r>
      <w:r w:rsidRPr="00EF5DA7">
        <w:rPr>
          <w:rFonts w:cs="Arial"/>
        </w:rPr>
        <w:tab/>
        <w:t xml:space="preserve"> </w:t>
      </w:r>
      <w:r w:rsidR="00695858" w:rsidRPr="00EF5DA7">
        <w:rPr>
          <w:rFonts w:cs="Arial"/>
        </w:rPr>
        <w:t>790 342,05</w:t>
      </w:r>
      <w:r w:rsidRPr="00EF5DA7">
        <w:rPr>
          <w:rFonts w:cs="Arial"/>
        </w:rPr>
        <w:t xml:space="preserve"> Kč</w:t>
      </w:r>
    </w:p>
    <w:p w:rsidR="00337DA1" w:rsidRPr="00EF5DA7" w:rsidRDefault="00337DA1" w:rsidP="00337DA1">
      <w:pPr>
        <w:tabs>
          <w:tab w:val="right" w:pos="9072"/>
        </w:tabs>
        <w:jc w:val="both"/>
        <w:rPr>
          <w:rFonts w:cs="Arial"/>
        </w:rPr>
      </w:pPr>
      <w:r w:rsidRPr="00EF5DA7">
        <w:rPr>
          <w:rFonts w:cs="Arial"/>
        </w:rPr>
        <w:t xml:space="preserve">- neinvestiční </w:t>
      </w:r>
      <w:proofErr w:type="gramStart"/>
      <w:r w:rsidRPr="00EF5DA7">
        <w:rPr>
          <w:rFonts w:cs="Arial"/>
        </w:rPr>
        <w:t xml:space="preserve">část                                                                                      </w:t>
      </w:r>
      <w:r w:rsidR="00695858" w:rsidRPr="00EF5DA7">
        <w:rPr>
          <w:rFonts w:cs="Arial"/>
        </w:rPr>
        <w:t xml:space="preserve">         0,00</w:t>
      </w:r>
      <w:proofErr w:type="gramEnd"/>
      <w:r w:rsidRPr="00EF5DA7">
        <w:rPr>
          <w:rFonts w:cs="Arial"/>
        </w:rPr>
        <w:t xml:space="preserve"> Kč</w:t>
      </w:r>
    </w:p>
    <w:p w:rsidR="00DC7F93" w:rsidRPr="00EF5DA7" w:rsidRDefault="00337DA1" w:rsidP="00337DA1">
      <w:pPr>
        <w:tabs>
          <w:tab w:val="right" w:pos="9072"/>
        </w:tabs>
        <w:jc w:val="both"/>
        <w:rPr>
          <w:rFonts w:cs="Arial"/>
          <w:b/>
        </w:rPr>
      </w:pPr>
      <w:r w:rsidRPr="00EF5DA7">
        <w:rPr>
          <w:rFonts w:cs="Arial"/>
          <w:b/>
        </w:rPr>
        <w:t xml:space="preserve">Vlastní zdroje:                         </w:t>
      </w:r>
      <w:r w:rsidR="00DC7F93" w:rsidRPr="00EF5DA7">
        <w:rPr>
          <w:rFonts w:cs="Arial"/>
          <w:b/>
        </w:rPr>
        <w:t xml:space="preserve">                                                          13 915 447,16 Kč   </w:t>
      </w:r>
    </w:p>
    <w:p w:rsidR="00337DA1" w:rsidRPr="00EF5DA7" w:rsidRDefault="00337DA1" w:rsidP="00337DA1">
      <w:pPr>
        <w:tabs>
          <w:tab w:val="right" w:pos="9072"/>
        </w:tabs>
        <w:jc w:val="both"/>
        <w:rPr>
          <w:rFonts w:cs="Arial"/>
          <w:b/>
        </w:rPr>
      </w:pPr>
      <w:r w:rsidRPr="00EF5DA7">
        <w:rPr>
          <w:rFonts w:cs="Arial"/>
          <w:b/>
        </w:rPr>
        <w:t>Jiné zdroje:</w:t>
      </w:r>
      <w:r w:rsidRPr="00EF5DA7">
        <w:rPr>
          <w:rFonts w:cs="Arial"/>
        </w:rPr>
        <w:t xml:space="preserve"> </w:t>
      </w:r>
      <w:r w:rsidRPr="00EF5DA7">
        <w:rPr>
          <w:rFonts w:cs="Arial"/>
        </w:rPr>
        <w:tab/>
      </w:r>
      <w:r w:rsidR="00DC7F93" w:rsidRPr="00EF5DA7">
        <w:rPr>
          <w:rFonts w:cs="Arial"/>
          <w:b/>
        </w:rPr>
        <w:t>1 101 042,05</w:t>
      </w:r>
      <w:r w:rsidRPr="00EF5DA7">
        <w:rPr>
          <w:rFonts w:cs="Arial"/>
          <w:b/>
        </w:rPr>
        <w:t xml:space="preserve"> Kč</w:t>
      </w:r>
    </w:p>
    <w:p w:rsidR="00337DA1" w:rsidRPr="00EF5DA7" w:rsidRDefault="00337DA1" w:rsidP="00337DA1">
      <w:pPr>
        <w:tabs>
          <w:tab w:val="left" w:pos="3119"/>
        </w:tabs>
        <w:jc w:val="both"/>
        <w:rPr>
          <w:rFonts w:cs="Arial"/>
        </w:rPr>
      </w:pPr>
      <w:r w:rsidRPr="00EF5DA7">
        <w:rPr>
          <w:rFonts w:cs="Arial"/>
        </w:rPr>
        <w:t xml:space="preserve">(Jiné zdroje tvoří dotace od </w:t>
      </w:r>
      <w:r w:rsidR="00DC7F93" w:rsidRPr="00EF5DA7">
        <w:rPr>
          <w:rFonts w:cs="Arial"/>
        </w:rPr>
        <w:t>Statutárního města Olomouc</w:t>
      </w:r>
      <w:r w:rsidRPr="00EF5DA7">
        <w:rPr>
          <w:rFonts w:cs="Arial"/>
        </w:rPr>
        <w:t xml:space="preserve">) </w:t>
      </w:r>
    </w:p>
    <w:p w:rsidR="00337DA1" w:rsidRPr="005D3918" w:rsidRDefault="00337DA1" w:rsidP="00DC7F93">
      <w:pPr>
        <w:tabs>
          <w:tab w:val="left" w:pos="3119"/>
        </w:tabs>
        <w:spacing w:before="240" w:after="120"/>
        <w:jc w:val="both"/>
        <w:rPr>
          <w:rFonts w:cs="Arial"/>
          <w:b/>
          <w:u w:val="single"/>
        </w:rPr>
      </w:pPr>
      <w:r w:rsidRPr="005D3918">
        <w:rPr>
          <w:rFonts w:cs="Arial"/>
          <w:b/>
          <w:u w:val="single"/>
        </w:rPr>
        <w:t>Posouzení žádosti:</w:t>
      </w:r>
    </w:p>
    <w:p w:rsidR="00337DA1" w:rsidRPr="005D3918" w:rsidRDefault="00337DA1" w:rsidP="00337DA1">
      <w:pPr>
        <w:spacing w:after="120"/>
        <w:jc w:val="both"/>
        <w:rPr>
          <w:rFonts w:cs="Arial"/>
        </w:rPr>
      </w:pPr>
      <w:r w:rsidRPr="005D3918">
        <w:rPr>
          <w:rFonts w:cs="Arial"/>
          <w:b/>
        </w:rPr>
        <w:t>Žádost byla řádně doručena</w:t>
      </w:r>
      <w:r w:rsidRPr="005D3918">
        <w:rPr>
          <w:rFonts w:cs="Arial"/>
        </w:rPr>
        <w:t xml:space="preserve"> v požadované formě ve lhůtě stanovené pro podání žádostí. </w:t>
      </w:r>
    </w:p>
    <w:p w:rsidR="002903D5" w:rsidRDefault="00337DA1" w:rsidP="005D3918">
      <w:pPr>
        <w:spacing w:after="120"/>
        <w:jc w:val="both"/>
        <w:rPr>
          <w:color w:val="232323"/>
        </w:rPr>
      </w:pPr>
      <w:r w:rsidRPr="005D3918">
        <w:rPr>
          <w:rFonts w:cs="Arial"/>
          <w:b/>
        </w:rPr>
        <w:t xml:space="preserve">Žádost splňuje základní podmínku </w:t>
      </w:r>
      <w:r w:rsidRPr="005D3918">
        <w:rPr>
          <w:rFonts w:cs="Arial"/>
        </w:rPr>
        <w:t>pro poskytnutí individuální dotace, a to z důvodu,</w:t>
      </w:r>
      <w:r w:rsidR="00DC7F93" w:rsidRPr="005D3918">
        <w:rPr>
          <w:rFonts w:cs="Arial"/>
        </w:rPr>
        <w:t xml:space="preserve"> </w:t>
      </w:r>
      <w:r w:rsidR="00DC7F93" w:rsidRPr="00835312">
        <w:rPr>
          <w:rFonts w:cs="Arial"/>
          <w:color w:val="232323"/>
        </w:rPr>
        <w:t xml:space="preserve">že </w:t>
      </w:r>
      <w:r w:rsidR="00DC7F93">
        <w:rPr>
          <w:rFonts w:cs="Arial"/>
          <w:color w:val="232323"/>
        </w:rPr>
        <w:t xml:space="preserve">v dotačním programu Olomouckého kraje „Dotace obcím na řešení mimořádných událostí v oblasti vodohospodářské infrastruktury 2023“, který bude v roce 2023 </w:t>
      </w:r>
      <w:r w:rsidR="00DC7F93" w:rsidRPr="00835312">
        <w:rPr>
          <w:color w:val="232323"/>
        </w:rPr>
        <w:t xml:space="preserve">na uváděný účel </w:t>
      </w:r>
      <w:r w:rsidR="00DC7F93">
        <w:rPr>
          <w:color w:val="232323"/>
        </w:rPr>
        <w:t>vypsán, nebude žadatel oprávněným žadatelem.</w:t>
      </w:r>
    </w:p>
    <w:p w:rsidR="002903D5" w:rsidRDefault="00CF4F53" w:rsidP="00196FCD">
      <w:pPr>
        <w:spacing w:after="120"/>
        <w:jc w:val="both"/>
        <w:rPr>
          <w:rFonts w:cs="Arial"/>
        </w:rPr>
      </w:pPr>
      <w:r w:rsidRPr="005D3918">
        <w:rPr>
          <w:rFonts w:cs="Arial"/>
          <w:b/>
        </w:rPr>
        <w:t>Žádost je v souladu s textem smlouvy o poskytnutí individuální dotace</w:t>
      </w:r>
      <w:r w:rsidRPr="005D3918">
        <w:rPr>
          <w:rFonts w:cs="Arial"/>
        </w:rPr>
        <w:t xml:space="preserve"> </w:t>
      </w:r>
      <w:r w:rsidR="006D1AA5" w:rsidRPr="005D3918">
        <w:rPr>
          <w:rFonts w:cs="Arial"/>
        </w:rPr>
        <w:t xml:space="preserve">schválené ZOK usnesení č. UZ/12/68/2018 ze dne 17. 09. 2018 </w:t>
      </w:r>
      <w:r w:rsidRPr="005D3918">
        <w:rPr>
          <w:rFonts w:cs="Arial"/>
        </w:rPr>
        <w:t xml:space="preserve">na realizaci protipovodňových </w:t>
      </w:r>
      <w:r w:rsidRPr="00B97A28">
        <w:rPr>
          <w:rFonts w:cs="Arial"/>
        </w:rPr>
        <w:t>opatření v rámci stavební akce „Morava, Olomouc – zvýšení kapacity koryta II. B“, a to zejména na vybudování zemních hrází a nábřežních betonových zdí, vybudování nového kapacitního mostu na ulici Komenského a dalších výdajů</w:t>
      </w:r>
      <w:r w:rsidR="006D1AA5">
        <w:rPr>
          <w:rFonts w:cs="Arial"/>
        </w:rPr>
        <w:t xml:space="preserve"> </w:t>
      </w:r>
      <w:r w:rsidR="006D1AA5" w:rsidRPr="00B97A28">
        <w:rPr>
          <w:rFonts w:cs="Arial"/>
        </w:rPr>
        <w:t>(dále také „Akce“)</w:t>
      </w:r>
      <w:r>
        <w:rPr>
          <w:rFonts w:cs="Arial"/>
        </w:rPr>
        <w:t xml:space="preserve">, </w:t>
      </w:r>
      <w:r w:rsidRPr="003E0C08">
        <w:rPr>
          <w:rFonts w:cs="Arial"/>
        </w:rPr>
        <w:t xml:space="preserve">ve </w:t>
      </w:r>
      <w:r w:rsidRPr="00B97A28">
        <w:rPr>
          <w:rFonts w:cs="Arial"/>
        </w:rPr>
        <w:t xml:space="preserve">výši </w:t>
      </w:r>
      <w:r w:rsidR="006D1AA5">
        <w:rPr>
          <w:rFonts w:cs="Arial"/>
        </w:rPr>
        <w:br/>
      </w:r>
      <w:r w:rsidRPr="00B97A28">
        <w:rPr>
          <w:rFonts w:cs="Arial"/>
        </w:rPr>
        <w:t xml:space="preserve">35 913 437 Kč, která představuje 5 </w:t>
      </w:r>
      <w:r w:rsidRPr="00B97A28">
        <w:rPr>
          <w:rFonts w:cs="Arial"/>
          <w:b/>
        </w:rPr>
        <w:t>%</w:t>
      </w:r>
      <w:r w:rsidRPr="00B97A28">
        <w:rPr>
          <w:rFonts w:cs="Arial"/>
        </w:rPr>
        <w:t xml:space="preserve"> z celkových předpokládaných uznatelných investičních výdajů vyčíslených příjemcem ke dni podání žádosti o dotaci</w:t>
      </w:r>
      <w:r w:rsidR="006D1AA5">
        <w:rPr>
          <w:rFonts w:cs="Arial"/>
        </w:rPr>
        <w:t>.</w:t>
      </w:r>
      <w:r w:rsidRPr="00B97A28">
        <w:rPr>
          <w:rFonts w:cs="Arial"/>
        </w:rPr>
        <w:t xml:space="preserve"> Celkové předpokládané uznatelné investiční výdaje akce činily ke dni podání žádosti o dotaci částku ve výši 718 268 749,70 Kč.</w:t>
      </w:r>
    </w:p>
    <w:p w:rsidR="00CF4F53" w:rsidRDefault="00CF4F53" w:rsidP="00F651BD">
      <w:pPr>
        <w:spacing w:after="360"/>
        <w:jc w:val="both"/>
        <w:rPr>
          <w:rFonts w:cs="Arial"/>
        </w:rPr>
      </w:pPr>
      <w:r w:rsidRPr="005D3918">
        <w:rPr>
          <w:rFonts w:cs="Arial"/>
          <w:b/>
        </w:rPr>
        <w:t xml:space="preserve">V článku I. odst. 6 schválené </w:t>
      </w:r>
      <w:r w:rsidR="00F651BD">
        <w:rPr>
          <w:rFonts w:cs="Arial"/>
          <w:b/>
        </w:rPr>
        <w:t xml:space="preserve">výše zmiňované </w:t>
      </w:r>
      <w:r w:rsidRPr="005D3918">
        <w:rPr>
          <w:rFonts w:cs="Arial"/>
          <w:b/>
        </w:rPr>
        <w:t>smlouv</w:t>
      </w:r>
      <w:r w:rsidR="00CD4B78" w:rsidRPr="005D3918">
        <w:rPr>
          <w:rFonts w:cs="Arial"/>
          <w:b/>
        </w:rPr>
        <w:t>y</w:t>
      </w:r>
      <w:r w:rsidRPr="005D3918">
        <w:rPr>
          <w:rFonts w:cs="Arial"/>
          <w:b/>
        </w:rPr>
        <w:t xml:space="preserve"> o poskytnutí </w:t>
      </w:r>
      <w:r w:rsidR="00CD4B78" w:rsidRPr="005D3918">
        <w:rPr>
          <w:rFonts w:cs="Arial"/>
          <w:b/>
        </w:rPr>
        <w:t xml:space="preserve">individuální dotace </w:t>
      </w:r>
      <w:r w:rsidRPr="005D3918">
        <w:rPr>
          <w:rFonts w:cs="Arial"/>
          <w:b/>
        </w:rPr>
        <w:t>se uvádí cit.:</w:t>
      </w:r>
      <w:r w:rsidRPr="005D3918">
        <w:rPr>
          <w:rFonts w:cs="Arial"/>
        </w:rPr>
        <w:t xml:space="preserve"> </w:t>
      </w:r>
      <w:r w:rsidR="006D1AA5" w:rsidRPr="005D3918">
        <w:rPr>
          <w:rFonts w:cs="Arial"/>
          <w:i/>
        </w:rPr>
        <w:t>„</w:t>
      </w:r>
      <w:r w:rsidRPr="006D1AA5">
        <w:rPr>
          <w:rFonts w:cs="Arial"/>
          <w:i/>
        </w:rPr>
        <w:t xml:space="preserve">V případě, že celkové skutečně vynaložené uznatelné investiční výdaje na Akci přesáhnou 718 268 749,70 Kč, zavazuje se poskytovatel předložit </w:t>
      </w:r>
      <w:r w:rsidR="006D1AA5">
        <w:rPr>
          <w:rFonts w:cs="Arial"/>
          <w:i/>
        </w:rPr>
        <w:t>ZOK</w:t>
      </w:r>
      <w:r w:rsidRPr="006D1AA5">
        <w:rPr>
          <w:rFonts w:cs="Arial"/>
          <w:i/>
        </w:rPr>
        <w:t xml:space="preserve"> žádost příjemce o dotaci ve výši 5 % z rozdílu mezi celkovými skutečně vynaloženými uznatelnými investičními výdaji na Akci a částkou 718 268 749,70 Kč (dotace na vícenáklady), nejvýše však do celkové výše 50 000 000 Kč, přičemž do této částky 50 000 000,- Kč se počítá dotace poskytnutá na základě této smlouvy dle čl. I odst. 1 ve výši 35 913 437 Kč. Tato dotace na vícenáklady bude v případě jejího schválení Zastupitelstvem Olomouckého kraje poskytnuta na základě samostatné veřejnoprávní smlouvy o poskytnutí dotace.</w:t>
      </w:r>
      <w:r w:rsidR="006D1AA5">
        <w:rPr>
          <w:rFonts w:cs="Arial"/>
          <w:i/>
        </w:rPr>
        <w:t>“</w:t>
      </w:r>
    </w:p>
    <w:p w:rsidR="001F6BBA" w:rsidRDefault="001F6BBA" w:rsidP="00F651BD">
      <w:pPr>
        <w:pStyle w:val="Zkladntextodsazen"/>
        <w:ind w:left="0"/>
        <w:jc w:val="both"/>
        <w:rPr>
          <w:rFonts w:cs="Arial"/>
          <w:b/>
        </w:rPr>
      </w:pPr>
      <w:r w:rsidRPr="00EC7BD0">
        <w:rPr>
          <w:rFonts w:cs="Arial"/>
          <w:b/>
        </w:rPr>
        <w:t xml:space="preserve">Stanovisko administrátora - </w:t>
      </w:r>
      <w:r>
        <w:rPr>
          <w:rFonts w:cs="Arial"/>
          <w:b/>
        </w:rPr>
        <w:t>vyhovět v požadované výši</w:t>
      </w:r>
    </w:p>
    <w:p w:rsidR="001F6BBA" w:rsidRDefault="001F6BBA" w:rsidP="001B01CA">
      <w:pPr>
        <w:pStyle w:val="Zkladntextodsazen"/>
        <w:ind w:left="0"/>
        <w:jc w:val="both"/>
        <w:rPr>
          <w:rFonts w:cs="Arial"/>
          <w:b/>
        </w:rPr>
      </w:pPr>
      <w:r w:rsidRPr="007570F3">
        <w:rPr>
          <w:rFonts w:cs="Arial"/>
          <w:b/>
        </w:rPr>
        <w:t>Odůvodnění:</w:t>
      </w:r>
    </w:p>
    <w:p w:rsidR="001F6BBA" w:rsidRPr="00CC1672" w:rsidRDefault="001F6BBA" w:rsidP="001F6BBA">
      <w:pPr>
        <w:pStyle w:val="Zkladntextodsazen"/>
        <w:ind w:left="0"/>
        <w:jc w:val="both"/>
        <w:rPr>
          <w:rFonts w:cs="Arial"/>
        </w:rPr>
      </w:pPr>
      <w:r w:rsidRPr="00CC1672">
        <w:rPr>
          <w:rFonts w:cs="Arial"/>
        </w:rPr>
        <w:t xml:space="preserve">Předmět projektu uvedený v žádosti o poskytnutí individuální dotace naplňuje podmínky stanovené v „Zásadách pro poskytování individuálních dotací z rozpočtu Olomouckého kraje“. </w:t>
      </w:r>
    </w:p>
    <w:p w:rsidR="001F6BBA" w:rsidRPr="00CC1672" w:rsidRDefault="001F6BBA" w:rsidP="001F6BBA">
      <w:pPr>
        <w:spacing w:after="120"/>
        <w:jc w:val="both"/>
        <w:rPr>
          <w:color w:val="232323"/>
        </w:rPr>
      </w:pPr>
      <w:r w:rsidRPr="00CC1672">
        <w:rPr>
          <w:rFonts w:cs="Arial"/>
          <w:color w:val="232323"/>
        </w:rPr>
        <w:t xml:space="preserve">Jedná se o mimořádně významný projekt </w:t>
      </w:r>
      <w:r w:rsidRPr="00CC1672">
        <w:rPr>
          <w:color w:val="232323"/>
        </w:rPr>
        <w:t>v oblasti životního prostředí a zemědělství z hlediska nutnosti odstranění prokázaného zvláště závažného ohrožení života a majetku obyvatel města Olomouce povodněmi.</w:t>
      </w:r>
    </w:p>
    <w:p w:rsidR="001F6BBA" w:rsidRPr="001F6BBA" w:rsidRDefault="001B01CA" w:rsidP="001F6BB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eastAsiaTheme="minorHAnsi" w:cs="Arial"/>
        </w:rPr>
        <w:lastRenderedPageBreak/>
        <w:t>Žádost je v souladu s textem</w:t>
      </w:r>
      <w:r w:rsidR="001F6BBA" w:rsidRPr="001F6BBA">
        <w:rPr>
          <w:rFonts w:cs="Arial"/>
        </w:rPr>
        <w:t xml:space="preserve"> </w:t>
      </w:r>
      <w:r>
        <w:rPr>
          <w:rFonts w:cs="Arial"/>
        </w:rPr>
        <w:t>S</w:t>
      </w:r>
      <w:r w:rsidR="001F6BBA" w:rsidRPr="001F6BBA">
        <w:rPr>
          <w:rFonts w:cs="Arial"/>
        </w:rPr>
        <w:t>mlouvy o spolupráci při realizaci veřejně prospěšné stavby "Morava, Olomouc – zvýšení kapacity koryta II. etapa B", jejíž smluvní strany jsou Povodí Moravy, s. p., Dřevařská 932/11, 606 00 Brno, IČO: 70890013, statutární město Olomouc, Horní náměstí 583, 779 11 Olomouc, IČO: 00299308, a Olomoucký kraj</w:t>
      </w:r>
      <w:r>
        <w:rPr>
          <w:rFonts w:cs="Arial"/>
        </w:rPr>
        <w:t xml:space="preserve">, jejíž uzavření </w:t>
      </w:r>
      <w:r w:rsidRPr="00CC1672">
        <w:rPr>
          <w:rFonts w:eastAsiaTheme="minorHAnsi" w:cs="Arial"/>
        </w:rPr>
        <w:t xml:space="preserve">schválilo </w:t>
      </w:r>
      <w:r>
        <w:rPr>
          <w:rFonts w:eastAsiaTheme="minorHAnsi" w:cs="Arial"/>
        </w:rPr>
        <w:t xml:space="preserve">ZOK </w:t>
      </w:r>
      <w:r w:rsidRPr="00CC1672">
        <w:rPr>
          <w:rFonts w:eastAsiaTheme="minorHAnsi" w:cs="Arial"/>
        </w:rPr>
        <w:t>usnesením č. UZ/12/67/2018 ze dne 17. 09. 2018</w:t>
      </w:r>
      <w:r w:rsidR="001F6BBA" w:rsidRPr="00CC1672">
        <w:rPr>
          <w:rFonts w:cs="Arial"/>
        </w:rPr>
        <w:t>.</w:t>
      </w:r>
    </w:p>
    <w:p w:rsidR="001F6BBA" w:rsidRPr="00CC1672" w:rsidRDefault="001F6BBA" w:rsidP="001F6BBA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CC1672">
        <w:rPr>
          <w:rFonts w:ascii="Arial" w:hAnsi="Arial" w:cs="Arial"/>
          <w:sz w:val="24"/>
          <w:szCs w:val="24"/>
        </w:rPr>
        <w:t xml:space="preserve">Dle čl. II odst. </w:t>
      </w:r>
      <w:r w:rsidR="00CC1672" w:rsidRPr="00CC1672">
        <w:rPr>
          <w:rFonts w:ascii="Arial" w:hAnsi="Arial" w:cs="Arial"/>
          <w:sz w:val="24"/>
          <w:szCs w:val="24"/>
        </w:rPr>
        <w:t>5</w:t>
      </w:r>
      <w:r w:rsidRPr="00CC1672">
        <w:rPr>
          <w:rFonts w:ascii="Arial" w:hAnsi="Arial" w:cs="Arial"/>
          <w:sz w:val="24"/>
          <w:szCs w:val="24"/>
        </w:rPr>
        <w:t xml:space="preserve"> zmiňované Smlouvy o spolupráci se Olomoucký kraj </w:t>
      </w:r>
      <w:r w:rsidR="00CC1672" w:rsidRPr="00CC1672">
        <w:rPr>
          <w:rFonts w:ascii="Arial" w:hAnsi="Arial" w:cs="Arial"/>
          <w:sz w:val="24"/>
          <w:szCs w:val="24"/>
        </w:rPr>
        <w:t xml:space="preserve">prohlašuje, že se </w:t>
      </w:r>
      <w:r w:rsidRPr="00CC1672">
        <w:rPr>
          <w:rFonts w:ascii="Arial" w:hAnsi="Arial" w:cs="Arial"/>
          <w:sz w:val="24"/>
          <w:szCs w:val="24"/>
        </w:rPr>
        <w:t xml:space="preserve">hodlá účastnit na financování realizace formou poskytnutí dotace Povodí, a to až do výše 5 % celkových skutečných </w:t>
      </w:r>
      <w:r w:rsidR="00DB0575">
        <w:rPr>
          <w:rFonts w:ascii="Arial" w:hAnsi="Arial" w:cs="Arial"/>
          <w:sz w:val="24"/>
          <w:szCs w:val="24"/>
        </w:rPr>
        <w:t>výdajů</w:t>
      </w:r>
      <w:r w:rsidRPr="00CC1672">
        <w:rPr>
          <w:rFonts w:ascii="Arial" w:hAnsi="Arial" w:cs="Arial"/>
          <w:sz w:val="24"/>
          <w:szCs w:val="24"/>
        </w:rPr>
        <w:t xml:space="preserve">, nejvýše však do částky 50 mil. Kč. </w:t>
      </w:r>
    </w:p>
    <w:p w:rsidR="00CC1672" w:rsidRPr="00CC1672" w:rsidRDefault="00CC1672" w:rsidP="001F6BBA">
      <w:pPr>
        <w:pStyle w:val="Textkomente"/>
        <w:spacing w:after="120"/>
        <w:jc w:val="both"/>
        <w:rPr>
          <w:rFonts w:ascii="Arial" w:hAnsi="Arial" w:cs="Arial"/>
          <w:sz w:val="24"/>
          <w:szCs w:val="24"/>
        </w:rPr>
      </w:pPr>
      <w:r w:rsidRPr="00CC1672">
        <w:rPr>
          <w:rFonts w:ascii="Arial" w:hAnsi="Arial" w:cs="Arial"/>
          <w:sz w:val="24"/>
          <w:szCs w:val="24"/>
        </w:rPr>
        <w:t xml:space="preserve">Dle čl. III zmiňované Smlouvy o spolupráci je </w:t>
      </w:r>
      <w:r w:rsidRPr="00CC1672">
        <w:rPr>
          <w:rStyle w:val="Siln"/>
          <w:rFonts w:ascii="Arial" w:hAnsi="Arial" w:cs="Arial"/>
          <w:b w:val="0"/>
          <w:sz w:val="24"/>
          <w:szCs w:val="24"/>
        </w:rPr>
        <w:t xml:space="preserve">Povodí Moravy, s. p oprávněno podat další žádosti o poskytnutí dotace v celkové výši určené dle čl. II. odst. 5 této smlouvy, které opět podléhají schválení </w:t>
      </w:r>
      <w:r w:rsidR="005D3918">
        <w:rPr>
          <w:rStyle w:val="Siln"/>
          <w:rFonts w:ascii="Arial" w:hAnsi="Arial" w:cs="Arial"/>
          <w:b w:val="0"/>
          <w:sz w:val="24"/>
          <w:szCs w:val="24"/>
        </w:rPr>
        <w:t>ZOK</w:t>
      </w:r>
      <w:r w:rsidRPr="00CC1672">
        <w:rPr>
          <w:rStyle w:val="Siln"/>
          <w:rFonts w:ascii="Arial" w:hAnsi="Arial" w:cs="Arial"/>
          <w:b w:val="0"/>
          <w:sz w:val="24"/>
          <w:szCs w:val="24"/>
        </w:rPr>
        <w:t xml:space="preserve"> v souladu s příslušnými obecně závaznými právními předpisy.</w:t>
      </w:r>
    </w:p>
    <w:p w:rsidR="001F6BBA" w:rsidRDefault="00FE087B" w:rsidP="00F651BD">
      <w:pPr>
        <w:pStyle w:val="Zkladntextodsazen"/>
        <w:spacing w:after="360"/>
        <w:ind w:left="0"/>
        <w:jc w:val="both"/>
        <w:rPr>
          <w:rFonts w:cs="Arial"/>
          <w:b/>
        </w:rPr>
      </w:pPr>
      <w:r>
        <w:rPr>
          <w:rFonts w:cs="Arial"/>
          <w:b/>
        </w:rPr>
        <w:t>Jedná se o akci zahrnutou do schválené alokace na poskytování individuálních dotací v oblasti životního prostředí a zemědělství v rozpočtu Olomouckého kraje v roce 2023.</w:t>
      </w:r>
    </w:p>
    <w:p w:rsidR="001F6BBA" w:rsidRPr="00DB0575" w:rsidRDefault="001F6BBA" w:rsidP="00F651BD">
      <w:pPr>
        <w:autoSpaceDE w:val="0"/>
        <w:autoSpaceDN w:val="0"/>
        <w:adjustRightInd w:val="0"/>
        <w:spacing w:after="360" w:line="254" w:lineRule="auto"/>
        <w:jc w:val="both"/>
        <w:rPr>
          <w:rFonts w:cs="Arial"/>
          <w:b/>
          <w:bCs/>
          <w:color w:val="000000" w:themeColor="text1"/>
        </w:rPr>
      </w:pPr>
      <w:r w:rsidRPr="00E5691F">
        <w:rPr>
          <w:rFonts w:cs="Arial"/>
          <w:b/>
          <w:bCs/>
        </w:rPr>
        <w:t xml:space="preserve">Stanovisko odboru ekonomického: </w:t>
      </w:r>
      <w:r w:rsidR="00DB0575" w:rsidRPr="00DB0575">
        <w:rPr>
          <w:rFonts w:cs="Arial"/>
          <w:color w:val="000000" w:themeColor="text1"/>
        </w:rPr>
        <w:t xml:space="preserve">Je v souladu se stanoviskem OŽPZ. Žádost splňuje podmínky uvedené v Zásadách pro poskytování finanční podpory z  rozpočtu Olomouckého kraje, které se vztahují na individuální dotace, zejména čl. 3, Část C, </w:t>
      </w:r>
      <w:r w:rsidR="00917974">
        <w:rPr>
          <w:rFonts w:cs="Arial"/>
          <w:color w:val="000000" w:themeColor="text1"/>
        </w:rPr>
        <w:br/>
      </w:r>
      <w:r w:rsidR="00DB0575" w:rsidRPr="00DB0575">
        <w:rPr>
          <w:rFonts w:cs="Arial"/>
          <w:color w:val="000000" w:themeColor="text1"/>
        </w:rPr>
        <w:t>odst. 1. Zásad. Nebyl vyhlášen vhodný dotační program.</w:t>
      </w:r>
      <w:bookmarkStart w:id="0" w:name="_GoBack"/>
      <w:bookmarkEnd w:id="0"/>
    </w:p>
    <w:p w:rsidR="001F6BBA" w:rsidRDefault="001F6BBA" w:rsidP="00F651BD">
      <w:pPr>
        <w:spacing w:after="360"/>
        <w:jc w:val="both"/>
        <w:rPr>
          <w:rFonts w:cs="Arial"/>
          <w:b/>
        </w:rPr>
      </w:pPr>
    </w:p>
    <w:p w:rsidR="004C41B4" w:rsidRPr="007D3BA8" w:rsidRDefault="004C41B4" w:rsidP="004C41B4">
      <w:pPr>
        <w:pStyle w:val="Dopisosloven"/>
        <w:spacing w:before="240" w:after="120"/>
        <w:rPr>
          <w:rFonts w:cs="Arial"/>
          <w:b/>
          <w:szCs w:val="24"/>
        </w:rPr>
      </w:pPr>
      <w:r w:rsidRPr="007D3BA8">
        <w:rPr>
          <w:rFonts w:cs="Arial"/>
          <w:b/>
          <w:szCs w:val="24"/>
        </w:rPr>
        <w:t>Rad</w:t>
      </w:r>
      <w:r w:rsidR="00DF0E9F">
        <w:rPr>
          <w:rFonts w:cs="Arial"/>
          <w:b/>
          <w:szCs w:val="24"/>
        </w:rPr>
        <w:t>a</w:t>
      </w:r>
      <w:r w:rsidRPr="007D3BA8">
        <w:rPr>
          <w:rFonts w:cs="Arial"/>
          <w:b/>
          <w:szCs w:val="24"/>
        </w:rPr>
        <w:t xml:space="preserve"> Olomouckého kraje</w:t>
      </w:r>
      <w:r w:rsidR="00DF0E9F">
        <w:rPr>
          <w:rFonts w:cs="Arial"/>
          <w:b/>
          <w:szCs w:val="24"/>
        </w:rPr>
        <w:t xml:space="preserve"> usnesením č. </w:t>
      </w:r>
      <w:r w:rsidR="002A66A9" w:rsidRPr="002A66A9">
        <w:rPr>
          <w:rFonts w:cs="Arial"/>
          <w:b/>
          <w:szCs w:val="24"/>
        </w:rPr>
        <w:t>UR/75/37/2023</w:t>
      </w:r>
      <w:r w:rsidR="00DF0E9F" w:rsidRPr="002A66A9">
        <w:rPr>
          <w:rFonts w:cs="Arial"/>
          <w:b/>
          <w:szCs w:val="24"/>
        </w:rPr>
        <w:t xml:space="preserve"> </w:t>
      </w:r>
      <w:r w:rsidR="00DF0E9F">
        <w:rPr>
          <w:rFonts w:cs="Arial"/>
          <w:b/>
          <w:szCs w:val="24"/>
        </w:rPr>
        <w:t>ze dne 13. 02. 2023</w:t>
      </w:r>
      <w:r w:rsidRPr="007D3BA8">
        <w:rPr>
          <w:rFonts w:cs="Arial"/>
          <w:b/>
          <w:szCs w:val="24"/>
        </w:rPr>
        <w:t>:</w:t>
      </w:r>
    </w:p>
    <w:p w:rsidR="004C41B4" w:rsidRPr="007D3BA8" w:rsidRDefault="004C41B4" w:rsidP="004C41B4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D3BA8">
        <w:rPr>
          <w:rFonts w:ascii="Arial" w:hAnsi="Arial" w:cs="Arial"/>
          <w:b/>
          <w:sz w:val="24"/>
          <w:szCs w:val="24"/>
        </w:rPr>
        <w:t>souhlas</w:t>
      </w:r>
      <w:r w:rsidR="00DF0E9F">
        <w:rPr>
          <w:rFonts w:ascii="Arial" w:hAnsi="Arial" w:cs="Arial"/>
          <w:b/>
          <w:sz w:val="24"/>
          <w:szCs w:val="24"/>
        </w:rPr>
        <w:t>í</w:t>
      </w:r>
      <w:r w:rsidRPr="007D3BA8">
        <w:rPr>
          <w:rFonts w:ascii="Arial" w:hAnsi="Arial" w:cs="Arial"/>
          <w:sz w:val="24"/>
          <w:szCs w:val="24"/>
        </w:rPr>
        <w:t xml:space="preserve"> </w:t>
      </w:r>
      <w:r w:rsidRPr="007738D9">
        <w:rPr>
          <w:rFonts w:ascii="Arial" w:hAnsi="Arial" w:cs="Arial"/>
          <w:sz w:val="24"/>
          <w:szCs w:val="24"/>
        </w:rPr>
        <w:t>s návrhem na poskytnutí individuální dotace z rozpočtu Olomouckého kraje žadatel</w:t>
      </w:r>
      <w:r>
        <w:rPr>
          <w:rFonts w:ascii="Arial" w:hAnsi="Arial" w:cs="Arial"/>
          <w:sz w:val="24"/>
          <w:szCs w:val="24"/>
        </w:rPr>
        <w:t xml:space="preserve">i Povodí </w:t>
      </w:r>
      <w:proofErr w:type="gramStart"/>
      <w:r>
        <w:rPr>
          <w:rFonts w:ascii="Arial" w:hAnsi="Arial" w:cs="Arial"/>
          <w:sz w:val="24"/>
          <w:szCs w:val="24"/>
        </w:rPr>
        <w:t xml:space="preserve">Moravy, </w:t>
      </w:r>
      <w:proofErr w:type="spellStart"/>
      <w:r>
        <w:rPr>
          <w:rFonts w:ascii="Arial" w:hAnsi="Arial" w:cs="Arial"/>
          <w:sz w:val="24"/>
          <w:szCs w:val="24"/>
        </w:rPr>
        <w:t>s,p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0654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sídlem </w:t>
      </w:r>
      <w:r w:rsidRPr="007738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Dřevařská </w:t>
      </w:r>
      <w:r w:rsidR="00065483">
        <w:rPr>
          <w:rFonts w:ascii="Arial" w:hAnsi="Arial" w:cs="Arial"/>
          <w:sz w:val="24"/>
          <w:szCs w:val="24"/>
        </w:rPr>
        <w:t>932/11, 602 00 Brno, IČO: 70890013</w:t>
      </w:r>
      <w:r>
        <w:rPr>
          <w:rFonts w:ascii="Arial" w:hAnsi="Arial" w:cs="Arial"/>
          <w:sz w:val="24"/>
          <w:szCs w:val="24"/>
        </w:rPr>
        <w:t xml:space="preserve"> </w:t>
      </w:r>
      <w:r w:rsidRPr="007738D9">
        <w:rPr>
          <w:rFonts w:ascii="Arial" w:hAnsi="Arial" w:cs="Arial"/>
          <w:sz w:val="24"/>
          <w:szCs w:val="24"/>
        </w:rPr>
        <w:t>dle přílohy č. 01 usnesení</w:t>
      </w:r>
    </w:p>
    <w:p w:rsidR="004C41B4" w:rsidRDefault="004C41B4" w:rsidP="004C41B4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D3BA8">
        <w:rPr>
          <w:rFonts w:ascii="Arial" w:hAnsi="Arial" w:cs="Arial"/>
          <w:b/>
          <w:sz w:val="24"/>
          <w:szCs w:val="24"/>
        </w:rPr>
        <w:t>souhlas</w:t>
      </w:r>
      <w:r w:rsidR="00DF0E9F">
        <w:rPr>
          <w:rFonts w:ascii="Arial" w:hAnsi="Arial" w:cs="Arial"/>
          <w:b/>
          <w:sz w:val="24"/>
          <w:szCs w:val="24"/>
        </w:rPr>
        <w:t xml:space="preserve">í </w:t>
      </w:r>
      <w:r w:rsidRPr="007738D9">
        <w:rPr>
          <w:rFonts w:ascii="Arial" w:hAnsi="Arial" w:cs="Arial"/>
          <w:sz w:val="24"/>
          <w:szCs w:val="24"/>
        </w:rPr>
        <w:t>s uzavřením veřejnoprávní smlouvy o poskytnutí dotace s příjemc</w:t>
      </w:r>
      <w:r w:rsidR="00065483">
        <w:rPr>
          <w:rFonts w:ascii="Arial" w:hAnsi="Arial" w:cs="Arial"/>
          <w:sz w:val="24"/>
          <w:szCs w:val="24"/>
        </w:rPr>
        <w:t>em</w:t>
      </w:r>
      <w:r w:rsidRPr="007738D9">
        <w:rPr>
          <w:rFonts w:ascii="Arial" w:hAnsi="Arial" w:cs="Arial"/>
          <w:sz w:val="24"/>
          <w:szCs w:val="24"/>
        </w:rPr>
        <w:t xml:space="preserve"> dle bodu </w:t>
      </w:r>
      <w:r w:rsidR="00065483">
        <w:rPr>
          <w:rFonts w:ascii="Arial" w:hAnsi="Arial" w:cs="Arial"/>
          <w:sz w:val="24"/>
          <w:szCs w:val="24"/>
        </w:rPr>
        <w:t>1</w:t>
      </w:r>
      <w:r w:rsidRPr="007738D9">
        <w:rPr>
          <w:rFonts w:ascii="Arial" w:hAnsi="Arial" w:cs="Arial"/>
          <w:sz w:val="24"/>
          <w:szCs w:val="24"/>
        </w:rPr>
        <w:t xml:space="preserve"> usnesení ve znění vzorové smlouvy schválené Zastupitelstvem Olomouckého kraje usnesením č. UZ/</w:t>
      </w:r>
      <w:r w:rsidR="006C200A">
        <w:rPr>
          <w:rFonts w:ascii="Arial" w:hAnsi="Arial" w:cs="Arial"/>
          <w:sz w:val="24"/>
          <w:szCs w:val="24"/>
        </w:rPr>
        <w:t>12</w:t>
      </w:r>
      <w:r w:rsidRPr="007738D9">
        <w:rPr>
          <w:rFonts w:ascii="Arial" w:hAnsi="Arial" w:cs="Arial"/>
          <w:sz w:val="24"/>
          <w:szCs w:val="24"/>
        </w:rPr>
        <w:t>/</w:t>
      </w:r>
      <w:r w:rsidR="006C200A">
        <w:rPr>
          <w:rFonts w:ascii="Arial" w:hAnsi="Arial" w:cs="Arial"/>
          <w:sz w:val="24"/>
          <w:szCs w:val="24"/>
        </w:rPr>
        <w:t>19</w:t>
      </w:r>
      <w:r w:rsidRPr="007738D9">
        <w:rPr>
          <w:rFonts w:ascii="Arial" w:hAnsi="Arial" w:cs="Arial"/>
          <w:sz w:val="24"/>
          <w:szCs w:val="24"/>
        </w:rPr>
        <w:t>/202</w:t>
      </w:r>
      <w:r w:rsidR="006C200A">
        <w:rPr>
          <w:rFonts w:ascii="Arial" w:hAnsi="Arial" w:cs="Arial"/>
          <w:sz w:val="24"/>
          <w:szCs w:val="24"/>
        </w:rPr>
        <w:t>2</w:t>
      </w:r>
      <w:r w:rsidRPr="007738D9">
        <w:rPr>
          <w:rFonts w:ascii="Arial" w:hAnsi="Arial" w:cs="Arial"/>
          <w:sz w:val="24"/>
          <w:szCs w:val="24"/>
        </w:rPr>
        <w:t xml:space="preserve"> ze dne </w:t>
      </w:r>
      <w:r w:rsidR="00065483">
        <w:rPr>
          <w:rFonts w:ascii="Arial" w:hAnsi="Arial" w:cs="Arial"/>
          <w:sz w:val="24"/>
          <w:szCs w:val="24"/>
        </w:rPr>
        <w:t>12</w:t>
      </w:r>
      <w:r w:rsidRPr="007738D9">
        <w:rPr>
          <w:rFonts w:ascii="Arial" w:hAnsi="Arial" w:cs="Arial"/>
          <w:sz w:val="24"/>
          <w:szCs w:val="24"/>
        </w:rPr>
        <w:t>. 12. 202</w:t>
      </w:r>
      <w:r w:rsidR="00065483">
        <w:rPr>
          <w:rFonts w:ascii="Arial" w:hAnsi="Arial" w:cs="Arial"/>
          <w:sz w:val="24"/>
          <w:szCs w:val="24"/>
        </w:rPr>
        <w:t>2</w:t>
      </w:r>
    </w:p>
    <w:p w:rsidR="006C200A" w:rsidRDefault="006C200A" w:rsidP="004C41B4">
      <w:pPr>
        <w:pStyle w:val="Odstavecseseznamem"/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D3BA8">
        <w:rPr>
          <w:rFonts w:ascii="Arial" w:hAnsi="Arial" w:cs="Arial"/>
          <w:b/>
          <w:sz w:val="24"/>
          <w:szCs w:val="24"/>
        </w:rPr>
        <w:t>doporuč</w:t>
      </w:r>
      <w:r w:rsidR="00DF0E9F">
        <w:rPr>
          <w:rFonts w:ascii="Arial" w:hAnsi="Arial" w:cs="Arial"/>
          <w:b/>
          <w:sz w:val="24"/>
          <w:szCs w:val="24"/>
        </w:rPr>
        <w:t>uje</w:t>
      </w:r>
      <w:r w:rsidRPr="007D3BA8">
        <w:rPr>
          <w:rFonts w:ascii="Arial" w:hAnsi="Arial" w:cs="Arial"/>
          <w:b/>
          <w:sz w:val="24"/>
          <w:szCs w:val="24"/>
        </w:rPr>
        <w:t xml:space="preserve"> Zastupitelstvu Olomouckého kraje </w:t>
      </w:r>
      <w:r w:rsidRPr="007D3BA8">
        <w:rPr>
          <w:rFonts w:ascii="Arial" w:hAnsi="Arial" w:cs="Arial"/>
          <w:sz w:val="24"/>
          <w:szCs w:val="24"/>
        </w:rPr>
        <w:t>rozhodnout</w:t>
      </w:r>
      <w:r w:rsidRPr="007D3BA8">
        <w:rPr>
          <w:rFonts w:ascii="Arial" w:hAnsi="Arial" w:cs="Arial"/>
          <w:b/>
          <w:sz w:val="24"/>
          <w:szCs w:val="24"/>
        </w:rPr>
        <w:t xml:space="preserve"> </w:t>
      </w:r>
      <w:r w:rsidRPr="007D3BA8">
        <w:rPr>
          <w:rFonts w:ascii="Arial" w:hAnsi="Arial" w:cs="Arial"/>
          <w:sz w:val="24"/>
          <w:szCs w:val="24"/>
        </w:rPr>
        <w:t>o poskytnutí individuální dotace</w:t>
      </w:r>
      <w:r w:rsidRPr="007D3BA8">
        <w:rPr>
          <w:rFonts w:ascii="Arial" w:hAnsi="Arial" w:cs="Arial"/>
          <w:b/>
          <w:sz w:val="24"/>
          <w:szCs w:val="24"/>
        </w:rPr>
        <w:t xml:space="preserve"> </w:t>
      </w:r>
      <w:r w:rsidRPr="009E61C7">
        <w:rPr>
          <w:rFonts w:ascii="Arial" w:hAnsi="Arial" w:cs="Arial"/>
          <w:sz w:val="24"/>
          <w:szCs w:val="24"/>
        </w:rPr>
        <w:t xml:space="preserve">bodu </w:t>
      </w:r>
      <w:r>
        <w:rPr>
          <w:rFonts w:ascii="Arial" w:hAnsi="Arial" w:cs="Arial"/>
          <w:sz w:val="24"/>
          <w:szCs w:val="24"/>
        </w:rPr>
        <w:t>1</w:t>
      </w:r>
      <w:r w:rsidRPr="009E61C7">
        <w:rPr>
          <w:rFonts w:ascii="Arial" w:hAnsi="Arial" w:cs="Arial"/>
          <w:sz w:val="24"/>
          <w:szCs w:val="24"/>
        </w:rPr>
        <w:t xml:space="preserve"> usnesení a rozhodnout o uzavření veřejnoprávní smlouvy o poskytnutí dotace dle bodu </w:t>
      </w:r>
      <w:r>
        <w:rPr>
          <w:rFonts w:ascii="Arial" w:hAnsi="Arial" w:cs="Arial"/>
          <w:sz w:val="24"/>
          <w:szCs w:val="24"/>
        </w:rPr>
        <w:t>2</w:t>
      </w:r>
      <w:r w:rsidRPr="009E61C7">
        <w:rPr>
          <w:rFonts w:ascii="Arial" w:hAnsi="Arial" w:cs="Arial"/>
          <w:sz w:val="24"/>
          <w:szCs w:val="24"/>
        </w:rPr>
        <w:t xml:space="preserve"> usnesení</w:t>
      </w:r>
    </w:p>
    <w:p w:rsidR="001F6BBA" w:rsidRDefault="001F6BBA" w:rsidP="00CF4F53">
      <w:pPr>
        <w:jc w:val="both"/>
        <w:rPr>
          <w:rFonts w:cs="Arial"/>
          <w:color w:val="FF0000"/>
        </w:rPr>
      </w:pPr>
    </w:p>
    <w:p w:rsidR="00DF0E9F" w:rsidRDefault="00DF0E9F" w:rsidP="00CF4F53">
      <w:pPr>
        <w:jc w:val="both"/>
        <w:rPr>
          <w:rFonts w:cs="Arial"/>
          <w:color w:val="FF0000"/>
        </w:rPr>
      </w:pPr>
    </w:p>
    <w:p w:rsidR="00DF0E9F" w:rsidRPr="0094016D" w:rsidRDefault="00DF0E9F" w:rsidP="00CF4F53">
      <w:pPr>
        <w:jc w:val="both"/>
        <w:rPr>
          <w:rFonts w:cs="Arial"/>
          <w:color w:val="FF0000"/>
        </w:rPr>
      </w:pPr>
    </w:p>
    <w:p w:rsidR="00917974" w:rsidRDefault="00917974" w:rsidP="002903D5">
      <w:pPr>
        <w:rPr>
          <w:rFonts w:cs="Arial"/>
        </w:rPr>
      </w:pPr>
    </w:p>
    <w:p w:rsidR="00CC6B6D" w:rsidRPr="007D3BA8" w:rsidRDefault="00CC6B6D" w:rsidP="00CC6B6D">
      <w:pPr>
        <w:jc w:val="both"/>
        <w:rPr>
          <w:u w:val="single"/>
        </w:rPr>
      </w:pPr>
      <w:r w:rsidRPr="007D3BA8">
        <w:rPr>
          <w:u w:val="single"/>
        </w:rPr>
        <w:t>Přílohy usnesení:</w:t>
      </w:r>
    </w:p>
    <w:p w:rsidR="00CC6B6D" w:rsidRPr="007D3BA8" w:rsidRDefault="00CC6B6D" w:rsidP="00CC6B6D">
      <w:pPr>
        <w:jc w:val="both"/>
      </w:pPr>
    </w:p>
    <w:p w:rsidR="00CC6B6D" w:rsidRDefault="00CC6B6D" w:rsidP="004C41B4">
      <w:pPr>
        <w:numPr>
          <w:ilvl w:val="0"/>
          <w:numId w:val="4"/>
        </w:numPr>
        <w:spacing w:after="120"/>
        <w:jc w:val="both"/>
      </w:pPr>
      <w:proofErr w:type="spellStart"/>
      <w:r w:rsidRPr="007D3BA8">
        <w:t>Usnesení_příloha</w:t>
      </w:r>
      <w:proofErr w:type="spellEnd"/>
      <w:r w:rsidRPr="007D3BA8">
        <w:t xml:space="preserve"> č. </w:t>
      </w:r>
      <w:r>
        <w:t>0</w:t>
      </w:r>
      <w:r w:rsidRPr="007D3BA8">
        <w:t xml:space="preserve">1 - Žádost o poskytnutí individuální dotace v oblasti životního prostředí a zemědělství (strana </w:t>
      </w:r>
      <w:r>
        <w:t>4</w:t>
      </w:r>
      <w:r w:rsidRPr="007D3BA8">
        <w:t>)</w:t>
      </w:r>
    </w:p>
    <w:p w:rsidR="002903D5" w:rsidRPr="000B41FA" w:rsidRDefault="002903D5" w:rsidP="002903D5">
      <w:pPr>
        <w:rPr>
          <w:rFonts w:cs="Arial"/>
        </w:rPr>
      </w:pPr>
    </w:p>
    <w:p w:rsidR="00B54F8A" w:rsidRDefault="00B54F8A"/>
    <w:sectPr w:rsidR="00B54F8A" w:rsidSect="00C10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FE" w:rsidRDefault="00D94FFE" w:rsidP="00926467">
      <w:r>
        <w:separator/>
      </w:r>
    </w:p>
  </w:endnote>
  <w:endnote w:type="continuationSeparator" w:id="0">
    <w:p w:rsidR="00D94FFE" w:rsidRDefault="00D94FFE" w:rsidP="009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60" w:rsidRDefault="00B364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442836"/>
      <w:docPartObj>
        <w:docPartGallery w:val="Page Numbers (Bottom of Page)"/>
        <w:docPartUnique/>
      </w:docPartObj>
    </w:sdtPr>
    <w:sdtEndPr/>
    <w:sdtContent>
      <w:p w:rsidR="00CC6B6D" w:rsidRPr="00FB1BDA" w:rsidRDefault="00DF0E9F" w:rsidP="00CC6B6D">
        <w:pPr>
          <w:pStyle w:val="Zpat"/>
          <w:pBdr>
            <w:top w:val="single" w:sz="8" w:space="1" w:color="auto"/>
          </w:pBdr>
          <w:rPr>
            <w:rFonts w:cs="Arial"/>
            <w:i/>
          </w:rPr>
        </w:pPr>
        <w:r>
          <w:rPr>
            <w:rFonts w:cs="Arial"/>
            <w:i/>
          </w:rPr>
          <w:t>Zastupitelstvo</w:t>
        </w:r>
        <w:r w:rsidR="00CC6B6D" w:rsidRPr="00FB1BDA">
          <w:rPr>
            <w:rFonts w:cs="Arial"/>
            <w:i/>
          </w:rPr>
          <w:t xml:space="preserve"> Olomouckého kraje </w:t>
        </w:r>
        <w:r>
          <w:rPr>
            <w:rFonts w:cs="Arial"/>
            <w:i/>
          </w:rPr>
          <w:t>20</w:t>
        </w:r>
        <w:r w:rsidR="00CC6B6D">
          <w:rPr>
            <w:rFonts w:cs="Arial"/>
            <w:i/>
          </w:rPr>
          <w:t>. 02. 2023</w:t>
        </w:r>
        <w:r w:rsidR="00CC6B6D" w:rsidRPr="00FB1BDA">
          <w:rPr>
            <w:rFonts w:cs="Arial"/>
            <w:i/>
          </w:rPr>
          <w:tab/>
        </w:r>
        <w:r w:rsidR="00CC6B6D" w:rsidRPr="00FB1BDA">
          <w:rPr>
            <w:rFonts w:cs="Arial"/>
            <w:i/>
          </w:rPr>
          <w:tab/>
          <w:t xml:space="preserve">Strana </w:t>
        </w:r>
        <w:r w:rsidR="00CC6B6D" w:rsidRPr="00FB1BDA">
          <w:rPr>
            <w:rFonts w:cs="Arial"/>
            <w:i/>
          </w:rPr>
          <w:fldChar w:fldCharType="begin"/>
        </w:r>
        <w:r w:rsidR="00CC6B6D" w:rsidRPr="00FB1BDA">
          <w:rPr>
            <w:rFonts w:cs="Arial"/>
            <w:i/>
          </w:rPr>
          <w:instrText xml:space="preserve"> PAGE </w:instrText>
        </w:r>
        <w:r w:rsidR="00CC6B6D" w:rsidRPr="00FB1BDA">
          <w:rPr>
            <w:rFonts w:cs="Arial"/>
            <w:i/>
          </w:rPr>
          <w:fldChar w:fldCharType="separate"/>
        </w:r>
        <w:r w:rsidR="002A66A9">
          <w:rPr>
            <w:rFonts w:cs="Arial"/>
            <w:i/>
          </w:rPr>
          <w:t>2</w:t>
        </w:r>
        <w:r w:rsidR="00CC6B6D" w:rsidRPr="00FB1BDA">
          <w:rPr>
            <w:rFonts w:cs="Arial"/>
            <w:i/>
          </w:rPr>
          <w:fldChar w:fldCharType="end"/>
        </w:r>
        <w:r w:rsidR="00CC6B6D" w:rsidRPr="00FB1BDA">
          <w:rPr>
            <w:rFonts w:cs="Arial"/>
            <w:i/>
          </w:rPr>
          <w:t xml:space="preserve"> (celkem</w:t>
        </w:r>
        <w:r w:rsidR="00CC6B6D">
          <w:rPr>
            <w:rFonts w:cs="Arial"/>
            <w:i/>
          </w:rPr>
          <w:t xml:space="preserve"> </w:t>
        </w:r>
        <w:r>
          <w:rPr>
            <w:rFonts w:cs="Arial"/>
            <w:i/>
          </w:rPr>
          <w:t>4</w:t>
        </w:r>
        <w:r w:rsidR="00CC6B6D" w:rsidRPr="00FB1BDA">
          <w:rPr>
            <w:rFonts w:cs="Arial"/>
            <w:i/>
          </w:rPr>
          <w:t xml:space="preserve">) </w:t>
        </w:r>
      </w:p>
      <w:p w:rsidR="00CC6B6D" w:rsidRPr="00FB1BDA" w:rsidRDefault="00B36460" w:rsidP="00CC6B6D">
        <w:pPr>
          <w:pStyle w:val="Zpat"/>
          <w:rPr>
            <w:rFonts w:cs="Arial"/>
            <w:i/>
          </w:rPr>
        </w:pPr>
        <w:r>
          <w:rPr>
            <w:rFonts w:cs="Arial"/>
            <w:i/>
          </w:rPr>
          <w:t>49</w:t>
        </w:r>
        <w:r w:rsidR="00CC6B6D" w:rsidRPr="00FB1BDA">
          <w:rPr>
            <w:rFonts w:cs="Arial"/>
            <w:i/>
          </w:rPr>
          <w:t>. – Žádost o poskytnutí individuální dotac</w:t>
        </w:r>
        <w:r w:rsidR="00CC6B6D">
          <w:rPr>
            <w:rFonts w:cs="Arial"/>
            <w:i/>
          </w:rPr>
          <w:t>e</w:t>
        </w:r>
        <w:r w:rsidR="00CC6B6D" w:rsidRPr="00FB1BDA">
          <w:rPr>
            <w:rFonts w:cs="Arial"/>
            <w:i/>
          </w:rPr>
          <w:t xml:space="preserve"> v oblasti životního prostředí a zemědělství</w:t>
        </w:r>
        <w:r w:rsidR="00CC6B6D">
          <w:rPr>
            <w:rFonts w:cs="Arial"/>
            <w:i/>
          </w:rPr>
          <w:t xml:space="preserve"> </w:t>
        </w:r>
      </w:p>
      <w:p w:rsidR="00196FCD" w:rsidRDefault="002A66A9">
        <w:pPr>
          <w:pStyle w:val="Zpat"/>
          <w:jc w:val="center"/>
        </w:pPr>
      </w:p>
    </w:sdtContent>
  </w:sdt>
  <w:p w:rsidR="00926467" w:rsidRDefault="009264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60" w:rsidRDefault="00B364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FE" w:rsidRDefault="00D94FFE" w:rsidP="00926467">
      <w:r>
        <w:separator/>
      </w:r>
    </w:p>
  </w:footnote>
  <w:footnote w:type="continuationSeparator" w:id="0">
    <w:p w:rsidR="00D94FFE" w:rsidRDefault="00D94FFE" w:rsidP="009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60" w:rsidRDefault="00B364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60" w:rsidRDefault="00B364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60" w:rsidRDefault="00B364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AB4"/>
    <w:multiLevelType w:val="hybridMultilevel"/>
    <w:tmpl w:val="DFE61E20"/>
    <w:lvl w:ilvl="0" w:tplc="EDA206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7F3E97"/>
    <w:multiLevelType w:val="hybridMultilevel"/>
    <w:tmpl w:val="B56C8F7C"/>
    <w:lvl w:ilvl="0" w:tplc="EDA20688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910D9D"/>
    <w:multiLevelType w:val="hybridMultilevel"/>
    <w:tmpl w:val="E610A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B31A0"/>
    <w:multiLevelType w:val="multilevel"/>
    <w:tmpl w:val="F9A6EC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D5"/>
    <w:rsid w:val="00065483"/>
    <w:rsid w:val="000A484F"/>
    <w:rsid w:val="00196FCD"/>
    <w:rsid w:val="001B01CA"/>
    <w:rsid w:val="001F6BBA"/>
    <w:rsid w:val="002903D5"/>
    <w:rsid w:val="002A66A9"/>
    <w:rsid w:val="002B2587"/>
    <w:rsid w:val="00337DA1"/>
    <w:rsid w:val="004A04D9"/>
    <w:rsid w:val="004C41B4"/>
    <w:rsid w:val="005D3918"/>
    <w:rsid w:val="005E4F9A"/>
    <w:rsid w:val="00695858"/>
    <w:rsid w:val="006C200A"/>
    <w:rsid w:val="006D1AA5"/>
    <w:rsid w:val="00854730"/>
    <w:rsid w:val="00917974"/>
    <w:rsid w:val="00926467"/>
    <w:rsid w:val="0094016D"/>
    <w:rsid w:val="009D5A31"/>
    <w:rsid w:val="00A70E6D"/>
    <w:rsid w:val="00A91F90"/>
    <w:rsid w:val="00AE640C"/>
    <w:rsid w:val="00B36460"/>
    <w:rsid w:val="00B54F8A"/>
    <w:rsid w:val="00B71ACF"/>
    <w:rsid w:val="00BD4A4B"/>
    <w:rsid w:val="00CC1672"/>
    <w:rsid w:val="00CC6B6D"/>
    <w:rsid w:val="00CD4B78"/>
    <w:rsid w:val="00CF4F53"/>
    <w:rsid w:val="00D63A7B"/>
    <w:rsid w:val="00D94FFE"/>
    <w:rsid w:val="00DA5A49"/>
    <w:rsid w:val="00DB0575"/>
    <w:rsid w:val="00DC7F93"/>
    <w:rsid w:val="00DE713E"/>
    <w:rsid w:val="00DF0E9F"/>
    <w:rsid w:val="00EF5DA7"/>
    <w:rsid w:val="00F651BD"/>
    <w:rsid w:val="00FA31D1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0797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3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6BB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dbor">
    <w:name w:val="Hlavička odbor"/>
    <w:basedOn w:val="Normln"/>
    <w:rsid w:val="002903D5"/>
    <w:pPr>
      <w:widowControl w:val="0"/>
      <w:jc w:val="both"/>
    </w:pPr>
    <w:rPr>
      <w:b/>
      <w:sz w:val="18"/>
      <w:szCs w:val="20"/>
    </w:rPr>
  </w:style>
  <w:style w:type="paragraph" w:customStyle="1" w:styleId="Zkladntextodsazendek">
    <w:name w:val="Základní text odsazený řádek"/>
    <w:basedOn w:val="Normln"/>
    <w:rsid w:val="002903D5"/>
    <w:pPr>
      <w:widowControl w:val="0"/>
      <w:spacing w:after="120"/>
      <w:ind w:firstLine="567"/>
      <w:jc w:val="both"/>
    </w:pPr>
    <w:rPr>
      <w:szCs w:val="20"/>
    </w:rPr>
  </w:style>
  <w:style w:type="paragraph" w:styleId="Bezmezer">
    <w:name w:val="No Spacing"/>
    <w:uiPriority w:val="1"/>
    <w:qFormat/>
    <w:rsid w:val="002903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lavikainternsdlenkdokomu">
    <w:name w:val="Hlavička interní sdělení kdo komu"/>
    <w:basedOn w:val="Normln"/>
    <w:rsid w:val="002903D5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Dopisspozdravem">
    <w:name w:val="Dopis s pozdravem"/>
    <w:basedOn w:val="Normln"/>
    <w:rsid w:val="002903D5"/>
    <w:pPr>
      <w:widowControl w:val="0"/>
      <w:spacing w:before="240" w:after="960"/>
    </w:pPr>
    <w:rPr>
      <w:szCs w:val="20"/>
    </w:rPr>
  </w:style>
  <w:style w:type="paragraph" w:styleId="Zpat">
    <w:name w:val="footer"/>
    <w:basedOn w:val="Normln"/>
    <w:link w:val="ZpatChar"/>
    <w:uiPriority w:val="99"/>
    <w:rsid w:val="002903D5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903D5"/>
    <w:rPr>
      <w:rFonts w:ascii="Arial" w:eastAsia="Times New Roman" w:hAnsi="Arial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0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03D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ezpradadvodovzprva">
    <w:name w:val="Bezp_rada důvodová zpráva"/>
    <w:basedOn w:val="Normln"/>
    <w:rsid w:val="00DA5A49"/>
    <w:pPr>
      <w:widowControl w:val="0"/>
      <w:spacing w:after="480"/>
      <w:jc w:val="both"/>
    </w:pPr>
    <w:rPr>
      <w:b/>
      <w:noProof/>
      <w:szCs w:val="20"/>
    </w:rPr>
  </w:style>
  <w:style w:type="paragraph" w:styleId="Zkladntextodsazen">
    <w:name w:val="Body Text Indent"/>
    <w:basedOn w:val="Normln"/>
    <w:link w:val="ZkladntextodsazenChar"/>
    <w:unhideWhenUsed/>
    <w:rsid w:val="00DA5A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A5A49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37DA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F6B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komente">
    <w:name w:val="annotation text"/>
    <w:basedOn w:val="Normln"/>
    <w:link w:val="TextkomenteChar"/>
    <w:unhideWhenUsed/>
    <w:rsid w:val="001F6BBA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rsid w:val="001F6B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iln">
    <w:name w:val="Strong"/>
    <w:qFormat/>
    <w:rsid w:val="00CC1672"/>
    <w:rPr>
      <w:b/>
      <w:bCs/>
    </w:rPr>
  </w:style>
  <w:style w:type="paragraph" w:customStyle="1" w:styleId="Dopisosloven">
    <w:name w:val="Dopis oslovení"/>
    <w:basedOn w:val="Normln"/>
    <w:rsid w:val="00CC6B6D"/>
    <w:pPr>
      <w:widowControl w:val="0"/>
      <w:spacing w:before="360" w:after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2023-01-10T10:34:00Z</dcterms:created>
  <dcterms:modified xsi:type="dcterms:W3CDTF">2023-02-13T15:34:00Z</dcterms:modified>
</cp:coreProperties>
</file>